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1CC8" w14:textId="77777777" w:rsidR="00675E78" w:rsidRPr="00675E78" w:rsidRDefault="00675E78" w:rsidP="00675E78">
      <w:pPr>
        <w:bidi/>
        <w:rPr>
          <w:sz w:val="28"/>
          <w:szCs w:val="28"/>
        </w:rPr>
      </w:pPr>
      <w:r w:rsidRPr="00675E78">
        <w:rPr>
          <w:sz w:val="28"/>
          <w:szCs w:val="28"/>
        </w:rPr>
        <w:t xml:space="preserve">Executive Summary – </w:t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br/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>یک پلتفرم نوآورانه برای صاحبان حیوانات خانگی و داوطلبان علاقه‌مند به گردش حیوانات است. این سرویس امکان ثبت آگهی‌های گردش حیوانات، مدیریت زمان و داوطلبان، و تطبیق هوشمند حیوانات با افراد مناسب را فراهم می‌کند. هدف</w:t>
      </w:r>
      <w:r w:rsidRPr="00675E78">
        <w:rPr>
          <w:sz w:val="28"/>
          <w:szCs w:val="28"/>
        </w:rPr>
        <w:t xml:space="preserve"> </w:t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>ارتقای رفاه حیوانات خانگی، ایجاد تجربه اجتماعی مثبت برای صاحبان حیوانات و فراهم کردن فرصت تعامل برای افراد بدون حیوان خانگی است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>Problem &amp; Importance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امروزه بسیاری از صاحبان حیوانات خانگی به دلیل مشغله کاری یا محدودیت‌های زمانی نمی‌توانند حیوانات خود را به گردش ببرند. این مسئله باعث کاهش سلامت جسمی و روانی حیوانات و افزایش استرس صاحبان می‌شود. از سوی دیگر، افراد علاقه‌مند به حیوانات که توان نگهداری دائم ندارند، فرصت محدودی برای تعامل با حیوانات دارند</w:t>
      </w:r>
      <w:r w:rsidRPr="00675E78">
        <w:rPr>
          <w:sz w:val="28"/>
          <w:szCs w:val="28"/>
        </w:rPr>
        <w:t xml:space="preserve">. </w:t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>این شکاف را با ایجاد یک پلتفرم امن و سازمان‌یافته پر می‌کند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>Target Customer &amp; Value Proposition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مشتریان هدف</w:t>
      </w:r>
      <w:r w:rsidRPr="00675E78">
        <w:rPr>
          <w:sz w:val="28"/>
          <w:szCs w:val="28"/>
        </w:rPr>
        <w:t>: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صاحبان حیوانات خانگی که نیاز به گردش منظم دارند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داوطلبان علاقه‌مند به تعامل با حیوانات بدون داشتن حیوان خانگی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 xml:space="preserve">شرکای کلینیک و فروشگاه‌های حیوانات خانگی برای </w:t>
      </w:r>
      <w:r w:rsidRPr="00675E78">
        <w:rPr>
          <w:sz w:val="28"/>
          <w:szCs w:val="28"/>
          <w:rtl/>
        </w:rPr>
        <w:lastRenderedPageBreak/>
        <w:t>افزایش تعامل و تبلیغ خدمات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ارزش پیشنهادی</w:t>
      </w:r>
      <w:r w:rsidRPr="00675E78">
        <w:rPr>
          <w:sz w:val="28"/>
          <w:szCs w:val="28"/>
        </w:rPr>
        <w:t>: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راحتی و امنیت در گردش حیوانات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استفاده از الگوریتم تطبیق هوشمند برای بهترین تجربه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ایجاد شبکه داوطلبان فعال و جامعه اجتماعی</w:t>
      </w:r>
      <w:r w:rsidRPr="00675E78">
        <w:rPr>
          <w:sz w:val="28"/>
          <w:szCs w:val="28"/>
        </w:rPr>
        <w:br/>
        <w:t>Product Status &amp; Sample Idea</w:t>
      </w:r>
      <w:r w:rsidRPr="00675E78">
        <w:rPr>
          <w:sz w:val="28"/>
          <w:szCs w:val="28"/>
        </w:rPr>
        <w:br/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>شامل وب‌سایت و اپلیکیشن موبایل با سیستم ثبت پروفایل کاربران و حیوانات، ثبت آگهی گردش و الگوریتم تطبیق هوشمند است. در نمونه اولیه، کاربران می‌توانند زمان‌های قابل دسترس خود را وارد کنند و داوطلبان متناسب با این زمان‌ها برای گردش انتخاب می‌شوند. داشبورد مدیریتی امکان پیگیری گردش‌ها و جمع‌آوری بازخورد را فراهم می‌کند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>Market Size (TAM/SAM/SOM)</w:t>
      </w:r>
      <w:r w:rsidRPr="00675E78">
        <w:rPr>
          <w:sz w:val="28"/>
          <w:szCs w:val="28"/>
        </w:rPr>
        <w:br/>
        <w:t xml:space="preserve">TAM (Total Addressable Market): </w:t>
      </w:r>
      <w:r w:rsidRPr="00675E78">
        <w:rPr>
          <w:sz w:val="28"/>
          <w:szCs w:val="28"/>
          <w:rtl/>
        </w:rPr>
        <w:t xml:space="preserve">تعداد کل صاحبان حیوانات خانگی و علاقه‌مندان به تعامل با حیوانات در ایران، حدود </w:t>
      </w:r>
      <w:r w:rsidRPr="00675E78">
        <w:rPr>
          <w:sz w:val="28"/>
          <w:szCs w:val="28"/>
          <w:rtl/>
          <w:lang w:bidi="fa-IR"/>
        </w:rPr>
        <w:t>۵</w:t>
      </w:r>
      <w:r w:rsidRPr="00675E78">
        <w:rPr>
          <w:sz w:val="28"/>
          <w:szCs w:val="28"/>
          <w:rtl/>
        </w:rPr>
        <w:t xml:space="preserve"> میلیون نفر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 xml:space="preserve">SAM (Serviceable Available Market): </w:t>
      </w:r>
      <w:r w:rsidRPr="00675E78">
        <w:rPr>
          <w:sz w:val="28"/>
          <w:szCs w:val="28"/>
          <w:rtl/>
        </w:rPr>
        <w:t xml:space="preserve">افرادی که به صورت فعال به دنبال گردش حیوانات خانگی هستند، حدود </w:t>
      </w:r>
      <w:r w:rsidRPr="00675E78">
        <w:rPr>
          <w:sz w:val="28"/>
          <w:szCs w:val="28"/>
          <w:rtl/>
          <w:lang w:bidi="fa-IR"/>
        </w:rPr>
        <w:t>۲</w:t>
      </w:r>
      <w:r w:rsidRPr="00675E78">
        <w:rPr>
          <w:sz w:val="28"/>
          <w:szCs w:val="28"/>
          <w:rtl/>
        </w:rPr>
        <w:t xml:space="preserve"> میلیون نفر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 xml:space="preserve">SOM (Serviceable Obtainable Market): </w:t>
      </w:r>
      <w:r w:rsidRPr="00675E78">
        <w:rPr>
          <w:sz w:val="28"/>
          <w:szCs w:val="28"/>
          <w:rtl/>
        </w:rPr>
        <w:t>هدف اولیه</w:t>
      </w:r>
      <w:r w:rsidRPr="00675E78">
        <w:rPr>
          <w:sz w:val="28"/>
          <w:szCs w:val="28"/>
        </w:rPr>
        <w:t xml:space="preserve"> </w:t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 xml:space="preserve">در سال اول، جذب </w:t>
      </w:r>
      <w:r w:rsidRPr="00675E78">
        <w:rPr>
          <w:sz w:val="28"/>
          <w:szCs w:val="28"/>
          <w:rtl/>
          <w:lang w:bidi="fa-IR"/>
        </w:rPr>
        <w:t>۲۰۰</w:t>
      </w:r>
      <w:r w:rsidRPr="00675E78">
        <w:rPr>
          <w:sz w:val="28"/>
          <w:szCs w:val="28"/>
          <w:rtl/>
        </w:rPr>
        <w:t xml:space="preserve"> هزار کاربر فعال است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 xml:space="preserve">منبع: تحقیقات بازار داخلی و آمار رسمی فروشگاه‌های </w:t>
      </w:r>
      <w:r w:rsidRPr="00675E78">
        <w:rPr>
          <w:sz w:val="28"/>
          <w:szCs w:val="28"/>
          <w:rtl/>
        </w:rPr>
        <w:lastRenderedPageBreak/>
        <w:t>حیوانات خانگی و کلینیک‌ها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>Competitive Advantage</w:t>
      </w:r>
      <w:r w:rsidRPr="00675E78">
        <w:rPr>
          <w:sz w:val="28"/>
          <w:szCs w:val="28"/>
        </w:rPr>
        <w:br/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>با ترکیب فناوری، جامعه داوطلبان و تمرکز بر تجربه کاربران مزیت رقابتی دارد</w:t>
      </w:r>
      <w:r w:rsidRPr="00675E78">
        <w:rPr>
          <w:sz w:val="28"/>
          <w:szCs w:val="28"/>
        </w:rPr>
        <w:t>: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الگوریتم تطبیق هوشمند و دقیق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تجربه کاربری ساده و امن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امکان مقیاس‌پذیری به سایر شهرها و مناطق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شبکه فعال داوطلبان با سیستم امتیازدهی و اعتبارسنجی</w:t>
      </w:r>
      <w:r w:rsidRPr="00675E78">
        <w:rPr>
          <w:sz w:val="28"/>
          <w:szCs w:val="28"/>
        </w:rPr>
        <w:br/>
        <w:t>Funding Need &amp; Use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برای راه‌اندازی و توسعه</w:t>
      </w:r>
      <w:r w:rsidRPr="00675E78">
        <w:rPr>
          <w:sz w:val="28"/>
          <w:szCs w:val="28"/>
        </w:rPr>
        <w:t xml:space="preserve"> </w:t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 xml:space="preserve">نیاز به سرمایه اولیه حدود </w:t>
      </w:r>
      <w:r w:rsidRPr="00675E78">
        <w:rPr>
          <w:sz w:val="28"/>
          <w:szCs w:val="28"/>
          <w:rtl/>
          <w:lang w:bidi="fa-IR"/>
        </w:rPr>
        <w:t>۵۰۰۰۰</w:t>
      </w:r>
      <w:r w:rsidRPr="00675E78">
        <w:rPr>
          <w:sz w:val="28"/>
          <w:szCs w:val="28"/>
          <w:rtl/>
        </w:rPr>
        <w:t xml:space="preserve"> دلار داریم. مصرف سرمایه به صورت زیر است</w:t>
      </w:r>
      <w:r w:rsidRPr="00675E78">
        <w:rPr>
          <w:sz w:val="28"/>
          <w:szCs w:val="28"/>
        </w:rPr>
        <w:t>: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 xml:space="preserve">توسعه محصول (وب و اپلیکیشن): </w:t>
      </w:r>
      <w:r w:rsidRPr="00675E78">
        <w:rPr>
          <w:sz w:val="28"/>
          <w:szCs w:val="28"/>
          <w:rtl/>
          <w:lang w:bidi="fa-IR"/>
        </w:rPr>
        <w:t>۴۰٪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 xml:space="preserve">بازاریابی و جذب کاربران: </w:t>
      </w:r>
      <w:r w:rsidRPr="00675E78">
        <w:rPr>
          <w:sz w:val="28"/>
          <w:szCs w:val="28"/>
          <w:rtl/>
          <w:lang w:bidi="fa-IR"/>
        </w:rPr>
        <w:t>۳۰٪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 xml:space="preserve">عملیات و استخدام تیم: </w:t>
      </w:r>
      <w:r w:rsidRPr="00675E78">
        <w:rPr>
          <w:sz w:val="28"/>
          <w:szCs w:val="28"/>
          <w:rtl/>
          <w:lang w:bidi="fa-IR"/>
        </w:rPr>
        <w:t>۲۰٪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 xml:space="preserve">قانونی و زیرساخت‌ها: </w:t>
      </w:r>
      <w:r w:rsidRPr="00675E78">
        <w:rPr>
          <w:sz w:val="28"/>
          <w:szCs w:val="28"/>
          <w:rtl/>
          <w:lang w:bidi="fa-IR"/>
        </w:rPr>
        <w:t>۱۰٪</w:t>
      </w:r>
      <w:r w:rsidRPr="00675E78">
        <w:rPr>
          <w:sz w:val="28"/>
          <w:szCs w:val="28"/>
        </w:rPr>
        <w:br/>
        <w:t>Top 3 Risks</w:t>
      </w:r>
      <w:r w:rsidRPr="00675E78">
        <w:rPr>
          <w:sz w:val="28"/>
          <w:szCs w:val="28"/>
        </w:rPr>
        <w:br/>
        <w:t xml:space="preserve">Operational Risk: </w:t>
      </w:r>
      <w:r w:rsidRPr="00675E78">
        <w:rPr>
          <w:sz w:val="28"/>
          <w:szCs w:val="28"/>
          <w:rtl/>
        </w:rPr>
        <w:t>احتمال خطا در تطبیق گردش‌ها و مدیریت داوطلبان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 xml:space="preserve">Market Risk: </w:t>
      </w:r>
      <w:r w:rsidRPr="00675E78">
        <w:rPr>
          <w:sz w:val="28"/>
          <w:szCs w:val="28"/>
          <w:rtl/>
        </w:rPr>
        <w:t>پذیرش پایین کاربران یا داوطلبان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  <w:t xml:space="preserve">Technological Risk: </w:t>
      </w:r>
      <w:r w:rsidRPr="00675E78">
        <w:rPr>
          <w:sz w:val="28"/>
          <w:szCs w:val="28"/>
          <w:rtl/>
        </w:rPr>
        <w:t>اختلال در سیستم وب یا اپلیکیشن و امنیت داده‌ها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  <w:rtl/>
        </w:rPr>
        <w:t>هر ریسک با مکانیزم کاهش مشخص</w:t>
      </w:r>
      <w:r w:rsidRPr="00675E78">
        <w:rPr>
          <w:sz w:val="28"/>
          <w:szCs w:val="28"/>
        </w:rPr>
        <w:t xml:space="preserve"> (SOP</w:t>
      </w:r>
      <w:r w:rsidRPr="00675E78">
        <w:rPr>
          <w:sz w:val="28"/>
          <w:szCs w:val="28"/>
          <w:rtl/>
        </w:rPr>
        <w:t>، داشبورد مدیریتی، تست امنیت</w:t>
      </w:r>
      <w:r w:rsidRPr="00675E78">
        <w:rPr>
          <w:sz w:val="28"/>
          <w:szCs w:val="28"/>
        </w:rPr>
        <w:t xml:space="preserve">) </w:t>
      </w:r>
      <w:r w:rsidRPr="00675E78">
        <w:rPr>
          <w:sz w:val="28"/>
          <w:szCs w:val="28"/>
          <w:rtl/>
        </w:rPr>
        <w:t>مدیریت خواهد شد</w:t>
      </w:r>
      <w:r w:rsidRPr="00675E78">
        <w:rPr>
          <w:sz w:val="28"/>
          <w:szCs w:val="28"/>
        </w:rPr>
        <w:t>.</w:t>
      </w:r>
      <w:r w:rsidRPr="00675E78">
        <w:rPr>
          <w:sz w:val="28"/>
          <w:szCs w:val="28"/>
        </w:rPr>
        <w:br/>
      </w:r>
      <w:r w:rsidRPr="00675E78">
        <w:rPr>
          <w:sz w:val="28"/>
          <w:szCs w:val="28"/>
        </w:rPr>
        <w:lastRenderedPageBreak/>
        <w:t>Conclusion:</w:t>
      </w:r>
      <w:r w:rsidRPr="00675E78">
        <w:rPr>
          <w:sz w:val="28"/>
          <w:szCs w:val="28"/>
        </w:rPr>
        <w:br/>
      </w:r>
      <w:proofErr w:type="spellStart"/>
      <w:r w:rsidRPr="00675E78">
        <w:rPr>
          <w:sz w:val="28"/>
          <w:szCs w:val="28"/>
        </w:rPr>
        <w:t>Petory</w:t>
      </w:r>
      <w:proofErr w:type="spellEnd"/>
      <w:r w:rsidRPr="00675E78">
        <w:rPr>
          <w:sz w:val="28"/>
          <w:szCs w:val="28"/>
        </w:rPr>
        <w:t xml:space="preserve"> </w:t>
      </w:r>
      <w:r w:rsidRPr="00675E78">
        <w:rPr>
          <w:sz w:val="28"/>
          <w:szCs w:val="28"/>
          <w:rtl/>
        </w:rPr>
        <w:t>با حل مشکل واقعی صاحبان حیوانات خانگی و ایجاد فرصت برای افراد علاقه‌مند به تعامل با حیوانات، بازار بالقوه بزرگی دارد. با سرمایه‌گذاری اولیه، تیم قادر است</w:t>
      </w:r>
      <w:r w:rsidRPr="00675E78">
        <w:rPr>
          <w:sz w:val="28"/>
          <w:szCs w:val="28"/>
        </w:rPr>
        <w:t xml:space="preserve"> MVP </w:t>
      </w:r>
      <w:r w:rsidRPr="00675E78">
        <w:rPr>
          <w:sz w:val="28"/>
          <w:szCs w:val="28"/>
          <w:rtl/>
        </w:rPr>
        <w:t>و اپلیکیشن کامل را راه‌اندازی کند، بازار هدف را جذب و تجربه کاربری امن و باکیفیتی ارائه دهد</w:t>
      </w:r>
      <w:r w:rsidRPr="00675E78">
        <w:rPr>
          <w:sz w:val="28"/>
          <w:szCs w:val="28"/>
        </w:rPr>
        <w:t>.</w:t>
      </w:r>
    </w:p>
    <w:p w14:paraId="1DE4DE1E" w14:textId="77777777" w:rsidR="00A64A50" w:rsidRPr="00675E78" w:rsidRDefault="00A64A50" w:rsidP="00675E78">
      <w:pPr>
        <w:bidi/>
        <w:rPr>
          <w:b/>
          <w:bCs/>
        </w:rPr>
      </w:pPr>
    </w:p>
    <w:sectPr w:rsidR="00A64A50" w:rsidRPr="00675E78" w:rsidSect="00675E78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66"/>
    <w:rsid w:val="004970D0"/>
    <w:rsid w:val="00546128"/>
    <w:rsid w:val="00675E78"/>
    <w:rsid w:val="008B2E6C"/>
    <w:rsid w:val="009C1013"/>
    <w:rsid w:val="00A64A50"/>
    <w:rsid w:val="00BD3966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6C2F7A7"/>
  <w15:chartTrackingRefBased/>
  <w15:docId w15:val="{DA98F5D9-0636-4C5B-BA33-202BB1BF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2026-02-07T16:20:00Z</dcterms:created>
  <dcterms:modified xsi:type="dcterms:W3CDTF">2026-02-07T16:47:00Z</dcterms:modified>
</cp:coreProperties>
</file>