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402E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مجموعه قالب‌های استاندارد حقوقی و عملیاتی</w:t>
      </w:r>
    </w:p>
    <w:p w14:paraId="7712E5F8" w14:textId="77777777" w:rsidR="00D22B6F" w:rsidRPr="00D22B6F" w:rsidRDefault="00000000" w:rsidP="00D22B6F">
      <w:pPr>
        <w:bidi/>
        <w:rPr>
          <w:sz w:val="28"/>
          <w:szCs w:val="28"/>
        </w:rPr>
      </w:pPr>
      <w:r>
        <w:rPr>
          <w:sz w:val="28"/>
          <w:szCs w:val="28"/>
        </w:rPr>
        <w:pict w14:anchorId="2156B0ED">
          <v:rect id="_x0000_i1025" style="width:0;height:1.5pt" o:hralign="center" o:hrstd="t" o:hr="t" fillcolor="#a0a0a0" stroked="f"/>
        </w:pict>
      </w:r>
    </w:p>
    <w:p w14:paraId="2B0D6351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 xml:space="preserve">فصل </w:t>
      </w:r>
      <w:r w:rsidRPr="00D22B6F">
        <w:rPr>
          <w:b/>
          <w:bCs/>
          <w:sz w:val="28"/>
          <w:szCs w:val="28"/>
          <w:rtl/>
          <w:lang w:bidi="fa-IR"/>
        </w:rPr>
        <w:t xml:space="preserve">۱: </w:t>
      </w:r>
      <w:r w:rsidRPr="00D22B6F">
        <w:rPr>
          <w:b/>
          <w:bCs/>
          <w:sz w:val="28"/>
          <w:szCs w:val="28"/>
          <w:rtl/>
        </w:rPr>
        <w:t>مقدمه و راهنمای استفاده</w:t>
      </w:r>
    </w:p>
    <w:p w14:paraId="3BA7D698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این بسته، مجموعه‌ای جامع از قالب‌های قراردادی است که رابطه حقوقی بین پلتفرم پتوری و کاربران نهایی (اعم از صاحبان حیوانات و دوستداران حیوانات) و نیز شرکای تجاری را تنظیم می‌کند. وجود این اسناد، حتی در مراحل اولیه و پیش از کسب درآمد، برای چند دلیل حیاتی است</w:t>
      </w:r>
      <w:r w:rsidRPr="00D22B6F">
        <w:rPr>
          <w:sz w:val="28"/>
          <w:szCs w:val="28"/>
        </w:rPr>
        <w:t xml:space="preserve">: </w:t>
      </w:r>
      <w:r w:rsidRPr="00D22B6F">
        <w:rPr>
          <w:b/>
          <w:bCs/>
          <w:sz w:val="28"/>
          <w:szCs w:val="28"/>
          <w:rtl/>
        </w:rPr>
        <w:t>ایجاد چارچوب شفاف</w:t>
      </w:r>
      <w:r w:rsidRPr="00D22B6F">
        <w:rPr>
          <w:sz w:val="28"/>
          <w:szCs w:val="28"/>
          <w:rtl/>
        </w:rPr>
        <w:t xml:space="preserve">، </w:t>
      </w:r>
      <w:r w:rsidRPr="00D22B6F">
        <w:rPr>
          <w:b/>
          <w:bCs/>
          <w:sz w:val="28"/>
          <w:szCs w:val="28"/>
          <w:rtl/>
        </w:rPr>
        <w:t>مدیریت انتظارات</w:t>
      </w:r>
      <w:r w:rsidRPr="00D22B6F">
        <w:rPr>
          <w:sz w:val="28"/>
          <w:szCs w:val="28"/>
          <w:rtl/>
        </w:rPr>
        <w:t xml:space="preserve">، </w:t>
      </w:r>
      <w:r w:rsidRPr="00D22B6F">
        <w:rPr>
          <w:b/>
          <w:bCs/>
          <w:sz w:val="28"/>
          <w:szCs w:val="28"/>
          <w:rtl/>
        </w:rPr>
        <w:t>کاهش ریسک‌های حقوقی</w:t>
      </w:r>
      <w:r w:rsidRPr="00D22B6F">
        <w:rPr>
          <w:sz w:val="28"/>
          <w:szCs w:val="28"/>
          <w:rtl/>
        </w:rPr>
        <w:t xml:space="preserve"> و </w:t>
      </w:r>
      <w:r w:rsidRPr="00D22B6F">
        <w:rPr>
          <w:b/>
          <w:bCs/>
          <w:sz w:val="28"/>
          <w:szCs w:val="28"/>
          <w:rtl/>
        </w:rPr>
        <w:t>ایجاد زیرساختی حرفه‌ای برای جذب مشتریان بزرگ و شرکای سازمانی در آینده</w:t>
      </w:r>
      <w:r w:rsidRPr="00D22B6F">
        <w:rPr>
          <w:sz w:val="28"/>
          <w:szCs w:val="28"/>
        </w:rPr>
        <w:t xml:space="preserve">. </w:t>
      </w:r>
      <w:r w:rsidRPr="00D22B6F">
        <w:rPr>
          <w:sz w:val="28"/>
          <w:szCs w:val="28"/>
          <w:rtl/>
        </w:rPr>
        <w:t>این اسناد باید توسط یک وکیل متخصص در حوزه فناوری و مطابق با قوانین جمهوری اسلامی ایران بازبینی نهایی شوند</w:t>
      </w:r>
      <w:r w:rsidRPr="00D22B6F">
        <w:rPr>
          <w:sz w:val="28"/>
          <w:szCs w:val="28"/>
        </w:rPr>
        <w:t>.</w:t>
      </w:r>
    </w:p>
    <w:p w14:paraId="30E05997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راهنمای انتخاب سند</w:t>
      </w:r>
      <w:r w:rsidRPr="00D22B6F">
        <w:rPr>
          <w:b/>
          <w:bCs/>
          <w:sz w:val="28"/>
          <w:szCs w:val="28"/>
        </w:rPr>
        <w:t>:</w:t>
      </w:r>
    </w:p>
    <w:p w14:paraId="29D9BD90" w14:textId="77777777" w:rsidR="00D22B6F" w:rsidRPr="00D22B6F" w:rsidRDefault="00D22B6F" w:rsidP="00D22B6F">
      <w:pPr>
        <w:numPr>
          <w:ilvl w:val="0"/>
          <w:numId w:val="1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تمام کاربران عادی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مشمول </w:t>
      </w:r>
      <w:r w:rsidRPr="00D22B6F">
        <w:rPr>
          <w:b/>
          <w:bCs/>
          <w:sz w:val="28"/>
          <w:szCs w:val="28"/>
          <w:rtl/>
        </w:rPr>
        <w:t>شرایط استفاده</w:t>
      </w:r>
      <w:r w:rsidRPr="00D22B6F">
        <w:rPr>
          <w:b/>
          <w:bCs/>
          <w:sz w:val="28"/>
          <w:szCs w:val="28"/>
        </w:rPr>
        <w:t xml:space="preserve"> (</w:t>
      </w:r>
      <w:proofErr w:type="spellStart"/>
      <w:r w:rsidRPr="00D22B6F">
        <w:rPr>
          <w:b/>
          <w:bCs/>
          <w:sz w:val="28"/>
          <w:szCs w:val="28"/>
        </w:rPr>
        <w:t>ToS</w:t>
      </w:r>
      <w:proofErr w:type="spellEnd"/>
      <w:r w:rsidRPr="00D22B6F">
        <w:rPr>
          <w:b/>
          <w:bCs/>
          <w:sz w:val="28"/>
          <w:szCs w:val="28"/>
        </w:rPr>
        <w:t>)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و </w:t>
      </w:r>
      <w:r w:rsidRPr="00D22B6F">
        <w:rPr>
          <w:b/>
          <w:bCs/>
          <w:sz w:val="28"/>
          <w:szCs w:val="28"/>
          <w:rtl/>
        </w:rPr>
        <w:t>خط‌مشی حریم خصوصی</w:t>
      </w:r>
      <w:r w:rsidRPr="00D22B6F">
        <w:rPr>
          <w:sz w:val="28"/>
          <w:szCs w:val="28"/>
          <w:rtl/>
        </w:rPr>
        <w:t xml:space="preserve"> می‌شوند</w:t>
      </w:r>
      <w:r w:rsidRPr="00D22B6F">
        <w:rPr>
          <w:sz w:val="28"/>
          <w:szCs w:val="28"/>
        </w:rPr>
        <w:t>.</w:t>
      </w:r>
    </w:p>
    <w:p w14:paraId="214A10A3" w14:textId="77777777" w:rsidR="00D22B6F" w:rsidRPr="00D22B6F" w:rsidRDefault="00D22B6F" w:rsidP="00D22B6F">
      <w:pPr>
        <w:numPr>
          <w:ilvl w:val="0"/>
          <w:numId w:val="1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کاربران سازمانی/مشتریان بزرگ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مشمول </w:t>
      </w:r>
      <w:r w:rsidRPr="00D22B6F">
        <w:rPr>
          <w:b/>
          <w:bCs/>
          <w:sz w:val="28"/>
          <w:szCs w:val="28"/>
          <w:rtl/>
        </w:rPr>
        <w:t>قرارداد سطح سرویس</w:t>
      </w:r>
      <w:r w:rsidRPr="00D22B6F">
        <w:rPr>
          <w:b/>
          <w:bCs/>
          <w:sz w:val="28"/>
          <w:szCs w:val="28"/>
        </w:rPr>
        <w:t xml:space="preserve"> (SLA)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و </w:t>
      </w:r>
      <w:r w:rsidRPr="00D22B6F">
        <w:rPr>
          <w:b/>
          <w:bCs/>
          <w:sz w:val="28"/>
          <w:szCs w:val="28"/>
          <w:rtl/>
        </w:rPr>
        <w:t>قرارداد اشتراک خدمات</w:t>
      </w:r>
      <w:r w:rsidRPr="00D22B6F">
        <w:rPr>
          <w:b/>
          <w:bCs/>
          <w:sz w:val="28"/>
          <w:szCs w:val="28"/>
        </w:rPr>
        <w:t xml:space="preserve"> (MSA)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می‌شوند</w:t>
      </w:r>
      <w:r w:rsidRPr="00D22B6F">
        <w:rPr>
          <w:sz w:val="28"/>
          <w:szCs w:val="28"/>
        </w:rPr>
        <w:t>.</w:t>
      </w:r>
    </w:p>
    <w:p w14:paraId="316CF018" w14:textId="77777777" w:rsidR="00D22B6F" w:rsidRPr="00D22B6F" w:rsidRDefault="00D22B6F" w:rsidP="00D22B6F">
      <w:pPr>
        <w:numPr>
          <w:ilvl w:val="0"/>
          <w:numId w:val="1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lastRenderedPageBreak/>
        <w:t>شرکایی که داده پردازش می‌کنند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مشمول </w:t>
      </w:r>
      <w:r w:rsidRPr="00D22B6F">
        <w:rPr>
          <w:b/>
          <w:bCs/>
          <w:sz w:val="28"/>
          <w:szCs w:val="28"/>
          <w:rtl/>
        </w:rPr>
        <w:t>قرارداد پردازش داده</w:t>
      </w:r>
      <w:r w:rsidRPr="00D22B6F">
        <w:rPr>
          <w:b/>
          <w:bCs/>
          <w:sz w:val="28"/>
          <w:szCs w:val="28"/>
        </w:rPr>
        <w:t xml:space="preserve"> (DPA)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می‌شوند</w:t>
      </w:r>
      <w:r w:rsidRPr="00D22B6F">
        <w:rPr>
          <w:sz w:val="28"/>
          <w:szCs w:val="28"/>
        </w:rPr>
        <w:t>.</w:t>
      </w:r>
    </w:p>
    <w:p w14:paraId="3B438902" w14:textId="77777777" w:rsidR="00D22B6F" w:rsidRPr="00D22B6F" w:rsidRDefault="00D22B6F" w:rsidP="00D22B6F">
      <w:pPr>
        <w:numPr>
          <w:ilvl w:val="0"/>
          <w:numId w:val="1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پرداخت‌ها و مسئولیت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در </w:t>
      </w:r>
      <w:r w:rsidRPr="00D22B6F">
        <w:rPr>
          <w:b/>
          <w:bCs/>
          <w:sz w:val="28"/>
          <w:szCs w:val="28"/>
        </w:rPr>
        <w:t>MSA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و </w:t>
      </w:r>
      <w:proofErr w:type="spellStart"/>
      <w:r w:rsidRPr="00D22B6F">
        <w:rPr>
          <w:b/>
          <w:bCs/>
          <w:sz w:val="28"/>
          <w:szCs w:val="28"/>
        </w:rPr>
        <w:t>ToS</w:t>
      </w:r>
      <w:proofErr w:type="spellEnd"/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به تفصیل آمده است</w:t>
      </w:r>
      <w:r w:rsidRPr="00D22B6F">
        <w:rPr>
          <w:sz w:val="28"/>
          <w:szCs w:val="28"/>
        </w:rPr>
        <w:t>.</w:t>
      </w:r>
    </w:p>
    <w:p w14:paraId="28EBE5B9" w14:textId="77777777" w:rsidR="00D22B6F" w:rsidRPr="00D22B6F" w:rsidRDefault="00000000" w:rsidP="00D22B6F">
      <w:pPr>
        <w:bidi/>
        <w:rPr>
          <w:sz w:val="28"/>
          <w:szCs w:val="28"/>
        </w:rPr>
      </w:pPr>
      <w:r>
        <w:rPr>
          <w:sz w:val="28"/>
          <w:szCs w:val="28"/>
        </w:rPr>
        <w:pict w14:anchorId="15CE2F85">
          <v:rect id="_x0000_i1026" style="width:0;height:1.5pt" o:hralign="center" o:hrstd="t" o:hr="t" fillcolor="#a0a0a0" stroked="f"/>
        </w:pict>
      </w:r>
    </w:p>
    <w:p w14:paraId="7CD8B56F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 xml:space="preserve">فصل </w:t>
      </w:r>
      <w:r w:rsidRPr="00D22B6F">
        <w:rPr>
          <w:b/>
          <w:bCs/>
          <w:sz w:val="28"/>
          <w:szCs w:val="28"/>
          <w:rtl/>
          <w:lang w:bidi="fa-IR"/>
        </w:rPr>
        <w:t xml:space="preserve">۲: </w:t>
      </w:r>
      <w:r w:rsidRPr="00D22B6F">
        <w:rPr>
          <w:b/>
          <w:bCs/>
          <w:sz w:val="28"/>
          <w:szCs w:val="28"/>
          <w:rtl/>
        </w:rPr>
        <w:t>شرایط استفاده از خدمات</w:t>
      </w:r>
      <w:r w:rsidRPr="00D22B6F">
        <w:rPr>
          <w:b/>
          <w:bCs/>
          <w:sz w:val="28"/>
          <w:szCs w:val="28"/>
        </w:rPr>
        <w:t xml:space="preserve"> (Terms of Service - </w:t>
      </w:r>
      <w:proofErr w:type="spellStart"/>
      <w:r w:rsidRPr="00D22B6F">
        <w:rPr>
          <w:b/>
          <w:bCs/>
          <w:sz w:val="28"/>
          <w:szCs w:val="28"/>
        </w:rPr>
        <w:t>ToS</w:t>
      </w:r>
      <w:proofErr w:type="spellEnd"/>
      <w:r w:rsidRPr="00D22B6F">
        <w:rPr>
          <w:b/>
          <w:bCs/>
          <w:sz w:val="28"/>
          <w:szCs w:val="28"/>
        </w:rPr>
        <w:t>)</w:t>
      </w:r>
    </w:p>
    <w:p w14:paraId="20B54B41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 xml:space="preserve">آخرین به‌روزرسانی: دی </w:t>
      </w:r>
      <w:r w:rsidRPr="00D22B6F">
        <w:rPr>
          <w:b/>
          <w:bCs/>
          <w:sz w:val="28"/>
          <w:szCs w:val="28"/>
          <w:rtl/>
          <w:lang w:bidi="fa-IR"/>
        </w:rPr>
        <w:t>۱۴۰۳</w:t>
      </w:r>
    </w:p>
    <w:p w14:paraId="6614ADB0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۱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پذیرش شرایط</w:t>
      </w:r>
    </w:p>
    <w:p w14:paraId="4258382A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با ثبت‌نام، ورود یا استفاده از خدمات پتوری، کاربر به‌طور قطعی این شرایط را خوانده، درک کرده و می‌پذیرد. اگر با هر بخشی مخالف است، مجاز به استفاده از خدمات نیست</w:t>
      </w:r>
      <w:r w:rsidRPr="00D22B6F">
        <w:rPr>
          <w:sz w:val="28"/>
          <w:szCs w:val="28"/>
        </w:rPr>
        <w:t>.</w:t>
      </w:r>
    </w:p>
    <w:p w14:paraId="4D6F8D6E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۲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شرح خدمات</w:t>
      </w:r>
    </w:p>
    <w:p w14:paraId="4B919D8F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پتوری یک پلتفرم فناوری است که امکان ارتباط بین صاحبان حیوانات خانگی ("ارائه‌دهندگان خدمت") و افراد علاقمند به مراقبت موقت یا گردش با حیوانات ("دریافت‌کنندگان خدمت") را فراهم می‌کند. پتوری </w:t>
      </w:r>
      <w:r w:rsidRPr="00D22B6F">
        <w:rPr>
          <w:b/>
          <w:bCs/>
          <w:sz w:val="28"/>
          <w:szCs w:val="28"/>
          <w:rtl/>
        </w:rPr>
        <w:t>خود ارائه‌دهنده خدمات مراقبت از حیوانات نیست</w:t>
      </w:r>
      <w:r w:rsidRPr="00D22B6F">
        <w:rPr>
          <w:sz w:val="28"/>
          <w:szCs w:val="28"/>
          <w:rtl/>
        </w:rPr>
        <w:t xml:space="preserve">، بلکه تنها یک </w:t>
      </w:r>
      <w:r w:rsidRPr="00D22B6F">
        <w:rPr>
          <w:b/>
          <w:bCs/>
          <w:sz w:val="28"/>
          <w:szCs w:val="28"/>
          <w:rtl/>
        </w:rPr>
        <w:t>بستر ارتباطی و پرداختی</w:t>
      </w:r>
      <w:r w:rsidRPr="00D22B6F">
        <w:rPr>
          <w:sz w:val="28"/>
          <w:szCs w:val="28"/>
          <w:rtl/>
        </w:rPr>
        <w:t xml:space="preserve"> است</w:t>
      </w:r>
      <w:r w:rsidRPr="00D22B6F">
        <w:rPr>
          <w:sz w:val="28"/>
          <w:szCs w:val="28"/>
        </w:rPr>
        <w:t>.</w:t>
      </w:r>
    </w:p>
    <w:p w14:paraId="2C5666AB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lastRenderedPageBreak/>
        <w:t>۳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ثبت‌نام و حساب کاربری</w:t>
      </w:r>
    </w:p>
    <w:p w14:paraId="09AD814C" w14:textId="77777777" w:rsidR="00D22B6F" w:rsidRPr="00D22B6F" w:rsidRDefault="00D22B6F" w:rsidP="00D22B6F">
      <w:pPr>
        <w:numPr>
          <w:ilvl w:val="0"/>
          <w:numId w:val="2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کاربر موظف است اطلاعات دقیق، کامل و به‌روز ارائه دهد</w:t>
      </w:r>
      <w:r w:rsidRPr="00D22B6F">
        <w:rPr>
          <w:sz w:val="28"/>
          <w:szCs w:val="28"/>
        </w:rPr>
        <w:t>.</w:t>
      </w:r>
    </w:p>
    <w:p w14:paraId="6045E58C" w14:textId="77777777" w:rsidR="00D22B6F" w:rsidRPr="00D22B6F" w:rsidRDefault="00D22B6F" w:rsidP="00D22B6F">
      <w:pPr>
        <w:numPr>
          <w:ilvl w:val="0"/>
          <w:numId w:val="2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حفظ محرمانگی حساب و رمز عبور بر عهده کاربر است</w:t>
      </w:r>
      <w:r w:rsidRPr="00D22B6F">
        <w:rPr>
          <w:sz w:val="28"/>
          <w:szCs w:val="28"/>
        </w:rPr>
        <w:t>.</w:t>
      </w:r>
    </w:p>
    <w:p w14:paraId="74841AC0" w14:textId="77777777" w:rsidR="00D22B6F" w:rsidRPr="00D22B6F" w:rsidRDefault="00D22B6F" w:rsidP="00D22B6F">
      <w:pPr>
        <w:numPr>
          <w:ilvl w:val="0"/>
          <w:numId w:val="2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کاربر باید حداقل </w:t>
      </w:r>
      <w:r w:rsidRPr="00D22B6F">
        <w:rPr>
          <w:sz w:val="28"/>
          <w:szCs w:val="28"/>
          <w:rtl/>
          <w:lang w:bidi="fa-IR"/>
        </w:rPr>
        <w:t>۱۸</w:t>
      </w:r>
      <w:r w:rsidRPr="00D22B6F">
        <w:rPr>
          <w:sz w:val="28"/>
          <w:szCs w:val="28"/>
          <w:rtl/>
        </w:rPr>
        <w:t xml:space="preserve"> سال سن داشته باشد</w:t>
      </w:r>
      <w:r w:rsidRPr="00D22B6F">
        <w:rPr>
          <w:sz w:val="28"/>
          <w:szCs w:val="28"/>
        </w:rPr>
        <w:t>.</w:t>
      </w:r>
    </w:p>
    <w:p w14:paraId="0B03315D" w14:textId="77777777" w:rsidR="00D22B6F" w:rsidRPr="00D22B6F" w:rsidRDefault="00D22B6F" w:rsidP="00D22B6F">
      <w:pPr>
        <w:numPr>
          <w:ilvl w:val="0"/>
          <w:numId w:val="2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پتوری حق لغو یا تعلیق حساب‌های مشکوک، جعلی یا متخلف را محفوظ می‌دارد</w:t>
      </w:r>
      <w:r w:rsidRPr="00D22B6F">
        <w:rPr>
          <w:sz w:val="28"/>
          <w:szCs w:val="28"/>
        </w:rPr>
        <w:t>.</w:t>
      </w:r>
    </w:p>
    <w:p w14:paraId="148968C5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۴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قوانین رفتاری و محتوای ممنوعه</w:t>
      </w:r>
    </w:p>
    <w:p w14:paraId="768518F1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کاربر متعهد می‌شود</w:t>
      </w:r>
      <w:r w:rsidRPr="00D22B6F">
        <w:rPr>
          <w:sz w:val="28"/>
          <w:szCs w:val="28"/>
        </w:rPr>
        <w:t>:</w:t>
      </w:r>
    </w:p>
    <w:p w14:paraId="6B1ACB69" w14:textId="77777777" w:rsidR="00D22B6F" w:rsidRPr="00D22B6F" w:rsidRDefault="00D22B6F" w:rsidP="00D22B6F">
      <w:pPr>
        <w:numPr>
          <w:ilvl w:val="0"/>
          <w:numId w:val="3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محتوای توهین‌آمیز، هرزه‌نگارانه، تبعیض‌آمیز یا خشونت‌بار ایجاد نکند</w:t>
      </w:r>
      <w:r w:rsidRPr="00D22B6F">
        <w:rPr>
          <w:sz w:val="28"/>
          <w:szCs w:val="28"/>
        </w:rPr>
        <w:t>.</w:t>
      </w:r>
    </w:p>
    <w:p w14:paraId="7DFA70B4" w14:textId="77777777" w:rsidR="00D22B6F" w:rsidRPr="00D22B6F" w:rsidRDefault="00D22B6F" w:rsidP="00D22B6F">
      <w:pPr>
        <w:numPr>
          <w:ilvl w:val="0"/>
          <w:numId w:val="3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اطلاعات نادرست درباره خود یا حیوان خانگی ارائه ندهد</w:t>
      </w:r>
      <w:r w:rsidRPr="00D22B6F">
        <w:rPr>
          <w:sz w:val="28"/>
          <w:szCs w:val="28"/>
        </w:rPr>
        <w:t>.</w:t>
      </w:r>
    </w:p>
    <w:p w14:paraId="0BC2A972" w14:textId="77777777" w:rsidR="00D22B6F" w:rsidRPr="00D22B6F" w:rsidRDefault="00D22B6F" w:rsidP="00D22B6F">
      <w:pPr>
        <w:numPr>
          <w:ilvl w:val="0"/>
          <w:numId w:val="3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برای انجام معاملات خارج از پلتفرم یا دور زدن سیستم پرداخت، تلاش نکند</w:t>
      </w:r>
      <w:r w:rsidRPr="00D22B6F">
        <w:rPr>
          <w:sz w:val="28"/>
          <w:szCs w:val="28"/>
        </w:rPr>
        <w:t>.</w:t>
      </w:r>
    </w:p>
    <w:p w14:paraId="45EB3E39" w14:textId="77777777" w:rsidR="00D22B6F" w:rsidRPr="00D22B6F" w:rsidRDefault="00D22B6F" w:rsidP="00D22B6F">
      <w:pPr>
        <w:numPr>
          <w:ilvl w:val="0"/>
          <w:numId w:val="3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حیوانی را که شرایط نگهداری آن را ندارد، قبول نکند</w:t>
      </w:r>
      <w:r w:rsidRPr="00D22B6F">
        <w:rPr>
          <w:sz w:val="28"/>
          <w:szCs w:val="28"/>
        </w:rPr>
        <w:t>.</w:t>
      </w:r>
    </w:p>
    <w:p w14:paraId="6CBEF94E" w14:textId="77777777" w:rsidR="00D22B6F" w:rsidRPr="00D22B6F" w:rsidRDefault="00D22B6F" w:rsidP="00D22B6F">
      <w:pPr>
        <w:numPr>
          <w:ilvl w:val="0"/>
          <w:numId w:val="3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lastRenderedPageBreak/>
        <w:t>از خدمات برای اهداف غیرقانونی یا کلاهبرداری استفاده نکند</w:t>
      </w:r>
      <w:r w:rsidRPr="00D22B6F">
        <w:rPr>
          <w:sz w:val="28"/>
          <w:szCs w:val="28"/>
        </w:rPr>
        <w:t>.</w:t>
      </w:r>
    </w:p>
    <w:p w14:paraId="756F150D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۵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مالیات‌ها و هزینه‌ها</w:t>
      </w:r>
    </w:p>
    <w:p w14:paraId="41878D55" w14:textId="77777777" w:rsidR="00D22B6F" w:rsidRPr="00D22B6F" w:rsidRDefault="00D22B6F" w:rsidP="00D22B6F">
      <w:pPr>
        <w:numPr>
          <w:ilvl w:val="0"/>
          <w:numId w:val="4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قیمت خدمات مستقیماً بین کاربران تعیین می‌شود</w:t>
      </w:r>
      <w:r w:rsidRPr="00D22B6F">
        <w:rPr>
          <w:sz w:val="28"/>
          <w:szCs w:val="28"/>
        </w:rPr>
        <w:t>.</w:t>
      </w:r>
    </w:p>
    <w:p w14:paraId="0845C83B" w14:textId="77777777" w:rsidR="00D22B6F" w:rsidRPr="00D22B6F" w:rsidRDefault="00D22B6F" w:rsidP="00D22B6F">
      <w:pPr>
        <w:numPr>
          <w:ilvl w:val="0"/>
          <w:numId w:val="4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پتوری برای تسهیل پرداخت، کارمزدی معادل </w:t>
      </w:r>
      <w:r w:rsidRPr="00D22B6F">
        <w:rPr>
          <w:b/>
          <w:bCs/>
          <w:sz w:val="28"/>
          <w:szCs w:val="28"/>
          <w:rtl/>
          <w:lang w:bidi="fa-IR"/>
        </w:rPr>
        <w:t>۲۰٪</w:t>
      </w:r>
      <w:r w:rsidRPr="00D22B6F">
        <w:rPr>
          <w:sz w:val="28"/>
          <w:szCs w:val="28"/>
          <w:rtl/>
        </w:rPr>
        <w:t xml:space="preserve"> از مبلغ هر قرارداد موفق را دریافت می‌کند. این نرخ می‌تواند برای طرح‌های تشویقی تغییر کند</w:t>
      </w:r>
      <w:r w:rsidRPr="00D22B6F">
        <w:rPr>
          <w:sz w:val="28"/>
          <w:szCs w:val="28"/>
        </w:rPr>
        <w:t>.</w:t>
      </w:r>
    </w:p>
    <w:p w14:paraId="781F2472" w14:textId="77777777" w:rsidR="00D22B6F" w:rsidRPr="00D22B6F" w:rsidRDefault="00D22B6F" w:rsidP="00D22B6F">
      <w:pPr>
        <w:numPr>
          <w:ilvl w:val="0"/>
          <w:numId w:val="4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کلیه مالیات‌های متعلقه (در صورت وجود) بر عهده کاربران است</w:t>
      </w:r>
      <w:r w:rsidRPr="00D22B6F">
        <w:rPr>
          <w:sz w:val="28"/>
          <w:szCs w:val="28"/>
        </w:rPr>
        <w:t>.</w:t>
      </w:r>
    </w:p>
    <w:p w14:paraId="5DC61F46" w14:textId="77777777" w:rsidR="00D22B6F" w:rsidRPr="00D22B6F" w:rsidRDefault="00D22B6F" w:rsidP="00D22B6F">
      <w:pPr>
        <w:numPr>
          <w:ilvl w:val="0"/>
          <w:numId w:val="4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مبالغ پرداختی بابت خدمات تکمیل‌شده، به طور معمول </w:t>
      </w:r>
      <w:r w:rsidRPr="00D22B6F">
        <w:rPr>
          <w:b/>
          <w:bCs/>
          <w:sz w:val="28"/>
          <w:szCs w:val="28"/>
          <w:rtl/>
        </w:rPr>
        <w:t>غیرقابل استرداد</w:t>
      </w:r>
      <w:r w:rsidRPr="00D22B6F">
        <w:rPr>
          <w:sz w:val="28"/>
          <w:szCs w:val="28"/>
          <w:rtl/>
        </w:rPr>
        <w:t xml:space="preserve"> است</w:t>
      </w:r>
      <w:r w:rsidRPr="00D22B6F">
        <w:rPr>
          <w:sz w:val="28"/>
          <w:szCs w:val="28"/>
        </w:rPr>
        <w:t>.</w:t>
      </w:r>
    </w:p>
    <w:p w14:paraId="14AAB5FF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۶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محدودیت مسئولیت پتوری</w:t>
      </w:r>
      <w:r w:rsidRPr="00D22B6F">
        <w:rPr>
          <w:b/>
          <w:bCs/>
          <w:sz w:val="28"/>
          <w:szCs w:val="28"/>
        </w:rPr>
        <w:t xml:space="preserve"> (Limitation of Liability) - </w:t>
      </w:r>
      <w:r w:rsidRPr="00D22B6F">
        <w:rPr>
          <w:b/>
          <w:bCs/>
          <w:sz w:val="28"/>
          <w:szCs w:val="28"/>
          <w:rtl/>
        </w:rPr>
        <w:t>بند کلیدی</w:t>
      </w:r>
    </w:p>
    <w:p w14:paraId="7414AAE3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 xml:space="preserve">به میزانی که قانون اجازه می‌دهد، مسئولیت پتوری در قبال هرگونه خسارت ناشی از استفاده از خدمات، به هیچ وجه از مبلغی که کاربر در </w:t>
      </w:r>
      <w:r w:rsidRPr="00D22B6F">
        <w:rPr>
          <w:b/>
          <w:bCs/>
          <w:sz w:val="28"/>
          <w:szCs w:val="28"/>
          <w:rtl/>
          <w:lang w:bidi="fa-IR"/>
        </w:rPr>
        <w:t>۱۲</w:t>
      </w:r>
      <w:r w:rsidRPr="00D22B6F">
        <w:rPr>
          <w:b/>
          <w:bCs/>
          <w:sz w:val="28"/>
          <w:szCs w:val="28"/>
          <w:rtl/>
        </w:rPr>
        <w:t xml:space="preserve"> ماه منتهی به وقوع حادثه به پتوری پرداخت کرده است، تجاوز نخواهد کرد</w:t>
      </w:r>
      <w:r w:rsidRPr="00D22B6F">
        <w:rPr>
          <w:b/>
          <w:bCs/>
          <w:sz w:val="28"/>
          <w:szCs w:val="28"/>
        </w:rPr>
        <w:t>.</w:t>
      </w:r>
    </w:p>
    <w:p w14:paraId="57ECA998" w14:textId="77777777" w:rsidR="00D22B6F" w:rsidRPr="00D22B6F" w:rsidRDefault="00D22B6F" w:rsidP="00D22B6F">
      <w:pPr>
        <w:numPr>
          <w:ilvl w:val="0"/>
          <w:numId w:val="5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lastRenderedPageBreak/>
        <w:t xml:space="preserve">پتوری </w:t>
      </w:r>
      <w:r w:rsidRPr="00D22B6F">
        <w:rPr>
          <w:b/>
          <w:bCs/>
          <w:sz w:val="28"/>
          <w:szCs w:val="28"/>
          <w:rtl/>
        </w:rPr>
        <w:t>تضمینی در مورد قابلیت اطمینان، در دسترس بودن یا بدون نقص بودن خدمات</w:t>
      </w:r>
      <w:r w:rsidRPr="00D22B6F">
        <w:rPr>
          <w:sz w:val="28"/>
          <w:szCs w:val="28"/>
          <w:rtl/>
        </w:rPr>
        <w:t xml:space="preserve"> ارائه نمی‌دهد</w:t>
      </w:r>
      <w:r w:rsidRPr="00D22B6F">
        <w:rPr>
          <w:sz w:val="28"/>
          <w:szCs w:val="28"/>
        </w:rPr>
        <w:t>.</w:t>
      </w:r>
    </w:p>
    <w:p w14:paraId="2D33120C" w14:textId="77777777" w:rsidR="00D22B6F" w:rsidRPr="00D22B6F" w:rsidRDefault="00D22B6F" w:rsidP="00D22B6F">
      <w:pPr>
        <w:numPr>
          <w:ilvl w:val="0"/>
          <w:numId w:val="5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پتوری </w:t>
      </w:r>
      <w:r w:rsidRPr="00D22B6F">
        <w:rPr>
          <w:b/>
          <w:bCs/>
          <w:sz w:val="28"/>
          <w:szCs w:val="28"/>
          <w:rtl/>
        </w:rPr>
        <w:t>مسئولیتی در قبال رفتار، اعمال یا غفلت کاربران دیگر</w:t>
      </w:r>
      <w:r w:rsidRPr="00D22B6F">
        <w:rPr>
          <w:sz w:val="28"/>
          <w:szCs w:val="28"/>
          <w:rtl/>
        </w:rPr>
        <w:t>، از جمله صدمات ناشی از حیوانات، نمی‌پذیرد</w:t>
      </w:r>
      <w:r w:rsidRPr="00D22B6F">
        <w:rPr>
          <w:sz w:val="28"/>
          <w:szCs w:val="28"/>
        </w:rPr>
        <w:t>.</w:t>
      </w:r>
    </w:p>
    <w:p w14:paraId="1B482A6E" w14:textId="77777777" w:rsidR="00D22B6F" w:rsidRPr="00D22B6F" w:rsidRDefault="00D22B6F" w:rsidP="00D22B6F">
      <w:pPr>
        <w:numPr>
          <w:ilvl w:val="0"/>
          <w:numId w:val="5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پتوری </w:t>
      </w:r>
      <w:r w:rsidRPr="00D22B6F">
        <w:rPr>
          <w:b/>
          <w:bCs/>
          <w:sz w:val="28"/>
          <w:szCs w:val="28"/>
          <w:rtl/>
        </w:rPr>
        <w:t>مسئولیتی در قبال هرگونه آسیب مستقیم، غیرمستقیم، اتفاقی، تبعی یا تنبیهی</w:t>
      </w:r>
      <w:r w:rsidRPr="00D22B6F">
        <w:rPr>
          <w:sz w:val="28"/>
          <w:szCs w:val="28"/>
          <w:rtl/>
        </w:rPr>
        <w:t xml:space="preserve"> از جمله از دست دادن سود، داده یا شهرت نمی‌پذیرد</w:t>
      </w:r>
      <w:r w:rsidRPr="00D22B6F">
        <w:rPr>
          <w:sz w:val="28"/>
          <w:szCs w:val="28"/>
        </w:rPr>
        <w:t>.</w:t>
      </w:r>
    </w:p>
    <w:p w14:paraId="3A909028" w14:textId="77777777" w:rsidR="00D22B6F" w:rsidRPr="00D22B6F" w:rsidRDefault="00D22B6F" w:rsidP="00D22B6F">
      <w:pPr>
        <w:numPr>
          <w:ilvl w:val="0"/>
          <w:numId w:val="5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پتوری در قبال </w:t>
      </w:r>
      <w:r w:rsidRPr="00D22B6F">
        <w:rPr>
          <w:b/>
          <w:bCs/>
          <w:sz w:val="28"/>
          <w:szCs w:val="28"/>
          <w:rtl/>
        </w:rPr>
        <w:t>حوادث ناشی از قوه قهریه</w:t>
      </w:r>
      <w:r w:rsidRPr="00D22B6F">
        <w:rPr>
          <w:b/>
          <w:bCs/>
          <w:sz w:val="28"/>
          <w:szCs w:val="28"/>
        </w:rPr>
        <w:t xml:space="preserve"> (Force Majeure)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مانند بلایای طبیعی یا اختلالات گسترده اینترنتی مسئولیتی ندارد</w:t>
      </w:r>
      <w:r w:rsidRPr="00D22B6F">
        <w:rPr>
          <w:sz w:val="28"/>
          <w:szCs w:val="28"/>
        </w:rPr>
        <w:t>.</w:t>
      </w:r>
    </w:p>
    <w:p w14:paraId="56F73256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۷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خاتمه</w:t>
      </w:r>
      <w:r w:rsidRPr="00D22B6F">
        <w:rPr>
          <w:b/>
          <w:bCs/>
          <w:sz w:val="28"/>
          <w:szCs w:val="28"/>
        </w:rPr>
        <w:t xml:space="preserve"> (Termination)</w:t>
      </w:r>
    </w:p>
    <w:p w14:paraId="6452E4FB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پتوری می‌تواند دسترسی کاربر را در صورت تخلف از این شرایط، فوراً و بدون اطلاع قبلی قطع کند. کاربر نیز می‌تواند در هر زمان با حذف حساب خود، رابطه را خاتمه دهد. بندهای مربوط به مالکیت فکری، محدودیت مسئولیت، و حل اختلاف پس از خاتمه نیز معتبر باقی می‌مانند</w:t>
      </w:r>
      <w:r w:rsidRPr="00D22B6F">
        <w:rPr>
          <w:sz w:val="28"/>
          <w:szCs w:val="28"/>
        </w:rPr>
        <w:t>.</w:t>
      </w:r>
    </w:p>
    <w:p w14:paraId="5B2765EC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۸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قانون حاکم و حل اختلاف</w:t>
      </w:r>
    </w:p>
    <w:p w14:paraId="117DE86D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lastRenderedPageBreak/>
        <w:t xml:space="preserve">این شرایط تابع </w:t>
      </w:r>
      <w:r w:rsidRPr="00D22B6F">
        <w:rPr>
          <w:b/>
          <w:bCs/>
          <w:sz w:val="28"/>
          <w:szCs w:val="28"/>
          <w:rtl/>
        </w:rPr>
        <w:t>قوانین جمهوری اسلامی ایران</w:t>
      </w:r>
      <w:r w:rsidRPr="00D22B6F">
        <w:rPr>
          <w:sz w:val="28"/>
          <w:szCs w:val="28"/>
          <w:rtl/>
        </w:rPr>
        <w:t xml:space="preserve"> است. هرگونه اختلاف ناشی از این قرارداد، در مرحله اول از طریق </w:t>
      </w:r>
      <w:r w:rsidRPr="00D22B6F">
        <w:rPr>
          <w:b/>
          <w:bCs/>
          <w:sz w:val="28"/>
          <w:szCs w:val="28"/>
          <w:rtl/>
        </w:rPr>
        <w:t>مذاکره</w:t>
      </w:r>
      <w:r w:rsidRPr="00D22B6F">
        <w:rPr>
          <w:sz w:val="28"/>
          <w:szCs w:val="28"/>
          <w:rtl/>
        </w:rPr>
        <w:t xml:space="preserve"> و در صورت عدم حل، از طریق </w:t>
      </w:r>
      <w:r w:rsidRPr="00D22B6F">
        <w:rPr>
          <w:b/>
          <w:bCs/>
          <w:sz w:val="28"/>
          <w:szCs w:val="28"/>
          <w:rtl/>
        </w:rPr>
        <w:t>داوری در تهران</w:t>
      </w:r>
      <w:r w:rsidRPr="00D22B6F">
        <w:rPr>
          <w:sz w:val="28"/>
          <w:szCs w:val="28"/>
          <w:rtl/>
        </w:rPr>
        <w:t xml:space="preserve"> و مطابق با آیین‌داوری اتاق بازرگانی بین‌المللی ایران حل و فصل خواهد شد</w:t>
      </w:r>
      <w:r w:rsidRPr="00D22B6F">
        <w:rPr>
          <w:sz w:val="28"/>
          <w:szCs w:val="28"/>
        </w:rPr>
        <w:t>.</w:t>
      </w:r>
    </w:p>
    <w:p w14:paraId="264A6156" w14:textId="77777777" w:rsidR="00D22B6F" w:rsidRPr="00D22B6F" w:rsidRDefault="00000000" w:rsidP="00D22B6F">
      <w:pPr>
        <w:bidi/>
        <w:rPr>
          <w:sz w:val="28"/>
          <w:szCs w:val="28"/>
        </w:rPr>
      </w:pPr>
      <w:r>
        <w:rPr>
          <w:sz w:val="28"/>
          <w:szCs w:val="28"/>
        </w:rPr>
        <w:pict w14:anchorId="2201B65E">
          <v:rect id="_x0000_i1027" style="width:0;height:1.5pt" o:hralign="center" o:hrstd="t" o:hr="t" fillcolor="#a0a0a0" stroked="f"/>
        </w:pict>
      </w:r>
    </w:p>
    <w:p w14:paraId="0E84DB84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 xml:space="preserve">فصل </w:t>
      </w:r>
      <w:r w:rsidRPr="00D22B6F">
        <w:rPr>
          <w:b/>
          <w:bCs/>
          <w:sz w:val="28"/>
          <w:szCs w:val="28"/>
          <w:rtl/>
          <w:lang w:bidi="fa-IR"/>
        </w:rPr>
        <w:t xml:space="preserve">۳: </w:t>
      </w:r>
      <w:r w:rsidRPr="00D22B6F">
        <w:rPr>
          <w:b/>
          <w:bCs/>
          <w:sz w:val="28"/>
          <w:szCs w:val="28"/>
          <w:rtl/>
        </w:rPr>
        <w:t>خط‌مشی حریم خصوصی</w:t>
      </w:r>
      <w:r w:rsidRPr="00D22B6F">
        <w:rPr>
          <w:b/>
          <w:bCs/>
          <w:sz w:val="28"/>
          <w:szCs w:val="28"/>
        </w:rPr>
        <w:t xml:space="preserve"> (Privacy Policy)</w:t>
      </w:r>
    </w:p>
    <w:p w14:paraId="19E5FE11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۱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اطلاعاتی که جمع‌آوری می‌کنیم</w:t>
      </w:r>
    </w:p>
    <w:p w14:paraId="2750A4F9" w14:textId="77777777" w:rsidR="00D22B6F" w:rsidRPr="00D22B6F" w:rsidRDefault="00D22B6F" w:rsidP="00D22B6F">
      <w:pPr>
        <w:numPr>
          <w:ilvl w:val="0"/>
          <w:numId w:val="6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اطلاعاتی که شما ارائه می‌دهید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نام، اطلاعات تماس، عکس پروفایل، اطلاعات حیوان خانگی (نژاد، سن، واکسیناسیون)، موقعیت مکانی، روش پرداخت</w:t>
      </w:r>
      <w:r w:rsidRPr="00D22B6F">
        <w:rPr>
          <w:sz w:val="28"/>
          <w:szCs w:val="28"/>
        </w:rPr>
        <w:t>.</w:t>
      </w:r>
    </w:p>
    <w:p w14:paraId="5BD5B348" w14:textId="77777777" w:rsidR="00D22B6F" w:rsidRPr="00D22B6F" w:rsidRDefault="00D22B6F" w:rsidP="00D22B6F">
      <w:pPr>
        <w:numPr>
          <w:ilvl w:val="0"/>
          <w:numId w:val="6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اطلاعاتی که به طور خودکار جمع‌آوری می‌کنیم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اطلاعات دستگاه و لاگ</w:t>
      </w:r>
      <w:r w:rsidRPr="00D22B6F">
        <w:rPr>
          <w:sz w:val="28"/>
          <w:szCs w:val="28"/>
        </w:rPr>
        <w:t xml:space="preserve"> (IP</w:t>
      </w:r>
      <w:r w:rsidRPr="00D22B6F">
        <w:rPr>
          <w:sz w:val="28"/>
          <w:szCs w:val="28"/>
          <w:rtl/>
        </w:rPr>
        <w:t>، نوع مرورگر، صفحات بازدیدشده</w:t>
      </w:r>
      <w:r w:rsidRPr="00D22B6F">
        <w:rPr>
          <w:sz w:val="28"/>
          <w:szCs w:val="28"/>
        </w:rPr>
        <w:t>)</w:t>
      </w:r>
      <w:r w:rsidRPr="00D22B6F">
        <w:rPr>
          <w:sz w:val="28"/>
          <w:szCs w:val="28"/>
          <w:rtl/>
        </w:rPr>
        <w:t>، اطلاعات موقعیت مکانی</w:t>
      </w:r>
      <w:r w:rsidRPr="00D22B6F">
        <w:rPr>
          <w:sz w:val="28"/>
          <w:szCs w:val="28"/>
        </w:rPr>
        <w:t xml:space="preserve"> (</w:t>
      </w:r>
      <w:r w:rsidRPr="00D22B6F">
        <w:rPr>
          <w:sz w:val="28"/>
          <w:szCs w:val="28"/>
          <w:rtl/>
        </w:rPr>
        <w:t>در صورت فعال‌سازی</w:t>
      </w:r>
      <w:r w:rsidRPr="00D22B6F">
        <w:rPr>
          <w:sz w:val="28"/>
          <w:szCs w:val="28"/>
        </w:rPr>
        <w:t xml:space="preserve"> GPS).</w:t>
      </w:r>
    </w:p>
    <w:p w14:paraId="304BAE4B" w14:textId="77777777" w:rsidR="00D22B6F" w:rsidRPr="00D22B6F" w:rsidRDefault="00D22B6F" w:rsidP="00D22B6F">
      <w:pPr>
        <w:numPr>
          <w:ilvl w:val="0"/>
          <w:numId w:val="6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اطلاعاتی از منابع ثالث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اگر از طریق حساب فیسبوک یا گوگل وارد شوید، اطلاعات پروفایل پایه را دریافت می‌کنیم</w:t>
      </w:r>
      <w:r w:rsidRPr="00D22B6F">
        <w:rPr>
          <w:sz w:val="28"/>
          <w:szCs w:val="28"/>
        </w:rPr>
        <w:t>.</w:t>
      </w:r>
    </w:p>
    <w:p w14:paraId="626A449E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۲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نحوه استفاده از اطلاعات</w:t>
      </w:r>
    </w:p>
    <w:p w14:paraId="21D74548" w14:textId="77777777" w:rsidR="00D22B6F" w:rsidRPr="00D22B6F" w:rsidRDefault="00D22B6F" w:rsidP="00D22B6F">
      <w:pPr>
        <w:numPr>
          <w:ilvl w:val="0"/>
          <w:numId w:val="7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ارائه، کارکرد و شخصی‌سازی خدمات</w:t>
      </w:r>
      <w:r w:rsidRPr="00D22B6F">
        <w:rPr>
          <w:sz w:val="28"/>
          <w:szCs w:val="28"/>
        </w:rPr>
        <w:t>.</w:t>
      </w:r>
    </w:p>
    <w:p w14:paraId="5A899380" w14:textId="77777777" w:rsidR="00D22B6F" w:rsidRPr="00D22B6F" w:rsidRDefault="00D22B6F" w:rsidP="00D22B6F">
      <w:pPr>
        <w:numPr>
          <w:ilvl w:val="0"/>
          <w:numId w:val="7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lastRenderedPageBreak/>
        <w:t>تسهیل ارتباط بین کاربران</w:t>
      </w:r>
      <w:r w:rsidRPr="00D22B6F">
        <w:rPr>
          <w:sz w:val="28"/>
          <w:szCs w:val="28"/>
        </w:rPr>
        <w:t>.</w:t>
      </w:r>
    </w:p>
    <w:p w14:paraId="6AEC861D" w14:textId="77777777" w:rsidR="00D22B6F" w:rsidRPr="00D22B6F" w:rsidRDefault="00D22B6F" w:rsidP="00D22B6F">
      <w:pPr>
        <w:numPr>
          <w:ilvl w:val="0"/>
          <w:numId w:val="7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پردازش تراکنش‌های مالی</w:t>
      </w:r>
      <w:r w:rsidRPr="00D22B6F">
        <w:rPr>
          <w:sz w:val="28"/>
          <w:szCs w:val="28"/>
        </w:rPr>
        <w:t>.</w:t>
      </w:r>
    </w:p>
    <w:p w14:paraId="0EE206F7" w14:textId="77777777" w:rsidR="00D22B6F" w:rsidRPr="00D22B6F" w:rsidRDefault="00D22B6F" w:rsidP="00D22B6F">
      <w:pPr>
        <w:numPr>
          <w:ilvl w:val="0"/>
          <w:numId w:val="7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ارسال اعلان‌ها و به‌روزرسانی‌ها</w:t>
      </w:r>
      <w:r w:rsidRPr="00D22B6F">
        <w:rPr>
          <w:sz w:val="28"/>
          <w:szCs w:val="28"/>
        </w:rPr>
        <w:t>.</w:t>
      </w:r>
    </w:p>
    <w:p w14:paraId="1031F219" w14:textId="77777777" w:rsidR="00D22B6F" w:rsidRPr="00D22B6F" w:rsidRDefault="00D22B6F" w:rsidP="00D22B6F">
      <w:pPr>
        <w:numPr>
          <w:ilvl w:val="0"/>
          <w:numId w:val="7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بهبود و توسعه خدمات و تحقیقات</w:t>
      </w:r>
      <w:r w:rsidRPr="00D22B6F">
        <w:rPr>
          <w:sz w:val="28"/>
          <w:szCs w:val="28"/>
        </w:rPr>
        <w:t>.</w:t>
      </w:r>
    </w:p>
    <w:p w14:paraId="67215DAE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۳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اشتراک‌گذاری اطلاعات</w:t>
      </w:r>
    </w:p>
    <w:p w14:paraId="0613C9AF" w14:textId="77777777" w:rsidR="00D22B6F" w:rsidRPr="00D22B6F" w:rsidRDefault="00D22B6F" w:rsidP="00D22B6F">
      <w:pPr>
        <w:numPr>
          <w:ilvl w:val="0"/>
          <w:numId w:val="8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با کاربران دیگر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نام، عکس پروفایل، امتیاز، و اطلاعات عمومی حیوان (برای ایجاد اعتماد)</w:t>
      </w:r>
      <w:r w:rsidRPr="00D22B6F">
        <w:rPr>
          <w:sz w:val="28"/>
          <w:szCs w:val="28"/>
        </w:rPr>
        <w:t>.</w:t>
      </w:r>
    </w:p>
    <w:p w14:paraId="402D0083" w14:textId="77777777" w:rsidR="00D22B6F" w:rsidRPr="00D22B6F" w:rsidRDefault="00D22B6F" w:rsidP="00D22B6F">
      <w:pPr>
        <w:numPr>
          <w:ilvl w:val="0"/>
          <w:numId w:val="8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با ارائه‌دهندگان خدمات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شرکت‌های پردازش پرداخت، میزبانی ابری، خدمات تحلیلی (که تحت قرارداد محرمانگی عمل می‌کنند)</w:t>
      </w:r>
      <w:r w:rsidRPr="00D22B6F">
        <w:rPr>
          <w:sz w:val="28"/>
          <w:szCs w:val="28"/>
        </w:rPr>
        <w:t>.</w:t>
      </w:r>
    </w:p>
    <w:p w14:paraId="19797570" w14:textId="77777777" w:rsidR="00D22B6F" w:rsidRPr="00D22B6F" w:rsidRDefault="00D22B6F" w:rsidP="00D22B6F">
      <w:pPr>
        <w:numPr>
          <w:ilvl w:val="0"/>
          <w:numId w:val="8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برای رعایت قانون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در صورت درخواست مقام قضایی یا قانونی مجاز</w:t>
      </w:r>
      <w:r w:rsidRPr="00D22B6F">
        <w:rPr>
          <w:sz w:val="28"/>
          <w:szCs w:val="28"/>
        </w:rPr>
        <w:t>.</w:t>
      </w:r>
    </w:p>
    <w:p w14:paraId="639B06FA" w14:textId="77777777" w:rsidR="00D22B6F" w:rsidRPr="00D22B6F" w:rsidRDefault="00D22B6F" w:rsidP="00D22B6F">
      <w:pPr>
        <w:numPr>
          <w:ilvl w:val="0"/>
          <w:numId w:val="8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در صورت انتقال مالکیت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در صورت ادغام یا فروش شرکت</w:t>
      </w:r>
      <w:r w:rsidRPr="00D22B6F">
        <w:rPr>
          <w:sz w:val="28"/>
          <w:szCs w:val="28"/>
        </w:rPr>
        <w:t>.</w:t>
      </w:r>
    </w:p>
    <w:p w14:paraId="4D6794FD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۴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امنیت داده‌ها</w:t>
      </w:r>
    </w:p>
    <w:p w14:paraId="19CB8488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ما از اقدامات فنی و سازمانی معقول (مانند رمزگذاری، کنترل دسترسی) برای محافظت از اطلاعات شما استفاده می‌کنیم. اما </w:t>
      </w:r>
      <w:r w:rsidRPr="00D22B6F">
        <w:rPr>
          <w:b/>
          <w:bCs/>
          <w:sz w:val="28"/>
          <w:szCs w:val="28"/>
          <w:rtl/>
        </w:rPr>
        <w:t xml:space="preserve">هیچ روش انتقال از طریق اینترنت یا ذخیره الکترونیکی </w:t>
      </w:r>
      <w:r w:rsidRPr="00D22B6F">
        <w:rPr>
          <w:b/>
          <w:bCs/>
          <w:sz w:val="28"/>
          <w:szCs w:val="28"/>
          <w:rtl/>
          <w:lang w:bidi="fa-IR"/>
        </w:rPr>
        <w:t>۱۰۰٪</w:t>
      </w:r>
      <w:r w:rsidRPr="00D22B6F">
        <w:rPr>
          <w:b/>
          <w:bCs/>
          <w:sz w:val="28"/>
          <w:szCs w:val="28"/>
          <w:rtl/>
        </w:rPr>
        <w:t xml:space="preserve"> امن نیست</w:t>
      </w:r>
      <w:r w:rsidRPr="00D22B6F">
        <w:rPr>
          <w:sz w:val="28"/>
          <w:szCs w:val="28"/>
        </w:rPr>
        <w:t>.</w:t>
      </w:r>
    </w:p>
    <w:p w14:paraId="2FA807FC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lastRenderedPageBreak/>
        <w:t>۵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حقوق شما (مطابق با قانون)</w:t>
      </w:r>
    </w:p>
    <w:p w14:paraId="5C471953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شما حق دارید به اطلاعات خود دسترسی داشته باشید، آنها را اصلاح یا در برخی موارد حذف کنید. برای اجرای این حقوق می‌توانید از طریق [ایمیل حریم خصوصی] با ما تماس بگیرید</w:t>
      </w:r>
      <w:r w:rsidRPr="00D22B6F">
        <w:rPr>
          <w:sz w:val="28"/>
          <w:szCs w:val="28"/>
        </w:rPr>
        <w:t>.</w:t>
      </w:r>
    </w:p>
    <w:p w14:paraId="2EA369A2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۶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تغییرات در این خط‌مشی</w:t>
      </w:r>
    </w:p>
    <w:p w14:paraId="4E183595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در صورت تغییرات عمده، از طریق برنامه یا ایمیل به شما اطلاع‌رسانی می‌کنیم. ادامه استفاده از خدمات به منزله پذیرش تغییرات است</w:t>
      </w:r>
      <w:r w:rsidRPr="00D22B6F">
        <w:rPr>
          <w:sz w:val="28"/>
          <w:szCs w:val="28"/>
        </w:rPr>
        <w:t>.</w:t>
      </w:r>
    </w:p>
    <w:p w14:paraId="11CC64C8" w14:textId="77777777" w:rsidR="00D22B6F" w:rsidRPr="00D22B6F" w:rsidRDefault="00000000" w:rsidP="00D22B6F">
      <w:pPr>
        <w:bidi/>
        <w:rPr>
          <w:sz w:val="28"/>
          <w:szCs w:val="28"/>
        </w:rPr>
      </w:pPr>
      <w:r>
        <w:rPr>
          <w:sz w:val="28"/>
          <w:szCs w:val="28"/>
        </w:rPr>
        <w:pict w14:anchorId="36BDFEB4">
          <v:rect id="_x0000_i1028" style="width:0;height:1.5pt" o:hralign="center" o:hrstd="t" o:hr="t" fillcolor="#a0a0a0" stroked="f"/>
        </w:pict>
      </w:r>
    </w:p>
    <w:p w14:paraId="6943035A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 xml:space="preserve">فصل </w:t>
      </w:r>
      <w:r w:rsidRPr="00D22B6F">
        <w:rPr>
          <w:b/>
          <w:bCs/>
          <w:sz w:val="28"/>
          <w:szCs w:val="28"/>
          <w:rtl/>
          <w:lang w:bidi="fa-IR"/>
        </w:rPr>
        <w:t xml:space="preserve">۴: </w:t>
      </w:r>
      <w:r w:rsidRPr="00D22B6F">
        <w:rPr>
          <w:b/>
          <w:bCs/>
          <w:sz w:val="28"/>
          <w:szCs w:val="28"/>
          <w:rtl/>
        </w:rPr>
        <w:t>قرارداد سطح سرویس</w:t>
      </w:r>
      <w:r w:rsidRPr="00D22B6F">
        <w:rPr>
          <w:b/>
          <w:bCs/>
          <w:sz w:val="28"/>
          <w:szCs w:val="28"/>
        </w:rPr>
        <w:t xml:space="preserve"> (Service Level Agreement - SLA)</w:t>
      </w:r>
    </w:p>
    <w:p w14:paraId="4AE48476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بین: شرکت پتوری (ارائه‌دهنده خدمات) و [نام مشتری سازمانی] (مشترک)</w:t>
      </w:r>
    </w:p>
    <w:p w14:paraId="3BBA8ADE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۱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تعاریف</w:t>
      </w:r>
    </w:p>
    <w:p w14:paraId="7E6E44FB" w14:textId="77777777" w:rsidR="00D22B6F" w:rsidRPr="00D22B6F" w:rsidRDefault="00D22B6F" w:rsidP="00D22B6F">
      <w:pPr>
        <w:numPr>
          <w:ilvl w:val="0"/>
          <w:numId w:val="9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</w:rPr>
        <w:t>«</w:t>
      </w:r>
      <w:r w:rsidRPr="00D22B6F">
        <w:rPr>
          <w:b/>
          <w:bCs/>
          <w:sz w:val="28"/>
          <w:szCs w:val="28"/>
          <w:rtl/>
        </w:rPr>
        <w:t>زمان فعالیت</w:t>
      </w:r>
      <w:r w:rsidRPr="00D22B6F">
        <w:rPr>
          <w:b/>
          <w:bCs/>
          <w:sz w:val="28"/>
          <w:szCs w:val="28"/>
        </w:rPr>
        <w:t>»: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درصدی از زمان در یک ماه تقویمی که سرویس اصلی پلتفرم از طریق اینترنت عمومی قابل دسترسی باشد</w:t>
      </w:r>
      <w:r w:rsidRPr="00D22B6F">
        <w:rPr>
          <w:sz w:val="28"/>
          <w:szCs w:val="28"/>
        </w:rPr>
        <w:t>.</w:t>
      </w:r>
    </w:p>
    <w:p w14:paraId="67594552" w14:textId="77777777" w:rsidR="00D22B6F" w:rsidRPr="00D22B6F" w:rsidRDefault="00D22B6F" w:rsidP="00D22B6F">
      <w:pPr>
        <w:numPr>
          <w:ilvl w:val="0"/>
          <w:numId w:val="9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</w:rPr>
        <w:lastRenderedPageBreak/>
        <w:t>«</w:t>
      </w:r>
      <w:r w:rsidRPr="00D22B6F">
        <w:rPr>
          <w:b/>
          <w:bCs/>
          <w:sz w:val="28"/>
          <w:szCs w:val="28"/>
          <w:rtl/>
        </w:rPr>
        <w:t>خرابی</w:t>
      </w:r>
      <w:r w:rsidRPr="00D22B6F">
        <w:rPr>
          <w:b/>
          <w:bCs/>
          <w:sz w:val="28"/>
          <w:szCs w:val="28"/>
        </w:rPr>
        <w:t>»: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هر دوره پیوسته بیش از </w:t>
      </w:r>
      <w:r w:rsidRPr="00D22B6F">
        <w:rPr>
          <w:sz w:val="28"/>
          <w:szCs w:val="28"/>
          <w:rtl/>
          <w:lang w:bidi="fa-IR"/>
        </w:rPr>
        <w:t>۵</w:t>
      </w:r>
      <w:r w:rsidRPr="00D22B6F">
        <w:rPr>
          <w:sz w:val="28"/>
          <w:szCs w:val="28"/>
          <w:rtl/>
        </w:rPr>
        <w:t xml:space="preserve"> دقیقه که سرویس اصلی در دسترس نباشد (به استثنای موارد تعمیرات برنامه‌ریزی‌شده یا قوه قهریه)</w:t>
      </w:r>
      <w:r w:rsidRPr="00D22B6F">
        <w:rPr>
          <w:sz w:val="28"/>
          <w:szCs w:val="28"/>
        </w:rPr>
        <w:t>.</w:t>
      </w:r>
    </w:p>
    <w:p w14:paraId="66C5499B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۲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تعهدات سطح سرویس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525"/>
        <w:gridCol w:w="2260"/>
      </w:tblGrid>
      <w:tr w:rsidR="00D22B6F" w:rsidRPr="00D22B6F" w14:paraId="1C0C9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5B1F3" w14:textId="77777777" w:rsidR="00D22B6F" w:rsidRPr="00D22B6F" w:rsidRDefault="00D22B6F" w:rsidP="00D22B6F">
            <w:pPr>
              <w:bidi/>
              <w:rPr>
                <w:b/>
                <w:bCs/>
                <w:sz w:val="28"/>
                <w:szCs w:val="28"/>
              </w:rPr>
            </w:pPr>
            <w:r w:rsidRPr="00D22B6F">
              <w:rPr>
                <w:b/>
                <w:bCs/>
                <w:sz w:val="28"/>
                <w:szCs w:val="28"/>
                <w:rtl/>
              </w:rPr>
              <w:t>معیار عملکرد کلیدی</w:t>
            </w:r>
            <w:r w:rsidRPr="00D22B6F">
              <w:rPr>
                <w:b/>
                <w:bCs/>
                <w:sz w:val="28"/>
                <w:szCs w:val="28"/>
              </w:rPr>
              <w:t xml:space="preserve"> (KPI)</w:t>
            </w:r>
          </w:p>
        </w:tc>
        <w:tc>
          <w:tcPr>
            <w:tcW w:w="0" w:type="auto"/>
            <w:vAlign w:val="center"/>
            <w:hideMark/>
          </w:tcPr>
          <w:p w14:paraId="24A88DAC" w14:textId="77777777" w:rsidR="00D22B6F" w:rsidRPr="00D22B6F" w:rsidRDefault="00D22B6F" w:rsidP="00D22B6F">
            <w:pPr>
              <w:bidi/>
              <w:rPr>
                <w:b/>
                <w:bCs/>
                <w:sz w:val="28"/>
                <w:szCs w:val="28"/>
              </w:rPr>
            </w:pPr>
            <w:r w:rsidRPr="00D22B6F">
              <w:rPr>
                <w:b/>
                <w:bCs/>
                <w:sz w:val="28"/>
                <w:szCs w:val="28"/>
                <w:rtl/>
              </w:rPr>
              <w:t>هدف سطح سرویس</w:t>
            </w:r>
            <w:r w:rsidRPr="00D22B6F">
              <w:rPr>
                <w:b/>
                <w:bCs/>
                <w:sz w:val="28"/>
                <w:szCs w:val="28"/>
              </w:rPr>
              <w:t xml:space="preserve"> (SLO)</w:t>
            </w:r>
          </w:p>
        </w:tc>
        <w:tc>
          <w:tcPr>
            <w:tcW w:w="0" w:type="auto"/>
            <w:vAlign w:val="center"/>
            <w:hideMark/>
          </w:tcPr>
          <w:p w14:paraId="714FC384" w14:textId="77777777" w:rsidR="00D22B6F" w:rsidRPr="00D22B6F" w:rsidRDefault="00D22B6F" w:rsidP="00D22B6F">
            <w:pPr>
              <w:bidi/>
              <w:rPr>
                <w:b/>
                <w:bCs/>
                <w:sz w:val="28"/>
                <w:szCs w:val="28"/>
              </w:rPr>
            </w:pPr>
            <w:r w:rsidRPr="00D22B6F">
              <w:rPr>
                <w:b/>
                <w:bCs/>
                <w:sz w:val="28"/>
                <w:szCs w:val="28"/>
                <w:rtl/>
              </w:rPr>
              <w:t>روش اندازه‌گیری</w:t>
            </w:r>
          </w:p>
        </w:tc>
      </w:tr>
      <w:tr w:rsidR="00D22B6F" w:rsidRPr="00D22B6F" w14:paraId="68595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17EF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b/>
                <w:bCs/>
                <w:sz w:val="28"/>
                <w:szCs w:val="28"/>
                <w:rtl/>
              </w:rPr>
              <w:t>در دسترس بودن سرویس</w:t>
            </w:r>
          </w:p>
        </w:tc>
        <w:tc>
          <w:tcPr>
            <w:tcW w:w="0" w:type="auto"/>
            <w:vAlign w:val="center"/>
            <w:hideMark/>
          </w:tcPr>
          <w:p w14:paraId="32320717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sz w:val="28"/>
                <w:szCs w:val="28"/>
                <w:rtl/>
                <w:lang w:bidi="fa-IR"/>
              </w:rPr>
              <w:t>۹۹.۵٪</w:t>
            </w:r>
            <w:r w:rsidRPr="00D22B6F">
              <w:rPr>
                <w:sz w:val="28"/>
                <w:szCs w:val="28"/>
              </w:rPr>
              <w:t xml:space="preserve"> </w:t>
            </w:r>
            <w:r w:rsidRPr="00D22B6F">
              <w:rPr>
                <w:sz w:val="28"/>
                <w:szCs w:val="28"/>
                <w:rtl/>
              </w:rPr>
              <w:t>در هر ماه تقویمی</w:t>
            </w:r>
          </w:p>
        </w:tc>
        <w:tc>
          <w:tcPr>
            <w:tcW w:w="0" w:type="auto"/>
            <w:vAlign w:val="center"/>
            <w:hideMark/>
          </w:tcPr>
          <w:p w14:paraId="4446B9F9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sz w:val="28"/>
                <w:szCs w:val="28"/>
                <w:rtl/>
              </w:rPr>
              <w:t>مانیتورینگ خارجی توسط ابزارهای معتبر</w:t>
            </w:r>
            <w:r w:rsidRPr="00D22B6F">
              <w:rPr>
                <w:sz w:val="28"/>
                <w:szCs w:val="28"/>
              </w:rPr>
              <w:t xml:space="preserve"> (</w:t>
            </w:r>
            <w:r w:rsidRPr="00D22B6F">
              <w:rPr>
                <w:sz w:val="28"/>
                <w:szCs w:val="28"/>
                <w:rtl/>
              </w:rPr>
              <w:t>مانند</w:t>
            </w:r>
            <w:r w:rsidRPr="00D22B6F">
              <w:rPr>
                <w:sz w:val="28"/>
                <w:szCs w:val="28"/>
              </w:rPr>
              <w:t xml:space="preserve"> Pingdom, </w:t>
            </w:r>
            <w:proofErr w:type="spellStart"/>
            <w:r w:rsidRPr="00D22B6F">
              <w:rPr>
                <w:sz w:val="28"/>
                <w:szCs w:val="28"/>
              </w:rPr>
              <w:t>UptimeRobot</w:t>
            </w:r>
            <w:proofErr w:type="spellEnd"/>
            <w:r w:rsidRPr="00D22B6F">
              <w:rPr>
                <w:sz w:val="28"/>
                <w:szCs w:val="28"/>
              </w:rPr>
              <w:t>)</w:t>
            </w:r>
          </w:p>
        </w:tc>
      </w:tr>
      <w:tr w:rsidR="00D22B6F" w:rsidRPr="00D22B6F" w14:paraId="432BF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1BC6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b/>
                <w:bCs/>
                <w:sz w:val="28"/>
                <w:szCs w:val="28"/>
                <w:rtl/>
              </w:rPr>
              <w:t>زمان پاسخگویی</w:t>
            </w:r>
            <w:r w:rsidRPr="00D22B6F">
              <w:rPr>
                <w:b/>
                <w:bCs/>
                <w:sz w:val="28"/>
                <w:szCs w:val="28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33A25080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sz w:val="28"/>
                <w:szCs w:val="28"/>
                <w:rtl/>
              </w:rPr>
              <w:t xml:space="preserve">میانگین زیر </w:t>
            </w:r>
            <w:r w:rsidRPr="00D22B6F">
              <w:rPr>
                <w:sz w:val="28"/>
                <w:szCs w:val="28"/>
                <w:rtl/>
                <w:lang w:bidi="fa-IR"/>
              </w:rPr>
              <w:t>۵۰۰</w:t>
            </w:r>
            <w:r w:rsidRPr="00D22B6F">
              <w:rPr>
                <w:sz w:val="28"/>
                <w:szCs w:val="28"/>
                <w:rtl/>
              </w:rPr>
              <w:t xml:space="preserve"> میلی‌ثانیه برای </w:t>
            </w:r>
            <w:r w:rsidRPr="00D22B6F">
              <w:rPr>
                <w:sz w:val="28"/>
                <w:szCs w:val="28"/>
                <w:rtl/>
                <w:lang w:bidi="fa-IR"/>
              </w:rPr>
              <w:t>۹۵٪</w:t>
            </w:r>
            <w:r w:rsidRPr="00D22B6F">
              <w:rPr>
                <w:sz w:val="28"/>
                <w:szCs w:val="28"/>
                <w:rtl/>
              </w:rPr>
              <w:t xml:space="preserve"> درخواست‌ها</w:t>
            </w:r>
          </w:p>
        </w:tc>
        <w:tc>
          <w:tcPr>
            <w:tcW w:w="0" w:type="auto"/>
            <w:vAlign w:val="center"/>
            <w:hideMark/>
          </w:tcPr>
          <w:p w14:paraId="74F7029B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sz w:val="28"/>
                <w:szCs w:val="28"/>
                <w:rtl/>
              </w:rPr>
              <w:t>مانیتورینگ داخلی و ابزارهای</w:t>
            </w:r>
            <w:r w:rsidRPr="00D22B6F">
              <w:rPr>
                <w:sz w:val="28"/>
                <w:szCs w:val="28"/>
              </w:rPr>
              <w:t xml:space="preserve"> APM</w:t>
            </w:r>
          </w:p>
        </w:tc>
      </w:tr>
    </w:tbl>
    <w:p w14:paraId="08F3EFE5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۳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جبران خسارت</w:t>
      </w:r>
      <w:r w:rsidRPr="00D22B6F">
        <w:rPr>
          <w:b/>
          <w:bCs/>
          <w:sz w:val="28"/>
          <w:szCs w:val="28"/>
        </w:rPr>
        <w:t xml:space="preserve"> (Service Credits)</w:t>
      </w:r>
    </w:p>
    <w:p w14:paraId="1146D280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در صورت عدم دستیابی به</w:t>
      </w:r>
      <w:r w:rsidRPr="00D22B6F">
        <w:rPr>
          <w:sz w:val="28"/>
          <w:szCs w:val="28"/>
        </w:rPr>
        <w:t xml:space="preserve"> SLO </w:t>
      </w:r>
      <w:r w:rsidRPr="00D22B6F">
        <w:rPr>
          <w:sz w:val="28"/>
          <w:szCs w:val="28"/>
          <w:rtl/>
        </w:rPr>
        <w:t xml:space="preserve">در دسترس بودن، مشترک واجد شرایط دریافت </w:t>
      </w:r>
      <w:r w:rsidRPr="00D22B6F">
        <w:rPr>
          <w:b/>
          <w:bCs/>
          <w:sz w:val="28"/>
          <w:szCs w:val="28"/>
          <w:rtl/>
        </w:rPr>
        <w:t>اعتبار سرویس</w:t>
      </w:r>
      <w:r w:rsidRPr="00D22B6F">
        <w:rPr>
          <w:b/>
          <w:bCs/>
          <w:sz w:val="28"/>
          <w:szCs w:val="28"/>
        </w:rPr>
        <w:t xml:space="preserve"> (Service Credit)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به صورت زیر است</w:t>
      </w:r>
      <w:r w:rsidRPr="00D22B6F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705"/>
      </w:tblGrid>
      <w:tr w:rsidR="00D22B6F" w:rsidRPr="00D22B6F" w14:paraId="676C6B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635B7" w14:textId="77777777" w:rsidR="00D22B6F" w:rsidRPr="00D22B6F" w:rsidRDefault="00D22B6F" w:rsidP="00D22B6F">
            <w:pPr>
              <w:bidi/>
              <w:rPr>
                <w:b/>
                <w:bCs/>
                <w:sz w:val="28"/>
                <w:szCs w:val="28"/>
              </w:rPr>
            </w:pPr>
            <w:r w:rsidRPr="00D22B6F">
              <w:rPr>
                <w:b/>
                <w:bCs/>
                <w:sz w:val="28"/>
                <w:szCs w:val="28"/>
                <w:rtl/>
              </w:rPr>
              <w:lastRenderedPageBreak/>
              <w:t>در دسترس بودن ماهانه</w:t>
            </w:r>
          </w:p>
        </w:tc>
        <w:tc>
          <w:tcPr>
            <w:tcW w:w="0" w:type="auto"/>
            <w:vAlign w:val="center"/>
            <w:hideMark/>
          </w:tcPr>
          <w:p w14:paraId="3A4796AE" w14:textId="77777777" w:rsidR="00D22B6F" w:rsidRPr="00D22B6F" w:rsidRDefault="00D22B6F" w:rsidP="00D22B6F">
            <w:pPr>
              <w:bidi/>
              <w:rPr>
                <w:b/>
                <w:bCs/>
                <w:sz w:val="28"/>
                <w:szCs w:val="28"/>
              </w:rPr>
            </w:pPr>
            <w:r w:rsidRPr="00D22B6F">
              <w:rPr>
                <w:b/>
                <w:bCs/>
                <w:sz w:val="28"/>
                <w:szCs w:val="28"/>
                <w:rtl/>
              </w:rPr>
              <w:t>اعتبار سرویس (به درصد از هزینه ماهانه مربوطه)</w:t>
            </w:r>
          </w:p>
        </w:tc>
      </w:tr>
      <w:tr w:rsidR="00D22B6F" w:rsidRPr="00D22B6F" w14:paraId="0E38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21D8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sz w:val="28"/>
                <w:szCs w:val="28"/>
                <w:rtl/>
              </w:rPr>
              <w:t xml:space="preserve">کمتر از </w:t>
            </w:r>
            <w:r w:rsidRPr="00D22B6F">
              <w:rPr>
                <w:sz w:val="28"/>
                <w:szCs w:val="28"/>
                <w:rtl/>
                <w:lang w:bidi="fa-IR"/>
              </w:rPr>
              <w:t>۹۹.۵٪</w:t>
            </w:r>
            <w:r w:rsidRPr="00D22B6F">
              <w:rPr>
                <w:sz w:val="28"/>
                <w:szCs w:val="28"/>
                <w:rtl/>
              </w:rPr>
              <w:t xml:space="preserve"> اما مساوی یا بیشتر از </w:t>
            </w:r>
            <w:r w:rsidRPr="00D22B6F">
              <w:rPr>
                <w:sz w:val="28"/>
                <w:szCs w:val="28"/>
                <w:rtl/>
                <w:lang w:bidi="fa-IR"/>
              </w:rPr>
              <w:t>۹۹٪</w:t>
            </w:r>
          </w:p>
        </w:tc>
        <w:tc>
          <w:tcPr>
            <w:tcW w:w="0" w:type="auto"/>
            <w:vAlign w:val="center"/>
            <w:hideMark/>
          </w:tcPr>
          <w:p w14:paraId="5FFD29C4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sz w:val="28"/>
                <w:szCs w:val="28"/>
                <w:rtl/>
                <w:lang w:bidi="fa-IR"/>
              </w:rPr>
              <w:t>۱۰٪</w:t>
            </w:r>
          </w:p>
        </w:tc>
      </w:tr>
      <w:tr w:rsidR="00D22B6F" w:rsidRPr="00D22B6F" w14:paraId="1B1E0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07BE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sz w:val="28"/>
                <w:szCs w:val="28"/>
                <w:rtl/>
              </w:rPr>
              <w:t xml:space="preserve">کمتر از </w:t>
            </w:r>
            <w:r w:rsidRPr="00D22B6F">
              <w:rPr>
                <w:sz w:val="28"/>
                <w:szCs w:val="28"/>
                <w:rtl/>
                <w:lang w:bidi="fa-IR"/>
              </w:rPr>
              <w:t>۹۹٪</w:t>
            </w:r>
            <w:r w:rsidRPr="00D22B6F">
              <w:rPr>
                <w:sz w:val="28"/>
                <w:szCs w:val="28"/>
                <w:rtl/>
              </w:rPr>
              <w:t xml:space="preserve"> اما مساوی یا بیشتر از </w:t>
            </w:r>
            <w:r w:rsidRPr="00D22B6F">
              <w:rPr>
                <w:sz w:val="28"/>
                <w:szCs w:val="28"/>
                <w:rtl/>
                <w:lang w:bidi="fa-IR"/>
              </w:rPr>
              <w:t>۹۵٪</w:t>
            </w:r>
          </w:p>
        </w:tc>
        <w:tc>
          <w:tcPr>
            <w:tcW w:w="0" w:type="auto"/>
            <w:vAlign w:val="center"/>
            <w:hideMark/>
          </w:tcPr>
          <w:p w14:paraId="2FF9BEEB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sz w:val="28"/>
                <w:szCs w:val="28"/>
                <w:rtl/>
                <w:lang w:bidi="fa-IR"/>
              </w:rPr>
              <w:t>۲۵٪</w:t>
            </w:r>
          </w:p>
        </w:tc>
      </w:tr>
      <w:tr w:rsidR="00D22B6F" w:rsidRPr="00D22B6F" w14:paraId="043AE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138C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sz w:val="28"/>
                <w:szCs w:val="28"/>
                <w:rtl/>
              </w:rPr>
              <w:t xml:space="preserve">کمتر از </w:t>
            </w:r>
            <w:r w:rsidRPr="00D22B6F">
              <w:rPr>
                <w:sz w:val="28"/>
                <w:szCs w:val="28"/>
                <w:rtl/>
                <w:lang w:bidi="fa-IR"/>
              </w:rPr>
              <w:t>۹۵٪</w:t>
            </w:r>
          </w:p>
        </w:tc>
        <w:tc>
          <w:tcPr>
            <w:tcW w:w="0" w:type="auto"/>
            <w:vAlign w:val="center"/>
            <w:hideMark/>
          </w:tcPr>
          <w:p w14:paraId="626CD52C" w14:textId="77777777" w:rsidR="00D22B6F" w:rsidRPr="00D22B6F" w:rsidRDefault="00D22B6F" w:rsidP="00D22B6F">
            <w:pPr>
              <w:bidi/>
              <w:rPr>
                <w:sz w:val="28"/>
                <w:szCs w:val="28"/>
              </w:rPr>
            </w:pPr>
            <w:r w:rsidRPr="00D22B6F">
              <w:rPr>
                <w:sz w:val="28"/>
                <w:szCs w:val="28"/>
                <w:rtl/>
                <w:lang w:bidi="fa-IR"/>
              </w:rPr>
              <w:t>۵۰٪</w:t>
            </w:r>
          </w:p>
        </w:tc>
      </w:tr>
    </w:tbl>
    <w:p w14:paraId="62DB961C" w14:textId="77777777" w:rsidR="00D22B6F" w:rsidRPr="00D22B6F" w:rsidRDefault="00D22B6F" w:rsidP="00D22B6F">
      <w:pPr>
        <w:numPr>
          <w:ilvl w:val="0"/>
          <w:numId w:val="10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این اعتبار سرویس، تنها راه جبران خسارت و تکسین خسارت است</w:t>
      </w:r>
      <w:r w:rsidRPr="00D22B6F">
        <w:rPr>
          <w:b/>
          <w:bCs/>
          <w:sz w:val="28"/>
          <w:szCs w:val="28"/>
        </w:rPr>
        <w:t>.</w:t>
      </w:r>
    </w:p>
    <w:p w14:paraId="1D1AACEE" w14:textId="77777777" w:rsidR="00D22B6F" w:rsidRPr="00D22B6F" w:rsidRDefault="00D22B6F" w:rsidP="00D22B6F">
      <w:pPr>
        <w:numPr>
          <w:ilvl w:val="0"/>
          <w:numId w:val="10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 xml:space="preserve">مجموع اعتبارات در یک سال مالی نمی‌تواند از </w:t>
      </w:r>
      <w:r w:rsidRPr="00D22B6F">
        <w:rPr>
          <w:b/>
          <w:bCs/>
          <w:sz w:val="28"/>
          <w:szCs w:val="28"/>
          <w:rtl/>
          <w:lang w:bidi="fa-IR"/>
        </w:rPr>
        <w:t>۵۰٪</w:t>
      </w:r>
      <w:r w:rsidRPr="00D22B6F">
        <w:rPr>
          <w:b/>
          <w:bCs/>
          <w:sz w:val="28"/>
          <w:szCs w:val="28"/>
          <w:rtl/>
        </w:rPr>
        <w:t xml:space="preserve"> از کل هزینه‌های سالانه اشتراک تجاوز کند</w:t>
      </w:r>
      <w:r w:rsidRPr="00D22B6F">
        <w:rPr>
          <w:b/>
          <w:bCs/>
          <w:sz w:val="28"/>
          <w:szCs w:val="28"/>
        </w:rPr>
        <w:t>.</w:t>
      </w:r>
    </w:p>
    <w:p w14:paraId="2368EA7F" w14:textId="77777777" w:rsidR="00D22B6F" w:rsidRPr="00D22B6F" w:rsidRDefault="00D22B6F" w:rsidP="00D22B6F">
      <w:pPr>
        <w:numPr>
          <w:ilvl w:val="0"/>
          <w:numId w:val="10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برای درخواست اعتبار، مشترک باید ظرف </w:t>
      </w:r>
      <w:r w:rsidRPr="00D22B6F">
        <w:rPr>
          <w:sz w:val="28"/>
          <w:szCs w:val="28"/>
          <w:rtl/>
          <w:lang w:bidi="fa-IR"/>
        </w:rPr>
        <w:t>۳۰</w:t>
      </w:r>
      <w:r w:rsidRPr="00D22B6F">
        <w:rPr>
          <w:sz w:val="28"/>
          <w:szCs w:val="28"/>
          <w:rtl/>
        </w:rPr>
        <w:t xml:space="preserve"> روز پس از پایان ماه مربوطه درخواست کتبی ارائه دهد</w:t>
      </w:r>
      <w:r w:rsidRPr="00D22B6F">
        <w:rPr>
          <w:sz w:val="28"/>
          <w:szCs w:val="28"/>
        </w:rPr>
        <w:t>.</w:t>
      </w:r>
    </w:p>
    <w:p w14:paraId="0AF8E148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۴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موارد مستثنی از</w:t>
      </w:r>
      <w:r w:rsidRPr="00D22B6F">
        <w:rPr>
          <w:b/>
          <w:bCs/>
          <w:sz w:val="28"/>
          <w:szCs w:val="28"/>
        </w:rPr>
        <w:t xml:space="preserve"> SLA (Exclusions)</w:t>
      </w:r>
    </w:p>
    <w:p w14:paraId="08E74427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خرابی‌های ناشی از</w:t>
      </w:r>
      <w:r w:rsidRPr="00D22B6F">
        <w:rPr>
          <w:sz w:val="28"/>
          <w:szCs w:val="28"/>
        </w:rPr>
        <w:t>:</w:t>
      </w:r>
    </w:p>
    <w:p w14:paraId="2B2E3A1A" w14:textId="77777777" w:rsidR="00D22B6F" w:rsidRPr="00D22B6F" w:rsidRDefault="00D22B6F" w:rsidP="00D22B6F">
      <w:pPr>
        <w:numPr>
          <w:ilvl w:val="0"/>
          <w:numId w:val="11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عوامل خارج از کنترل منطقی پتوری (قوه قهریه)</w:t>
      </w:r>
      <w:r w:rsidRPr="00D22B6F">
        <w:rPr>
          <w:sz w:val="28"/>
          <w:szCs w:val="28"/>
        </w:rPr>
        <w:t>.</w:t>
      </w:r>
    </w:p>
    <w:p w14:paraId="2777B82F" w14:textId="77777777" w:rsidR="00D22B6F" w:rsidRPr="00D22B6F" w:rsidRDefault="00D22B6F" w:rsidP="00D22B6F">
      <w:pPr>
        <w:numPr>
          <w:ilvl w:val="0"/>
          <w:numId w:val="11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lastRenderedPageBreak/>
        <w:t>شبکه‌ها یا تجهیزات متعلق به مشترک یا اشخاص ثالث</w:t>
      </w:r>
      <w:r w:rsidRPr="00D22B6F">
        <w:rPr>
          <w:sz w:val="28"/>
          <w:szCs w:val="28"/>
        </w:rPr>
        <w:t>.</w:t>
      </w:r>
    </w:p>
    <w:p w14:paraId="36E1BA84" w14:textId="77777777" w:rsidR="00D22B6F" w:rsidRPr="00D22B6F" w:rsidRDefault="00D22B6F" w:rsidP="00D22B6F">
      <w:pPr>
        <w:numPr>
          <w:ilvl w:val="0"/>
          <w:numId w:val="11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تعمیرات برنامه‌ریزی‌شده (با حداقل </w:t>
      </w:r>
      <w:r w:rsidRPr="00D22B6F">
        <w:rPr>
          <w:sz w:val="28"/>
          <w:szCs w:val="28"/>
          <w:rtl/>
          <w:lang w:bidi="fa-IR"/>
        </w:rPr>
        <w:t>۴۸</w:t>
      </w:r>
      <w:r w:rsidRPr="00D22B6F">
        <w:rPr>
          <w:sz w:val="28"/>
          <w:szCs w:val="28"/>
          <w:rtl/>
        </w:rPr>
        <w:t xml:space="preserve"> ساعت اطلاع‌رسانی)</w:t>
      </w:r>
      <w:r w:rsidRPr="00D22B6F">
        <w:rPr>
          <w:sz w:val="28"/>
          <w:szCs w:val="28"/>
        </w:rPr>
        <w:t>.</w:t>
      </w:r>
    </w:p>
    <w:p w14:paraId="0CBD32D2" w14:textId="77777777" w:rsidR="00D22B6F" w:rsidRPr="00D22B6F" w:rsidRDefault="00D22B6F" w:rsidP="00D22B6F">
      <w:pPr>
        <w:numPr>
          <w:ilvl w:val="0"/>
          <w:numId w:val="11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اقدامات یا غفلت مشترک</w:t>
      </w:r>
      <w:r w:rsidRPr="00D22B6F">
        <w:rPr>
          <w:sz w:val="28"/>
          <w:szCs w:val="28"/>
        </w:rPr>
        <w:t>.</w:t>
      </w:r>
    </w:p>
    <w:p w14:paraId="51536619" w14:textId="77777777" w:rsidR="00D22B6F" w:rsidRPr="00D22B6F" w:rsidRDefault="00000000" w:rsidP="00D22B6F">
      <w:pPr>
        <w:bidi/>
        <w:rPr>
          <w:sz w:val="28"/>
          <w:szCs w:val="28"/>
        </w:rPr>
      </w:pPr>
      <w:r>
        <w:rPr>
          <w:sz w:val="28"/>
          <w:szCs w:val="28"/>
        </w:rPr>
        <w:pict w14:anchorId="31E10EF7">
          <v:rect id="_x0000_i1029" style="width:0;height:1.5pt" o:hralign="center" o:hrstd="t" o:hr="t" fillcolor="#a0a0a0" stroked="f"/>
        </w:pict>
      </w:r>
    </w:p>
    <w:p w14:paraId="0780B5B0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 xml:space="preserve">فصل </w:t>
      </w:r>
      <w:r w:rsidRPr="00D22B6F">
        <w:rPr>
          <w:b/>
          <w:bCs/>
          <w:sz w:val="28"/>
          <w:szCs w:val="28"/>
          <w:rtl/>
          <w:lang w:bidi="fa-IR"/>
        </w:rPr>
        <w:t xml:space="preserve">۵: </w:t>
      </w:r>
      <w:r w:rsidRPr="00D22B6F">
        <w:rPr>
          <w:b/>
          <w:bCs/>
          <w:sz w:val="28"/>
          <w:szCs w:val="28"/>
          <w:rtl/>
        </w:rPr>
        <w:t>قرارداد پردازش داده</w:t>
      </w:r>
      <w:r w:rsidRPr="00D22B6F">
        <w:rPr>
          <w:b/>
          <w:bCs/>
          <w:sz w:val="28"/>
          <w:szCs w:val="28"/>
        </w:rPr>
        <w:t xml:space="preserve"> (Data Processing Agreement - DPA)</w:t>
      </w:r>
    </w:p>
    <w:p w14:paraId="6FC6C3ED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ضمیمه‌ای بر قرارداد اصلی خدمات، مطابق با الزامات حفاظت از داده</w:t>
      </w:r>
    </w:p>
    <w:p w14:paraId="375754A2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۱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نقش‌های طرفین</w:t>
      </w:r>
    </w:p>
    <w:p w14:paraId="2C56964E" w14:textId="77777777" w:rsidR="00D22B6F" w:rsidRPr="00D22B6F" w:rsidRDefault="00D22B6F" w:rsidP="00D22B6F">
      <w:pPr>
        <w:numPr>
          <w:ilvl w:val="0"/>
          <w:numId w:val="12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پتوری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در نقش </w:t>
      </w:r>
      <w:r w:rsidRPr="00D22B6F">
        <w:rPr>
          <w:b/>
          <w:bCs/>
          <w:sz w:val="28"/>
          <w:szCs w:val="28"/>
        </w:rPr>
        <w:t>«</w:t>
      </w:r>
      <w:r w:rsidRPr="00D22B6F">
        <w:rPr>
          <w:b/>
          <w:bCs/>
          <w:sz w:val="28"/>
          <w:szCs w:val="28"/>
          <w:rtl/>
        </w:rPr>
        <w:t>پردازشگر داده</w:t>
      </w:r>
      <w:r w:rsidRPr="00D22B6F">
        <w:rPr>
          <w:b/>
          <w:bCs/>
          <w:sz w:val="28"/>
          <w:szCs w:val="28"/>
        </w:rPr>
        <w:t>»</w:t>
      </w:r>
      <w:r w:rsidRPr="00D22B6F">
        <w:rPr>
          <w:sz w:val="28"/>
          <w:szCs w:val="28"/>
        </w:rPr>
        <w:t xml:space="preserve"> (Data Processor) </w:t>
      </w:r>
      <w:r w:rsidRPr="00D22B6F">
        <w:rPr>
          <w:sz w:val="28"/>
          <w:szCs w:val="28"/>
          <w:rtl/>
        </w:rPr>
        <w:t xml:space="preserve">عمل می‌کند و داده‌های شخصی کاربران نهایی ("افراد موضوع داده") را فقط بر اساس دستورات </w:t>
      </w:r>
      <w:r w:rsidRPr="00D22B6F">
        <w:rPr>
          <w:b/>
          <w:bCs/>
          <w:sz w:val="28"/>
          <w:szCs w:val="28"/>
        </w:rPr>
        <w:t>«</w:t>
      </w:r>
      <w:r w:rsidRPr="00D22B6F">
        <w:rPr>
          <w:b/>
          <w:bCs/>
          <w:sz w:val="28"/>
          <w:szCs w:val="28"/>
          <w:rtl/>
        </w:rPr>
        <w:t>کنترلر داده</w:t>
      </w:r>
      <w:r w:rsidRPr="00D22B6F">
        <w:rPr>
          <w:b/>
          <w:bCs/>
          <w:sz w:val="28"/>
          <w:szCs w:val="28"/>
        </w:rPr>
        <w:t>»</w:t>
      </w:r>
      <w:r w:rsidRPr="00D22B6F">
        <w:rPr>
          <w:sz w:val="28"/>
          <w:szCs w:val="28"/>
        </w:rPr>
        <w:t xml:space="preserve"> (Data Controller) </w:t>
      </w:r>
      <w:r w:rsidRPr="00D22B6F">
        <w:rPr>
          <w:sz w:val="28"/>
          <w:szCs w:val="28"/>
          <w:rtl/>
        </w:rPr>
        <w:t>که خود مشترک سازمانی است، پردازش می‌کند</w:t>
      </w:r>
      <w:r w:rsidRPr="00D22B6F">
        <w:rPr>
          <w:sz w:val="28"/>
          <w:szCs w:val="28"/>
        </w:rPr>
        <w:t>.</w:t>
      </w:r>
    </w:p>
    <w:p w14:paraId="10D104CE" w14:textId="77777777" w:rsidR="00D22B6F" w:rsidRPr="00D22B6F" w:rsidRDefault="00D22B6F" w:rsidP="00D22B6F">
      <w:pPr>
        <w:numPr>
          <w:ilvl w:val="0"/>
          <w:numId w:val="12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مشترک سازمانی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در نقش </w:t>
      </w:r>
      <w:r w:rsidRPr="00D22B6F">
        <w:rPr>
          <w:b/>
          <w:bCs/>
          <w:sz w:val="28"/>
          <w:szCs w:val="28"/>
        </w:rPr>
        <w:t>«</w:t>
      </w:r>
      <w:r w:rsidRPr="00D22B6F">
        <w:rPr>
          <w:b/>
          <w:bCs/>
          <w:sz w:val="28"/>
          <w:szCs w:val="28"/>
          <w:rtl/>
        </w:rPr>
        <w:t>کنترلر داده</w:t>
      </w:r>
      <w:r w:rsidRPr="00D22B6F">
        <w:rPr>
          <w:b/>
          <w:bCs/>
          <w:sz w:val="28"/>
          <w:szCs w:val="28"/>
        </w:rPr>
        <w:t>»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مسئول مشروعیت، صحت و رعایت حقوق افراد موضوع داده است</w:t>
      </w:r>
      <w:r w:rsidRPr="00D22B6F">
        <w:rPr>
          <w:sz w:val="28"/>
          <w:szCs w:val="28"/>
        </w:rPr>
        <w:t>.</w:t>
      </w:r>
    </w:p>
    <w:p w14:paraId="3DB21DD7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lastRenderedPageBreak/>
        <w:t>۲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جزئیات پردازش</w:t>
      </w:r>
    </w:p>
    <w:p w14:paraId="752F9420" w14:textId="77777777" w:rsidR="00D22B6F" w:rsidRPr="00D22B6F" w:rsidRDefault="00D22B6F" w:rsidP="00D22B6F">
      <w:pPr>
        <w:numPr>
          <w:ilvl w:val="0"/>
          <w:numId w:val="13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موضوع پردازش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ارائه خدمات پلتفرم پتوری به مشترک و کاربران نهایی آن</w:t>
      </w:r>
      <w:r w:rsidRPr="00D22B6F">
        <w:rPr>
          <w:sz w:val="28"/>
          <w:szCs w:val="28"/>
        </w:rPr>
        <w:t>.</w:t>
      </w:r>
    </w:p>
    <w:p w14:paraId="3D52735B" w14:textId="77777777" w:rsidR="00D22B6F" w:rsidRPr="00D22B6F" w:rsidRDefault="00D22B6F" w:rsidP="00D22B6F">
      <w:pPr>
        <w:numPr>
          <w:ilvl w:val="0"/>
          <w:numId w:val="13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مدت پردازش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برای مدت قرارداد اصلی و تا زمان حذف داده‌ها مطبق با دستور کنترلر</w:t>
      </w:r>
      <w:r w:rsidRPr="00D22B6F">
        <w:rPr>
          <w:sz w:val="28"/>
          <w:szCs w:val="28"/>
        </w:rPr>
        <w:t>.</w:t>
      </w:r>
    </w:p>
    <w:p w14:paraId="1F203AE9" w14:textId="77777777" w:rsidR="00D22B6F" w:rsidRPr="00D22B6F" w:rsidRDefault="00D22B6F" w:rsidP="00D22B6F">
      <w:pPr>
        <w:numPr>
          <w:ilvl w:val="0"/>
          <w:numId w:val="13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طبیعت و هدف پردازش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مدیریت حساب‌ها، تسهیل رزروها، پردازش پرداخت‌ها</w:t>
      </w:r>
      <w:r w:rsidRPr="00D22B6F">
        <w:rPr>
          <w:sz w:val="28"/>
          <w:szCs w:val="28"/>
        </w:rPr>
        <w:t>.</w:t>
      </w:r>
    </w:p>
    <w:p w14:paraId="3280AFBF" w14:textId="77777777" w:rsidR="00D22B6F" w:rsidRPr="00D22B6F" w:rsidRDefault="00D22B6F" w:rsidP="00D22B6F">
      <w:pPr>
        <w:numPr>
          <w:ilvl w:val="0"/>
          <w:numId w:val="13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انواع داده‌های شخصی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مشخصات هویتی، اطلاعات تماس، داده‌های مکان، اطلاعات تراکنش</w:t>
      </w:r>
      <w:r w:rsidRPr="00D22B6F">
        <w:rPr>
          <w:sz w:val="28"/>
          <w:szCs w:val="28"/>
        </w:rPr>
        <w:t>.</w:t>
      </w:r>
    </w:p>
    <w:p w14:paraId="0DE30795" w14:textId="77777777" w:rsidR="00D22B6F" w:rsidRPr="00D22B6F" w:rsidRDefault="00D22B6F" w:rsidP="00D22B6F">
      <w:pPr>
        <w:numPr>
          <w:ilvl w:val="0"/>
          <w:numId w:val="13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گروه‌های افراد موضوع داده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کارمندان و مشتریان نهایی مشترک</w:t>
      </w:r>
      <w:r w:rsidRPr="00D22B6F">
        <w:rPr>
          <w:sz w:val="28"/>
          <w:szCs w:val="28"/>
        </w:rPr>
        <w:t>.</w:t>
      </w:r>
    </w:p>
    <w:p w14:paraId="59A6A6C2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۳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تعهدات پردازشگر (پتوری)</w:t>
      </w:r>
    </w:p>
    <w:p w14:paraId="69585331" w14:textId="77777777" w:rsidR="00D22B6F" w:rsidRPr="00D22B6F" w:rsidRDefault="00D22B6F" w:rsidP="00D22B6F">
      <w:pPr>
        <w:numPr>
          <w:ilvl w:val="0"/>
          <w:numId w:val="14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پردازش داده </w:t>
      </w:r>
      <w:r w:rsidRPr="00D22B6F">
        <w:rPr>
          <w:b/>
          <w:bCs/>
          <w:sz w:val="28"/>
          <w:szCs w:val="28"/>
          <w:rtl/>
        </w:rPr>
        <w:t>فقط بر اساس دستورات مستند کنترلر</w:t>
      </w:r>
      <w:r w:rsidRPr="00D22B6F">
        <w:rPr>
          <w:sz w:val="28"/>
          <w:szCs w:val="28"/>
        </w:rPr>
        <w:t>.</w:t>
      </w:r>
    </w:p>
    <w:p w14:paraId="7C7C5C28" w14:textId="77777777" w:rsidR="00D22B6F" w:rsidRPr="00D22B6F" w:rsidRDefault="00D22B6F" w:rsidP="00D22B6F">
      <w:pPr>
        <w:numPr>
          <w:ilvl w:val="0"/>
          <w:numId w:val="14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تضمین </w:t>
      </w:r>
      <w:r w:rsidRPr="00D22B6F">
        <w:rPr>
          <w:b/>
          <w:bCs/>
          <w:sz w:val="28"/>
          <w:szCs w:val="28"/>
          <w:rtl/>
        </w:rPr>
        <w:t>محرمانگی</w:t>
      </w:r>
      <w:r w:rsidRPr="00D22B6F">
        <w:rPr>
          <w:sz w:val="28"/>
          <w:szCs w:val="28"/>
          <w:rtl/>
        </w:rPr>
        <w:t xml:space="preserve"> داده‌ها</w:t>
      </w:r>
      <w:r w:rsidRPr="00D22B6F">
        <w:rPr>
          <w:sz w:val="28"/>
          <w:szCs w:val="28"/>
        </w:rPr>
        <w:t>.</w:t>
      </w:r>
    </w:p>
    <w:p w14:paraId="49E8772C" w14:textId="77777777" w:rsidR="00D22B6F" w:rsidRPr="00D22B6F" w:rsidRDefault="00D22B6F" w:rsidP="00D22B6F">
      <w:pPr>
        <w:numPr>
          <w:ilvl w:val="0"/>
          <w:numId w:val="14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اجرای </w:t>
      </w:r>
      <w:r w:rsidRPr="00D22B6F">
        <w:rPr>
          <w:b/>
          <w:bCs/>
          <w:sz w:val="28"/>
          <w:szCs w:val="28"/>
          <w:rtl/>
        </w:rPr>
        <w:t>اقدامات فنی و سازمانی مناسب</w:t>
      </w:r>
      <w:r w:rsidRPr="00D22B6F">
        <w:rPr>
          <w:sz w:val="28"/>
          <w:szCs w:val="28"/>
          <w:rtl/>
        </w:rPr>
        <w:t xml:space="preserve"> برای ایمن‌سازی داده‌ها</w:t>
      </w:r>
      <w:r w:rsidRPr="00D22B6F">
        <w:rPr>
          <w:sz w:val="28"/>
          <w:szCs w:val="28"/>
        </w:rPr>
        <w:t>.</w:t>
      </w:r>
    </w:p>
    <w:p w14:paraId="7630AA93" w14:textId="77777777" w:rsidR="00D22B6F" w:rsidRPr="00D22B6F" w:rsidRDefault="00D22B6F" w:rsidP="00D22B6F">
      <w:pPr>
        <w:numPr>
          <w:ilvl w:val="0"/>
          <w:numId w:val="14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lastRenderedPageBreak/>
        <w:t>کمک به کنترلر</w:t>
      </w:r>
      <w:r w:rsidRPr="00D22B6F">
        <w:rPr>
          <w:sz w:val="28"/>
          <w:szCs w:val="28"/>
          <w:rtl/>
        </w:rPr>
        <w:t xml:space="preserve"> در پاسخ به درخواست‌های افراد موضوع داده</w:t>
      </w:r>
      <w:r w:rsidRPr="00D22B6F">
        <w:rPr>
          <w:sz w:val="28"/>
          <w:szCs w:val="28"/>
        </w:rPr>
        <w:t>.</w:t>
      </w:r>
    </w:p>
    <w:p w14:paraId="440CB034" w14:textId="77777777" w:rsidR="00D22B6F" w:rsidRPr="00D22B6F" w:rsidRDefault="00D22B6F" w:rsidP="00D22B6F">
      <w:pPr>
        <w:numPr>
          <w:ilvl w:val="0"/>
          <w:numId w:val="14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اطلاع فوری</w:t>
      </w:r>
      <w:r w:rsidRPr="00D22B6F">
        <w:rPr>
          <w:sz w:val="28"/>
          <w:szCs w:val="28"/>
          <w:rtl/>
        </w:rPr>
        <w:t xml:space="preserve"> به کنترلر در صورت وقوع نقض داده</w:t>
      </w:r>
      <w:r w:rsidRPr="00D22B6F">
        <w:rPr>
          <w:sz w:val="28"/>
          <w:szCs w:val="28"/>
        </w:rPr>
        <w:t>.</w:t>
      </w:r>
    </w:p>
    <w:p w14:paraId="35D09CD3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۴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انتقال داده فرامرزی</w:t>
      </w:r>
    </w:p>
    <w:p w14:paraId="1F1D0DA4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پتوری متعهد می‌شود داده‌ها را در </w:t>
      </w:r>
      <w:r w:rsidRPr="00D22B6F">
        <w:rPr>
          <w:b/>
          <w:bCs/>
          <w:sz w:val="28"/>
          <w:szCs w:val="28"/>
          <w:rtl/>
        </w:rPr>
        <w:t>مراکز داده مستقر در ایران</w:t>
      </w:r>
      <w:r w:rsidRPr="00D22B6F">
        <w:rPr>
          <w:sz w:val="28"/>
          <w:szCs w:val="28"/>
          <w:rtl/>
        </w:rPr>
        <w:t xml:space="preserve"> پردازش و ذخیره کند، مگر آنکه برای پشتیبانی فنی محدود، انتقالی صورت گیرد که در آن صورت تضمین‌های امنیتی و محرمانگی کافی ارائه خواهد شد</w:t>
      </w:r>
      <w:r w:rsidRPr="00D22B6F">
        <w:rPr>
          <w:sz w:val="28"/>
          <w:szCs w:val="28"/>
        </w:rPr>
        <w:t>.</w:t>
      </w:r>
    </w:p>
    <w:p w14:paraId="38A10EE4" w14:textId="77777777" w:rsidR="00D22B6F" w:rsidRPr="00D22B6F" w:rsidRDefault="00000000" w:rsidP="00D22B6F">
      <w:pPr>
        <w:bidi/>
        <w:rPr>
          <w:sz w:val="28"/>
          <w:szCs w:val="28"/>
        </w:rPr>
      </w:pPr>
      <w:r>
        <w:rPr>
          <w:sz w:val="28"/>
          <w:szCs w:val="28"/>
        </w:rPr>
        <w:pict w14:anchorId="2207EFD3">
          <v:rect id="_x0000_i1030" style="width:0;height:1.5pt" o:hralign="center" o:hrstd="t" o:hr="t" fillcolor="#a0a0a0" stroked="f"/>
        </w:pict>
      </w:r>
    </w:p>
    <w:p w14:paraId="15C51127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 xml:space="preserve">فصل </w:t>
      </w:r>
      <w:r w:rsidRPr="00D22B6F">
        <w:rPr>
          <w:b/>
          <w:bCs/>
          <w:sz w:val="28"/>
          <w:szCs w:val="28"/>
          <w:rtl/>
          <w:lang w:bidi="fa-IR"/>
        </w:rPr>
        <w:t xml:space="preserve">۶: </w:t>
      </w:r>
      <w:r w:rsidRPr="00D22B6F">
        <w:rPr>
          <w:b/>
          <w:bCs/>
          <w:sz w:val="28"/>
          <w:szCs w:val="28"/>
          <w:rtl/>
        </w:rPr>
        <w:t>قرارداد اشتراک خدمات</w:t>
      </w:r>
      <w:r w:rsidRPr="00D22B6F">
        <w:rPr>
          <w:b/>
          <w:bCs/>
          <w:sz w:val="28"/>
          <w:szCs w:val="28"/>
        </w:rPr>
        <w:t xml:space="preserve"> (Master Services Agreement - MSA)</w:t>
      </w:r>
    </w:p>
    <w:p w14:paraId="442FD438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۱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مدت و دامنه قرارداد</w:t>
      </w:r>
    </w:p>
    <w:p w14:paraId="79ED3405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این قرارداد چارچوبی برای خرید مجموعه‌ای از خدمات توسط مشتری سازمانی است. مدت اولیه </w:t>
      </w:r>
      <w:r w:rsidRPr="00D22B6F">
        <w:rPr>
          <w:b/>
          <w:bCs/>
          <w:sz w:val="28"/>
          <w:szCs w:val="28"/>
          <w:rtl/>
          <w:lang w:bidi="fa-IR"/>
        </w:rPr>
        <w:t>۱۲</w:t>
      </w:r>
      <w:r w:rsidRPr="00D22B6F">
        <w:rPr>
          <w:b/>
          <w:bCs/>
          <w:sz w:val="28"/>
          <w:szCs w:val="28"/>
        </w:rPr>
        <w:t xml:space="preserve"> </w:t>
      </w:r>
      <w:r w:rsidRPr="00D22B6F">
        <w:rPr>
          <w:b/>
          <w:bCs/>
          <w:sz w:val="28"/>
          <w:szCs w:val="28"/>
          <w:rtl/>
        </w:rPr>
        <w:t>ماه</w:t>
      </w:r>
      <w:r w:rsidRPr="00D22B6F">
        <w:rPr>
          <w:sz w:val="28"/>
          <w:szCs w:val="28"/>
          <w:rtl/>
        </w:rPr>
        <w:t xml:space="preserve"> است و به طور خودکار برای دوره‌های </w:t>
      </w:r>
      <w:r w:rsidRPr="00D22B6F">
        <w:rPr>
          <w:sz w:val="28"/>
          <w:szCs w:val="28"/>
          <w:rtl/>
          <w:lang w:bidi="fa-IR"/>
        </w:rPr>
        <w:t>۱۲</w:t>
      </w:r>
      <w:r w:rsidRPr="00D22B6F">
        <w:rPr>
          <w:sz w:val="28"/>
          <w:szCs w:val="28"/>
          <w:rtl/>
        </w:rPr>
        <w:t xml:space="preserve"> ماهه تمدید می‌شود، مگر آنکه یکی از طرفین حداقل </w:t>
      </w:r>
      <w:r w:rsidRPr="00D22B6F">
        <w:rPr>
          <w:b/>
          <w:bCs/>
          <w:sz w:val="28"/>
          <w:szCs w:val="28"/>
          <w:rtl/>
          <w:lang w:bidi="fa-IR"/>
        </w:rPr>
        <w:t>۶۰</w:t>
      </w:r>
      <w:r w:rsidRPr="00D22B6F">
        <w:rPr>
          <w:b/>
          <w:bCs/>
          <w:sz w:val="28"/>
          <w:szCs w:val="28"/>
        </w:rPr>
        <w:t xml:space="preserve"> </w:t>
      </w:r>
      <w:r w:rsidRPr="00D22B6F">
        <w:rPr>
          <w:b/>
          <w:bCs/>
          <w:sz w:val="28"/>
          <w:szCs w:val="28"/>
          <w:rtl/>
        </w:rPr>
        <w:t>روز</w:t>
      </w:r>
      <w:r w:rsidRPr="00D22B6F">
        <w:rPr>
          <w:sz w:val="28"/>
          <w:szCs w:val="28"/>
          <w:rtl/>
        </w:rPr>
        <w:t xml:space="preserve"> قبل از پایان دوره، اعلام فسخ کند</w:t>
      </w:r>
      <w:r w:rsidRPr="00D22B6F">
        <w:rPr>
          <w:sz w:val="28"/>
          <w:szCs w:val="28"/>
        </w:rPr>
        <w:t>.</w:t>
      </w:r>
    </w:p>
    <w:p w14:paraId="1BF18F31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۲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تعریف خدمات و سفارشات</w:t>
      </w:r>
    </w:p>
    <w:p w14:paraId="1D0F0985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lastRenderedPageBreak/>
        <w:t>خدمات خاص</w:t>
      </w:r>
      <w:r w:rsidRPr="00D22B6F">
        <w:rPr>
          <w:sz w:val="28"/>
          <w:szCs w:val="28"/>
        </w:rPr>
        <w:t xml:space="preserve"> (</w:t>
      </w:r>
      <w:r w:rsidRPr="00D22B6F">
        <w:rPr>
          <w:sz w:val="28"/>
          <w:szCs w:val="28"/>
          <w:rtl/>
        </w:rPr>
        <w:t>مانند تعداد حساب‌های کاربری، دسترسی به</w:t>
      </w:r>
      <w:r w:rsidRPr="00D22B6F">
        <w:rPr>
          <w:sz w:val="28"/>
          <w:szCs w:val="28"/>
        </w:rPr>
        <w:t xml:space="preserve"> API</w:t>
      </w:r>
      <w:r w:rsidRPr="00D22B6F">
        <w:rPr>
          <w:sz w:val="28"/>
          <w:szCs w:val="28"/>
          <w:rtl/>
        </w:rPr>
        <w:t>، پشتیبانی</w:t>
      </w:r>
      <w:r w:rsidRPr="00D22B6F">
        <w:rPr>
          <w:sz w:val="28"/>
          <w:szCs w:val="28"/>
        </w:rPr>
        <w:t xml:space="preserve">) </w:t>
      </w:r>
      <w:r w:rsidRPr="00D22B6F">
        <w:rPr>
          <w:sz w:val="28"/>
          <w:szCs w:val="28"/>
          <w:rtl/>
        </w:rPr>
        <w:t xml:space="preserve">در </w:t>
      </w:r>
      <w:r w:rsidRPr="00D22B6F">
        <w:rPr>
          <w:b/>
          <w:bCs/>
          <w:sz w:val="28"/>
          <w:szCs w:val="28"/>
          <w:rtl/>
        </w:rPr>
        <w:t>ضمیمه الف: سفارش خدمات</w:t>
      </w:r>
      <w:r w:rsidRPr="00D22B6F">
        <w:rPr>
          <w:b/>
          <w:bCs/>
          <w:sz w:val="28"/>
          <w:szCs w:val="28"/>
        </w:rPr>
        <w:t xml:space="preserve"> (Service Order Form)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مشخص می‌شود. هر سفارش، جزئی جدایی‌ناپذیر از این قرارداد است</w:t>
      </w:r>
      <w:r w:rsidRPr="00D22B6F">
        <w:rPr>
          <w:sz w:val="28"/>
          <w:szCs w:val="28"/>
        </w:rPr>
        <w:t>.</w:t>
      </w:r>
    </w:p>
    <w:p w14:paraId="64ECE810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۳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مالیات‌ها و شرایط پرداخت</w:t>
      </w:r>
    </w:p>
    <w:p w14:paraId="6F8FA938" w14:textId="77777777" w:rsidR="00D22B6F" w:rsidRPr="00D22B6F" w:rsidRDefault="00D22B6F" w:rsidP="00D22B6F">
      <w:pPr>
        <w:numPr>
          <w:ilvl w:val="0"/>
          <w:numId w:val="15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تمام هزینه‌ها به </w:t>
      </w:r>
      <w:r w:rsidRPr="00D22B6F">
        <w:rPr>
          <w:b/>
          <w:bCs/>
          <w:sz w:val="28"/>
          <w:szCs w:val="28"/>
          <w:rtl/>
        </w:rPr>
        <w:t>ریال ایران</w:t>
      </w:r>
      <w:r w:rsidRPr="00D22B6F">
        <w:rPr>
          <w:sz w:val="28"/>
          <w:szCs w:val="28"/>
          <w:rtl/>
        </w:rPr>
        <w:t xml:space="preserve"> است</w:t>
      </w:r>
      <w:r w:rsidRPr="00D22B6F">
        <w:rPr>
          <w:sz w:val="28"/>
          <w:szCs w:val="28"/>
        </w:rPr>
        <w:t>.</w:t>
      </w:r>
    </w:p>
    <w:p w14:paraId="755BA966" w14:textId="77777777" w:rsidR="00D22B6F" w:rsidRPr="00D22B6F" w:rsidRDefault="00D22B6F" w:rsidP="00D22B6F">
      <w:pPr>
        <w:numPr>
          <w:ilvl w:val="0"/>
          <w:numId w:val="15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صورتحساب‌ها </w:t>
      </w:r>
      <w:r w:rsidRPr="00D22B6F">
        <w:rPr>
          <w:b/>
          <w:bCs/>
          <w:sz w:val="28"/>
          <w:szCs w:val="28"/>
          <w:rtl/>
        </w:rPr>
        <w:t>پیش‌پرداخت</w:t>
      </w:r>
      <w:r w:rsidRPr="00D22B6F">
        <w:rPr>
          <w:sz w:val="28"/>
          <w:szCs w:val="28"/>
          <w:rtl/>
        </w:rPr>
        <w:t xml:space="preserve"> و به صورت سالانه صادر می‌شود</w:t>
      </w:r>
      <w:r w:rsidRPr="00D22B6F">
        <w:rPr>
          <w:sz w:val="28"/>
          <w:szCs w:val="28"/>
        </w:rPr>
        <w:t>.</w:t>
      </w:r>
    </w:p>
    <w:p w14:paraId="587EA929" w14:textId="77777777" w:rsidR="00D22B6F" w:rsidRPr="00D22B6F" w:rsidRDefault="00D22B6F" w:rsidP="00D22B6F">
      <w:pPr>
        <w:numPr>
          <w:ilvl w:val="0"/>
          <w:numId w:val="15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پرداخت باید ظرف </w:t>
      </w:r>
      <w:r w:rsidRPr="00D22B6F">
        <w:rPr>
          <w:b/>
          <w:bCs/>
          <w:sz w:val="28"/>
          <w:szCs w:val="28"/>
          <w:rtl/>
          <w:lang w:bidi="fa-IR"/>
        </w:rPr>
        <w:t>۳۰</w:t>
      </w:r>
      <w:r w:rsidRPr="00D22B6F">
        <w:rPr>
          <w:b/>
          <w:bCs/>
          <w:sz w:val="28"/>
          <w:szCs w:val="28"/>
        </w:rPr>
        <w:t xml:space="preserve"> </w:t>
      </w:r>
      <w:r w:rsidRPr="00D22B6F">
        <w:rPr>
          <w:b/>
          <w:bCs/>
          <w:sz w:val="28"/>
          <w:szCs w:val="28"/>
          <w:rtl/>
        </w:rPr>
        <w:t>روز</w:t>
      </w:r>
      <w:r w:rsidRPr="00D22B6F">
        <w:rPr>
          <w:sz w:val="28"/>
          <w:szCs w:val="28"/>
          <w:rtl/>
        </w:rPr>
        <w:t xml:space="preserve"> از تاریخ صورتحساب انجام شود</w:t>
      </w:r>
      <w:r w:rsidRPr="00D22B6F">
        <w:rPr>
          <w:sz w:val="28"/>
          <w:szCs w:val="28"/>
        </w:rPr>
        <w:t>.</w:t>
      </w:r>
    </w:p>
    <w:p w14:paraId="0E2C7485" w14:textId="77777777" w:rsidR="00D22B6F" w:rsidRPr="00D22B6F" w:rsidRDefault="00D22B6F" w:rsidP="00D22B6F">
      <w:pPr>
        <w:numPr>
          <w:ilvl w:val="0"/>
          <w:numId w:val="15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در صورت تأخیر در پرداخت، پتوری حق دارد </w:t>
      </w:r>
      <w:r w:rsidRPr="00D22B6F">
        <w:rPr>
          <w:b/>
          <w:bCs/>
          <w:sz w:val="28"/>
          <w:szCs w:val="28"/>
          <w:rtl/>
          <w:lang w:bidi="fa-IR"/>
        </w:rPr>
        <w:t>۱.۵٪</w:t>
      </w:r>
      <w:r w:rsidRPr="00D22B6F">
        <w:rPr>
          <w:sz w:val="28"/>
          <w:szCs w:val="28"/>
          <w:rtl/>
        </w:rPr>
        <w:t xml:space="preserve"> کارمزد تأخیر به ازای هر ماه تأخیر دریافت کند و دسترسی به خدمات را معلق نماید</w:t>
      </w:r>
      <w:r w:rsidRPr="00D22B6F">
        <w:rPr>
          <w:sz w:val="28"/>
          <w:szCs w:val="28"/>
        </w:rPr>
        <w:t>.</w:t>
      </w:r>
    </w:p>
    <w:p w14:paraId="5A7ED800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۴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مالکیت فکری</w:t>
      </w:r>
    </w:p>
    <w:p w14:paraId="4F314EFE" w14:textId="77777777" w:rsidR="00D22B6F" w:rsidRPr="00D22B6F" w:rsidRDefault="00D22B6F" w:rsidP="00D22B6F">
      <w:pPr>
        <w:numPr>
          <w:ilvl w:val="0"/>
          <w:numId w:val="16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حقوق پتوری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پتوری مالک تمامی حقوق بر پلتفرم، نرم‌افزار و دارایی‌های فکری مرتبط است. این قرارداد فقط </w:t>
      </w:r>
      <w:r w:rsidRPr="00D22B6F">
        <w:rPr>
          <w:b/>
          <w:bCs/>
          <w:sz w:val="28"/>
          <w:szCs w:val="28"/>
          <w:rtl/>
        </w:rPr>
        <w:t>حق استفاده محدود و غیرانحصاری</w:t>
      </w:r>
      <w:r w:rsidRPr="00D22B6F">
        <w:rPr>
          <w:sz w:val="28"/>
          <w:szCs w:val="28"/>
          <w:rtl/>
        </w:rPr>
        <w:t xml:space="preserve"> اعطا می‌کند</w:t>
      </w:r>
      <w:r w:rsidRPr="00D22B6F">
        <w:rPr>
          <w:sz w:val="28"/>
          <w:szCs w:val="28"/>
        </w:rPr>
        <w:t>.</w:t>
      </w:r>
    </w:p>
    <w:p w14:paraId="31B03BB1" w14:textId="77777777" w:rsidR="00D22B6F" w:rsidRPr="00D22B6F" w:rsidRDefault="00D22B6F" w:rsidP="00D22B6F">
      <w:pPr>
        <w:numPr>
          <w:ilvl w:val="0"/>
          <w:numId w:val="16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lastRenderedPageBreak/>
        <w:t>حقوق مشتری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 xml:space="preserve">مشتری مالک </w:t>
      </w:r>
      <w:r w:rsidRPr="00D22B6F">
        <w:rPr>
          <w:b/>
          <w:bCs/>
          <w:sz w:val="28"/>
          <w:szCs w:val="28"/>
          <w:rtl/>
        </w:rPr>
        <w:t>داده‌های اختصاصی خود</w:t>
      </w:r>
      <w:r w:rsidRPr="00D22B6F">
        <w:rPr>
          <w:sz w:val="28"/>
          <w:szCs w:val="28"/>
          <w:rtl/>
        </w:rPr>
        <w:t xml:space="preserve"> است که در پلتفرم وارد می‌کند</w:t>
      </w:r>
      <w:r w:rsidRPr="00D22B6F">
        <w:rPr>
          <w:sz w:val="28"/>
          <w:szCs w:val="28"/>
        </w:rPr>
        <w:t>.</w:t>
      </w:r>
    </w:p>
    <w:p w14:paraId="50EED1D6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۵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ضمانت‌ها و انصراف از ضمانت</w:t>
      </w:r>
      <w:r w:rsidRPr="00D22B6F">
        <w:rPr>
          <w:b/>
          <w:bCs/>
          <w:sz w:val="28"/>
          <w:szCs w:val="28"/>
        </w:rPr>
        <w:t xml:space="preserve"> (Warranties &amp; Disclaimers)</w:t>
      </w:r>
    </w:p>
    <w:p w14:paraId="74F4E517" w14:textId="77777777" w:rsidR="00D22B6F" w:rsidRPr="00D22B6F" w:rsidRDefault="00D22B6F" w:rsidP="00D22B6F">
      <w:pPr>
        <w:numPr>
          <w:ilvl w:val="0"/>
          <w:numId w:val="17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پتوری تضمین می‌کند خدمات را با </w:t>
      </w:r>
      <w:r w:rsidRPr="00D22B6F">
        <w:rPr>
          <w:b/>
          <w:bCs/>
          <w:sz w:val="28"/>
          <w:szCs w:val="28"/>
          <w:rtl/>
        </w:rPr>
        <w:t>حرفه‌گرایی معقول</w:t>
      </w:r>
      <w:r w:rsidRPr="00D22B6F">
        <w:rPr>
          <w:sz w:val="28"/>
          <w:szCs w:val="28"/>
          <w:rtl/>
        </w:rPr>
        <w:t xml:space="preserve"> ارائه دهد</w:t>
      </w:r>
      <w:r w:rsidRPr="00D22B6F">
        <w:rPr>
          <w:sz w:val="28"/>
          <w:szCs w:val="28"/>
        </w:rPr>
        <w:t>.</w:t>
      </w:r>
    </w:p>
    <w:p w14:paraId="7205A833" w14:textId="77777777" w:rsidR="00D22B6F" w:rsidRPr="00D22B6F" w:rsidRDefault="00D22B6F" w:rsidP="00D22B6F">
      <w:pPr>
        <w:numPr>
          <w:ilvl w:val="0"/>
          <w:numId w:val="17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به استثنای ضمانت فوق، خدمات به صورت "همان‌طور که هست</w:t>
      </w:r>
      <w:r w:rsidRPr="00D22B6F">
        <w:rPr>
          <w:b/>
          <w:bCs/>
          <w:sz w:val="28"/>
          <w:szCs w:val="28"/>
        </w:rPr>
        <w:t xml:space="preserve">" (AS IS) </w:t>
      </w:r>
      <w:r w:rsidRPr="00D22B6F">
        <w:rPr>
          <w:b/>
          <w:bCs/>
          <w:sz w:val="28"/>
          <w:szCs w:val="28"/>
          <w:rtl/>
        </w:rPr>
        <w:t>ارائه می‌شود و پتوری هیچ ضمانت صریح یا ضمنی دیگری، از جمله ضمانت قابلیت تجارت یا تناسب برای هدف خاص، ارائه نمی‌دهد</w:t>
      </w:r>
      <w:r w:rsidRPr="00D22B6F">
        <w:rPr>
          <w:b/>
          <w:bCs/>
          <w:sz w:val="28"/>
          <w:szCs w:val="28"/>
        </w:rPr>
        <w:t>.</w:t>
      </w:r>
    </w:p>
    <w:p w14:paraId="5E12AEAD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۶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جبران خسارت</w:t>
      </w:r>
      <w:r w:rsidRPr="00D22B6F">
        <w:rPr>
          <w:b/>
          <w:bCs/>
          <w:sz w:val="28"/>
          <w:szCs w:val="28"/>
        </w:rPr>
        <w:t xml:space="preserve"> (Indemnification)</w:t>
      </w:r>
    </w:p>
    <w:p w14:paraId="0DC41052" w14:textId="77777777" w:rsidR="00D22B6F" w:rsidRPr="00D22B6F" w:rsidRDefault="00D22B6F" w:rsidP="00D22B6F">
      <w:pPr>
        <w:numPr>
          <w:ilvl w:val="0"/>
          <w:numId w:val="18"/>
        </w:num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 xml:space="preserve">مشتری موافقت می‌کند که پتوری را در برابر هرگونه ادعا، خسارت یا هزینه ناشی از </w:t>
      </w:r>
      <w:r w:rsidRPr="00D22B6F">
        <w:rPr>
          <w:b/>
          <w:bCs/>
          <w:sz w:val="28"/>
          <w:szCs w:val="28"/>
          <w:rtl/>
        </w:rPr>
        <w:t>تخطی مشتری از این قرارداد</w:t>
      </w:r>
      <w:r w:rsidRPr="00D22B6F">
        <w:rPr>
          <w:sz w:val="28"/>
          <w:szCs w:val="28"/>
          <w:rtl/>
        </w:rPr>
        <w:t xml:space="preserve"> یا </w:t>
      </w:r>
      <w:r w:rsidRPr="00D22B6F">
        <w:rPr>
          <w:b/>
          <w:bCs/>
          <w:sz w:val="28"/>
          <w:szCs w:val="28"/>
          <w:rtl/>
        </w:rPr>
        <w:t>سوء استفاده مشتری از خدمات</w:t>
      </w:r>
      <w:r w:rsidRPr="00D22B6F">
        <w:rPr>
          <w:sz w:val="28"/>
          <w:szCs w:val="28"/>
          <w:rtl/>
        </w:rPr>
        <w:t xml:space="preserve"> جبران خسارت نماید</w:t>
      </w:r>
      <w:r w:rsidRPr="00D22B6F">
        <w:rPr>
          <w:sz w:val="28"/>
          <w:szCs w:val="28"/>
        </w:rPr>
        <w:t>.</w:t>
      </w:r>
    </w:p>
    <w:p w14:paraId="35B2DBBA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۷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فسخ</w:t>
      </w:r>
      <w:r w:rsidRPr="00D22B6F">
        <w:rPr>
          <w:b/>
          <w:bCs/>
          <w:sz w:val="28"/>
          <w:szCs w:val="28"/>
        </w:rPr>
        <w:t xml:space="preserve"> (Termination)</w:t>
      </w:r>
    </w:p>
    <w:p w14:paraId="29A4426B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sz w:val="28"/>
          <w:szCs w:val="28"/>
          <w:rtl/>
        </w:rPr>
        <w:t>هر یک از طرفین در صورت زیر می‌تواند قرارداد را فسخ کند</w:t>
      </w:r>
      <w:r w:rsidRPr="00D22B6F">
        <w:rPr>
          <w:sz w:val="28"/>
          <w:szCs w:val="28"/>
        </w:rPr>
        <w:t>:</w:t>
      </w:r>
    </w:p>
    <w:p w14:paraId="1D94C02A" w14:textId="77777777" w:rsidR="00D22B6F" w:rsidRPr="00D22B6F" w:rsidRDefault="00D22B6F" w:rsidP="00D22B6F">
      <w:pPr>
        <w:numPr>
          <w:ilvl w:val="0"/>
          <w:numId w:val="19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تخطی اساسی</w:t>
      </w:r>
      <w:r w:rsidRPr="00D22B6F">
        <w:rPr>
          <w:sz w:val="28"/>
          <w:szCs w:val="28"/>
          <w:rtl/>
        </w:rPr>
        <w:t xml:space="preserve"> طرف دیگر که ظرف </w:t>
      </w:r>
      <w:r w:rsidRPr="00D22B6F">
        <w:rPr>
          <w:b/>
          <w:bCs/>
          <w:sz w:val="28"/>
          <w:szCs w:val="28"/>
          <w:rtl/>
          <w:lang w:bidi="fa-IR"/>
        </w:rPr>
        <w:t>۳۰</w:t>
      </w:r>
      <w:r w:rsidRPr="00D22B6F">
        <w:rPr>
          <w:b/>
          <w:bCs/>
          <w:sz w:val="28"/>
          <w:szCs w:val="28"/>
        </w:rPr>
        <w:t xml:space="preserve"> </w:t>
      </w:r>
      <w:r w:rsidRPr="00D22B6F">
        <w:rPr>
          <w:b/>
          <w:bCs/>
          <w:sz w:val="28"/>
          <w:szCs w:val="28"/>
          <w:rtl/>
        </w:rPr>
        <w:t>روز</w:t>
      </w:r>
      <w:r w:rsidRPr="00D22B6F">
        <w:rPr>
          <w:sz w:val="28"/>
          <w:szCs w:val="28"/>
          <w:rtl/>
        </w:rPr>
        <w:t xml:space="preserve"> از دریافت اخطار کتبی رفع نشود</w:t>
      </w:r>
      <w:r w:rsidRPr="00D22B6F">
        <w:rPr>
          <w:sz w:val="28"/>
          <w:szCs w:val="28"/>
        </w:rPr>
        <w:t>.</w:t>
      </w:r>
    </w:p>
    <w:p w14:paraId="6E9CD50F" w14:textId="77777777" w:rsidR="00D22B6F" w:rsidRPr="00D22B6F" w:rsidRDefault="00D22B6F" w:rsidP="00D22B6F">
      <w:pPr>
        <w:numPr>
          <w:ilvl w:val="0"/>
          <w:numId w:val="19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lastRenderedPageBreak/>
        <w:t>ورشکستگی یا انحلال</w:t>
      </w:r>
      <w:r w:rsidRPr="00D22B6F">
        <w:rPr>
          <w:sz w:val="28"/>
          <w:szCs w:val="28"/>
          <w:rtl/>
        </w:rPr>
        <w:t xml:space="preserve"> طرف دیگر</w:t>
      </w:r>
      <w:r w:rsidRPr="00D22B6F">
        <w:rPr>
          <w:sz w:val="28"/>
          <w:szCs w:val="28"/>
        </w:rPr>
        <w:t>.</w:t>
      </w:r>
    </w:p>
    <w:p w14:paraId="11A69D6F" w14:textId="77777777" w:rsidR="00D22B6F" w:rsidRPr="00D22B6F" w:rsidRDefault="00D22B6F" w:rsidP="00D22B6F">
      <w:pPr>
        <w:bidi/>
        <w:rPr>
          <w:b/>
          <w:bCs/>
          <w:sz w:val="28"/>
          <w:szCs w:val="28"/>
        </w:rPr>
      </w:pPr>
      <w:r w:rsidRPr="00D22B6F">
        <w:rPr>
          <w:b/>
          <w:bCs/>
          <w:sz w:val="28"/>
          <w:szCs w:val="28"/>
          <w:rtl/>
          <w:lang w:bidi="fa-IR"/>
        </w:rPr>
        <w:t>۸</w:t>
      </w:r>
      <w:r w:rsidRPr="00D22B6F">
        <w:rPr>
          <w:b/>
          <w:bCs/>
          <w:sz w:val="28"/>
          <w:szCs w:val="28"/>
        </w:rPr>
        <w:t xml:space="preserve">. </w:t>
      </w:r>
      <w:r w:rsidRPr="00D22B6F">
        <w:rPr>
          <w:b/>
          <w:bCs/>
          <w:sz w:val="28"/>
          <w:szCs w:val="28"/>
          <w:rtl/>
        </w:rPr>
        <w:t>مقررات عمومی</w:t>
      </w:r>
    </w:p>
    <w:p w14:paraId="3FF25DE7" w14:textId="77777777" w:rsidR="00D22B6F" w:rsidRPr="00D22B6F" w:rsidRDefault="00D22B6F" w:rsidP="00D22B6F">
      <w:pPr>
        <w:numPr>
          <w:ilvl w:val="0"/>
          <w:numId w:val="20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قوه قهریه</w:t>
      </w:r>
    </w:p>
    <w:p w14:paraId="500931B2" w14:textId="77777777" w:rsidR="00D22B6F" w:rsidRPr="00D22B6F" w:rsidRDefault="00D22B6F" w:rsidP="00D22B6F">
      <w:pPr>
        <w:numPr>
          <w:ilvl w:val="0"/>
          <w:numId w:val="20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عدم واگذاری</w:t>
      </w:r>
      <w:r w:rsidRPr="00D22B6F">
        <w:rPr>
          <w:sz w:val="28"/>
          <w:szCs w:val="28"/>
          <w:rtl/>
        </w:rPr>
        <w:t xml:space="preserve"> بدون رضایت کتبی طرف دیگر</w:t>
      </w:r>
    </w:p>
    <w:p w14:paraId="0BC45E25" w14:textId="77777777" w:rsidR="00D22B6F" w:rsidRPr="00D22B6F" w:rsidRDefault="00D22B6F" w:rsidP="00D22B6F">
      <w:pPr>
        <w:numPr>
          <w:ilvl w:val="0"/>
          <w:numId w:val="20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حکم باقی‌ماندگی</w:t>
      </w:r>
      <w:r w:rsidRPr="00D22B6F">
        <w:rPr>
          <w:b/>
          <w:bCs/>
          <w:sz w:val="28"/>
          <w:szCs w:val="28"/>
        </w:rPr>
        <w:t xml:space="preserve"> (Survival):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بندهای مربوط به مالکیت فکری، محدودیت مسئولیت، محرمانگی و جبران خسارت پس از انقضا یا فسخ نیز معتبر می‌مانند</w:t>
      </w:r>
      <w:r w:rsidRPr="00D22B6F">
        <w:rPr>
          <w:sz w:val="28"/>
          <w:szCs w:val="28"/>
        </w:rPr>
        <w:t>.</w:t>
      </w:r>
    </w:p>
    <w:p w14:paraId="075C7B2D" w14:textId="77777777" w:rsidR="00D22B6F" w:rsidRPr="00D22B6F" w:rsidRDefault="00D22B6F" w:rsidP="00D22B6F">
      <w:pPr>
        <w:numPr>
          <w:ilvl w:val="0"/>
          <w:numId w:val="20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حکم</w:t>
      </w:r>
      <w:r w:rsidRPr="00D22B6F">
        <w:rPr>
          <w:b/>
          <w:bCs/>
          <w:sz w:val="28"/>
          <w:szCs w:val="28"/>
        </w:rPr>
        <w:t xml:space="preserve"> separability: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در صورت بی‌اعتبار بودن یک بند، سایر بندها معتبر باقی می‌مانند</w:t>
      </w:r>
      <w:r w:rsidRPr="00D22B6F">
        <w:rPr>
          <w:sz w:val="28"/>
          <w:szCs w:val="28"/>
        </w:rPr>
        <w:t>.</w:t>
      </w:r>
    </w:p>
    <w:p w14:paraId="01EE16A3" w14:textId="77777777" w:rsidR="00D22B6F" w:rsidRPr="00D22B6F" w:rsidRDefault="00D22B6F" w:rsidP="00D22B6F">
      <w:pPr>
        <w:numPr>
          <w:ilvl w:val="0"/>
          <w:numId w:val="20"/>
        </w:num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تمامی</w:t>
      </w:r>
      <w:r w:rsidRPr="00D22B6F">
        <w:rPr>
          <w:b/>
          <w:bCs/>
          <w:sz w:val="28"/>
          <w:szCs w:val="28"/>
        </w:rPr>
        <w:t>:</w:t>
      </w:r>
      <w:r w:rsidRPr="00D22B6F">
        <w:rPr>
          <w:sz w:val="28"/>
          <w:szCs w:val="28"/>
        </w:rPr>
        <w:t xml:space="preserve"> </w:t>
      </w:r>
      <w:r w:rsidRPr="00D22B6F">
        <w:rPr>
          <w:sz w:val="28"/>
          <w:szCs w:val="28"/>
          <w:rtl/>
        </w:rPr>
        <w:t>این سند نشان دهنده توافق کامل طرفین است</w:t>
      </w:r>
      <w:r w:rsidRPr="00D22B6F">
        <w:rPr>
          <w:sz w:val="28"/>
          <w:szCs w:val="28"/>
        </w:rPr>
        <w:t>.</w:t>
      </w:r>
    </w:p>
    <w:p w14:paraId="25E721EA" w14:textId="77777777" w:rsidR="00D22B6F" w:rsidRPr="00D22B6F" w:rsidRDefault="00D22B6F" w:rsidP="00D22B6F">
      <w:pPr>
        <w:bidi/>
        <w:rPr>
          <w:sz w:val="28"/>
          <w:szCs w:val="28"/>
        </w:rPr>
      </w:pPr>
      <w:r w:rsidRPr="00D22B6F">
        <w:rPr>
          <w:b/>
          <w:bCs/>
          <w:sz w:val="28"/>
          <w:szCs w:val="28"/>
          <w:rtl/>
        </w:rPr>
        <w:t>این مستندات، چارچوب حقوقی مستحکمی برای عملیات فعلی و گسترش آینده پتوری ایجاد می‌کند و نشان‌دهنده رویکردی حرفه‌ای، شفاف و مسئولیت‌پذیر است</w:t>
      </w:r>
      <w:r w:rsidRPr="00D22B6F">
        <w:rPr>
          <w:b/>
          <w:bCs/>
          <w:sz w:val="28"/>
          <w:szCs w:val="28"/>
        </w:rPr>
        <w:t>.</w:t>
      </w:r>
    </w:p>
    <w:p w14:paraId="68B8AD81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b/>
          <w:bCs/>
          <w:sz w:val="28"/>
          <w:szCs w:val="28"/>
        </w:rPr>
        <w:t>(Payment Terms Addendum)</w:t>
      </w:r>
    </w:p>
    <w:p w14:paraId="0FE52FB8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۱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تعاریف</w:t>
      </w:r>
    </w:p>
    <w:p w14:paraId="66645100" w14:textId="77777777" w:rsidR="00EC3479" w:rsidRPr="00EC3479" w:rsidRDefault="00EC3479" w:rsidP="00EC3479">
      <w:pPr>
        <w:numPr>
          <w:ilvl w:val="0"/>
          <w:numId w:val="21"/>
        </w:numPr>
        <w:bidi/>
        <w:rPr>
          <w:sz w:val="28"/>
          <w:szCs w:val="28"/>
        </w:rPr>
      </w:pPr>
      <w:r w:rsidRPr="00EC3479">
        <w:rPr>
          <w:b/>
          <w:bCs/>
          <w:sz w:val="28"/>
          <w:szCs w:val="28"/>
        </w:rPr>
        <w:lastRenderedPageBreak/>
        <w:t>"</w:t>
      </w:r>
      <w:r w:rsidRPr="00EC3479">
        <w:rPr>
          <w:b/>
          <w:bCs/>
          <w:sz w:val="28"/>
          <w:szCs w:val="28"/>
          <w:rtl/>
        </w:rPr>
        <w:t>تراکنش</w:t>
      </w:r>
      <w:r w:rsidRPr="00EC3479">
        <w:rPr>
          <w:b/>
          <w:bCs/>
          <w:sz w:val="28"/>
          <w:szCs w:val="28"/>
        </w:rPr>
        <w:t>"</w:t>
      </w:r>
      <w:r w:rsidRPr="00EC3479">
        <w:rPr>
          <w:sz w:val="28"/>
          <w:szCs w:val="28"/>
        </w:rPr>
        <w:t xml:space="preserve">: </w:t>
      </w:r>
      <w:r w:rsidRPr="00EC3479">
        <w:rPr>
          <w:sz w:val="28"/>
          <w:szCs w:val="28"/>
          <w:rtl/>
        </w:rPr>
        <w:t>هرگونه پرداخت موفق بین کاربران که از طریق درگاه پرداخت پلتفرم تسهیل می‌شود</w:t>
      </w:r>
      <w:r w:rsidRPr="00EC3479">
        <w:rPr>
          <w:sz w:val="28"/>
          <w:szCs w:val="28"/>
        </w:rPr>
        <w:t>.</w:t>
      </w:r>
    </w:p>
    <w:p w14:paraId="31845ED1" w14:textId="77777777" w:rsidR="00EC3479" w:rsidRPr="00EC3479" w:rsidRDefault="00EC3479" w:rsidP="00EC3479">
      <w:pPr>
        <w:numPr>
          <w:ilvl w:val="0"/>
          <w:numId w:val="21"/>
        </w:numPr>
        <w:bidi/>
        <w:rPr>
          <w:sz w:val="28"/>
          <w:szCs w:val="28"/>
        </w:rPr>
      </w:pPr>
      <w:r w:rsidRPr="00EC3479">
        <w:rPr>
          <w:b/>
          <w:bCs/>
          <w:sz w:val="28"/>
          <w:szCs w:val="28"/>
        </w:rPr>
        <w:t>"</w:t>
      </w:r>
      <w:r w:rsidRPr="00EC3479">
        <w:rPr>
          <w:b/>
          <w:bCs/>
          <w:sz w:val="28"/>
          <w:szCs w:val="28"/>
          <w:rtl/>
        </w:rPr>
        <w:t>موجودی کیف پول</w:t>
      </w:r>
      <w:r w:rsidRPr="00EC3479">
        <w:rPr>
          <w:b/>
          <w:bCs/>
          <w:sz w:val="28"/>
          <w:szCs w:val="28"/>
        </w:rPr>
        <w:t>"</w:t>
      </w:r>
      <w:r w:rsidRPr="00EC3479">
        <w:rPr>
          <w:sz w:val="28"/>
          <w:szCs w:val="28"/>
        </w:rPr>
        <w:t xml:space="preserve">: </w:t>
      </w:r>
      <w:r w:rsidRPr="00EC3479">
        <w:rPr>
          <w:sz w:val="28"/>
          <w:szCs w:val="28"/>
          <w:rtl/>
        </w:rPr>
        <w:t>اعتبار مالی قابل استفاده کاربر در پلتفرم</w:t>
      </w:r>
      <w:r w:rsidRPr="00EC3479">
        <w:rPr>
          <w:sz w:val="28"/>
          <w:szCs w:val="28"/>
        </w:rPr>
        <w:t>.</w:t>
      </w:r>
    </w:p>
    <w:p w14:paraId="3E364E65" w14:textId="77777777" w:rsidR="00EC3479" w:rsidRPr="00EC3479" w:rsidRDefault="00EC3479" w:rsidP="00EC3479">
      <w:pPr>
        <w:numPr>
          <w:ilvl w:val="0"/>
          <w:numId w:val="21"/>
        </w:numPr>
        <w:bidi/>
        <w:rPr>
          <w:sz w:val="28"/>
          <w:szCs w:val="28"/>
        </w:rPr>
      </w:pPr>
      <w:r w:rsidRPr="00EC3479">
        <w:rPr>
          <w:b/>
          <w:bCs/>
          <w:sz w:val="28"/>
          <w:szCs w:val="28"/>
        </w:rPr>
        <w:t>"</w:t>
      </w:r>
      <w:r w:rsidRPr="00EC3479">
        <w:rPr>
          <w:b/>
          <w:bCs/>
          <w:sz w:val="28"/>
          <w:szCs w:val="28"/>
          <w:rtl/>
        </w:rPr>
        <w:t>دوره تصفیه</w:t>
      </w:r>
      <w:r w:rsidRPr="00EC3479">
        <w:rPr>
          <w:b/>
          <w:bCs/>
          <w:sz w:val="28"/>
          <w:szCs w:val="28"/>
        </w:rPr>
        <w:t>"</w:t>
      </w:r>
      <w:r w:rsidRPr="00EC3479">
        <w:rPr>
          <w:sz w:val="28"/>
          <w:szCs w:val="28"/>
        </w:rPr>
        <w:t xml:space="preserve">: </w:t>
      </w:r>
      <w:r w:rsidRPr="00EC3479">
        <w:rPr>
          <w:sz w:val="28"/>
          <w:szCs w:val="28"/>
          <w:rtl/>
        </w:rPr>
        <w:t>بازه زمانی بین تکمیل خدمت و انتقال وجوه به حساب ارائه‌دهنده خدمت</w:t>
      </w:r>
      <w:r w:rsidRPr="00EC3479">
        <w:rPr>
          <w:sz w:val="28"/>
          <w:szCs w:val="28"/>
        </w:rPr>
        <w:t>.</w:t>
      </w:r>
    </w:p>
    <w:p w14:paraId="446A43B2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۲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مکانیسم پرداخت</w:t>
      </w:r>
    </w:p>
    <w:p w14:paraId="3BB3D6AF" w14:textId="77777777" w:rsidR="00EC3479" w:rsidRPr="00EC3479" w:rsidRDefault="00EC3479" w:rsidP="00EC3479">
      <w:pPr>
        <w:numPr>
          <w:ilvl w:val="0"/>
          <w:numId w:val="22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کاربران ملزم به ثبت یک روش پرداخت معتبر (کارت بانکی یا کیف پول دیجیتال) پیش از درخواست یا پذیرش سرویس هستند</w:t>
      </w:r>
      <w:r w:rsidRPr="00EC3479">
        <w:rPr>
          <w:sz w:val="28"/>
          <w:szCs w:val="28"/>
        </w:rPr>
        <w:t>.</w:t>
      </w:r>
    </w:p>
    <w:p w14:paraId="7D3FDB4D" w14:textId="77777777" w:rsidR="00EC3479" w:rsidRPr="00EC3479" w:rsidRDefault="00EC3479" w:rsidP="00EC3479">
      <w:pPr>
        <w:numPr>
          <w:ilvl w:val="0"/>
          <w:numId w:val="22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مبلغ توافق شده به علاوه کارمزد پلتفرم، بلافاصله پس از تأیید رزرو، از حساب دریافت‌کننده خدمت </w:t>
      </w:r>
      <w:r w:rsidRPr="00EC3479">
        <w:rPr>
          <w:b/>
          <w:bCs/>
          <w:sz w:val="28"/>
          <w:szCs w:val="28"/>
          <w:rtl/>
        </w:rPr>
        <w:t>مسدود</w:t>
      </w:r>
      <w:r w:rsidRPr="00EC3479">
        <w:rPr>
          <w:b/>
          <w:bCs/>
          <w:sz w:val="28"/>
          <w:szCs w:val="28"/>
        </w:rPr>
        <w:t xml:space="preserve"> (Authorized)</w:t>
      </w:r>
      <w:r w:rsidRPr="00EC3479">
        <w:rPr>
          <w:sz w:val="28"/>
          <w:szCs w:val="28"/>
        </w:rPr>
        <w:t xml:space="preserve"> </w:t>
      </w:r>
      <w:r w:rsidRPr="00EC3479">
        <w:rPr>
          <w:sz w:val="28"/>
          <w:szCs w:val="28"/>
          <w:rtl/>
        </w:rPr>
        <w:t>می‌شود</w:t>
      </w:r>
      <w:r w:rsidRPr="00EC3479">
        <w:rPr>
          <w:sz w:val="28"/>
          <w:szCs w:val="28"/>
        </w:rPr>
        <w:t>.</w:t>
      </w:r>
    </w:p>
    <w:p w14:paraId="15CD101D" w14:textId="77777777" w:rsidR="00EC3479" w:rsidRPr="00EC3479" w:rsidRDefault="00EC3479" w:rsidP="00EC3479">
      <w:pPr>
        <w:numPr>
          <w:ilvl w:val="0"/>
          <w:numId w:val="22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پرداخت نهایی تنها پس از تأیید تکمیل موفق سرویس توسط هر دو طرف، </w:t>
      </w:r>
      <w:r w:rsidRPr="00EC3479">
        <w:rPr>
          <w:b/>
          <w:bCs/>
          <w:sz w:val="28"/>
          <w:szCs w:val="28"/>
          <w:rtl/>
        </w:rPr>
        <w:t>آزاد</w:t>
      </w:r>
      <w:r w:rsidRPr="00EC3479">
        <w:rPr>
          <w:b/>
          <w:bCs/>
          <w:sz w:val="28"/>
          <w:szCs w:val="28"/>
        </w:rPr>
        <w:t xml:space="preserve"> (Captured)</w:t>
      </w:r>
      <w:r w:rsidRPr="00EC3479">
        <w:rPr>
          <w:sz w:val="28"/>
          <w:szCs w:val="28"/>
        </w:rPr>
        <w:t xml:space="preserve"> </w:t>
      </w:r>
      <w:r w:rsidRPr="00EC3479">
        <w:rPr>
          <w:sz w:val="28"/>
          <w:szCs w:val="28"/>
          <w:rtl/>
        </w:rPr>
        <w:t>و به ارائه‌دهنده خدمت واریز می‌گردد</w:t>
      </w:r>
      <w:r w:rsidRPr="00EC3479">
        <w:rPr>
          <w:sz w:val="28"/>
          <w:szCs w:val="28"/>
        </w:rPr>
        <w:t>.</w:t>
      </w:r>
    </w:p>
    <w:p w14:paraId="76EFD4D1" w14:textId="77777777" w:rsidR="00EC3479" w:rsidRPr="00EC3479" w:rsidRDefault="00EC3479" w:rsidP="00EC3479">
      <w:pPr>
        <w:numPr>
          <w:ilvl w:val="0"/>
          <w:numId w:val="22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lastRenderedPageBreak/>
        <w:t>در صورت وجود اختلاف، پرداخت تا زمان حل اختلاف توسط تیم پشتیبانی پتوری متوقف می‌ماند</w:t>
      </w:r>
      <w:r w:rsidRPr="00EC3479">
        <w:rPr>
          <w:sz w:val="28"/>
          <w:szCs w:val="28"/>
        </w:rPr>
        <w:t>.</w:t>
      </w:r>
    </w:p>
    <w:p w14:paraId="69C43D2D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۳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زمان‌بندی انتقال وجوه</w:t>
      </w:r>
    </w:p>
    <w:p w14:paraId="286BCCE1" w14:textId="77777777" w:rsidR="00EC3479" w:rsidRPr="00EC3479" w:rsidRDefault="00EC3479" w:rsidP="00EC3479">
      <w:pPr>
        <w:numPr>
          <w:ilvl w:val="0"/>
          <w:numId w:val="23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برای ارائه‌دهندگان خدمت تأییدشده، انتقال وجوه به حساب بانکی ثبت‌شده آنها، </w:t>
      </w:r>
      <w:r w:rsidRPr="00EC3479">
        <w:rPr>
          <w:b/>
          <w:bCs/>
          <w:sz w:val="28"/>
          <w:szCs w:val="28"/>
          <w:rtl/>
        </w:rPr>
        <w:t xml:space="preserve">طی </w:t>
      </w:r>
      <w:r w:rsidRPr="00EC3479">
        <w:rPr>
          <w:b/>
          <w:bCs/>
          <w:sz w:val="28"/>
          <w:szCs w:val="28"/>
          <w:rtl/>
          <w:lang w:bidi="fa-IR"/>
        </w:rPr>
        <w:t>۱</w:t>
      </w:r>
      <w:r w:rsidRPr="00EC3479">
        <w:rPr>
          <w:b/>
          <w:bCs/>
          <w:sz w:val="28"/>
          <w:szCs w:val="28"/>
          <w:rtl/>
        </w:rPr>
        <w:t xml:space="preserve"> تا </w:t>
      </w:r>
      <w:r w:rsidRPr="00EC3479">
        <w:rPr>
          <w:b/>
          <w:bCs/>
          <w:sz w:val="28"/>
          <w:szCs w:val="28"/>
          <w:rtl/>
          <w:lang w:bidi="fa-IR"/>
        </w:rPr>
        <w:t>۳</w:t>
      </w:r>
      <w:r w:rsidRPr="00EC3479">
        <w:rPr>
          <w:b/>
          <w:bCs/>
          <w:sz w:val="28"/>
          <w:szCs w:val="28"/>
          <w:rtl/>
        </w:rPr>
        <w:t xml:space="preserve"> روز کاری</w:t>
      </w:r>
      <w:r w:rsidRPr="00EC3479">
        <w:rPr>
          <w:sz w:val="28"/>
          <w:szCs w:val="28"/>
          <w:rtl/>
        </w:rPr>
        <w:t xml:space="preserve"> پس از آزادسازی پرداخت انجام می‌پذیرد</w:t>
      </w:r>
      <w:r w:rsidRPr="00EC3479">
        <w:rPr>
          <w:sz w:val="28"/>
          <w:szCs w:val="28"/>
        </w:rPr>
        <w:t>.</w:t>
      </w:r>
    </w:p>
    <w:p w14:paraId="4A9F8BEF" w14:textId="77777777" w:rsidR="00EC3479" w:rsidRPr="00EC3479" w:rsidRDefault="00EC3479" w:rsidP="00EC3479">
      <w:pPr>
        <w:numPr>
          <w:ilvl w:val="0"/>
          <w:numId w:val="23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در تعطیلات رسمی بانکی، انتقال به اولین روز کاری بعد موکول می‌شود</w:t>
      </w:r>
      <w:r w:rsidRPr="00EC3479">
        <w:rPr>
          <w:sz w:val="28"/>
          <w:szCs w:val="28"/>
        </w:rPr>
        <w:t>.</w:t>
      </w:r>
    </w:p>
    <w:p w14:paraId="65C83281" w14:textId="77777777" w:rsidR="00EC3479" w:rsidRPr="00EC3479" w:rsidRDefault="00EC3479" w:rsidP="00EC3479">
      <w:pPr>
        <w:numPr>
          <w:ilvl w:val="0"/>
          <w:numId w:val="23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مسئولیت صحت اطلاعات حساب بانکی بر عهده کاربر است</w:t>
      </w:r>
      <w:r w:rsidRPr="00EC3479">
        <w:rPr>
          <w:sz w:val="28"/>
          <w:szCs w:val="28"/>
        </w:rPr>
        <w:t>.</w:t>
      </w:r>
    </w:p>
    <w:p w14:paraId="4C46612B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۴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استرداد وجه</w:t>
      </w:r>
      <w:r w:rsidRPr="00EC3479">
        <w:rPr>
          <w:b/>
          <w:bCs/>
          <w:sz w:val="28"/>
          <w:szCs w:val="28"/>
        </w:rPr>
        <w:t xml:space="preserve"> (Refunds)</w:t>
      </w:r>
    </w:p>
    <w:p w14:paraId="430A9473" w14:textId="77777777" w:rsidR="00EC3479" w:rsidRPr="00EC3479" w:rsidRDefault="00EC3479" w:rsidP="00EC3479">
      <w:pPr>
        <w:numPr>
          <w:ilvl w:val="0"/>
          <w:numId w:val="24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درخواست استرداد تنها در موارد زیر و طبق رویه تعریف‌شده قابل بررسی است</w:t>
      </w:r>
      <w:r w:rsidRPr="00EC3479">
        <w:rPr>
          <w:sz w:val="28"/>
          <w:szCs w:val="28"/>
        </w:rPr>
        <w:t>:</w:t>
      </w:r>
      <w:r w:rsidRPr="00EC3479">
        <w:rPr>
          <w:sz w:val="28"/>
          <w:szCs w:val="28"/>
        </w:rPr>
        <w:br/>
      </w:r>
      <w:r w:rsidRPr="00EC3479">
        <w:rPr>
          <w:sz w:val="28"/>
          <w:szCs w:val="28"/>
          <w:rtl/>
          <w:lang w:bidi="fa-IR"/>
        </w:rPr>
        <w:t>۱</w:t>
      </w:r>
      <w:r w:rsidRPr="00EC3479">
        <w:rPr>
          <w:sz w:val="28"/>
          <w:szCs w:val="28"/>
        </w:rPr>
        <w:t xml:space="preserve">. </w:t>
      </w:r>
      <w:r w:rsidRPr="00EC3479">
        <w:rPr>
          <w:sz w:val="28"/>
          <w:szCs w:val="28"/>
          <w:rtl/>
        </w:rPr>
        <w:t>ارائه‌دهنده خدمت قادر به انجام تعهدات خود نباشد</w:t>
      </w:r>
      <w:r w:rsidRPr="00EC3479">
        <w:rPr>
          <w:sz w:val="28"/>
          <w:szCs w:val="28"/>
        </w:rPr>
        <w:t>.</w:t>
      </w:r>
      <w:r w:rsidRPr="00EC3479">
        <w:rPr>
          <w:sz w:val="28"/>
          <w:szCs w:val="28"/>
        </w:rPr>
        <w:br/>
      </w:r>
      <w:r w:rsidRPr="00EC3479">
        <w:rPr>
          <w:sz w:val="28"/>
          <w:szCs w:val="28"/>
          <w:rtl/>
          <w:lang w:bidi="fa-IR"/>
        </w:rPr>
        <w:t>۲</w:t>
      </w:r>
      <w:r w:rsidRPr="00EC3479">
        <w:rPr>
          <w:sz w:val="28"/>
          <w:szCs w:val="28"/>
        </w:rPr>
        <w:t xml:space="preserve">. </w:t>
      </w:r>
      <w:r w:rsidRPr="00EC3479">
        <w:rPr>
          <w:sz w:val="28"/>
          <w:szCs w:val="28"/>
          <w:rtl/>
        </w:rPr>
        <w:t>دریافت‌کننده خدمت با نقض قوانین پلتفرم مواجه شده باشد (مثلاً حیوان با شرایط اعلام‌شده مطابقت نداشته باشد)</w:t>
      </w:r>
      <w:r w:rsidRPr="00EC3479">
        <w:rPr>
          <w:sz w:val="28"/>
          <w:szCs w:val="28"/>
        </w:rPr>
        <w:t>.</w:t>
      </w:r>
      <w:r w:rsidRPr="00EC3479">
        <w:rPr>
          <w:sz w:val="28"/>
          <w:szCs w:val="28"/>
        </w:rPr>
        <w:br/>
      </w:r>
      <w:r w:rsidRPr="00EC3479">
        <w:rPr>
          <w:sz w:val="28"/>
          <w:szCs w:val="28"/>
          <w:rtl/>
          <w:lang w:bidi="fa-IR"/>
        </w:rPr>
        <w:t>۳</w:t>
      </w:r>
      <w:r w:rsidRPr="00EC3479">
        <w:rPr>
          <w:sz w:val="28"/>
          <w:szCs w:val="28"/>
        </w:rPr>
        <w:t xml:space="preserve">. </w:t>
      </w:r>
      <w:r w:rsidRPr="00EC3479">
        <w:rPr>
          <w:sz w:val="28"/>
          <w:szCs w:val="28"/>
          <w:rtl/>
        </w:rPr>
        <w:t>با توافق دو طرف و تأیید پشتیبانی پتوری</w:t>
      </w:r>
      <w:r w:rsidRPr="00EC3479">
        <w:rPr>
          <w:sz w:val="28"/>
          <w:szCs w:val="28"/>
        </w:rPr>
        <w:t>.</w:t>
      </w:r>
    </w:p>
    <w:p w14:paraId="07EDD3DA" w14:textId="77777777" w:rsidR="00EC3479" w:rsidRPr="00EC3479" w:rsidRDefault="00EC3479" w:rsidP="00EC3479">
      <w:pPr>
        <w:numPr>
          <w:ilvl w:val="0"/>
          <w:numId w:val="24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lastRenderedPageBreak/>
        <w:t xml:space="preserve">در صورت تأیید استرداد، مبلغ به روش پرداخت اصلی کاربر حداکثر طی </w:t>
      </w:r>
      <w:r w:rsidRPr="00EC3479">
        <w:rPr>
          <w:sz w:val="28"/>
          <w:szCs w:val="28"/>
          <w:rtl/>
          <w:lang w:bidi="fa-IR"/>
        </w:rPr>
        <w:t>۱۰</w:t>
      </w:r>
      <w:r w:rsidRPr="00EC3479">
        <w:rPr>
          <w:sz w:val="28"/>
          <w:szCs w:val="28"/>
          <w:rtl/>
        </w:rPr>
        <w:t xml:space="preserve"> روز کاری بازگردانده می‌شود. کارمزد پلتفرم در موارد استرداد کامل، عودت داده می‌شود</w:t>
      </w:r>
      <w:r w:rsidRPr="00EC3479">
        <w:rPr>
          <w:sz w:val="28"/>
          <w:szCs w:val="28"/>
        </w:rPr>
        <w:t>.</w:t>
      </w:r>
    </w:p>
    <w:p w14:paraId="49E4FE07" w14:textId="77777777" w:rsidR="00EC3479" w:rsidRPr="00EC3479" w:rsidRDefault="00EC3479" w:rsidP="00EC3479">
      <w:pPr>
        <w:numPr>
          <w:ilvl w:val="0"/>
          <w:numId w:val="24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تصمیم نهایی در مورد اختلافات مالی با پتوری است</w:t>
      </w:r>
      <w:r w:rsidRPr="00EC3479">
        <w:rPr>
          <w:sz w:val="28"/>
          <w:szCs w:val="28"/>
        </w:rPr>
        <w:t>.</w:t>
      </w:r>
    </w:p>
    <w:p w14:paraId="70F23658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۵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کارمزدها</w:t>
      </w:r>
    </w:p>
    <w:p w14:paraId="171BCC13" w14:textId="77777777" w:rsidR="00EC3479" w:rsidRPr="00EC3479" w:rsidRDefault="00EC3479" w:rsidP="00EC3479">
      <w:pPr>
        <w:numPr>
          <w:ilvl w:val="0"/>
          <w:numId w:val="25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کارمزد پلتفرم به صورت شفاف در زمان تأیید رزرو به کاربر نمایش داده می‌شود</w:t>
      </w:r>
      <w:r w:rsidRPr="00EC3479">
        <w:rPr>
          <w:sz w:val="28"/>
          <w:szCs w:val="28"/>
        </w:rPr>
        <w:t>.</w:t>
      </w:r>
    </w:p>
    <w:p w14:paraId="2070C35B" w14:textId="77777777" w:rsidR="00EC3479" w:rsidRPr="00EC3479" w:rsidRDefault="00EC3479" w:rsidP="00EC3479">
      <w:pPr>
        <w:numPr>
          <w:ilvl w:val="0"/>
          <w:numId w:val="25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ممکن است برای استفاده از برخی روش‌های پرداخت خاص (مانند کارت‌های اعتباری بین‌المللی) هزینه اضافی از طرف پردازشگر پرداخت دریافت شود که بر عهده کاربر است</w:t>
      </w:r>
      <w:r w:rsidRPr="00EC3479">
        <w:rPr>
          <w:sz w:val="28"/>
          <w:szCs w:val="28"/>
        </w:rPr>
        <w:t>.</w:t>
      </w:r>
    </w:p>
    <w:p w14:paraId="2103345B" w14:textId="77777777" w:rsidR="00EC3479" w:rsidRPr="00EC3479" w:rsidRDefault="00EC3479" w:rsidP="00EC3479">
      <w:pPr>
        <w:numPr>
          <w:ilvl w:val="0"/>
          <w:numId w:val="25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پتوری حق تغییر ساختار کارمزدها را با </w:t>
      </w:r>
      <w:r w:rsidRPr="00EC3479">
        <w:rPr>
          <w:b/>
          <w:bCs/>
          <w:sz w:val="28"/>
          <w:szCs w:val="28"/>
          <w:rtl/>
        </w:rPr>
        <w:t xml:space="preserve">اعلام قبلی </w:t>
      </w:r>
      <w:r w:rsidRPr="00EC3479">
        <w:rPr>
          <w:b/>
          <w:bCs/>
          <w:sz w:val="28"/>
          <w:szCs w:val="28"/>
          <w:rtl/>
          <w:lang w:bidi="fa-IR"/>
        </w:rPr>
        <w:t>۳۰</w:t>
      </w:r>
      <w:r w:rsidRPr="00EC3479">
        <w:rPr>
          <w:b/>
          <w:bCs/>
          <w:sz w:val="28"/>
          <w:szCs w:val="28"/>
          <w:rtl/>
        </w:rPr>
        <w:t xml:space="preserve"> روزه</w:t>
      </w:r>
      <w:r w:rsidRPr="00EC3479">
        <w:rPr>
          <w:sz w:val="28"/>
          <w:szCs w:val="28"/>
          <w:rtl/>
        </w:rPr>
        <w:t xml:space="preserve"> به کاربران محفوظ می‌دارد</w:t>
      </w:r>
      <w:r w:rsidRPr="00EC3479">
        <w:rPr>
          <w:sz w:val="28"/>
          <w:szCs w:val="28"/>
        </w:rPr>
        <w:t>.</w:t>
      </w:r>
    </w:p>
    <w:p w14:paraId="12FC46AD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</w:rPr>
        <w:pict w14:anchorId="13C46106">
          <v:rect id="_x0000_i1055" style="width:0;height:1.5pt" o:hralign="center" o:hrstd="t" o:hr="t" fillcolor="#a0a0a0" stroked="f"/>
        </w:pict>
      </w:r>
    </w:p>
    <w:p w14:paraId="7330167D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b/>
          <w:bCs/>
          <w:sz w:val="28"/>
          <w:szCs w:val="28"/>
          <w:rtl/>
        </w:rPr>
        <w:t xml:space="preserve">ضمیمه </w:t>
      </w:r>
      <w:r w:rsidRPr="00EC3479">
        <w:rPr>
          <w:b/>
          <w:bCs/>
          <w:sz w:val="28"/>
          <w:szCs w:val="28"/>
          <w:rtl/>
          <w:lang w:bidi="fa-IR"/>
        </w:rPr>
        <w:t xml:space="preserve">۲: </w:t>
      </w:r>
      <w:r w:rsidRPr="00EC3479">
        <w:rPr>
          <w:b/>
          <w:bCs/>
          <w:sz w:val="28"/>
          <w:szCs w:val="28"/>
          <w:rtl/>
        </w:rPr>
        <w:t>سیاست حل اختلاف و گزارش تخلف</w:t>
      </w:r>
      <w:r w:rsidRPr="00EC3479">
        <w:rPr>
          <w:b/>
          <w:bCs/>
          <w:sz w:val="28"/>
          <w:szCs w:val="28"/>
        </w:rPr>
        <w:t xml:space="preserve"> (Dispute Resolution &amp; Reporting Policy)</w:t>
      </w:r>
    </w:p>
    <w:p w14:paraId="16DBA9BB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۱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شیوه گزارش تخلف</w:t>
      </w:r>
    </w:p>
    <w:p w14:paraId="040B2934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lastRenderedPageBreak/>
        <w:t>کاربران می‌توانند موارد زیر را از طریق بخش "گزارش تخلف" در اپلیکیشن یا با ارسال ایمیل به</w:t>
      </w:r>
      <w:r w:rsidRPr="00EC3479">
        <w:rPr>
          <w:sz w:val="28"/>
          <w:szCs w:val="28"/>
        </w:rPr>
        <w:t xml:space="preserve"> [trust@petory.ir] </w:t>
      </w:r>
      <w:r w:rsidRPr="00EC3479">
        <w:rPr>
          <w:sz w:val="28"/>
          <w:szCs w:val="28"/>
          <w:rtl/>
        </w:rPr>
        <w:t>گزارش کنند</w:t>
      </w:r>
      <w:r w:rsidRPr="00EC3479">
        <w:rPr>
          <w:sz w:val="28"/>
          <w:szCs w:val="28"/>
        </w:rPr>
        <w:t>:</w:t>
      </w:r>
    </w:p>
    <w:p w14:paraId="3B386132" w14:textId="77777777" w:rsidR="00EC3479" w:rsidRPr="00EC3479" w:rsidRDefault="00EC3479" w:rsidP="00EC3479">
      <w:pPr>
        <w:numPr>
          <w:ilvl w:val="0"/>
          <w:numId w:val="26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رفتار غیرحرفه‌ای یا خطرناک</w:t>
      </w:r>
    </w:p>
    <w:p w14:paraId="7CF58291" w14:textId="77777777" w:rsidR="00EC3479" w:rsidRPr="00EC3479" w:rsidRDefault="00EC3479" w:rsidP="00EC3479">
      <w:pPr>
        <w:numPr>
          <w:ilvl w:val="0"/>
          <w:numId w:val="26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تلاش برای معامله خارج از پلتفرم</w:t>
      </w:r>
    </w:p>
    <w:p w14:paraId="719EF8D9" w14:textId="77777777" w:rsidR="00EC3479" w:rsidRPr="00EC3479" w:rsidRDefault="00EC3479" w:rsidP="00EC3479">
      <w:pPr>
        <w:numPr>
          <w:ilvl w:val="0"/>
          <w:numId w:val="26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ارائه اطلاعات جعلی</w:t>
      </w:r>
    </w:p>
    <w:p w14:paraId="7ABD868D" w14:textId="77777777" w:rsidR="00EC3479" w:rsidRPr="00EC3479" w:rsidRDefault="00EC3479" w:rsidP="00EC3479">
      <w:pPr>
        <w:numPr>
          <w:ilvl w:val="0"/>
          <w:numId w:val="26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نقض قوانین حیوانات خانگی</w:t>
      </w:r>
    </w:p>
    <w:p w14:paraId="53DFDAD0" w14:textId="77777777" w:rsidR="00EC3479" w:rsidRPr="00EC3479" w:rsidRDefault="00EC3479" w:rsidP="00EC3479">
      <w:pPr>
        <w:numPr>
          <w:ilvl w:val="0"/>
          <w:numId w:val="26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هرگونه آزار و اذیت</w:t>
      </w:r>
    </w:p>
    <w:p w14:paraId="4DDA46B0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۲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فرآیند بررسی داخلی</w:t>
      </w:r>
    </w:p>
    <w:p w14:paraId="49D6A1B5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  <w:rtl/>
          <w:lang w:bidi="fa-IR"/>
        </w:rPr>
        <w:t>۱</w:t>
      </w:r>
      <w:r w:rsidRPr="00EC3479">
        <w:rPr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دریافت گزارش</w:t>
      </w:r>
      <w:r w:rsidRPr="00EC3479">
        <w:rPr>
          <w:sz w:val="28"/>
          <w:szCs w:val="28"/>
        </w:rPr>
        <w:t xml:space="preserve">: </w:t>
      </w:r>
      <w:r w:rsidRPr="00EC3479">
        <w:rPr>
          <w:sz w:val="28"/>
          <w:szCs w:val="28"/>
          <w:rtl/>
        </w:rPr>
        <w:t>تیم اعتماد و ایمنی</w:t>
      </w:r>
      <w:r w:rsidRPr="00EC3479">
        <w:rPr>
          <w:sz w:val="28"/>
          <w:szCs w:val="28"/>
        </w:rPr>
        <w:t xml:space="preserve"> (Trust &amp; Safety) </w:t>
      </w:r>
      <w:r w:rsidRPr="00EC3479">
        <w:rPr>
          <w:sz w:val="28"/>
          <w:szCs w:val="28"/>
          <w:rtl/>
        </w:rPr>
        <w:t>گزارش را دریافت و ثبت می‌کند</w:t>
      </w:r>
      <w:r w:rsidRPr="00EC3479">
        <w:rPr>
          <w:sz w:val="28"/>
          <w:szCs w:val="28"/>
        </w:rPr>
        <w:t>.</w:t>
      </w:r>
      <w:r w:rsidRPr="00EC3479">
        <w:rPr>
          <w:sz w:val="28"/>
          <w:szCs w:val="28"/>
        </w:rPr>
        <w:br/>
      </w:r>
      <w:r w:rsidRPr="00EC3479">
        <w:rPr>
          <w:sz w:val="28"/>
          <w:szCs w:val="28"/>
          <w:rtl/>
          <w:lang w:bidi="fa-IR"/>
        </w:rPr>
        <w:t>۲</w:t>
      </w:r>
      <w:r w:rsidRPr="00EC3479">
        <w:rPr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جمع‌آوری شواهد</w:t>
      </w:r>
      <w:r w:rsidRPr="00EC3479">
        <w:rPr>
          <w:sz w:val="28"/>
          <w:szCs w:val="28"/>
        </w:rPr>
        <w:t xml:space="preserve">: </w:t>
      </w:r>
      <w:r w:rsidRPr="00EC3479">
        <w:rPr>
          <w:sz w:val="28"/>
          <w:szCs w:val="28"/>
          <w:rtl/>
        </w:rPr>
        <w:t>تمامی مدارک مرتبط (پیام‌های چت، عکس، نظرات، لاگ‌ها) جمع‌آوری می‌شود</w:t>
      </w:r>
      <w:r w:rsidRPr="00EC3479">
        <w:rPr>
          <w:sz w:val="28"/>
          <w:szCs w:val="28"/>
        </w:rPr>
        <w:t>.</w:t>
      </w:r>
      <w:r w:rsidRPr="00EC3479">
        <w:rPr>
          <w:sz w:val="28"/>
          <w:szCs w:val="28"/>
        </w:rPr>
        <w:br/>
      </w:r>
      <w:r w:rsidRPr="00EC3479">
        <w:rPr>
          <w:sz w:val="28"/>
          <w:szCs w:val="28"/>
          <w:rtl/>
          <w:lang w:bidi="fa-IR"/>
        </w:rPr>
        <w:t>۳</w:t>
      </w:r>
      <w:r w:rsidRPr="00EC3479">
        <w:rPr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شنیدن هر دو طرف</w:t>
      </w:r>
      <w:r w:rsidRPr="00EC3479">
        <w:rPr>
          <w:sz w:val="28"/>
          <w:szCs w:val="28"/>
        </w:rPr>
        <w:t xml:space="preserve">: </w:t>
      </w:r>
      <w:r w:rsidRPr="00EC3479">
        <w:rPr>
          <w:sz w:val="28"/>
          <w:szCs w:val="28"/>
          <w:rtl/>
        </w:rPr>
        <w:t>به هر دو طرف فرصت داده می‌شود تا توضیحات خود را ارائه دهند</w:t>
      </w:r>
      <w:r w:rsidRPr="00EC3479">
        <w:rPr>
          <w:sz w:val="28"/>
          <w:szCs w:val="28"/>
        </w:rPr>
        <w:t>.</w:t>
      </w:r>
      <w:r w:rsidRPr="00EC3479">
        <w:rPr>
          <w:sz w:val="28"/>
          <w:szCs w:val="28"/>
        </w:rPr>
        <w:br/>
      </w:r>
      <w:r w:rsidRPr="00EC3479">
        <w:rPr>
          <w:sz w:val="28"/>
          <w:szCs w:val="28"/>
          <w:rtl/>
          <w:lang w:bidi="fa-IR"/>
        </w:rPr>
        <w:t>۴</w:t>
      </w:r>
      <w:r w:rsidRPr="00EC3479">
        <w:rPr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اتخاذ تصمیم</w:t>
      </w:r>
      <w:r w:rsidRPr="00EC3479">
        <w:rPr>
          <w:sz w:val="28"/>
          <w:szCs w:val="28"/>
        </w:rPr>
        <w:t xml:space="preserve">: </w:t>
      </w:r>
      <w:r w:rsidRPr="00EC3479">
        <w:rPr>
          <w:sz w:val="28"/>
          <w:szCs w:val="28"/>
          <w:rtl/>
        </w:rPr>
        <w:t xml:space="preserve">تیم بر اساس شواهد و خط‌مشی‌های داخلی، ظرف </w:t>
      </w:r>
      <w:r w:rsidRPr="00EC3479">
        <w:rPr>
          <w:b/>
          <w:bCs/>
          <w:sz w:val="28"/>
          <w:szCs w:val="28"/>
          <w:rtl/>
          <w:lang w:bidi="fa-IR"/>
        </w:rPr>
        <w:t>۷۲</w:t>
      </w:r>
      <w:r w:rsidRPr="00EC3479">
        <w:rPr>
          <w:b/>
          <w:bCs/>
          <w:sz w:val="28"/>
          <w:szCs w:val="28"/>
        </w:rPr>
        <w:t xml:space="preserve"> </w:t>
      </w:r>
      <w:r w:rsidRPr="00EC3479">
        <w:rPr>
          <w:b/>
          <w:bCs/>
          <w:sz w:val="28"/>
          <w:szCs w:val="28"/>
          <w:rtl/>
        </w:rPr>
        <w:t>ساعت کاری</w:t>
      </w:r>
      <w:r w:rsidRPr="00EC3479">
        <w:rPr>
          <w:sz w:val="28"/>
          <w:szCs w:val="28"/>
          <w:rtl/>
        </w:rPr>
        <w:t xml:space="preserve"> تصمیم می‌گیرد</w:t>
      </w:r>
      <w:r w:rsidRPr="00EC3479">
        <w:rPr>
          <w:sz w:val="28"/>
          <w:szCs w:val="28"/>
        </w:rPr>
        <w:t>.</w:t>
      </w:r>
      <w:r w:rsidRPr="00EC3479">
        <w:rPr>
          <w:sz w:val="28"/>
          <w:szCs w:val="28"/>
        </w:rPr>
        <w:br/>
      </w:r>
      <w:r w:rsidRPr="00EC3479">
        <w:rPr>
          <w:sz w:val="28"/>
          <w:szCs w:val="28"/>
          <w:rtl/>
          <w:lang w:bidi="fa-IR"/>
        </w:rPr>
        <w:t>۵</w:t>
      </w:r>
      <w:r w:rsidRPr="00EC3479">
        <w:rPr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اعلام نتیجه و اقدام</w:t>
      </w:r>
      <w:r w:rsidRPr="00EC3479">
        <w:rPr>
          <w:sz w:val="28"/>
          <w:szCs w:val="28"/>
        </w:rPr>
        <w:t xml:space="preserve">: </w:t>
      </w:r>
      <w:r w:rsidRPr="00EC3479">
        <w:rPr>
          <w:sz w:val="28"/>
          <w:szCs w:val="28"/>
          <w:rtl/>
        </w:rPr>
        <w:t>نتیجه به طرفین ابلاغ می‌شود. اقدامات ممکن شامل اخطار، تعلیق موقت حساب، مسدودسازی دائم، یا گزارش به مراجع قضایی باشد</w:t>
      </w:r>
      <w:r w:rsidRPr="00EC3479">
        <w:rPr>
          <w:sz w:val="28"/>
          <w:szCs w:val="28"/>
        </w:rPr>
        <w:t>.</w:t>
      </w:r>
    </w:p>
    <w:p w14:paraId="4A067971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۳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حل اختلاف مالی</w:t>
      </w:r>
    </w:p>
    <w:p w14:paraId="756DB1F9" w14:textId="77777777" w:rsidR="00EC3479" w:rsidRPr="00EC3479" w:rsidRDefault="00EC3479" w:rsidP="00EC3479">
      <w:pPr>
        <w:numPr>
          <w:ilvl w:val="0"/>
          <w:numId w:val="27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lastRenderedPageBreak/>
        <w:t xml:space="preserve">در صورت اختلاف بر سر کیفیت یا تکمیل خدمت، کاربران </w:t>
      </w:r>
      <w:r w:rsidRPr="00EC3479">
        <w:rPr>
          <w:b/>
          <w:bCs/>
          <w:sz w:val="28"/>
          <w:szCs w:val="28"/>
          <w:rtl/>
          <w:lang w:bidi="fa-IR"/>
        </w:rPr>
        <w:t>۲۴</w:t>
      </w:r>
      <w:r w:rsidRPr="00EC3479">
        <w:rPr>
          <w:b/>
          <w:bCs/>
          <w:sz w:val="28"/>
          <w:szCs w:val="28"/>
        </w:rPr>
        <w:t xml:space="preserve"> </w:t>
      </w:r>
      <w:r w:rsidRPr="00EC3479">
        <w:rPr>
          <w:b/>
          <w:bCs/>
          <w:sz w:val="28"/>
          <w:szCs w:val="28"/>
          <w:rtl/>
        </w:rPr>
        <w:t>ساعت</w:t>
      </w:r>
      <w:r w:rsidRPr="00EC3479">
        <w:rPr>
          <w:sz w:val="28"/>
          <w:szCs w:val="28"/>
          <w:rtl/>
        </w:rPr>
        <w:t xml:space="preserve"> فرصت دارند تا از طریق پلتفرم</w:t>
      </w:r>
      <w:r w:rsidRPr="00EC3479">
        <w:rPr>
          <w:sz w:val="28"/>
          <w:szCs w:val="28"/>
        </w:rPr>
        <w:t xml:space="preserve"> dispute </w:t>
      </w:r>
      <w:r w:rsidRPr="00EC3479">
        <w:rPr>
          <w:sz w:val="28"/>
          <w:szCs w:val="28"/>
          <w:rtl/>
        </w:rPr>
        <w:t>را آغاز کنند</w:t>
      </w:r>
      <w:r w:rsidRPr="00EC3479">
        <w:rPr>
          <w:sz w:val="28"/>
          <w:szCs w:val="28"/>
        </w:rPr>
        <w:t>.</w:t>
      </w:r>
    </w:p>
    <w:p w14:paraId="0C519A11" w14:textId="77777777" w:rsidR="00EC3479" w:rsidRPr="00EC3479" w:rsidRDefault="00EC3479" w:rsidP="00EC3479">
      <w:pPr>
        <w:numPr>
          <w:ilvl w:val="0"/>
          <w:numId w:val="27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تیم پشتیبانی به عنوان واسط بی‌طرف، شواهد (عکس، ویدیو، پیام) را بررسی می‌کند</w:t>
      </w:r>
      <w:r w:rsidRPr="00EC3479">
        <w:rPr>
          <w:sz w:val="28"/>
          <w:szCs w:val="28"/>
        </w:rPr>
        <w:t>.</w:t>
      </w:r>
    </w:p>
    <w:p w14:paraId="3190345A" w14:textId="77777777" w:rsidR="00EC3479" w:rsidRPr="00EC3479" w:rsidRDefault="00EC3479" w:rsidP="00EC3479">
      <w:pPr>
        <w:numPr>
          <w:ilvl w:val="0"/>
          <w:numId w:val="27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در صورت لزوم، از کارشناسان مستقل حوزه دامپزشکی یا حقوقی نظرسنجی می‌شود</w:t>
      </w:r>
      <w:r w:rsidRPr="00EC3479">
        <w:rPr>
          <w:sz w:val="28"/>
          <w:szCs w:val="28"/>
        </w:rPr>
        <w:t>.</w:t>
      </w:r>
    </w:p>
    <w:p w14:paraId="043520B0" w14:textId="77777777" w:rsidR="00EC3479" w:rsidRPr="00EC3479" w:rsidRDefault="00EC3479" w:rsidP="00EC3479">
      <w:pPr>
        <w:numPr>
          <w:ilvl w:val="0"/>
          <w:numId w:val="27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تصمیم تیم در مورد تقسیم وجه یا استرداد آن، قطعی و لازم الاجرا است</w:t>
      </w:r>
      <w:r w:rsidRPr="00EC3479">
        <w:rPr>
          <w:sz w:val="28"/>
          <w:szCs w:val="28"/>
        </w:rPr>
        <w:t>.</w:t>
      </w:r>
    </w:p>
    <w:p w14:paraId="0533B810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۴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ارجاع به مراجع قضایی</w:t>
      </w:r>
    </w:p>
    <w:p w14:paraId="2C28F32A" w14:textId="77777777" w:rsidR="00EC3479" w:rsidRPr="00EC3479" w:rsidRDefault="00EC3479" w:rsidP="00EC3479">
      <w:pPr>
        <w:numPr>
          <w:ilvl w:val="0"/>
          <w:numId w:val="28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پتوری در صورت مواجهه با جرایم سنگین (کلاهبرداری سازمان‌یافته، آزار حیوانات، تهدید جانی) اطلاعات کاربر متخلف را مطابق با قانون، در اختیار مراجع ذی‌صلاح قرار می‌دهد</w:t>
      </w:r>
      <w:r w:rsidRPr="00EC3479">
        <w:rPr>
          <w:sz w:val="28"/>
          <w:szCs w:val="28"/>
        </w:rPr>
        <w:t>.</w:t>
      </w:r>
    </w:p>
    <w:p w14:paraId="3A055252" w14:textId="77777777" w:rsidR="00EC3479" w:rsidRPr="00EC3479" w:rsidRDefault="00EC3479" w:rsidP="00EC3479">
      <w:pPr>
        <w:numPr>
          <w:ilvl w:val="0"/>
          <w:numId w:val="28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کاربر حق دارد در صورت عدم رضایت از نتیجه بررسی داخلی، از طریق مراجع قضایی پیگیری قانونی نماید</w:t>
      </w:r>
      <w:r w:rsidRPr="00EC3479">
        <w:rPr>
          <w:sz w:val="28"/>
          <w:szCs w:val="28"/>
        </w:rPr>
        <w:t>.</w:t>
      </w:r>
    </w:p>
    <w:p w14:paraId="7933F93D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</w:rPr>
        <w:pict w14:anchorId="6FCAEEA1">
          <v:rect id="_x0000_i1056" style="width:0;height:1.5pt" o:hralign="center" o:hrstd="t" o:hr="t" fillcolor="#a0a0a0" stroked="f"/>
        </w:pict>
      </w:r>
    </w:p>
    <w:p w14:paraId="59ED971D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b/>
          <w:bCs/>
          <w:sz w:val="28"/>
          <w:szCs w:val="28"/>
          <w:rtl/>
        </w:rPr>
        <w:t xml:space="preserve">ضمیمه </w:t>
      </w:r>
      <w:r w:rsidRPr="00EC3479">
        <w:rPr>
          <w:b/>
          <w:bCs/>
          <w:sz w:val="28"/>
          <w:szCs w:val="28"/>
          <w:rtl/>
          <w:lang w:bidi="fa-IR"/>
        </w:rPr>
        <w:t xml:space="preserve">۳: </w:t>
      </w:r>
      <w:r w:rsidRPr="00EC3479">
        <w:rPr>
          <w:b/>
          <w:bCs/>
          <w:sz w:val="28"/>
          <w:szCs w:val="28"/>
          <w:rtl/>
        </w:rPr>
        <w:t>شرایط استفاده از</w:t>
      </w:r>
      <w:r w:rsidRPr="00EC3479">
        <w:rPr>
          <w:b/>
          <w:bCs/>
          <w:sz w:val="28"/>
          <w:szCs w:val="28"/>
        </w:rPr>
        <w:t xml:space="preserve"> API (API Terms of Use)</w:t>
      </w:r>
    </w:p>
    <w:p w14:paraId="0ACB1A6A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b/>
          <w:bCs/>
          <w:sz w:val="28"/>
          <w:szCs w:val="28"/>
        </w:rPr>
        <w:lastRenderedPageBreak/>
        <w:t>(</w:t>
      </w:r>
      <w:r w:rsidRPr="00EC3479">
        <w:rPr>
          <w:b/>
          <w:bCs/>
          <w:sz w:val="28"/>
          <w:szCs w:val="28"/>
          <w:rtl/>
        </w:rPr>
        <w:t>برای توسعه‌دهندگان و یکپارچه‌کنندگان سازمانی</w:t>
      </w:r>
      <w:r w:rsidRPr="00EC3479">
        <w:rPr>
          <w:b/>
          <w:bCs/>
          <w:sz w:val="28"/>
          <w:szCs w:val="28"/>
        </w:rPr>
        <w:t>)</w:t>
      </w:r>
    </w:p>
    <w:p w14:paraId="2CC1170C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۱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اعطای مجوز</w:t>
      </w:r>
    </w:p>
    <w:p w14:paraId="069DE63A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پتوری به توسعه‌دهنده یک مجوز غیرانحصاری، غیرقابل انتقال و لغو شدنی برای دسترسی و استفاده از</w:t>
      </w:r>
      <w:r w:rsidRPr="00EC3479">
        <w:rPr>
          <w:sz w:val="28"/>
          <w:szCs w:val="28"/>
        </w:rPr>
        <w:t xml:space="preserve"> API</w:t>
      </w:r>
      <w:r w:rsidRPr="00EC3479">
        <w:rPr>
          <w:sz w:val="28"/>
          <w:szCs w:val="28"/>
          <w:rtl/>
        </w:rPr>
        <w:t xml:space="preserve">ها، صرفاً به منظور </w:t>
      </w:r>
      <w:r w:rsidRPr="00EC3479">
        <w:rPr>
          <w:b/>
          <w:bCs/>
          <w:sz w:val="28"/>
          <w:szCs w:val="28"/>
          <w:rtl/>
        </w:rPr>
        <w:t>ایجاد برنامه‌هایی که با پلتفرم پتوری تعامل مفید داشته باشند</w:t>
      </w:r>
      <w:r w:rsidRPr="00EC3479">
        <w:rPr>
          <w:sz w:val="28"/>
          <w:szCs w:val="28"/>
          <w:rtl/>
        </w:rPr>
        <w:t>، اعطا می‌کند</w:t>
      </w:r>
      <w:r w:rsidRPr="00EC3479">
        <w:rPr>
          <w:sz w:val="28"/>
          <w:szCs w:val="28"/>
        </w:rPr>
        <w:t>.</w:t>
      </w:r>
    </w:p>
    <w:p w14:paraId="729601C1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۲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محدودیت‌های استفاده</w:t>
      </w:r>
    </w:p>
    <w:p w14:paraId="7FCE3C46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توسعه‌دهنده متعهد می‌شود</w:t>
      </w:r>
      <w:r w:rsidRPr="00EC3479">
        <w:rPr>
          <w:sz w:val="28"/>
          <w:szCs w:val="28"/>
        </w:rPr>
        <w:t>:</w:t>
      </w:r>
    </w:p>
    <w:p w14:paraId="25EB50AD" w14:textId="77777777" w:rsidR="00EC3479" w:rsidRPr="00EC3479" w:rsidRDefault="00EC3479" w:rsidP="00EC3479">
      <w:pPr>
        <w:numPr>
          <w:ilvl w:val="0"/>
          <w:numId w:val="29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از</w:t>
      </w:r>
      <w:r w:rsidRPr="00EC3479">
        <w:rPr>
          <w:sz w:val="28"/>
          <w:szCs w:val="28"/>
        </w:rPr>
        <w:t xml:space="preserve"> API </w:t>
      </w:r>
      <w:r w:rsidRPr="00EC3479">
        <w:rPr>
          <w:sz w:val="28"/>
          <w:szCs w:val="28"/>
          <w:rtl/>
        </w:rPr>
        <w:t xml:space="preserve">برای </w:t>
      </w:r>
      <w:r w:rsidRPr="00EC3479">
        <w:rPr>
          <w:b/>
          <w:bCs/>
          <w:sz w:val="28"/>
          <w:szCs w:val="28"/>
          <w:rtl/>
        </w:rPr>
        <w:t>هرگونه فعالیت غیرقانونی، کلاهبردارانه یا مخرب</w:t>
      </w:r>
      <w:r w:rsidRPr="00EC3479">
        <w:rPr>
          <w:sz w:val="28"/>
          <w:szCs w:val="28"/>
          <w:rtl/>
        </w:rPr>
        <w:t xml:space="preserve"> استفاده نکند</w:t>
      </w:r>
      <w:r w:rsidRPr="00EC3479">
        <w:rPr>
          <w:sz w:val="28"/>
          <w:szCs w:val="28"/>
        </w:rPr>
        <w:t>.</w:t>
      </w:r>
    </w:p>
    <w:p w14:paraId="4F82D171" w14:textId="77777777" w:rsidR="00EC3479" w:rsidRPr="00EC3479" w:rsidRDefault="00EC3479" w:rsidP="00EC3479">
      <w:pPr>
        <w:numPr>
          <w:ilvl w:val="0"/>
          <w:numId w:val="29"/>
        </w:numPr>
        <w:bidi/>
        <w:rPr>
          <w:sz w:val="28"/>
          <w:szCs w:val="28"/>
        </w:rPr>
      </w:pPr>
      <w:r w:rsidRPr="00EC3479">
        <w:rPr>
          <w:sz w:val="28"/>
          <w:szCs w:val="28"/>
        </w:rPr>
        <w:t xml:space="preserve">API </w:t>
      </w:r>
      <w:r w:rsidRPr="00EC3479">
        <w:rPr>
          <w:sz w:val="28"/>
          <w:szCs w:val="28"/>
          <w:rtl/>
        </w:rPr>
        <w:t xml:space="preserve">را برای </w:t>
      </w:r>
      <w:r w:rsidRPr="00EC3479">
        <w:rPr>
          <w:b/>
          <w:bCs/>
          <w:sz w:val="28"/>
          <w:szCs w:val="28"/>
          <w:rtl/>
        </w:rPr>
        <w:t>تکثیر یا ساخت یک محصول رقیب</w:t>
      </w:r>
      <w:r w:rsidRPr="00EC3479">
        <w:rPr>
          <w:sz w:val="28"/>
          <w:szCs w:val="28"/>
          <w:rtl/>
        </w:rPr>
        <w:t xml:space="preserve"> برای پتوری به کار نگیرد</w:t>
      </w:r>
      <w:r w:rsidRPr="00EC3479">
        <w:rPr>
          <w:sz w:val="28"/>
          <w:szCs w:val="28"/>
        </w:rPr>
        <w:t>.</w:t>
      </w:r>
    </w:p>
    <w:p w14:paraId="68A9B8A9" w14:textId="77777777" w:rsidR="00EC3479" w:rsidRPr="00EC3479" w:rsidRDefault="00EC3479" w:rsidP="00EC3479">
      <w:pPr>
        <w:numPr>
          <w:ilvl w:val="0"/>
          <w:numId w:val="29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بیش از </w:t>
      </w:r>
      <w:r w:rsidRPr="00EC3479">
        <w:rPr>
          <w:b/>
          <w:bCs/>
          <w:sz w:val="28"/>
          <w:szCs w:val="28"/>
          <w:rtl/>
        </w:rPr>
        <w:t>محدودیت نرخ</w:t>
      </w:r>
      <w:r w:rsidRPr="00EC3479">
        <w:rPr>
          <w:b/>
          <w:bCs/>
          <w:sz w:val="28"/>
          <w:szCs w:val="28"/>
        </w:rPr>
        <w:t xml:space="preserve"> (Rate Limit)</w:t>
      </w:r>
      <w:r w:rsidRPr="00EC3479">
        <w:rPr>
          <w:sz w:val="28"/>
          <w:szCs w:val="28"/>
        </w:rPr>
        <w:t xml:space="preserve"> </w:t>
      </w:r>
      <w:r w:rsidRPr="00EC3479">
        <w:rPr>
          <w:sz w:val="28"/>
          <w:szCs w:val="28"/>
          <w:rtl/>
        </w:rPr>
        <w:t>تعیین‌شده در مستندات، درخواست ارسال نکند</w:t>
      </w:r>
      <w:r w:rsidRPr="00EC3479">
        <w:rPr>
          <w:sz w:val="28"/>
          <w:szCs w:val="28"/>
        </w:rPr>
        <w:t>.</w:t>
      </w:r>
    </w:p>
    <w:p w14:paraId="521E18B7" w14:textId="77777777" w:rsidR="00EC3479" w:rsidRPr="00EC3479" w:rsidRDefault="00EC3479" w:rsidP="00EC3479">
      <w:pPr>
        <w:numPr>
          <w:ilvl w:val="0"/>
          <w:numId w:val="29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هرگونه </w:t>
      </w:r>
      <w:r w:rsidRPr="00EC3479">
        <w:rPr>
          <w:b/>
          <w:bCs/>
          <w:sz w:val="28"/>
          <w:szCs w:val="28"/>
          <w:rtl/>
        </w:rPr>
        <w:t>ریورس انجینیرینگ، دی کامپایل یا تلاش برای استخراج کد منبع</w:t>
      </w:r>
      <w:r w:rsidRPr="00EC3479">
        <w:rPr>
          <w:sz w:val="28"/>
          <w:szCs w:val="28"/>
          <w:rtl/>
        </w:rPr>
        <w:t xml:space="preserve"> </w:t>
      </w:r>
      <w:r w:rsidRPr="00EC3479">
        <w:rPr>
          <w:sz w:val="28"/>
          <w:szCs w:val="28"/>
        </w:rPr>
        <w:t xml:space="preserve">API </w:t>
      </w:r>
      <w:r w:rsidRPr="00EC3479">
        <w:rPr>
          <w:sz w:val="28"/>
          <w:szCs w:val="28"/>
          <w:rtl/>
        </w:rPr>
        <w:t>ممنوع است</w:t>
      </w:r>
      <w:r w:rsidRPr="00EC3479">
        <w:rPr>
          <w:sz w:val="28"/>
          <w:szCs w:val="28"/>
        </w:rPr>
        <w:t>.</w:t>
      </w:r>
    </w:p>
    <w:p w14:paraId="67A6FED8" w14:textId="77777777" w:rsidR="00EC3479" w:rsidRPr="00EC3479" w:rsidRDefault="00EC3479" w:rsidP="00EC3479">
      <w:pPr>
        <w:numPr>
          <w:ilvl w:val="0"/>
          <w:numId w:val="29"/>
        </w:numPr>
        <w:bidi/>
        <w:rPr>
          <w:sz w:val="28"/>
          <w:szCs w:val="28"/>
        </w:rPr>
      </w:pPr>
      <w:r w:rsidRPr="00EC3479">
        <w:rPr>
          <w:b/>
          <w:bCs/>
          <w:sz w:val="28"/>
          <w:szCs w:val="28"/>
          <w:rtl/>
        </w:rPr>
        <w:t>هویت خود را در درخواست‌ها</w:t>
      </w:r>
      <w:r w:rsidRPr="00EC3479">
        <w:rPr>
          <w:b/>
          <w:bCs/>
          <w:sz w:val="28"/>
          <w:szCs w:val="28"/>
        </w:rPr>
        <w:t xml:space="preserve"> (</w:t>
      </w:r>
      <w:r w:rsidRPr="00EC3479">
        <w:rPr>
          <w:b/>
          <w:bCs/>
          <w:sz w:val="28"/>
          <w:szCs w:val="28"/>
          <w:rtl/>
        </w:rPr>
        <w:t>با کلید</w:t>
      </w:r>
      <w:r w:rsidRPr="00EC3479">
        <w:rPr>
          <w:b/>
          <w:bCs/>
          <w:sz w:val="28"/>
          <w:szCs w:val="28"/>
        </w:rPr>
        <w:t xml:space="preserve"> API) </w:t>
      </w:r>
      <w:r w:rsidRPr="00EC3479">
        <w:rPr>
          <w:b/>
          <w:bCs/>
          <w:sz w:val="28"/>
          <w:szCs w:val="28"/>
          <w:rtl/>
        </w:rPr>
        <w:t>به درستی احراز</w:t>
      </w:r>
      <w:r w:rsidRPr="00EC3479">
        <w:rPr>
          <w:sz w:val="28"/>
          <w:szCs w:val="28"/>
          <w:rtl/>
        </w:rPr>
        <w:t xml:space="preserve"> کند</w:t>
      </w:r>
      <w:r w:rsidRPr="00EC3479">
        <w:rPr>
          <w:sz w:val="28"/>
          <w:szCs w:val="28"/>
        </w:rPr>
        <w:t>.</w:t>
      </w:r>
    </w:p>
    <w:p w14:paraId="0C8B808F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۳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مالکیت و انتساب</w:t>
      </w:r>
    </w:p>
    <w:p w14:paraId="5ECFAA7D" w14:textId="77777777" w:rsidR="00EC3479" w:rsidRPr="00EC3479" w:rsidRDefault="00EC3479" w:rsidP="00EC3479">
      <w:pPr>
        <w:numPr>
          <w:ilvl w:val="0"/>
          <w:numId w:val="30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lastRenderedPageBreak/>
        <w:t>پتوری مالک تمام حقوق بر</w:t>
      </w:r>
      <w:r w:rsidRPr="00EC3479">
        <w:rPr>
          <w:sz w:val="28"/>
          <w:szCs w:val="28"/>
        </w:rPr>
        <w:t xml:space="preserve"> API</w:t>
      </w:r>
      <w:r w:rsidRPr="00EC3479">
        <w:rPr>
          <w:sz w:val="28"/>
          <w:szCs w:val="28"/>
          <w:rtl/>
        </w:rPr>
        <w:t>ها و داده‌های منتقل‌شده است</w:t>
      </w:r>
      <w:r w:rsidRPr="00EC3479">
        <w:rPr>
          <w:sz w:val="28"/>
          <w:szCs w:val="28"/>
        </w:rPr>
        <w:t>.</w:t>
      </w:r>
    </w:p>
    <w:p w14:paraId="5FCC749F" w14:textId="77777777" w:rsidR="00EC3479" w:rsidRPr="00EC3479" w:rsidRDefault="00EC3479" w:rsidP="00EC3479">
      <w:pPr>
        <w:numPr>
          <w:ilvl w:val="0"/>
          <w:numId w:val="30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هر برنامه ایجادشده توسط توسعه‌دهنده که از</w:t>
      </w:r>
      <w:r w:rsidRPr="00EC3479">
        <w:rPr>
          <w:sz w:val="28"/>
          <w:szCs w:val="28"/>
        </w:rPr>
        <w:t xml:space="preserve"> API </w:t>
      </w:r>
      <w:r w:rsidRPr="00EC3479">
        <w:rPr>
          <w:sz w:val="28"/>
          <w:szCs w:val="28"/>
          <w:rtl/>
        </w:rPr>
        <w:t xml:space="preserve">پتوری استفاده می‌کند، باید به وضوح و در صفحه قابل مشاهده‌ای، </w:t>
      </w:r>
      <w:r w:rsidRPr="00EC3479">
        <w:rPr>
          <w:b/>
          <w:bCs/>
          <w:sz w:val="28"/>
          <w:szCs w:val="28"/>
        </w:rPr>
        <w:t>"</w:t>
      </w:r>
      <w:r w:rsidRPr="00EC3479">
        <w:rPr>
          <w:b/>
          <w:bCs/>
          <w:sz w:val="28"/>
          <w:szCs w:val="28"/>
          <w:rtl/>
        </w:rPr>
        <w:t>با استفاده از</w:t>
      </w:r>
      <w:r w:rsidRPr="00EC3479">
        <w:rPr>
          <w:b/>
          <w:bCs/>
          <w:sz w:val="28"/>
          <w:szCs w:val="28"/>
        </w:rPr>
        <w:t xml:space="preserve"> API </w:t>
      </w:r>
      <w:r w:rsidRPr="00EC3479">
        <w:rPr>
          <w:b/>
          <w:bCs/>
          <w:sz w:val="28"/>
          <w:szCs w:val="28"/>
          <w:rtl/>
        </w:rPr>
        <w:t>پتوری</w:t>
      </w:r>
      <w:r w:rsidRPr="00EC3479">
        <w:rPr>
          <w:b/>
          <w:bCs/>
          <w:sz w:val="28"/>
          <w:szCs w:val="28"/>
        </w:rPr>
        <w:t>"</w:t>
      </w:r>
      <w:r w:rsidRPr="00EC3479">
        <w:rPr>
          <w:sz w:val="28"/>
          <w:szCs w:val="28"/>
        </w:rPr>
        <w:t xml:space="preserve"> </w:t>
      </w:r>
      <w:r w:rsidRPr="00EC3479">
        <w:rPr>
          <w:sz w:val="28"/>
          <w:szCs w:val="28"/>
          <w:rtl/>
        </w:rPr>
        <w:t>را ذکر کند و به شرایط استفاده لینک دهد</w:t>
      </w:r>
      <w:r w:rsidRPr="00EC3479">
        <w:rPr>
          <w:sz w:val="28"/>
          <w:szCs w:val="28"/>
        </w:rPr>
        <w:t>.</w:t>
      </w:r>
    </w:p>
    <w:p w14:paraId="41A2D13A" w14:textId="77777777" w:rsidR="00EC3479" w:rsidRPr="00EC3479" w:rsidRDefault="00EC3479" w:rsidP="00EC3479">
      <w:pPr>
        <w:numPr>
          <w:ilvl w:val="0"/>
          <w:numId w:val="30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توسعه‌دهنده حق استفاده از علائم تجاری پتوری را ندارد، مگر در موارد انتساب مجاز</w:t>
      </w:r>
      <w:r w:rsidRPr="00EC3479">
        <w:rPr>
          <w:sz w:val="28"/>
          <w:szCs w:val="28"/>
        </w:rPr>
        <w:t>.</w:t>
      </w:r>
    </w:p>
    <w:p w14:paraId="1E417344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۴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قطع دسترسی</w:t>
      </w:r>
    </w:p>
    <w:p w14:paraId="4FEFBF55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پتوری حق دارد به دلایل زیر دسترسی به</w:t>
      </w:r>
      <w:r w:rsidRPr="00EC3479">
        <w:rPr>
          <w:sz w:val="28"/>
          <w:szCs w:val="28"/>
        </w:rPr>
        <w:t xml:space="preserve"> API </w:t>
      </w:r>
      <w:r w:rsidRPr="00EC3479">
        <w:rPr>
          <w:sz w:val="28"/>
          <w:szCs w:val="28"/>
          <w:rtl/>
        </w:rPr>
        <w:t>را بدون اطلاع قبلی قطع کند</w:t>
      </w:r>
      <w:r w:rsidRPr="00EC3479">
        <w:rPr>
          <w:sz w:val="28"/>
          <w:szCs w:val="28"/>
        </w:rPr>
        <w:t>:</w:t>
      </w:r>
    </w:p>
    <w:p w14:paraId="3B8C1298" w14:textId="77777777" w:rsidR="00EC3479" w:rsidRPr="00EC3479" w:rsidRDefault="00EC3479" w:rsidP="00EC3479">
      <w:pPr>
        <w:numPr>
          <w:ilvl w:val="0"/>
          <w:numId w:val="31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نقض این شرایط</w:t>
      </w:r>
    </w:p>
    <w:p w14:paraId="07B22E95" w14:textId="77777777" w:rsidR="00EC3479" w:rsidRPr="00EC3479" w:rsidRDefault="00EC3479" w:rsidP="00EC3479">
      <w:pPr>
        <w:numPr>
          <w:ilvl w:val="0"/>
          <w:numId w:val="31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فعالیت‌هایی که به زیرساخت پتوری آسیب می‌زنند</w:t>
      </w:r>
    </w:p>
    <w:p w14:paraId="59B1CA0B" w14:textId="77777777" w:rsidR="00EC3479" w:rsidRPr="00EC3479" w:rsidRDefault="00EC3479" w:rsidP="00EC3479">
      <w:pPr>
        <w:numPr>
          <w:ilvl w:val="0"/>
          <w:numId w:val="31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درخواست مراجع قانونی</w:t>
      </w:r>
    </w:p>
    <w:p w14:paraId="14A0DF84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۵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خدمات "همان‌طور که هست</w:t>
      </w:r>
      <w:r w:rsidRPr="00EC3479">
        <w:rPr>
          <w:b/>
          <w:bCs/>
          <w:sz w:val="28"/>
          <w:szCs w:val="28"/>
        </w:rPr>
        <w:t>"</w:t>
      </w:r>
    </w:p>
    <w:p w14:paraId="7AAB846B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</w:rPr>
        <w:t>API</w:t>
      </w:r>
      <w:r w:rsidRPr="00EC3479">
        <w:rPr>
          <w:sz w:val="28"/>
          <w:szCs w:val="28"/>
          <w:rtl/>
        </w:rPr>
        <w:t>ها بدون هیچ گونه ضمانتی ارائه می‌شوند و پتوری مسئولیتی در قبال خرابی یا تغییرات در</w:t>
      </w:r>
      <w:r w:rsidRPr="00EC3479">
        <w:rPr>
          <w:sz w:val="28"/>
          <w:szCs w:val="28"/>
        </w:rPr>
        <w:t xml:space="preserve"> API </w:t>
      </w:r>
      <w:r w:rsidRPr="00EC3479">
        <w:rPr>
          <w:sz w:val="28"/>
          <w:szCs w:val="28"/>
          <w:rtl/>
        </w:rPr>
        <w:t>نمی‌پذیرد</w:t>
      </w:r>
      <w:r w:rsidRPr="00EC3479">
        <w:rPr>
          <w:sz w:val="28"/>
          <w:szCs w:val="28"/>
        </w:rPr>
        <w:t>.</w:t>
      </w:r>
    </w:p>
    <w:p w14:paraId="2104094A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</w:rPr>
        <w:pict w14:anchorId="57319351">
          <v:rect id="_x0000_i1057" style="width:0;height:1.5pt" o:hralign="center" o:hrstd="t" o:hr="t" fillcolor="#a0a0a0" stroked="f"/>
        </w:pict>
      </w:r>
    </w:p>
    <w:p w14:paraId="32E51EA5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b/>
          <w:bCs/>
          <w:sz w:val="28"/>
          <w:szCs w:val="28"/>
          <w:rtl/>
        </w:rPr>
        <w:lastRenderedPageBreak/>
        <w:t xml:space="preserve">ضمیمه </w:t>
      </w:r>
      <w:r w:rsidRPr="00EC3479">
        <w:rPr>
          <w:b/>
          <w:bCs/>
          <w:sz w:val="28"/>
          <w:szCs w:val="28"/>
          <w:rtl/>
          <w:lang w:bidi="fa-IR"/>
        </w:rPr>
        <w:t xml:space="preserve">۴: </w:t>
      </w:r>
      <w:r w:rsidRPr="00EC3479">
        <w:rPr>
          <w:b/>
          <w:bCs/>
          <w:sz w:val="28"/>
          <w:szCs w:val="28"/>
          <w:rtl/>
        </w:rPr>
        <w:t>سیاست حفظ حریم خصوصی کودکان</w:t>
      </w:r>
      <w:r w:rsidRPr="00EC3479">
        <w:rPr>
          <w:b/>
          <w:bCs/>
          <w:sz w:val="28"/>
          <w:szCs w:val="28"/>
        </w:rPr>
        <w:t xml:space="preserve"> (Children's Privacy Policy)</w:t>
      </w:r>
    </w:p>
    <w:p w14:paraId="1AD573B7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۱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محدودیت سنی</w:t>
      </w:r>
    </w:p>
    <w:p w14:paraId="09C4E9CF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خدمات پتوری </w:t>
      </w:r>
      <w:r w:rsidRPr="00EC3479">
        <w:rPr>
          <w:b/>
          <w:bCs/>
          <w:sz w:val="28"/>
          <w:szCs w:val="28"/>
          <w:rtl/>
        </w:rPr>
        <w:t xml:space="preserve">مختص افراد بالای </w:t>
      </w:r>
      <w:r w:rsidRPr="00EC3479">
        <w:rPr>
          <w:b/>
          <w:bCs/>
          <w:sz w:val="28"/>
          <w:szCs w:val="28"/>
          <w:rtl/>
          <w:lang w:bidi="fa-IR"/>
        </w:rPr>
        <w:t>۱۸</w:t>
      </w:r>
      <w:r w:rsidRPr="00EC3479">
        <w:rPr>
          <w:b/>
          <w:bCs/>
          <w:sz w:val="28"/>
          <w:szCs w:val="28"/>
          <w:rtl/>
        </w:rPr>
        <w:t xml:space="preserve"> سال</w:t>
      </w:r>
      <w:r w:rsidRPr="00EC3479">
        <w:rPr>
          <w:sz w:val="28"/>
          <w:szCs w:val="28"/>
          <w:rtl/>
        </w:rPr>
        <w:t xml:space="preserve"> است. ما آگاهانه اطلاعاتی از کودکان زیر </w:t>
      </w:r>
      <w:r w:rsidRPr="00EC3479">
        <w:rPr>
          <w:sz w:val="28"/>
          <w:szCs w:val="28"/>
          <w:rtl/>
          <w:lang w:bidi="fa-IR"/>
        </w:rPr>
        <w:t>۱۸</w:t>
      </w:r>
      <w:r w:rsidRPr="00EC3479">
        <w:rPr>
          <w:sz w:val="28"/>
          <w:szCs w:val="28"/>
          <w:rtl/>
        </w:rPr>
        <w:t xml:space="preserve"> سال جمع‌آوری نمی‌کنیم</w:t>
      </w:r>
      <w:r w:rsidRPr="00EC3479">
        <w:rPr>
          <w:sz w:val="28"/>
          <w:szCs w:val="28"/>
        </w:rPr>
        <w:t>.</w:t>
      </w:r>
    </w:p>
    <w:p w14:paraId="624A51C2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۲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کشف حساب متعلق به کودک</w:t>
      </w:r>
    </w:p>
    <w:p w14:paraId="582F7C15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اگر متوجه شویم که اطلاعات شخصی یک کودک زیر </w:t>
      </w:r>
      <w:r w:rsidRPr="00EC3479">
        <w:rPr>
          <w:sz w:val="28"/>
          <w:szCs w:val="28"/>
          <w:rtl/>
          <w:lang w:bidi="fa-IR"/>
        </w:rPr>
        <w:t>۱۸</w:t>
      </w:r>
      <w:r w:rsidRPr="00EC3479">
        <w:rPr>
          <w:sz w:val="28"/>
          <w:szCs w:val="28"/>
          <w:rtl/>
        </w:rPr>
        <w:t xml:space="preserve"> سال را بدون رضایت والدین دریافت کرده‌ایم، </w:t>
      </w:r>
      <w:r w:rsidRPr="00EC3479">
        <w:rPr>
          <w:b/>
          <w:bCs/>
          <w:sz w:val="28"/>
          <w:szCs w:val="28"/>
          <w:rtl/>
        </w:rPr>
        <w:t>بلافاصله</w:t>
      </w:r>
      <w:r w:rsidRPr="00EC3479">
        <w:rPr>
          <w:sz w:val="28"/>
          <w:szCs w:val="28"/>
          <w:rtl/>
        </w:rPr>
        <w:t xml:space="preserve"> اقدام به حذف آن اطلاعات و بستن حساب مربوطه خواهیم کرد</w:t>
      </w:r>
      <w:r w:rsidRPr="00EC3479">
        <w:rPr>
          <w:sz w:val="28"/>
          <w:szCs w:val="28"/>
        </w:rPr>
        <w:t>.</w:t>
      </w:r>
    </w:p>
    <w:p w14:paraId="30B80E17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۳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نقش والدین</w:t>
      </w:r>
    </w:p>
    <w:p w14:paraId="200167BE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والدین یا سرپرستان قانونی که معتقدند کودکشان اطلاعاتی را بدون رضایت آنان به پتوری ارائه داده است، می‌توانند از طریق</w:t>
      </w:r>
      <w:r w:rsidRPr="00EC3479">
        <w:rPr>
          <w:sz w:val="28"/>
          <w:szCs w:val="28"/>
        </w:rPr>
        <w:t xml:space="preserve"> [privacy@petory.ir] </w:t>
      </w:r>
      <w:r w:rsidRPr="00EC3479">
        <w:rPr>
          <w:sz w:val="28"/>
          <w:szCs w:val="28"/>
          <w:rtl/>
        </w:rPr>
        <w:t>با ما تماس بگیرند تا اطلاعات حذف شود</w:t>
      </w:r>
      <w:r w:rsidRPr="00EC3479">
        <w:rPr>
          <w:sz w:val="28"/>
          <w:szCs w:val="28"/>
        </w:rPr>
        <w:t>.</w:t>
      </w:r>
    </w:p>
    <w:p w14:paraId="70F5A043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</w:rPr>
        <w:pict w14:anchorId="23ED7BF2">
          <v:rect id="_x0000_i1058" style="width:0;height:1.5pt" o:hralign="center" o:hrstd="t" o:hr="t" fillcolor="#a0a0a0" stroked="f"/>
        </w:pict>
      </w:r>
    </w:p>
    <w:p w14:paraId="1A122C0B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b/>
          <w:bCs/>
          <w:sz w:val="28"/>
          <w:szCs w:val="28"/>
          <w:rtl/>
        </w:rPr>
        <w:t xml:space="preserve">ضمیمه </w:t>
      </w:r>
      <w:r w:rsidRPr="00EC3479">
        <w:rPr>
          <w:b/>
          <w:bCs/>
          <w:sz w:val="28"/>
          <w:szCs w:val="28"/>
          <w:rtl/>
          <w:lang w:bidi="fa-IR"/>
        </w:rPr>
        <w:t xml:space="preserve">۵: </w:t>
      </w:r>
      <w:r w:rsidRPr="00EC3479">
        <w:rPr>
          <w:b/>
          <w:bCs/>
          <w:sz w:val="28"/>
          <w:szCs w:val="28"/>
          <w:rtl/>
        </w:rPr>
        <w:t>شرایط طرح‌های اشتراک و وفاداری</w:t>
      </w:r>
      <w:r w:rsidRPr="00EC3479">
        <w:rPr>
          <w:b/>
          <w:bCs/>
          <w:sz w:val="28"/>
          <w:szCs w:val="28"/>
        </w:rPr>
        <w:t xml:space="preserve"> (Subscription &amp; Loyalty Program Terms)</w:t>
      </w:r>
    </w:p>
    <w:p w14:paraId="463065A8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۱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طرح‌های اشتراک پرمیوم (مثلاً "پتوری پلاس")</w:t>
      </w:r>
    </w:p>
    <w:p w14:paraId="49B8B8B2" w14:textId="77777777" w:rsidR="00EC3479" w:rsidRPr="00EC3479" w:rsidRDefault="00EC3479" w:rsidP="00EC3479">
      <w:pPr>
        <w:numPr>
          <w:ilvl w:val="0"/>
          <w:numId w:val="32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lastRenderedPageBreak/>
        <w:t xml:space="preserve">اشتراک به صورت </w:t>
      </w:r>
      <w:r w:rsidRPr="00EC3479">
        <w:rPr>
          <w:b/>
          <w:bCs/>
          <w:sz w:val="28"/>
          <w:szCs w:val="28"/>
          <w:rtl/>
        </w:rPr>
        <w:t>ماهانه یا سالانه</w:t>
      </w:r>
      <w:r w:rsidRPr="00EC3479">
        <w:rPr>
          <w:sz w:val="28"/>
          <w:szCs w:val="28"/>
          <w:rtl/>
        </w:rPr>
        <w:t xml:space="preserve"> قابل خرید است</w:t>
      </w:r>
      <w:r w:rsidRPr="00EC3479">
        <w:rPr>
          <w:sz w:val="28"/>
          <w:szCs w:val="28"/>
        </w:rPr>
        <w:t>.</w:t>
      </w:r>
    </w:p>
    <w:p w14:paraId="4E925643" w14:textId="77777777" w:rsidR="00EC3479" w:rsidRPr="00EC3479" w:rsidRDefault="00EC3479" w:rsidP="00EC3479">
      <w:pPr>
        <w:numPr>
          <w:ilvl w:val="0"/>
          <w:numId w:val="32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پرداخت برای دوره بعدی، </w:t>
      </w:r>
      <w:r w:rsidRPr="00EC3479">
        <w:rPr>
          <w:b/>
          <w:bCs/>
          <w:sz w:val="28"/>
          <w:szCs w:val="28"/>
          <w:rtl/>
        </w:rPr>
        <w:t>به طور خودکار</w:t>
      </w:r>
      <w:r w:rsidRPr="00EC3479">
        <w:rPr>
          <w:sz w:val="28"/>
          <w:szCs w:val="28"/>
          <w:rtl/>
        </w:rPr>
        <w:t xml:space="preserve"> در تاریخ انقضا تمدید و از روش پرداخت ثبت‌شده کسر می‌شود</w:t>
      </w:r>
      <w:r w:rsidRPr="00EC3479">
        <w:rPr>
          <w:sz w:val="28"/>
          <w:szCs w:val="28"/>
        </w:rPr>
        <w:t>.</w:t>
      </w:r>
    </w:p>
    <w:p w14:paraId="5F041AC2" w14:textId="77777777" w:rsidR="00EC3479" w:rsidRPr="00EC3479" w:rsidRDefault="00EC3479" w:rsidP="00EC3479">
      <w:pPr>
        <w:numPr>
          <w:ilvl w:val="0"/>
          <w:numId w:val="32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کاربر می‌تواند </w:t>
      </w:r>
      <w:r w:rsidRPr="00EC3479">
        <w:rPr>
          <w:b/>
          <w:bCs/>
          <w:sz w:val="28"/>
          <w:szCs w:val="28"/>
          <w:rtl/>
        </w:rPr>
        <w:t xml:space="preserve">تا </w:t>
      </w:r>
      <w:r w:rsidRPr="00EC3479">
        <w:rPr>
          <w:b/>
          <w:bCs/>
          <w:sz w:val="28"/>
          <w:szCs w:val="28"/>
          <w:rtl/>
          <w:lang w:bidi="fa-IR"/>
        </w:rPr>
        <w:t>۲۴</w:t>
      </w:r>
      <w:r w:rsidRPr="00EC3479">
        <w:rPr>
          <w:b/>
          <w:bCs/>
          <w:sz w:val="28"/>
          <w:szCs w:val="28"/>
          <w:rtl/>
        </w:rPr>
        <w:t xml:space="preserve"> ساعت قبل از تاریخ تمدید خودکار</w:t>
      </w:r>
      <w:r w:rsidRPr="00EC3479">
        <w:rPr>
          <w:sz w:val="28"/>
          <w:szCs w:val="28"/>
          <w:rtl/>
        </w:rPr>
        <w:t>، از بخش تنظیمات حساب، تمدید خودکار را غیرفعال کند</w:t>
      </w:r>
      <w:r w:rsidRPr="00EC3479">
        <w:rPr>
          <w:sz w:val="28"/>
          <w:szCs w:val="28"/>
        </w:rPr>
        <w:t>.</w:t>
      </w:r>
    </w:p>
    <w:p w14:paraId="3B837D30" w14:textId="77777777" w:rsidR="00EC3479" w:rsidRPr="00EC3479" w:rsidRDefault="00EC3479" w:rsidP="00EC3479">
      <w:pPr>
        <w:numPr>
          <w:ilvl w:val="0"/>
          <w:numId w:val="32"/>
        </w:numPr>
        <w:bidi/>
        <w:rPr>
          <w:sz w:val="28"/>
          <w:szCs w:val="28"/>
        </w:rPr>
      </w:pPr>
      <w:r w:rsidRPr="00EC3479">
        <w:rPr>
          <w:b/>
          <w:bCs/>
          <w:sz w:val="28"/>
          <w:szCs w:val="28"/>
          <w:rtl/>
        </w:rPr>
        <w:t>استرداد مبلغ دوره جاری</w:t>
      </w:r>
      <w:r w:rsidRPr="00EC3479">
        <w:rPr>
          <w:sz w:val="28"/>
          <w:szCs w:val="28"/>
          <w:rtl/>
        </w:rPr>
        <w:t xml:space="preserve"> تنها در </w:t>
      </w:r>
      <w:r w:rsidRPr="00EC3479">
        <w:rPr>
          <w:sz w:val="28"/>
          <w:szCs w:val="28"/>
          <w:rtl/>
          <w:lang w:bidi="fa-IR"/>
        </w:rPr>
        <w:t>۱۴</w:t>
      </w:r>
      <w:r w:rsidRPr="00EC3479">
        <w:rPr>
          <w:sz w:val="28"/>
          <w:szCs w:val="28"/>
          <w:rtl/>
        </w:rPr>
        <w:t xml:space="preserve"> روز اول (حق پس‌گشایی) و در صورت عدم استفاده از مزایای پرمیوم امکان‌پذیر است</w:t>
      </w:r>
      <w:r w:rsidRPr="00EC3479">
        <w:rPr>
          <w:sz w:val="28"/>
          <w:szCs w:val="28"/>
        </w:rPr>
        <w:t>.</w:t>
      </w:r>
    </w:p>
    <w:p w14:paraId="3E6665D1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t>۲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برنامه امتیاز و جایزه</w:t>
      </w:r>
      <w:r w:rsidRPr="00EC3479">
        <w:rPr>
          <w:b/>
          <w:bCs/>
          <w:sz w:val="28"/>
          <w:szCs w:val="28"/>
        </w:rPr>
        <w:t xml:space="preserve"> (Loyalty Points)</w:t>
      </w:r>
    </w:p>
    <w:p w14:paraId="795CD26C" w14:textId="77777777" w:rsidR="00EC3479" w:rsidRPr="00EC3479" w:rsidRDefault="00EC3479" w:rsidP="00EC3479">
      <w:pPr>
        <w:numPr>
          <w:ilvl w:val="0"/>
          <w:numId w:val="33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>امتیازها برای فعالیت‌های خاصی مانند تکمیل موفق رزرو، معرفی دوستان یا نوشتن نظر تعلق می‌گیرد</w:t>
      </w:r>
      <w:r w:rsidRPr="00EC3479">
        <w:rPr>
          <w:sz w:val="28"/>
          <w:szCs w:val="28"/>
        </w:rPr>
        <w:t>.</w:t>
      </w:r>
    </w:p>
    <w:p w14:paraId="79016EB8" w14:textId="77777777" w:rsidR="00EC3479" w:rsidRPr="00EC3479" w:rsidRDefault="00EC3479" w:rsidP="00EC3479">
      <w:pPr>
        <w:numPr>
          <w:ilvl w:val="0"/>
          <w:numId w:val="33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امتیازها </w:t>
      </w:r>
      <w:r w:rsidRPr="00EC3479">
        <w:rPr>
          <w:b/>
          <w:bCs/>
          <w:sz w:val="28"/>
          <w:szCs w:val="28"/>
          <w:rtl/>
        </w:rPr>
        <w:t>دارای تاریخ انقضا</w:t>
      </w:r>
      <w:r w:rsidRPr="00EC3479">
        <w:rPr>
          <w:sz w:val="28"/>
          <w:szCs w:val="28"/>
          <w:rtl/>
        </w:rPr>
        <w:t xml:space="preserve"> (مثلاً </w:t>
      </w:r>
      <w:r w:rsidRPr="00EC3479">
        <w:rPr>
          <w:sz w:val="28"/>
          <w:szCs w:val="28"/>
          <w:rtl/>
          <w:lang w:bidi="fa-IR"/>
        </w:rPr>
        <w:t>۱۲</w:t>
      </w:r>
      <w:r w:rsidRPr="00EC3479">
        <w:rPr>
          <w:sz w:val="28"/>
          <w:szCs w:val="28"/>
          <w:rtl/>
        </w:rPr>
        <w:t xml:space="preserve"> ماه پس از کسب) هستند</w:t>
      </w:r>
      <w:r w:rsidRPr="00EC3479">
        <w:rPr>
          <w:sz w:val="28"/>
          <w:szCs w:val="28"/>
        </w:rPr>
        <w:t>.</w:t>
      </w:r>
    </w:p>
    <w:p w14:paraId="470181DA" w14:textId="77777777" w:rsidR="00EC3479" w:rsidRPr="00EC3479" w:rsidRDefault="00EC3479" w:rsidP="00EC3479">
      <w:pPr>
        <w:numPr>
          <w:ilvl w:val="0"/>
          <w:numId w:val="33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امتیازها </w:t>
      </w:r>
      <w:r w:rsidRPr="00EC3479">
        <w:rPr>
          <w:b/>
          <w:bCs/>
          <w:sz w:val="28"/>
          <w:szCs w:val="28"/>
          <w:rtl/>
        </w:rPr>
        <w:t>غیرقابل انتقال، غیرقابل فروش و فاقد ارزش نقدی</w:t>
      </w:r>
      <w:r w:rsidRPr="00EC3479">
        <w:rPr>
          <w:sz w:val="28"/>
          <w:szCs w:val="28"/>
          <w:rtl/>
        </w:rPr>
        <w:t xml:space="preserve"> هستند</w:t>
      </w:r>
      <w:r w:rsidRPr="00EC3479">
        <w:rPr>
          <w:sz w:val="28"/>
          <w:szCs w:val="28"/>
        </w:rPr>
        <w:t>.</w:t>
      </w:r>
    </w:p>
    <w:p w14:paraId="1FDF6F86" w14:textId="77777777" w:rsidR="00EC3479" w:rsidRPr="00EC3479" w:rsidRDefault="00EC3479" w:rsidP="00EC3479">
      <w:pPr>
        <w:numPr>
          <w:ilvl w:val="0"/>
          <w:numId w:val="33"/>
        </w:num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پتوری حق تغییر قوانین تعلق یا بازخرید امتیاز را با </w:t>
      </w:r>
      <w:r w:rsidRPr="00EC3479">
        <w:rPr>
          <w:b/>
          <w:bCs/>
          <w:sz w:val="28"/>
          <w:szCs w:val="28"/>
          <w:rtl/>
        </w:rPr>
        <w:t xml:space="preserve">اعلام </w:t>
      </w:r>
      <w:r w:rsidRPr="00EC3479">
        <w:rPr>
          <w:b/>
          <w:bCs/>
          <w:sz w:val="28"/>
          <w:szCs w:val="28"/>
          <w:rtl/>
          <w:lang w:bidi="fa-IR"/>
        </w:rPr>
        <w:t>۶۰</w:t>
      </w:r>
      <w:r w:rsidRPr="00EC3479">
        <w:rPr>
          <w:b/>
          <w:bCs/>
          <w:sz w:val="28"/>
          <w:szCs w:val="28"/>
          <w:rtl/>
        </w:rPr>
        <w:t xml:space="preserve"> روزه</w:t>
      </w:r>
      <w:r w:rsidRPr="00EC3479">
        <w:rPr>
          <w:sz w:val="28"/>
          <w:szCs w:val="28"/>
          <w:rtl/>
        </w:rPr>
        <w:t xml:space="preserve"> محفوظ می‌دارد</w:t>
      </w:r>
      <w:r w:rsidRPr="00EC3479">
        <w:rPr>
          <w:sz w:val="28"/>
          <w:szCs w:val="28"/>
        </w:rPr>
        <w:t>.</w:t>
      </w:r>
    </w:p>
    <w:p w14:paraId="59C62DA9" w14:textId="77777777" w:rsidR="00EC3479" w:rsidRPr="00EC3479" w:rsidRDefault="00EC3479" w:rsidP="00EC3479">
      <w:pPr>
        <w:bidi/>
        <w:rPr>
          <w:b/>
          <w:bCs/>
          <w:sz w:val="28"/>
          <w:szCs w:val="28"/>
        </w:rPr>
      </w:pPr>
      <w:r w:rsidRPr="00EC3479">
        <w:rPr>
          <w:b/>
          <w:bCs/>
          <w:sz w:val="28"/>
          <w:szCs w:val="28"/>
          <w:rtl/>
          <w:lang w:bidi="fa-IR"/>
        </w:rPr>
        <w:lastRenderedPageBreak/>
        <w:t>۳</w:t>
      </w:r>
      <w:r w:rsidRPr="00EC3479">
        <w:rPr>
          <w:b/>
          <w:bCs/>
          <w:sz w:val="28"/>
          <w:szCs w:val="28"/>
        </w:rPr>
        <w:t xml:space="preserve">. </w:t>
      </w:r>
      <w:r w:rsidRPr="00EC3479">
        <w:rPr>
          <w:b/>
          <w:bCs/>
          <w:sz w:val="28"/>
          <w:szCs w:val="28"/>
          <w:rtl/>
        </w:rPr>
        <w:t>فسخ توسط پتوری</w:t>
      </w:r>
    </w:p>
    <w:p w14:paraId="22D29F43" w14:textId="77777777" w:rsidR="00EC3479" w:rsidRPr="00EC3479" w:rsidRDefault="00EC3479" w:rsidP="00EC3479">
      <w:pPr>
        <w:bidi/>
        <w:rPr>
          <w:sz w:val="28"/>
          <w:szCs w:val="28"/>
        </w:rPr>
      </w:pPr>
      <w:r w:rsidRPr="00EC3479">
        <w:rPr>
          <w:sz w:val="28"/>
          <w:szCs w:val="28"/>
          <w:rtl/>
        </w:rPr>
        <w:t xml:space="preserve">پتوری حق فسخ عضویت کاربر در هر برنامه وفاداری یا لغو اشتراک پرمیوم وی را در صورت </w:t>
      </w:r>
      <w:r w:rsidRPr="00EC3479">
        <w:rPr>
          <w:b/>
          <w:bCs/>
          <w:sz w:val="28"/>
          <w:szCs w:val="28"/>
          <w:rtl/>
        </w:rPr>
        <w:t>سوء استفاده از برنامه یا نقض شرایط استفاده عمومی</w:t>
      </w:r>
      <w:r w:rsidRPr="00EC3479">
        <w:rPr>
          <w:sz w:val="28"/>
          <w:szCs w:val="28"/>
          <w:rtl/>
        </w:rPr>
        <w:t>، محفوظ می‌دارد</w:t>
      </w:r>
      <w:r w:rsidRPr="00EC3479">
        <w:rPr>
          <w:sz w:val="28"/>
          <w:szCs w:val="28"/>
        </w:rPr>
        <w:t>.</w:t>
      </w:r>
    </w:p>
    <w:p w14:paraId="3D9AB120" w14:textId="77777777" w:rsidR="00A64A50" w:rsidRPr="00D22B6F" w:rsidRDefault="00A64A50" w:rsidP="00D22B6F">
      <w:pPr>
        <w:bidi/>
        <w:rPr>
          <w:sz w:val="28"/>
          <w:szCs w:val="28"/>
        </w:rPr>
      </w:pPr>
    </w:p>
    <w:sectPr w:rsidR="00A64A50" w:rsidRPr="00D22B6F" w:rsidSect="00D22B6F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1DA"/>
    <w:multiLevelType w:val="multilevel"/>
    <w:tmpl w:val="167C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49BC"/>
    <w:multiLevelType w:val="multilevel"/>
    <w:tmpl w:val="0CD2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6D03"/>
    <w:multiLevelType w:val="multilevel"/>
    <w:tmpl w:val="C86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C765F"/>
    <w:multiLevelType w:val="multilevel"/>
    <w:tmpl w:val="F1DC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B3954"/>
    <w:multiLevelType w:val="multilevel"/>
    <w:tmpl w:val="1382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9691F"/>
    <w:multiLevelType w:val="multilevel"/>
    <w:tmpl w:val="250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059C1"/>
    <w:multiLevelType w:val="multilevel"/>
    <w:tmpl w:val="F44C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E1CAA"/>
    <w:multiLevelType w:val="multilevel"/>
    <w:tmpl w:val="A1F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8295E"/>
    <w:multiLevelType w:val="multilevel"/>
    <w:tmpl w:val="6802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A03D4"/>
    <w:multiLevelType w:val="multilevel"/>
    <w:tmpl w:val="398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22B64"/>
    <w:multiLevelType w:val="multilevel"/>
    <w:tmpl w:val="9CD6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C7DCE"/>
    <w:multiLevelType w:val="multilevel"/>
    <w:tmpl w:val="506A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D0176"/>
    <w:multiLevelType w:val="multilevel"/>
    <w:tmpl w:val="583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92452"/>
    <w:multiLevelType w:val="multilevel"/>
    <w:tmpl w:val="3A3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E1D34"/>
    <w:multiLevelType w:val="multilevel"/>
    <w:tmpl w:val="1B0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941BB"/>
    <w:multiLevelType w:val="multilevel"/>
    <w:tmpl w:val="AC06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24D3A"/>
    <w:multiLevelType w:val="multilevel"/>
    <w:tmpl w:val="DEE6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5404A"/>
    <w:multiLevelType w:val="multilevel"/>
    <w:tmpl w:val="3EE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F224E"/>
    <w:multiLevelType w:val="multilevel"/>
    <w:tmpl w:val="8DD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C0FDA"/>
    <w:multiLevelType w:val="multilevel"/>
    <w:tmpl w:val="A35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A471C"/>
    <w:multiLevelType w:val="multilevel"/>
    <w:tmpl w:val="60E6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43B06"/>
    <w:multiLevelType w:val="multilevel"/>
    <w:tmpl w:val="3DD0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C7AC8"/>
    <w:multiLevelType w:val="multilevel"/>
    <w:tmpl w:val="36AC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83F65"/>
    <w:multiLevelType w:val="multilevel"/>
    <w:tmpl w:val="803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95EE5"/>
    <w:multiLevelType w:val="multilevel"/>
    <w:tmpl w:val="71F0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03FFF"/>
    <w:multiLevelType w:val="multilevel"/>
    <w:tmpl w:val="C710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17089"/>
    <w:multiLevelType w:val="multilevel"/>
    <w:tmpl w:val="FF9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97EB4"/>
    <w:multiLevelType w:val="multilevel"/>
    <w:tmpl w:val="40E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A238D"/>
    <w:multiLevelType w:val="multilevel"/>
    <w:tmpl w:val="155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55381"/>
    <w:multiLevelType w:val="multilevel"/>
    <w:tmpl w:val="86C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813B9"/>
    <w:multiLevelType w:val="multilevel"/>
    <w:tmpl w:val="A49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926C9"/>
    <w:multiLevelType w:val="multilevel"/>
    <w:tmpl w:val="68A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F5839"/>
    <w:multiLevelType w:val="multilevel"/>
    <w:tmpl w:val="820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147137">
    <w:abstractNumId w:val="0"/>
  </w:num>
  <w:num w:numId="2" w16cid:durableId="842161447">
    <w:abstractNumId w:val="27"/>
  </w:num>
  <w:num w:numId="3" w16cid:durableId="974529246">
    <w:abstractNumId w:val="30"/>
  </w:num>
  <w:num w:numId="4" w16cid:durableId="1709178943">
    <w:abstractNumId w:val="25"/>
  </w:num>
  <w:num w:numId="5" w16cid:durableId="1650204066">
    <w:abstractNumId w:val="10"/>
  </w:num>
  <w:num w:numId="6" w16cid:durableId="274606359">
    <w:abstractNumId w:val="8"/>
  </w:num>
  <w:num w:numId="7" w16cid:durableId="810712977">
    <w:abstractNumId w:val="5"/>
  </w:num>
  <w:num w:numId="8" w16cid:durableId="808280191">
    <w:abstractNumId w:val="19"/>
  </w:num>
  <w:num w:numId="9" w16cid:durableId="1920795497">
    <w:abstractNumId w:val="14"/>
  </w:num>
  <w:num w:numId="10" w16cid:durableId="1189947050">
    <w:abstractNumId w:val="22"/>
  </w:num>
  <w:num w:numId="11" w16cid:durableId="1421678879">
    <w:abstractNumId w:val="9"/>
  </w:num>
  <w:num w:numId="12" w16cid:durableId="158471670">
    <w:abstractNumId w:val="31"/>
  </w:num>
  <w:num w:numId="13" w16cid:durableId="688916240">
    <w:abstractNumId w:val="17"/>
  </w:num>
  <w:num w:numId="14" w16cid:durableId="2025008370">
    <w:abstractNumId w:val="11"/>
  </w:num>
  <w:num w:numId="15" w16cid:durableId="895121067">
    <w:abstractNumId w:val="3"/>
  </w:num>
  <w:num w:numId="16" w16cid:durableId="1689746250">
    <w:abstractNumId w:val="20"/>
  </w:num>
  <w:num w:numId="17" w16cid:durableId="1375501978">
    <w:abstractNumId w:val="13"/>
  </w:num>
  <w:num w:numId="18" w16cid:durableId="545333508">
    <w:abstractNumId w:val="18"/>
  </w:num>
  <w:num w:numId="19" w16cid:durableId="294601655">
    <w:abstractNumId w:val="23"/>
  </w:num>
  <w:num w:numId="20" w16cid:durableId="1715276059">
    <w:abstractNumId w:val="4"/>
  </w:num>
  <w:num w:numId="21" w16cid:durableId="811293201">
    <w:abstractNumId w:val="28"/>
  </w:num>
  <w:num w:numId="22" w16cid:durableId="1182864021">
    <w:abstractNumId w:val="6"/>
  </w:num>
  <w:num w:numId="23" w16cid:durableId="1704015835">
    <w:abstractNumId w:val="12"/>
  </w:num>
  <w:num w:numId="24" w16cid:durableId="894706108">
    <w:abstractNumId w:val="2"/>
  </w:num>
  <w:num w:numId="25" w16cid:durableId="785975383">
    <w:abstractNumId w:val="26"/>
  </w:num>
  <w:num w:numId="26" w16cid:durableId="1335182083">
    <w:abstractNumId w:val="16"/>
  </w:num>
  <w:num w:numId="27" w16cid:durableId="1797871965">
    <w:abstractNumId w:val="7"/>
  </w:num>
  <w:num w:numId="28" w16cid:durableId="282926388">
    <w:abstractNumId w:val="1"/>
  </w:num>
  <w:num w:numId="29" w16cid:durableId="1325938782">
    <w:abstractNumId w:val="32"/>
  </w:num>
  <w:num w:numId="30" w16cid:durableId="87502638">
    <w:abstractNumId w:val="21"/>
  </w:num>
  <w:num w:numId="31" w16cid:durableId="1365129846">
    <w:abstractNumId w:val="15"/>
  </w:num>
  <w:num w:numId="32" w16cid:durableId="1455636129">
    <w:abstractNumId w:val="29"/>
  </w:num>
  <w:num w:numId="33" w16cid:durableId="207296937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C2"/>
    <w:rsid w:val="00546128"/>
    <w:rsid w:val="00892FC2"/>
    <w:rsid w:val="009C1013"/>
    <w:rsid w:val="00A64A50"/>
    <w:rsid w:val="00AD4192"/>
    <w:rsid w:val="00D22B6F"/>
    <w:rsid w:val="00EA2719"/>
    <w:rsid w:val="00EC3479"/>
    <w:rsid w:val="00FB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642DA033-DA5D-411C-B7E8-3B56C127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2396</Words>
  <Characters>13661</Characters>
  <Application>Microsoft Office Word</Application>
  <DocSecurity>0</DocSecurity>
  <Lines>113</Lines>
  <Paragraphs>32</Paragraphs>
  <ScaleCrop>false</ScaleCrop>
  <Company/>
  <LinksUpToDate>false</LinksUpToDate>
  <CharactersWithSpaces>16025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3</cp:revision>
  <dcterms:created xsi:type="dcterms:W3CDTF">2026-02-08T15:58:00Z</dcterms:created>
  <dcterms:modified xsi:type="dcterms:W3CDTF">2026-02-08T16:01:00Z</dcterms:modified>
</cp:coreProperties>
</file>