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90298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</w:rPr>
        <w:t>(Moat &amp; Defensibility Analysis)</w:t>
      </w:r>
    </w:p>
    <w:p w14:paraId="3CA53632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مقدمه: استحکامات چیست و چرا در ایران حیاتی‌تر است؟</w:t>
      </w:r>
    </w:p>
    <w:p w14:paraId="291CDFC0" w14:textId="77777777" w:rsidR="006F18FB" w:rsidRPr="006F18FB" w:rsidRDefault="006F18FB" w:rsidP="006F18FB">
      <w:pPr>
        <w:bidi/>
        <w:ind w:left="1440"/>
        <w:rPr>
          <w:sz w:val="28"/>
          <w:szCs w:val="28"/>
        </w:rPr>
      </w:pPr>
      <w:r w:rsidRPr="006F18FB">
        <w:rPr>
          <w:sz w:val="28"/>
          <w:szCs w:val="28"/>
          <w:rtl/>
        </w:rPr>
        <w:t xml:space="preserve">در بوم‌شناسی استارت‌آپی ایران، کپی‌برداری سریع و بدون هزینه ایده‌های اثبات‌شده، یک ریسک فراگیر و واقعی است. یک مدل کسب‌وکار جذاب بدون </w:t>
      </w:r>
      <w:r w:rsidRPr="006F18FB">
        <w:rPr>
          <w:b/>
          <w:bCs/>
          <w:sz w:val="28"/>
          <w:szCs w:val="28"/>
          <w:rtl/>
        </w:rPr>
        <w:t>استحکامات رقابتی</w:t>
      </w:r>
      <w:r w:rsidRPr="006F18FB">
        <w:rPr>
          <w:b/>
          <w:bCs/>
          <w:sz w:val="28"/>
          <w:szCs w:val="28"/>
        </w:rPr>
        <w:t xml:space="preserve"> (Moat)</w:t>
      </w:r>
      <w:r w:rsidRPr="006F18FB">
        <w:rPr>
          <w:sz w:val="28"/>
          <w:szCs w:val="28"/>
          <w:rtl/>
        </w:rPr>
        <w:t xml:space="preserve">، مانند یک چمنزار حاصلخیز است که به محض باریدن باران موفقیت، علف‌های هرز رقیب به سرعت در آن سبز می‌شوند. هدف این سند، نه تنها شناسایی استحکامات بالقوه پتوری، بلکه </w:t>
      </w:r>
      <w:r w:rsidRPr="006F18FB">
        <w:rPr>
          <w:b/>
          <w:bCs/>
          <w:sz w:val="28"/>
          <w:szCs w:val="28"/>
          <w:rtl/>
        </w:rPr>
        <w:t>تبدیل آن‌ها به دیوارهایی ملموس، قابل اندازه‌گیری و در حال رشد</w:t>
      </w:r>
      <w:r w:rsidRPr="006F18FB">
        <w:rPr>
          <w:sz w:val="28"/>
          <w:szCs w:val="28"/>
          <w:rtl/>
        </w:rPr>
        <w:t xml:space="preserve"> است. ما به دنبال یک جمله شعارگونه («مزیت ما اعتماد است») نیستیم، بلکه به دنبال ساختن موتورهایی هستیم که این مزیت را خلق کرده، تقویت می‌کنند و از آن محافظت می‌نمایند</w:t>
      </w:r>
      <w:r w:rsidRPr="006F18FB">
        <w:rPr>
          <w:sz w:val="28"/>
          <w:szCs w:val="28"/>
        </w:rPr>
        <w:t>.</w:t>
      </w:r>
    </w:p>
    <w:p w14:paraId="53C09C72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چارچوب تحلیل: هفت استحکام کلیدی</w:t>
      </w:r>
    </w:p>
    <w:p w14:paraId="1F3E9722" w14:textId="77777777" w:rsidR="006F18FB" w:rsidRPr="006F18FB" w:rsidRDefault="006F18FB" w:rsidP="006F18FB">
      <w:pPr>
        <w:bidi/>
        <w:ind w:left="1440"/>
        <w:rPr>
          <w:sz w:val="28"/>
          <w:szCs w:val="28"/>
        </w:rPr>
      </w:pPr>
      <w:r w:rsidRPr="006F18FB">
        <w:rPr>
          <w:sz w:val="28"/>
          <w:szCs w:val="28"/>
          <w:rtl/>
        </w:rPr>
        <w:t>ما قابلیت دفاع پتوری را در هفت دسته اصلی بررسی و برنامه‌ریزی می‌کنیم</w:t>
      </w:r>
      <w:r w:rsidRPr="006F18FB">
        <w:rPr>
          <w:sz w:val="28"/>
          <w:szCs w:val="28"/>
        </w:rPr>
        <w:t xml:space="preserve">: </w:t>
      </w:r>
      <w:r w:rsidRPr="006F18FB">
        <w:rPr>
          <w:b/>
          <w:bCs/>
          <w:sz w:val="28"/>
          <w:szCs w:val="28"/>
          <w:rtl/>
        </w:rPr>
        <w:lastRenderedPageBreak/>
        <w:t>اثر شبکه، دارایی‌های داده‌ای، هزینه تعویض، تخصص فنی اجرایی، برند و اعتماد، چابکی عملیاتی و فرآیندها، و زیرساخت مقرراتی</w:t>
      </w:r>
      <w:r w:rsidRPr="006F18FB">
        <w:rPr>
          <w:b/>
          <w:bCs/>
          <w:sz w:val="28"/>
          <w:szCs w:val="28"/>
        </w:rPr>
        <w:t>.</w:t>
      </w:r>
    </w:p>
    <w:p w14:paraId="3F38C566" w14:textId="77777777" w:rsidR="006F18FB" w:rsidRPr="006F18FB" w:rsidRDefault="006F18FB" w:rsidP="006F18FB">
      <w:pPr>
        <w:bidi/>
        <w:ind w:left="1440"/>
        <w:rPr>
          <w:sz w:val="28"/>
          <w:szCs w:val="28"/>
        </w:rPr>
      </w:pPr>
      <w:r w:rsidRPr="006F18FB">
        <w:rPr>
          <w:sz w:val="28"/>
          <w:szCs w:val="28"/>
        </w:rPr>
        <w:pict w14:anchorId="4FA1D710">
          <v:rect id="_x0000_i1067" style="width:0;height:1.5pt" o:hralign="center" o:hrstd="t" o:hr="t" fillcolor="#a0a0a0" stroked="f"/>
        </w:pict>
      </w:r>
    </w:p>
    <w:p w14:paraId="7FF9AFEB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  <w:lang w:bidi="fa-IR"/>
        </w:rPr>
        <w:t>۱</w:t>
      </w:r>
      <w:r w:rsidRPr="006F18FB">
        <w:rPr>
          <w:b/>
          <w:bCs/>
          <w:sz w:val="28"/>
          <w:szCs w:val="28"/>
        </w:rPr>
        <w:t xml:space="preserve">. </w:t>
      </w:r>
      <w:r w:rsidRPr="006F18FB">
        <w:rPr>
          <w:b/>
          <w:bCs/>
          <w:sz w:val="28"/>
          <w:szCs w:val="28"/>
          <w:rtl/>
        </w:rPr>
        <w:t>اثر شبکه</w:t>
      </w:r>
      <w:r w:rsidRPr="006F18FB">
        <w:rPr>
          <w:b/>
          <w:bCs/>
          <w:sz w:val="28"/>
          <w:szCs w:val="28"/>
        </w:rPr>
        <w:t xml:space="preserve"> (Network Effects) - </w:t>
      </w:r>
      <w:r w:rsidRPr="006F18FB">
        <w:rPr>
          <w:b/>
          <w:bCs/>
          <w:sz w:val="28"/>
          <w:szCs w:val="28"/>
          <w:rtl/>
        </w:rPr>
        <w:t>قدرتمندترین استحکام، اما شرطی</w:t>
      </w:r>
    </w:p>
    <w:p w14:paraId="28DED0B8" w14:textId="77777777" w:rsidR="006F18FB" w:rsidRPr="006F18FB" w:rsidRDefault="006F18FB" w:rsidP="006F18FB">
      <w:pPr>
        <w:bidi/>
        <w:ind w:left="1440"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ماهیت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اثر شبکه زمانی رخ می‌دهد که ارزش سرویس برای هر کاربر، با افزایش تعداد کاربران دیگر </w:t>
      </w:r>
      <w:r w:rsidRPr="006F18FB">
        <w:rPr>
          <w:b/>
          <w:bCs/>
          <w:sz w:val="28"/>
          <w:szCs w:val="28"/>
          <w:rtl/>
        </w:rPr>
        <w:t>افزایش</w:t>
      </w:r>
      <w:r w:rsidRPr="006F18FB">
        <w:rPr>
          <w:sz w:val="28"/>
          <w:szCs w:val="28"/>
          <w:rtl/>
        </w:rPr>
        <w:t xml:space="preserve"> یابد. پتوری ذاتاً یک </w:t>
      </w:r>
      <w:r w:rsidRPr="006F18FB">
        <w:rPr>
          <w:b/>
          <w:bCs/>
          <w:sz w:val="28"/>
          <w:szCs w:val="28"/>
          <w:rtl/>
        </w:rPr>
        <w:t>بازار دوطرفه</w:t>
      </w:r>
      <w:r w:rsidRPr="006F18FB">
        <w:rPr>
          <w:b/>
          <w:bCs/>
          <w:sz w:val="28"/>
          <w:szCs w:val="28"/>
        </w:rPr>
        <w:t xml:space="preserve"> (Two-Sided Marketplace)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است که می‌تواند از اثر شبکه </w:t>
      </w:r>
      <w:r w:rsidRPr="006F18FB">
        <w:rPr>
          <w:b/>
          <w:bCs/>
          <w:sz w:val="28"/>
          <w:szCs w:val="28"/>
          <w:rtl/>
        </w:rPr>
        <w:t>مستقیم و متقاطع</w:t>
      </w:r>
      <w:r w:rsidRPr="006F18FB">
        <w:rPr>
          <w:sz w:val="28"/>
          <w:szCs w:val="28"/>
          <w:rtl/>
        </w:rPr>
        <w:t xml:space="preserve"> بهره‌مند شود</w:t>
      </w:r>
      <w:r w:rsidRPr="006F18FB">
        <w:rPr>
          <w:sz w:val="28"/>
          <w:szCs w:val="28"/>
        </w:rPr>
        <w:t>.</w:t>
      </w:r>
    </w:p>
    <w:p w14:paraId="06F9F08C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الف) اثر شبکه متقاطع</w:t>
      </w:r>
      <w:r w:rsidRPr="006F18FB">
        <w:rPr>
          <w:b/>
          <w:bCs/>
          <w:sz w:val="28"/>
          <w:szCs w:val="28"/>
        </w:rPr>
        <w:t xml:space="preserve"> (Cross-Sided):</w:t>
      </w:r>
    </w:p>
    <w:p w14:paraId="3D8DEC33" w14:textId="77777777" w:rsidR="006F18FB" w:rsidRPr="006F18FB" w:rsidRDefault="006F18FB" w:rsidP="006F18FB">
      <w:pPr>
        <w:numPr>
          <w:ilvl w:val="0"/>
          <w:numId w:val="1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چگونگی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هر </w:t>
      </w:r>
      <w:r w:rsidRPr="006F18FB">
        <w:rPr>
          <w:b/>
          <w:bCs/>
          <w:sz w:val="28"/>
          <w:szCs w:val="28"/>
          <w:rtl/>
        </w:rPr>
        <w:t>صاحب حیوان</w:t>
      </w:r>
      <w:r w:rsidRPr="006F18FB">
        <w:rPr>
          <w:sz w:val="28"/>
          <w:szCs w:val="28"/>
          <w:rtl/>
        </w:rPr>
        <w:t xml:space="preserve"> جدید، ارزش پلتفرم را برای </w:t>
      </w:r>
      <w:r w:rsidRPr="006F18FB">
        <w:rPr>
          <w:b/>
          <w:bCs/>
          <w:sz w:val="28"/>
          <w:szCs w:val="28"/>
          <w:rtl/>
        </w:rPr>
        <w:t>دوستداران حیوانات</w:t>
      </w:r>
      <w:r w:rsidRPr="006F18FB">
        <w:rPr>
          <w:sz w:val="28"/>
          <w:szCs w:val="28"/>
          <w:rtl/>
        </w:rPr>
        <w:t xml:space="preserve"> افزایش می‌دهد (انتخاب بیشتر، زمان انتظار کمتر). هر </w:t>
      </w:r>
      <w:r w:rsidRPr="006F18FB">
        <w:rPr>
          <w:b/>
          <w:bCs/>
          <w:sz w:val="28"/>
          <w:szCs w:val="28"/>
          <w:rtl/>
        </w:rPr>
        <w:t>دوستدار حیوان</w:t>
      </w:r>
      <w:r w:rsidRPr="006F18FB">
        <w:rPr>
          <w:sz w:val="28"/>
          <w:szCs w:val="28"/>
          <w:rtl/>
        </w:rPr>
        <w:t xml:space="preserve"> جدید، ارزش پلتفرم را برای </w:t>
      </w:r>
      <w:r w:rsidRPr="006F18FB">
        <w:rPr>
          <w:b/>
          <w:bCs/>
          <w:sz w:val="28"/>
          <w:szCs w:val="28"/>
          <w:rtl/>
        </w:rPr>
        <w:t>صاحبان</w:t>
      </w:r>
      <w:r w:rsidRPr="006F18FB">
        <w:rPr>
          <w:sz w:val="28"/>
          <w:szCs w:val="28"/>
          <w:rtl/>
        </w:rPr>
        <w:t xml:space="preserve"> افزایش می‌دهد (دسترسی سریع‌تر به مراقب)</w:t>
      </w:r>
      <w:r w:rsidRPr="006F18FB">
        <w:rPr>
          <w:sz w:val="28"/>
          <w:szCs w:val="28"/>
        </w:rPr>
        <w:t>.</w:t>
      </w:r>
    </w:p>
    <w:p w14:paraId="08AB22FE" w14:textId="77777777" w:rsidR="006F18FB" w:rsidRPr="006F18FB" w:rsidRDefault="006F18FB" w:rsidP="006F18FB">
      <w:pPr>
        <w:numPr>
          <w:ilvl w:val="0"/>
          <w:numId w:val="1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lastRenderedPageBreak/>
        <w:t>چگونه می‌سازیمش؟</w:t>
      </w:r>
      <w:r w:rsidRPr="006F18FB">
        <w:rPr>
          <w:sz w:val="28"/>
          <w:szCs w:val="28"/>
        </w:rPr>
        <w:br/>
      </w:r>
      <w:r w:rsidRPr="006F18FB">
        <w:rPr>
          <w:sz w:val="28"/>
          <w:szCs w:val="28"/>
          <w:rtl/>
          <w:lang w:bidi="fa-IR"/>
        </w:rPr>
        <w:t>۱</w:t>
      </w:r>
      <w:r w:rsidRPr="006F18FB">
        <w:rPr>
          <w:sz w:val="28"/>
          <w:szCs w:val="28"/>
        </w:rPr>
        <w:t xml:space="preserve">. </w:t>
      </w:r>
      <w:r w:rsidRPr="006F18FB">
        <w:rPr>
          <w:b/>
          <w:bCs/>
          <w:sz w:val="28"/>
          <w:szCs w:val="28"/>
          <w:rtl/>
        </w:rPr>
        <w:t>استراتژی «مرغ یا تخم‌مرغ</w:t>
      </w:r>
      <w:r w:rsidRPr="006F18FB">
        <w:rPr>
          <w:b/>
          <w:bCs/>
          <w:sz w:val="28"/>
          <w:szCs w:val="28"/>
        </w:rPr>
        <w:t>»: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تمرکز اولیه بر جذب </w:t>
      </w:r>
      <w:r w:rsidRPr="006F18FB">
        <w:rPr>
          <w:b/>
          <w:bCs/>
          <w:sz w:val="28"/>
          <w:szCs w:val="28"/>
          <w:rtl/>
        </w:rPr>
        <w:t>متوازن</w:t>
      </w:r>
      <w:r w:rsidRPr="006F18FB">
        <w:rPr>
          <w:sz w:val="28"/>
          <w:szCs w:val="28"/>
          <w:rtl/>
        </w:rPr>
        <w:t xml:space="preserve"> در یک </w:t>
      </w:r>
      <w:r w:rsidRPr="006F18FB">
        <w:rPr>
          <w:b/>
          <w:bCs/>
          <w:sz w:val="28"/>
          <w:szCs w:val="28"/>
          <w:rtl/>
        </w:rPr>
        <w:t>منطقه فوق‌متمرکز جغرافیایی</w:t>
      </w:r>
      <w:r w:rsidRPr="006F18FB">
        <w:rPr>
          <w:sz w:val="28"/>
          <w:szCs w:val="28"/>
          <w:rtl/>
        </w:rPr>
        <w:t xml:space="preserve"> </w:t>
      </w:r>
      <w:r w:rsidRPr="006F18FB">
        <w:rPr>
          <w:sz w:val="28"/>
          <w:szCs w:val="28"/>
        </w:rPr>
        <w:t xml:space="preserve">(Hyper-local). </w:t>
      </w:r>
      <w:r w:rsidRPr="006F18FB">
        <w:rPr>
          <w:sz w:val="28"/>
          <w:szCs w:val="28"/>
          <w:rtl/>
        </w:rPr>
        <w:t>ما ابتدا دو محله در تهران را اشباع می‌کنیم تا اثر شبکه محلی به وضوح حس شود، سپس به تدریج آن را مانند لکه روغن گسترش می‌دهیم</w:t>
      </w:r>
      <w:r w:rsidRPr="006F18FB">
        <w:rPr>
          <w:sz w:val="28"/>
          <w:szCs w:val="28"/>
        </w:rPr>
        <w:t>.</w:t>
      </w:r>
      <w:r w:rsidRPr="006F18FB">
        <w:rPr>
          <w:sz w:val="28"/>
          <w:szCs w:val="28"/>
        </w:rPr>
        <w:br/>
      </w:r>
      <w:r w:rsidRPr="006F18FB">
        <w:rPr>
          <w:sz w:val="28"/>
          <w:szCs w:val="28"/>
          <w:rtl/>
          <w:lang w:bidi="fa-IR"/>
        </w:rPr>
        <w:t>۲</w:t>
      </w:r>
      <w:r w:rsidRPr="006F18FB">
        <w:rPr>
          <w:sz w:val="28"/>
          <w:szCs w:val="28"/>
        </w:rPr>
        <w:t xml:space="preserve">. </w:t>
      </w:r>
      <w:r w:rsidRPr="006F18FB">
        <w:rPr>
          <w:b/>
          <w:bCs/>
          <w:sz w:val="28"/>
          <w:szCs w:val="28"/>
          <w:rtl/>
        </w:rPr>
        <w:t>ابزارهای تسهیل‌کننده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ایجاد ویژگی‌هایی که تعامل را افزایش می‌دهد، مانند سیستم پیشنهاد دوستان برای هر دو طرف، یا برنامه‌های تشویقی برای معرفی</w:t>
      </w:r>
      <w:r w:rsidRPr="006F18FB">
        <w:rPr>
          <w:sz w:val="28"/>
          <w:szCs w:val="28"/>
        </w:rPr>
        <w:t>.</w:t>
      </w:r>
    </w:p>
    <w:p w14:paraId="286A222C" w14:textId="77777777" w:rsidR="006F18FB" w:rsidRPr="006F18FB" w:rsidRDefault="006F18FB" w:rsidP="006F18FB">
      <w:pPr>
        <w:numPr>
          <w:ilvl w:val="0"/>
          <w:numId w:val="1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چگونه اندازه‌گیری می‌کنیم؟</w:t>
      </w:r>
    </w:p>
    <w:p w14:paraId="0AADB8CC" w14:textId="77777777" w:rsidR="006F18FB" w:rsidRPr="006F18FB" w:rsidRDefault="006F18FB" w:rsidP="006F18FB">
      <w:pPr>
        <w:numPr>
          <w:ilvl w:val="1"/>
          <w:numId w:val="1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شاخص</w:t>
      </w:r>
      <w:r w:rsidRPr="006F18FB">
        <w:rPr>
          <w:b/>
          <w:bCs/>
          <w:sz w:val="28"/>
          <w:szCs w:val="28"/>
        </w:rPr>
        <w:t xml:space="preserve"> LTV </w:t>
      </w:r>
      <w:r w:rsidRPr="006F18FB">
        <w:rPr>
          <w:b/>
          <w:bCs/>
          <w:sz w:val="28"/>
          <w:szCs w:val="28"/>
          <w:rtl/>
        </w:rPr>
        <w:t>در مقابل چگالی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بررسی می‌کنیم که آیا</w:t>
      </w:r>
      <w:r w:rsidRPr="006F18FB">
        <w:rPr>
          <w:sz w:val="28"/>
          <w:szCs w:val="28"/>
        </w:rPr>
        <w:t xml:space="preserve"> LTV </w:t>
      </w:r>
      <w:r w:rsidRPr="006F18FB">
        <w:rPr>
          <w:sz w:val="28"/>
          <w:szCs w:val="28"/>
          <w:rtl/>
        </w:rPr>
        <w:t>کاربران در مناطق با تراکم (چگالی) کاربری بالاتر، به طور معناداری بیشتر است؟</w:t>
      </w:r>
    </w:p>
    <w:p w14:paraId="4597102C" w14:textId="77777777" w:rsidR="006F18FB" w:rsidRPr="006F18FB" w:rsidRDefault="006F18FB" w:rsidP="006F18FB">
      <w:pPr>
        <w:numPr>
          <w:ilvl w:val="1"/>
          <w:numId w:val="1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نرخ رشد ارگانیک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درصد کاربرانی که از طریق معرفی دوستان</w:t>
      </w:r>
      <w:r w:rsidRPr="006F18FB">
        <w:rPr>
          <w:sz w:val="28"/>
          <w:szCs w:val="28"/>
        </w:rPr>
        <w:t xml:space="preserve"> (Referral) </w:t>
      </w:r>
      <w:r w:rsidRPr="006F18FB">
        <w:rPr>
          <w:sz w:val="28"/>
          <w:szCs w:val="28"/>
          <w:rtl/>
        </w:rPr>
        <w:t xml:space="preserve">جذب می‌شوند. هدف: افزایش این نرخ به بالای </w:t>
      </w:r>
      <w:r w:rsidRPr="006F18FB">
        <w:rPr>
          <w:sz w:val="28"/>
          <w:szCs w:val="28"/>
          <w:rtl/>
          <w:lang w:bidi="fa-IR"/>
        </w:rPr>
        <w:t>۳۰٪</w:t>
      </w:r>
      <w:r w:rsidRPr="006F18FB">
        <w:rPr>
          <w:sz w:val="28"/>
          <w:szCs w:val="28"/>
        </w:rPr>
        <w:t>.</w:t>
      </w:r>
    </w:p>
    <w:p w14:paraId="4F544C50" w14:textId="77777777" w:rsidR="006F18FB" w:rsidRPr="006F18FB" w:rsidRDefault="006F18FB" w:rsidP="006F18FB">
      <w:pPr>
        <w:numPr>
          <w:ilvl w:val="1"/>
          <w:numId w:val="1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کاهش زمان انتظار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میانگین زمان یافتن یک</w:t>
      </w:r>
      <w:r w:rsidRPr="006F18FB">
        <w:rPr>
          <w:sz w:val="28"/>
          <w:szCs w:val="28"/>
        </w:rPr>
        <w:t xml:space="preserve"> match </w:t>
      </w:r>
      <w:r w:rsidRPr="006F18FB">
        <w:rPr>
          <w:sz w:val="28"/>
          <w:szCs w:val="28"/>
          <w:rtl/>
        </w:rPr>
        <w:t xml:space="preserve">مناسب برای هر دو طرف. </w:t>
      </w:r>
      <w:r w:rsidRPr="006F18FB">
        <w:rPr>
          <w:sz w:val="28"/>
          <w:szCs w:val="28"/>
          <w:rtl/>
        </w:rPr>
        <w:lastRenderedPageBreak/>
        <w:t xml:space="preserve">هدف: کاهش به زیر </w:t>
      </w:r>
      <w:r w:rsidRPr="006F18FB">
        <w:rPr>
          <w:sz w:val="28"/>
          <w:szCs w:val="28"/>
          <w:rtl/>
          <w:lang w:bidi="fa-IR"/>
        </w:rPr>
        <w:t>۲</w:t>
      </w:r>
      <w:r w:rsidRPr="006F18FB">
        <w:rPr>
          <w:sz w:val="28"/>
          <w:szCs w:val="28"/>
          <w:rtl/>
        </w:rPr>
        <w:t xml:space="preserve"> ساعت در مناطق اشباع‌شده</w:t>
      </w:r>
      <w:r w:rsidRPr="006F18FB">
        <w:rPr>
          <w:sz w:val="28"/>
          <w:szCs w:val="28"/>
        </w:rPr>
        <w:t>.</w:t>
      </w:r>
    </w:p>
    <w:p w14:paraId="70007B37" w14:textId="77777777" w:rsidR="006F18FB" w:rsidRPr="006F18FB" w:rsidRDefault="006F18FB" w:rsidP="006F18FB">
      <w:pPr>
        <w:numPr>
          <w:ilvl w:val="0"/>
          <w:numId w:val="1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چگونه در برابر رقبا حفظ می‌کنیم؟</w:t>
      </w:r>
    </w:p>
    <w:p w14:paraId="5D83EB3C" w14:textId="77777777" w:rsidR="006F18FB" w:rsidRPr="006F18FB" w:rsidRDefault="006F18FB" w:rsidP="006F18FB">
      <w:pPr>
        <w:numPr>
          <w:ilvl w:val="1"/>
          <w:numId w:val="1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قفل کردن کاربران از طریق کیفیت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اثر شبکه به تنهایی کافی نیست. شبکه باید </w:t>
      </w:r>
      <w:r w:rsidRPr="006F18FB">
        <w:rPr>
          <w:b/>
          <w:bCs/>
          <w:sz w:val="28"/>
          <w:szCs w:val="28"/>
          <w:rtl/>
        </w:rPr>
        <w:t>با کیفیت</w:t>
      </w:r>
      <w:r w:rsidRPr="006F18FB">
        <w:rPr>
          <w:sz w:val="28"/>
          <w:szCs w:val="28"/>
          <w:rtl/>
        </w:rPr>
        <w:t xml:space="preserve"> باشد. سیستم اعتمادسنجی و امتیازدهی ما، کیفیت شبکه را تضمین می‌کند. ورود یک رقیب با کاربران بیشتر اما بی‌کیفیت، تهدیدکننده نیست</w:t>
      </w:r>
      <w:r w:rsidRPr="006F18FB">
        <w:rPr>
          <w:sz w:val="28"/>
          <w:szCs w:val="28"/>
        </w:rPr>
        <w:t>.</w:t>
      </w:r>
    </w:p>
    <w:p w14:paraId="28E4392F" w14:textId="77777777" w:rsidR="006F18FB" w:rsidRPr="006F18FB" w:rsidRDefault="006F18FB" w:rsidP="006F18FB">
      <w:pPr>
        <w:numPr>
          <w:ilvl w:val="1"/>
          <w:numId w:val="1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ایجاد اثر گردآوری</w:t>
      </w:r>
      <w:r w:rsidRPr="006F18FB">
        <w:rPr>
          <w:b/>
          <w:bCs/>
          <w:sz w:val="28"/>
          <w:szCs w:val="28"/>
        </w:rPr>
        <w:t xml:space="preserve"> (Aggregation Effect):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تبدیل پتوری به </w:t>
      </w:r>
      <w:r w:rsidRPr="006F18FB">
        <w:rPr>
          <w:b/>
          <w:bCs/>
          <w:sz w:val="28"/>
          <w:szCs w:val="28"/>
          <w:rtl/>
        </w:rPr>
        <w:t>مرجع اصلی</w:t>
      </w:r>
      <w:r w:rsidRPr="006F18FB">
        <w:rPr>
          <w:sz w:val="28"/>
          <w:szCs w:val="28"/>
          <w:rtl/>
        </w:rPr>
        <w:t xml:space="preserve"> برای تمام نیازهای مرتبط با حیوان خانگی (نه فقط مراقبت). این، کاربران را حتی اگر رقیبی در یک حوزه خاص (مثلاً سگ‌گردانی) ظهور کند، در پلتفرم نگه می‌دارد</w:t>
      </w:r>
      <w:r w:rsidRPr="006F18FB">
        <w:rPr>
          <w:sz w:val="28"/>
          <w:szCs w:val="28"/>
        </w:rPr>
        <w:t>.</w:t>
      </w:r>
    </w:p>
    <w:p w14:paraId="5672987D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ب) اثر شبکه داده‌محور</w:t>
      </w:r>
      <w:r w:rsidRPr="006F18FB">
        <w:rPr>
          <w:b/>
          <w:bCs/>
          <w:sz w:val="28"/>
          <w:szCs w:val="28"/>
        </w:rPr>
        <w:t xml:space="preserve"> (Data Network Effects):</w:t>
      </w:r>
    </w:p>
    <w:p w14:paraId="0550DA24" w14:textId="77777777" w:rsidR="006F18FB" w:rsidRPr="006F18FB" w:rsidRDefault="006F18FB" w:rsidP="006F18FB">
      <w:pPr>
        <w:numPr>
          <w:ilvl w:val="0"/>
          <w:numId w:val="2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چگونگی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هر تعامل موفق، داده‌های رفتاری بیشتری تولید می‌کند (چه نوع حیواناتی، در کدام ساعت، با چه قیمتی، با چه نتیجه‌ای تطبیق می‌یابند). این داده‌ها </w:t>
      </w:r>
      <w:r w:rsidRPr="006F18FB">
        <w:rPr>
          <w:b/>
          <w:bCs/>
          <w:sz w:val="28"/>
          <w:szCs w:val="28"/>
          <w:rtl/>
        </w:rPr>
        <w:t>سیستم تطبیق</w:t>
      </w:r>
      <w:r w:rsidRPr="006F18FB">
        <w:rPr>
          <w:b/>
          <w:bCs/>
          <w:sz w:val="28"/>
          <w:szCs w:val="28"/>
        </w:rPr>
        <w:t xml:space="preserve"> </w:t>
      </w:r>
      <w:r w:rsidRPr="006F18FB">
        <w:rPr>
          <w:b/>
          <w:bCs/>
          <w:sz w:val="28"/>
          <w:szCs w:val="28"/>
        </w:rPr>
        <w:lastRenderedPageBreak/>
        <w:t>(Matching Algorithm)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و </w:t>
      </w:r>
      <w:r w:rsidRPr="006F18FB">
        <w:rPr>
          <w:b/>
          <w:bCs/>
          <w:sz w:val="28"/>
          <w:szCs w:val="28"/>
          <w:rtl/>
        </w:rPr>
        <w:t>مدل اعتمادسنجی</w:t>
      </w:r>
      <w:r w:rsidRPr="006F18FB">
        <w:rPr>
          <w:b/>
          <w:bCs/>
          <w:sz w:val="28"/>
          <w:szCs w:val="28"/>
        </w:rPr>
        <w:t xml:space="preserve"> (Trust Scoring)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ما را هوشمندتر می‌کند، که منجر به تجربه کاربری بهتری می‌شود، که کاربران بیشتری جذب می‌کند و داده‌های بیشتری تولید می‌کند (چرخه‌ی مثبت)</w:t>
      </w:r>
      <w:r w:rsidRPr="006F18FB">
        <w:rPr>
          <w:sz w:val="28"/>
          <w:szCs w:val="28"/>
        </w:rPr>
        <w:t>.</w:t>
      </w:r>
    </w:p>
    <w:p w14:paraId="09CD4BAE" w14:textId="77777777" w:rsidR="006F18FB" w:rsidRPr="006F18FB" w:rsidRDefault="006F18FB" w:rsidP="006F18FB">
      <w:pPr>
        <w:numPr>
          <w:ilvl w:val="0"/>
          <w:numId w:val="2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ساخت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سرمایه‌گذاری سنگین از روز اول بر روی زیرساخت جمع‌آوری، پالایش و تحلیل داده‌های تعاملات</w:t>
      </w:r>
      <w:r w:rsidRPr="006F18FB">
        <w:rPr>
          <w:sz w:val="28"/>
          <w:szCs w:val="28"/>
        </w:rPr>
        <w:t>.</w:t>
      </w:r>
    </w:p>
    <w:p w14:paraId="23DD1952" w14:textId="77777777" w:rsidR="006F18FB" w:rsidRPr="006F18FB" w:rsidRDefault="006F18FB" w:rsidP="006F18FB">
      <w:pPr>
        <w:numPr>
          <w:ilvl w:val="0"/>
          <w:numId w:val="2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اندازه‌گیری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دقت پیش‌بینی‌های سیستم تطبیق</w:t>
      </w:r>
      <w:r w:rsidRPr="006F18FB">
        <w:rPr>
          <w:sz w:val="28"/>
          <w:szCs w:val="28"/>
        </w:rPr>
        <w:t xml:space="preserve"> (</w:t>
      </w:r>
      <w:r w:rsidRPr="006F18FB">
        <w:rPr>
          <w:sz w:val="28"/>
          <w:szCs w:val="28"/>
          <w:rtl/>
        </w:rPr>
        <w:t>مثلاً نرخ رضایت از</w:t>
      </w:r>
      <w:r w:rsidRPr="006F18FB">
        <w:rPr>
          <w:sz w:val="28"/>
          <w:szCs w:val="28"/>
        </w:rPr>
        <w:t xml:space="preserve"> matches </w:t>
      </w:r>
      <w:r w:rsidRPr="006F18FB">
        <w:rPr>
          <w:sz w:val="28"/>
          <w:szCs w:val="28"/>
          <w:rtl/>
        </w:rPr>
        <w:t>پیشنهادی</w:t>
      </w:r>
      <w:r w:rsidRPr="006F18FB">
        <w:rPr>
          <w:sz w:val="28"/>
          <w:szCs w:val="28"/>
        </w:rPr>
        <w:t xml:space="preserve">) </w:t>
      </w:r>
      <w:r w:rsidRPr="006F18FB">
        <w:rPr>
          <w:sz w:val="28"/>
          <w:szCs w:val="28"/>
          <w:rtl/>
        </w:rPr>
        <w:t>و کاهش نرخ خطای مدل اعتمادسنجی (مثلاً شناسایی کاربران پرخطر)</w:t>
      </w:r>
      <w:r w:rsidRPr="006F18FB">
        <w:rPr>
          <w:sz w:val="28"/>
          <w:szCs w:val="28"/>
        </w:rPr>
        <w:t>.</w:t>
      </w:r>
    </w:p>
    <w:p w14:paraId="742120B9" w14:textId="77777777" w:rsidR="006F18FB" w:rsidRPr="006F18FB" w:rsidRDefault="006F18FB" w:rsidP="006F18FB">
      <w:pPr>
        <w:numPr>
          <w:ilvl w:val="0"/>
          <w:numId w:val="2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حفظ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این یک استحکام </w:t>
      </w:r>
      <w:r w:rsidRPr="006F18FB">
        <w:rPr>
          <w:b/>
          <w:bCs/>
          <w:sz w:val="28"/>
          <w:szCs w:val="28"/>
          <w:rtl/>
        </w:rPr>
        <w:t>متأخر</w:t>
      </w:r>
      <w:r w:rsidRPr="006F18FB">
        <w:rPr>
          <w:sz w:val="28"/>
          <w:szCs w:val="28"/>
          <w:rtl/>
        </w:rPr>
        <w:t xml:space="preserve"> اما بسیار قوی است. یک رقیب جدید برای دستیابی به این حجم و کیفیت داده، به سال‌ها زمان و هزاران تعامل نیاز دارد. ما با رمزنگاری و حفاظت شدید از این داده‌ها به عنوان یک </w:t>
      </w:r>
      <w:r w:rsidRPr="006F18FB">
        <w:rPr>
          <w:b/>
          <w:bCs/>
          <w:sz w:val="28"/>
          <w:szCs w:val="28"/>
          <w:rtl/>
        </w:rPr>
        <w:t>راز تجاری اصلی</w:t>
      </w:r>
      <w:r w:rsidRPr="006F18FB">
        <w:rPr>
          <w:sz w:val="28"/>
          <w:szCs w:val="28"/>
          <w:rtl/>
        </w:rPr>
        <w:t>، از آن محافظت می‌کنیم</w:t>
      </w:r>
      <w:r w:rsidRPr="006F18FB">
        <w:rPr>
          <w:sz w:val="28"/>
          <w:szCs w:val="28"/>
        </w:rPr>
        <w:t>.</w:t>
      </w:r>
    </w:p>
    <w:p w14:paraId="35F1536B" w14:textId="77777777" w:rsidR="006F18FB" w:rsidRPr="006F18FB" w:rsidRDefault="006F18FB" w:rsidP="006F18FB">
      <w:pPr>
        <w:bidi/>
        <w:ind w:left="1440"/>
        <w:rPr>
          <w:sz w:val="28"/>
          <w:szCs w:val="28"/>
        </w:rPr>
      </w:pPr>
      <w:r w:rsidRPr="006F18FB">
        <w:rPr>
          <w:sz w:val="28"/>
          <w:szCs w:val="28"/>
        </w:rPr>
        <w:pict w14:anchorId="0EC45D34">
          <v:rect id="_x0000_i1068" style="width:0;height:1.5pt" o:hralign="center" o:hrstd="t" o:hr="t" fillcolor="#a0a0a0" stroked="f"/>
        </w:pict>
      </w:r>
    </w:p>
    <w:p w14:paraId="0619ED3E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  <w:lang w:bidi="fa-IR"/>
        </w:rPr>
        <w:t>۲</w:t>
      </w:r>
      <w:r w:rsidRPr="006F18FB">
        <w:rPr>
          <w:b/>
          <w:bCs/>
          <w:sz w:val="28"/>
          <w:szCs w:val="28"/>
        </w:rPr>
        <w:t xml:space="preserve">. </w:t>
      </w:r>
      <w:r w:rsidRPr="006F18FB">
        <w:rPr>
          <w:b/>
          <w:bCs/>
          <w:sz w:val="28"/>
          <w:szCs w:val="28"/>
          <w:rtl/>
        </w:rPr>
        <w:t>دارایی‌های داده‌ای</w:t>
      </w:r>
      <w:r w:rsidRPr="006F18FB">
        <w:rPr>
          <w:b/>
          <w:bCs/>
          <w:sz w:val="28"/>
          <w:szCs w:val="28"/>
        </w:rPr>
        <w:t xml:space="preserve"> (Data Assets) - </w:t>
      </w:r>
      <w:r w:rsidRPr="006F18FB">
        <w:rPr>
          <w:b/>
          <w:bCs/>
          <w:sz w:val="28"/>
          <w:szCs w:val="28"/>
          <w:rtl/>
        </w:rPr>
        <w:t>نفت جدید</w:t>
      </w:r>
    </w:p>
    <w:p w14:paraId="2BAF0DEF" w14:textId="77777777" w:rsidR="006F18FB" w:rsidRPr="006F18FB" w:rsidRDefault="006F18FB" w:rsidP="006F18FB">
      <w:pPr>
        <w:bidi/>
        <w:ind w:left="1440"/>
        <w:rPr>
          <w:sz w:val="28"/>
          <w:szCs w:val="28"/>
        </w:rPr>
      </w:pPr>
      <w:r w:rsidRPr="006F18FB">
        <w:rPr>
          <w:sz w:val="28"/>
          <w:szCs w:val="28"/>
          <w:rtl/>
        </w:rPr>
        <w:lastRenderedPageBreak/>
        <w:t>داده‌های پتوری در چند لایه، استحکام ایجاد می‌کنند</w:t>
      </w:r>
      <w:r w:rsidRPr="006F18FB">
        <w:rPr>
          <w:sz w:val="28"/>
          <w:szCs w:val="28"/>
        </w:rPr>
        <w:t>:</w:t>
      </w:r>
    </w:p>
    <w:p w14:paraId="75B65C51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الف) داده‌های رفتاری و ترجیحی منحصربه‌فرد</w:t>
      </w:r>
      <w:r w:rsidRPr="006F18FB">
        <w:rPr>
          <w:b/>
          <w:bCs/>
          <w:sz w:val="28"/>
          <w:szCs w:val="28"/>
        </w:rPr>
        <w:t>:</w:t>
      </w:r>
    </w:p>
    <w:p w14:paraId="70008F1A" w14:textId="77777777" w:rsidR="006F18FB" w:rsidRPr="006F18FB" w:rsidRDefault="006F18FB" w:rsidP="006F18FB">
      <w:pPr>
        <w:numPr>
          <w:ilvl w:val="0"/>
          <w:numId w:val="3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ماهیت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ما نه تنها اطلاعات ایستای کاربران، بلکه </w:t>
      </w:r>
      <w:r w:rsidRPr="006F18FB">
        <w:rPr>
          <w:b/>
          <w:bCs/>
          <w:sz w:val="28"/>
          <w:szCs w:val="28"/>
          <w:rtl/>
        </w:rPr>
        <w:t>الگوهای پویای رفتاری</w:t>
      </w:r>
      <w:r w:rsidRPr="006F18FB">
        <w:rPr>
          <w:sz w:val="28"/>
          <w:szCs w:val="28"/>
          <w:rtl/>
        </w:rPr>
        <w:t xml:space="preserve"> را جمع‌آوری می‌کنیم: چند بار یک صاحب حیوان درخواست می‌دهد؟ در چه ساعاتی؟ به چه قیمتی راضی می‌شود؟ یک دوستدار حیوان به چه نژادهایی تمایل دارد؟ پاسخگویی‌اش چقدر است؟</w:t>
      </w:r>
    </w:p>
    <w:p w14:paraId="607EC610" w14:textId="77777777" w:rsidR="006F18FB" w:rsidRPr="006F18FB" w:rsidRDefault="006F18FB" w:rsidP="006F18FB">
      <w:pPr>
        <w:numPr>
          <w:ilvl w:val="0"/>
          <w:numId w:val="3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دفاع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این داده‌ها </w:t>
      </w:r>
      <w:r w:rsidRPr="006F18FB">
        <w:rPr>
          <w:b/>
          <w:bCs/>
          <w:sz w:val="28"/>
          <w:szCs w:val="28"/>
          <w:rtl/>
        </w:rPr>
        <w:t>غیرقابل تکرار سریع</w:t>
      </w:r>
      <w:r w:rsidRPr="006F18FB">
        <w:rPr>
          <w:sz w:val="28"/>
          <w:szCs w:val="28"/>
          <w:rtl/>
        </w:rPr>
        <w:t xml:space="preserve"> هستند. یک رقیب برای جمع‌آوری آنها باید کل چرخه تعامل را از نو بسازد</w:t>
      </w:r>
      <w:r w:rsidRPr="006F18FB">
        <w:rPr>
          <w:sz w:val="28"/>
          <w:szCs w:val="28"/>
        </w:rPr>
        <w:t>.</w:t>
      </w:r>
    </w:p>
    <w:p w14:paraId="7A814A1F" w14:textId="77777777" w:rsidR="006F18FB" w:rsidRPr="006F18FB" w:rsidRDefault="006F18FB" w:rsidP="006F18FB">
      <w:pPr>
        <w:numPr>
          <w:ilvl w:val="0"/>
          <w:numId w:val="3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کاربرد در استحکام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این داده‌ها به ما امکان </w:t>
      </w:r>
      <w:r w:rsidRPr="006F18FB">
        <w:rPr>
          <w:b/>
          <w:bCs/>
          <w:sz w:val="28"/>
          <w:szCs w:val="28"/>
          <w:rtl/>
        </w:rPr>
        <w:t>قیمت‌گذاری پویا، مدیریت عرضه و تقاضا، و شخصی‌سازی عمیق</w:t>
      </w:r>
      <w:r w:rsidRPr="006F18FB">
        <w:rPr>
          <w:sz w:val="28"/>
          <w:szCs w:val="28"/>
          <w:rtl/>
        </w:rPr>
        <w:t xml:space="preserve"> را می‌دهند. مثلاً می‌توانیم در ساعات اوج تقاضا در یک منطقه خاص، به طور خودکار قیمت پیشنهادی را تنظیم کنیم یا به دوستداران فعال‌تر، پیشنهادهای بهتر نشان دهیم</w:t>
      </w:r>
      <w:r w:rsidRPr="006F18FB">
        <w:rPr>
          <w:sz w:val="28"/>
          <w:szCs w:val="28"/>
        </w:rPr>
        <w:t>.</w:t>
      </w:r>
    </w:p>
    <w:p w14:paraId="4D058032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ب) گراف اعتماد</w:t>
      </w:r>
      <w:r w:rsidRPr="006F18FB">
        <w:rPr>
          <w:b/>
          <w:bCs/>
          <w:sz w:val="28"/>
          <w:szCs w:val="28"/>
        </w:rPr>
        <w:t xml:space="preserve"> (Trust Graph):</w:t>
      </w:r>
    </w:p>
    <w:p w14:paraId="6713DE98" w14:textId="77777777" w:rsidR="006F18FB" w:rsidRPr="006F18FB" w:rsidRDefault="006F18FB" w:rsidP="006F18FB">
      <w:pPr>
        <w:numPr>
          <w:ilvl w:val="0"/>
          <w:numId w:val="4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ماهیت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شبکه پیچیده‌ای از روابط اعتماد بین کاربران که از طریق تعاملات موفق، نظرات و </w:t>
      </w:r>
      <w:r w:rsidRPr="006F18FB">
        <w:rPr>
          <w:sz w:val="28"/>
          <w:szCs w:val="28"/>
          <w:rtl/>
        </w:rPr>
        <w:lastRenderedPageBreak/>
        <w:t xml:space="preserve">معرفی‌ها ایجاد می‌شود. این یک </w:t>
      </w:r>
      <w:r w:rsidRPr="006F18FB">
        <w:rPr>
          <w:b/>
          <w:bCs/>
          <w:sz w:val="28"/>
          <w:szCs w:val="28"/>
          <w:rtl/>
        </w:rPr>
        <w:t>دارایی اجتماعی-محاسباتی</w:t>
      </w:r>
      <w:r w:rsidRPr="006F18FB">
        <w:rPr>
          <w:sz w:val="28"/>
          <w:szCs w:val="28"/>
          <w:rtl/>
        </w:rPr>
        <w:t xml:space="preserve"> است</w:t>
      </w:r>
      <w:r w:rsidRPr="006F18FB">
        <w:rPr>
          <w:sz w:val="28"/>
          <w:szCs w:val="28"/>
        </w:rPr>
        <w:t>.</w:t>
      </w:r>
    </w:p>
    <w:p w14:paraId="004F64A9" w14:textId="77777777" w:rsidR="006F18FB" w:rsidRPr="006F18FB" w:rsidRDefault="006F18FB" w:rsidP="006F18FB">
      <w:pPr>
        <w:numPr>
          <w:ilvl w:val="0"/>
          <w:numId w:val="4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ساخت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سیستم امتیازدهی چندبعدی</w:t>
      </w:r>
      <w:r w:rsidRPr="006F18FB">
        <w:rPr>
          <w:sz w:val="28"/>
          <w:szCs w:val="28"/>
        </w:rPr>
        <w:t xml:space="preserve"> (</w:t>
      </w:r>
      <w:r w:rsidRPr="006F18FB">
        <w:rPr>
          <w:sz w:val="28"/>
          <w:szCs w:val="28"/>
          <w:rtl/>
        </w:rPr>
        <w:t>نه فقط ستاره، بلکه</w:t>
      </w:r>
      <w:r w:rsidRPr="006F18FB">
        <w:rPr>
          <w:sz w:val="28"/>
          <w:szCs w:val="28"/>
        </w:rPr>
        <w:t xml:space="preserve"> punctuality</w:t>
      </w:r>
      <w:r w:rsidRPr="006F18FB">
        <w:rPr>
          <w:sz w:val="28"/>
          <w:szCs w:val="28"/>
          <w:rtl/>
        </w:rPr>
        <w:t>، ارتباط، مراقبت</w:t>
      </w:r>
      <w:r w:rsidRPr="006F18FB">
        <w:rPr>
          <w:sz w:val="28"/>
          <w:szCs w:val="28"/>
        </w:rPr>
        <w:t xml:space="preserve">) </w:t>
      </w:r>
      <w:r w:rsidRPr="006F18FB">
        <w:rPr>
          <w:sz w:val="28"/>
          <w:szCs w:val="28"/>
          <w:rtl/>
        </w:rPr>
        <w:t>و تشویق کاربران به نوشتن نظرات توصیفی</w:t>
      </w:r>
      <w:r w:rsidRPr="006F18FB">
        <w:rPr>
          <w:sz w:val="28"/>
          <w:szCs w:val="28"/>
        </w:rPr>
        <w:t>.</w:t>
      </w:r>
    </w:p>
    <w:p w14:paraId="00D5490B" w14:textId="77777777" w:rsidR="006F18FB" w:rsidRPr="006F18FB" w:rsidRDefault="006F18FB" w:rsidP="006F18FB">
      <w:pPr>
        <w:numPr>
          <w:ilvl w:val="0"/>
          <w:numId w:val="4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دفاع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یک رقیب نمی‌تواند یک «گراف اعتماد» را یکشبه بسازد یا بخرد. این دارایی با گذشت زمان و تنها از طریق ارائه خدمات واقعی ساخته می‌شود</w:t>
      </w:r>
      <w:r w:rsidRPr="006F18FB">
        <w:rPr>
          <w:sz w:val="28"/>
          <w:szCs w:val="28"/>
        </w:rPr>
        <w:t>.</w:t>
      </w:r>
    </w:p>
    <w:p w14:paraId="115FCD78" w14:textId="77777777" w:rsidR="006F18FB" w:rsidRPr="006F18FB" w:rsidRDefault="006F18FB" w:rsidP="006F18FB">
      <w:pPr>
        <w:numPr>
          <w:ilvl w:val="0"/>
          <w:numId w:val="4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اندازه‌گیری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تراکم ارتباطات در گراف (چه تعداد کاربر با بیش از </w:t>
      </w:r>
      <w:r w:rsidRPr="006F18FB">
        <w:rPr>
          <w:sz w:val="28"/>
          <w:szCs w:val="28"/>
          <w:rtl/>
          <w:lang w:bidi="fa-IR"/>
        </w:rPr>
        <w:t>۳</w:t>
      </w:r>
      <w:r w:rsidRPr="006F18FB">
        <w:rPr>
          <w:sz w:val="28"/>
          <w:szCs w:val="28"/>
          <w:rtl/>
        </w:rPr>
        <w:t xml:space="preserve"> تعامل موفق هستند؟)، و همبستگی مثبت بین امتیاز در گراف و موفقیت تعاملات آینده</w:t>
      </w:r>
      <w:r w:rsidRPr="006F18FB">
        <w:rPr>
          <w:sz w:val="28"/>
          <w:szCs w:val="28"/>
        </w:rPr>
        <w:t>.</w:t>
      </w:r>
    </w:p>
    <w:p w14:paraId="235A255C" w14:textId="77777777" w:rsidR="006F18FB" w:rsidRPr="006F18FB" w:rsidRDefault="006F18FB" w:rsidP="006F18FB">
      <w:pPr>
        <w:bidi/>
        <w:ind w:left="1440"/>
        <w:rPr>
          <w:sz w:val="28"/>
          <w:szCs w:val="28"/>
        </w:rPr>
      </w:pPr>
      <w:r w:rsidRPr="006F18FB">
        <w:rPr>
          <w:sz w:val="28"/>
          <w:szCs w:val="28"/>
        </w:rPr>
        <w:pict w14:anchorId="1E3845F2">
          <v:rect id="_x0000_i1069" style="width:0;height:1.5pt" o:hralign="center" o:hrstd="t" o:hr="t" fillcolor="#a0a0a0" stroked="f"/>
        </w:pict>
      </w:r>
    </w:p>
    <w:p w14:paraId="54581263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  <w:lang w:bidi="fa-IR"/>
        </w:rPr>
        <w:t>۳</w:t>
      </w:r>
      <w:r w:rsidRPr="006F18FB">
        <w:rPr>
          <w:b/>
          <w:bCs/>
          <w:sz w:val="28"/>
          <w:szCs w:val="28"/>
        </w:rPr>
        <w:t xml:space="preserve">. </w:t>
      </w:r>
      <w:r w:rsidRPr="006F18FB">
        <w:rPr>
          <w:b/>
          <w:bCs/>
          <w:sz w:val="28"/>
          <w:szCs w:val="28"/>
          <w:rtl/>
        </w:rPr>
        <w:t>هزینه تعویض</w:t>
      </w:r>
      <w:r w:rsidRPr="006F18FB">
        <w:rPr>
          <w:b/>
          <w:bCs/>
          <w:sz w:val="28"/>
          <w:szCs w:val="28"/>
        </w:rPr>
        <w:t xml:space="preserve"> (Switching Costs) - </w:t>
      </w:r>
      <w:r w:rsidRPr="006F18FB">
        <w:rPr>
          <w:b/>
          <w:bCs/>
          <w:sz w:val="28"/>
          <w:szCs w:val="28"/>
          <w:rtl/>
        </w:rPr>
        <w:t>قفل کردن کاربران</w:t>
      </w:r>
    </w:p>
    <w:p w14:paraId="51C6433E" w14:textId="77777777" w:rsidR="006F18FB" w:rsidRPr="006F18FB" w:rsidRDefault="006F18FB" w:rsidP="006F18FB">
      <w:pPr>
        <w:bidi/>
        <w:ind w:left="1440"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ماهیت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هزینه‌ای (مالی، زمانی، روانی) که کاربر در صورت ترک پتوری و رفتن به یک رقیب متحمل می‌شود</w:t>
      </w:r>
      <w:r w:rsidRPr="006F18FB">
        <w:rPr>
          <w:sz w:val="28"/>
          <w:szCs w:val="28"/>
        </w:rPr>
        <w:t>.</w:t>
      </w:r>
    </w:p>
    <w:p w14:paraId="3E0E9537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الف) هزینه‌های داده و تاریخچه</w:t>
      </w:r>
      <w:r w:rsidRPr="006F18FB">
        <w:rPr>
          <w:b/>
          <w:bCs/>
          <w:sz w:val="28"/>
          <w:szCs w:val="28"/>
        </w:rPr>
        <w:t>:</w:t>
      </w:r>
    </w:p>
    <w:p w14:paraId="507F23D7" w14:textId="77777777" w:rsidR="006F18FB" w:rsidRPr="006F18FB" w:rsidRDefault="006F18FB" w:rsidP="006F18FB">
      <w:pPr>
        <w:numPr>
          <w:ilvl w:val="0"/>
          <w:numId w:val="5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lastRenderedPageBreak/>
        <w:t>ساخت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ایجاد یک </w:t>
      </w:r>
      <w:r w:rsidRPr="006F18FB">
        <w:rPr>
          <w:b/>
          <w:bCs/>
          <w:sz w:val="28"/>
          <w:szCs w:val="28"/>
          <w:rtl/>
        </w:rPr>
        <w:t>پروفایل غنی و ارزشمند</w:t>
      </w:r>
      <w:r w:rsidRPr="006F18FB">
        <w:rPr>
          <w:sz w:val="28"/>
          <w:szCs w:val="28"/>
          <w:rtl/>
        </w:rPr>
        <w:t xml:space="preserve"> برای کاربران و حیوانات که شامل تاریخچه کامل رزروها، نظرات، امتیازات، گواهی‌ها، عکس‌ها و یادداشت‌های شخصی است</w:t>
      </w:r>
      <w:r w:rsidRPr="006F18FB">
        <w:rPr>
          <w:sz w:val="28"/>
          <w:szCs w:val="28"/>
        </w:rPr>
        <w:t>.</w:t>
      </w:r>
    </w:p>
    <w:p w14:paraId="388EC62C" w14:textId="77777777" w:rsidR="006F18FB" w:rsidRPr="006F18FB" w:rsidRDefault="006F18FB" w:rsidP="006F18FB">
      <w:pPr>
        <w:numPr>
          <w:ilvl w:val="0"/>
          <w:numId w:val="5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دفاع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کاربری که </w:t>
      </w:r>
      <w:r w:rsidRPr="006F18FB">
        <w:rPr>
          <w:sz w:val="28"/>
          <w:szCs w:val="28"/>
          <w:rtl/>
          <w:lang w:bidi="fa-IR"/>
        </w:rPr>
        <w:t>۲۰</w:t>
      </w:r>
      <w:r w:rsidRPr="006F18FB">
        <w:rPr>
          <w:sz w:val="28"/>
          <w:szCs w:val="28"/>
          <w:rtl/>
        </w:rPr>
        <w:t xml:space="preserve"> رزرو موفق در پتوری دارد و یک پروفایل با امتیاز </w:t>
      </w:r>
      <w:r w:rsidRPr="006F18FB">
        <w:rPr>
          <w:sz w:val="28"/>
          <w:szCs w:val="28"/>
          <w:rtl/>
          <w:lang w:bidi="fa-IR"/>
        </w:rPr>
        <w:t>۴.۸</w:t>
      </w:r>
      <w:r w:rsidRPr="006F18FB">
        <w:rPr>
          <w:sz w:val="28"/>
          <w:szCs w:val="28"/>
          <w:rtl/>
        </w:rPr>
        <w:t xml:space="preserve">، تمام این </w:t>
      </w:r>
      <w:r w:rsidRPr="006F18FB">
        <w:rPr>
          <w:b/>
          <w:bCs/>
          <w:sz w:val="28"/>
          <w:szCs w:val="28"/>
          <w:rtl/>
        </w:rPr>
        <w:t>سرمایه اجتماعی دیجیتال</w:t>
      </w:r>
      <w:r w:rsidRPr="006F18FB">
        <w:rPr>
          <w:sz w:val="28"/>
          <w:szCs w:val="28"/>
          <w:rtl/>
        </w:rPr>
        <w:t xml:space="preserve"> را در صورت ترک از دست می‌دهد. بازسازی این اعتبار در یک پلتفرم جدید، بسیار پرهزینه و زمان‌بر است</w:t>
      </w:r>
      <w:r w:rsidRPr="006F18FB">
        <w:rPr>
          <w:sz w:val="28"/>
          <w:szCs w:val="28"/>
        </w:rPr>
        <w:t>.</w:t>
      </w:r>
    </w:p>
    <w:p w14:paraId="5855625F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ب) هزینه‌های یکپارچه‌سازی</w:t>
      </w:r>
      <w:r w:rsidRPr="006F18FB">
        <w:rPr>
          <w:b/>
          <w:bCs/>
          <w:sz w:val="28"/>
          <w:szCs w:val="28"/>
        </w:rPr>
        <w:t xml:space="preserve"> (Integration Costs):</w:t>
      </w:r>
    </w:p>
    <w:p w14:paraId="5EABAEED" w14:textId="77777777" w:rsidR="006F18FB" w:rsidRPr="006F18FB" w:rsidRDefault="006F18FB" w:rsidP="006F18FB">
      <w:pPr>
        <w:numPr>
          <w:ilvl w:val="0"/>
          <w:numId w:val="6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ساخت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توسعه </w:t>
      </w:r>
      <w:r w:rsidRPr="006F18FB">
        <w:rPr>
          <w:b/>
          <w:bCs/>
          <w:sz w:val="28"/>
          <w:szCs w:val="28"/>
        </w:rPr>
        <w:t xml:space="preserve">API </w:t>
      </w:r>
      <w:r w:rsidRPr="006F18FB">
        <w:rPr>
          <w:b/>
          <w:bCs/>
          <w:sz w:val="28"/>
          <w:szCs w:val="28"/>
          <w:rtl/>
        </w:rPr>
        <w:t>برای شرکای سازمانی</w:t>
      </w:r>
      <w:r w:rsidRPr="006F18FB">
        <w:rPr>
          <w:sz w:val="28"/>
          <w:szCs w:val="28"/>
          <w:rtl/>
        </w:rPr>
        <w:t xml:space="preserve"> (مثلاً کلینیک‌های دامپزشکی، پت‌شاپ‌ها، مجتمع‌های مسکونی لوکس). وقتی این شرکا، سیستم نوبت‌دهی یا خدمات خود را با پلتفرم ما یکپارچه کنند، تعویض آن‌ها مستلزم تغییر فنی و هزینه عملیاتی قابل توجهی خواهد بود</w:t>
      </w:r>
      <w:r w:rsidRPr="006F18FB">
        <w:rPr>
          <w:sz w:val="28"/>
          <w:szCs w:val="28"/>
        </w:rPr>
        <w:t>.</w:t>
      </w:r>
    </w:p>
    <w:p w14:paraId="7B62A0D2" w14:textId="77777777" w:rsidR="006F18FB" w:rsidRPr="006F18FB" w:rsidRDefault="006F18FB" w:rsidP="006F18FB">
      <w:pPr>
        <w:numPr>
          <w:ilvl w:val="0"/>
          <w:numId w:val="6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اندازه‌گیری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درصد درآمد ناشی از کانال‌های شرکتی</w:t>
      </w:r>
      <w:r w:rsidRPr="006F18FB">
        <w:rPr>
          <w:sz w:val="28"/>
          <w:szCs w:val="28"/>
        </w:rPr>
        <w:t xml:space="preserve"> (B2B2C) </w:t>
      </w:r>
      <w:r w:rsidRPr="006F18FB">
        <w:rPr>
          <w:sz w:val="28"/>
          <w:szCs w:val="28"/>
          <w:rtl/>
        </w:rPr>
        <w:t>و تعداد قراردادهای یکپارچه بلندمدت</w:t>
      </w:r>
      <w:r w:rsidRPr="006F18FB">
        <w:rPr>
          <w:sz w:val="28"/>
          <w:szCs w:val="28"/>
        </w:rPr>
        <w:t>.</w:t>
      </w:r>
    </w:p>
    <w:p w14:paraId="11C0999E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ج) هزینه‌های روانی و عادت</w:t>
      </w:r>
      <w:r w:rsidRPr="006F18FB">
        <w:rPr>
          <w:b/>
          <w:bCs/>
          <w:sz w:val="28"/>
          <w:szCs w:val="28"/>
        </w:rPr>
        <w:t>:</w:t>
      </w:r>
    </w:p>
    <w:p w14:paraId="24D209A8" w14:textId="77777777" w:rsidR="006F18FB" w:rsidRPr="006F18FB" w:rsidRDefault="006F18FB" w:rsidP="006F18FB">
      <w:pPr>
        <w:numPr>
          <w:ilvl w:val="0"/>
          <w:numId w:val="7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lastRenderedPageBreak/>
        <w:t>ساخت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طراحی </w:t>
      </w:r>
      <w:r w:rsidRPr="006F18FB">
        <w:rPr>
          <w:b/>
          <w:bCs/>
          <w:sz w:val="28"/>
          <w:szCs w:val="28"/>
          <w:rtl/>
        </w:rPr>
        <w:t>تجربه کاربری</w:t>
      </w:r>
      <w:r w:rsidRPr="006F18FB">
        <w:rPr>
          <w:b/>
          <w:bCs/>
          <w:sz w:val="28"/>
          <w:szCs w:val="28"/>
        </w:rPr>
        <w:t xml:space="preserve"> (UX) </w:t>
      </w:r>
      <w:r w:rsidRPr="006F18FB">
        <w:rPr>
          <w:b/>
          <w:bCs/>
          <w:sz w:val="28"/>
          <w:szCs w:val="28"/>
          <w:rtl/>
        </w:rPr>
        <w:t>بی‌نظیر و آموزش‌دیده</w:t>
      </w:r>
      <w:r w:rsidRPr="006F18FB">
        <w:rPr>
          <w:b/>
          <w:bCs/>
          <w:sz w:val="28"/>
          <w:szCs w:val="28"/>
        </w:rPr>
        <w:t>.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کاربران باید به طراحی، جریان کار و قابلیت‌های اپلیکیشن ما عادت کنند</w:t>
      </w:r>
      <w:r w:rsidRPr="006F18FB">
        <w:rPr>
          <w:sz w:val="28"/>
          <w:szCs w:val="28"/>
        </w:rPr>
        <w:t>.</w:t>
      </w:r>
    </w:p>
    <w:p w14:paraId="28C941E8" w14:textId="77777777" w:rsidR="006F18FB" w:rsidRPr="006F18FB" w:rsidRDefault="006F18FB" w:rsidP="006F18FB">
      <w:pPr>
        <w:numPr>
          <w:ilvl w:val="0"/>
          <w:numId w:val="7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دفاع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یک رقیب نه تنها باید خدمات بهتری ارائه دهد، بلکه باید به اندازه‌ای بهتر باشد که کاربران را وادار به تحمل سختی «یادگیری یک سیستم جدید» و «از دست دادن عادت قبلی» کند</w:t>
      </w:r>
      <w:r w:rsidRPr="006F18FB">
        <w:rPr>
          <w:sz w:val="28"/>
          <w:szCs w:val="28"/>
        </w:rPr>
        <w:t>.</w:t>
      </w:r>
    </w:p>
    <w:p w14:paraId="4BF22CE2" w14:textId="77777777" w:rsidR="006F18FB" w:rsidRPr="006F18FB" w:rsidRDefault="006F18FB" w:rsidP="006F18FB">
      <w:pPr>
        <w:bidi/>
        <w:ind w:left="1440"/>
        <w:rPr>
          <w:sz w:val="28"/>
          <w:szCs w:val="28"/>
        </w:rPr>
      </w:pPr>
      <w:r w:rsidRPr="006F18FB">
        <w:rPr>
          <w:sz w:val="28"/>
          <w:szCs w:val="28"/>
        </w:rPr>
        <w:pict w14:anchorId="6FE01546">
          <v:rect id="_x0000_i1070" style="width:0;height:1.5pt" o:hralign="center" o:hrstd="t" o:hr="t" fillcolor="#a0a0a0" stroked="f"/>
        </w:pict>
      </w:r>
    </w:p>
    <w:p w14:paraId="24B0BE82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  <w:lang w:bidi="fa-IR"/>
        </w:rPr>
        <w:t>۴</w:t>
      </w:r>
      <w:r w:rsidRPr="006F18FB">
        <w:rPr>
          <w:b/>
          <w:bCs/>
          <w:sz w:val="28"/>
          <w:szCs w:val="28"/>
        </w:rPr>
        <w:t xml:space="preserve">. </w:t>
      </w:r>
      <w:r w:rsidRPr="006F18FB">
        <w:rPr>
          <w:b/>
          <w:bCs/>
          <w:sz w:val="28"/>
          <w:szCs w:val="28"/>
          <w:rtl/>
        </w:rPr>
        <w:t>تخصص فنی اجرایی</w:t>
      </w:r>
      <w:r w:rsidRPr="006F18FB">
        <w:rPr>
          <w:b/>
          <w:bCs/>
          <w:sz w:val="28"/>
          <w:szCs w:val="28"/>
        </w:rPr>
        <w:t xml:space="preserve"> (Technical &amp; Executional Expertise)</w:t>
      </w:r>
    </w:p>
    <w:p w14:paraId="2B8943FD" w14:textId="77777777" w:rsidR="006F18FB" w:rsidRPr="006F18FB" w:rsidRDefault="006F18FB" w:rsidP="006F18FB">
      <w:pPr>
        <w:bidi/>
        <w:ind w:left="1440"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ماهیت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دانش عمیق و مهارت‌هایی که در طول زمان و از طریق مواجهه با چالش‌های خاص حوزه کسب‌وکار ایجاد می‌شود</w:t>
      </w:r>
      <w:r w:rsidRPr="006F18FB">
        <w:rPr>
          <w:sz w:val="28"/>
          <w:szCs w:val="28"/>
        </w:rPr>
        <w:t>.</w:t>
      </w:r>
    </w:p>
    <w:p w14:paraId="4C0214AE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الف) الگوریتم‌های تطبیق و اعتمادسنجی</w:t>
      </w:r>
      <w:r w:rsidRPr="006F18FB">
        <w:rPr>
          <w:b/>
          <w:bCs/>
          <w:sz w:val="28"/>
          <w:szCs w:val="28"/>
        </w:rPr>
        <w:t>:</w:t>
      </w:r>
    </w:p>
    <w:p w14:paraId="06E033E7" w14:textId="77777777" w:rsidR="006F18FB" w:rsidRPr="006F18FB" w:rsidRDefault="006F18FB" w:rsidP="006F18FB">
      <w:pPr>
        <w:numPr>
          <w:ilvl w:val="0"/>
          <w:numId w:val="8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ساخت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توسعه مدل‌های یادگیری ماشینی که نه تنها بر اساس ترجیحات ساده، بلکه بر اساس </w:t>
      </w:r>
      <w:r w:rsidRPr="006F18FB">
        <w:rPr>
          <w:b/>
          <w:bCs/>
          <w:sz w:val="28"/>
          <w:szCs w:val="28"/>
          <w:rtl/>
        </w:rPr>
        <w:t>هزاران نشانه ریز رفتاری</w:t>
      </w:r>
      <w:r w:rsidRPr="006F18FB">
        <w:rPr>
          <w:sz w:val="28"/>
          <w:szCs w:val="28"/>
          <w:rtl/>
        </w:rPr>
        <w:t xml:space="preserve"> (مانند زمان پاسخ، دقت در توصیف حیوان، نوع نوشتن نظر) </w:t>
      </w:r>
      <w:r w:rsidRPr="006F18FB">
        <w:rPr>
          <w:sz w:val="28"/>
          <w:szCs w:val="28"/>
          <w:rtl/>
        </w:rPr>
        <w:lastRenderedPageBreak/>
        <w:t>بهترین تطبیق را ایجاد و ریسک را پیش‌بینی می‌کنند</w:t>
      </w:r>
      <w:r w:rsidRPr="006F18FB">
        <w:rPr>
          <w:sz w:val="28"/>
          <w:szCs w:val="28"/>
        </w:rPr>
        <w:t>.</w:t>
      </w:r>
    </w:p>
    <w:p w14:paraId="6233CC7A" w14:textId="77777777" w:rsidR="006F18FB" w:rsidRPr="006F18FB" w:rsidRDefault="006F18FB" w:rsidP="006F18FB">
      <w:pPr>
        <w:numPr>
          <w:ilvl w:val="0"/>
          <w:numId w:val="8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دفاع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این الگوریتم‌ها </w:t>
      </w:r>
      <w:r w:rsidRPr="006F18FB">
        <w:rPr>
          <w:b/>
          <w:bCs/>
          <w:sz w:val="28"/>
          <w:szCs w:val="28"/>
          <w:rtl/>
        </w:rPr>
        <w:t>پیچیده، خاص حوزه</w:t>
      </w:r>
      <w:r w:rsidRPr="006F18FB">
        <w:rPr>
          <w:b/>
          <w:bCs/>
          <w:sz w:val="28"/>
          <w:szCs w:val="28"/>
        </w:rPr>
        <w:t xml:space="preserve"> (Domain-Specific) </w:t>
      </w:r>
      <w:r w:rsidRPr="006F18FB">
        <w:rPr>
          <w:b/>
          <w:bCs/>
          <w:sz w:val="28"/>
          <w:szCs w:val="28"/>
          <w:rtl/>
        </w:rPr>
        <w:t>و به شدت وابسته به داده‌های تاریخی داخلی</w:t>
      </w:r>
      <w:r w:rsidRPr="006F18FB">
        <w:rPr>
          <w:sz w:val="28"/>
          <w:szCs w:val="28"/>
          <w:rtl/>
        </w:rPr>
        <w:t xml:space="preserve"> هستند. مهندسی معکوس یا کپی‌برداری از آن‌ها عملاً غیرممکن است</w:t>
      </w:r>
      <w:r w:rsidRPr="006F18FB">
        <w:rPr>
          <w:sz w:val="28"/>
          <w:szCs w:val="28"/>
        </w:rPr>
        <w:t>.</w:t>
      </w:r>
    </w:p>
    <w:p w14:paraId="783860EC" w14:textId="77777777" w:rsidR="006F18FB" w:rsidRPr="006F18FB" w:rsidRDefault="006F18FB" w:rsidP="006F18FB">
      <w:pPr>
        <w:numPr>
          <w:ilvl w:val="0"/>
          <w:numId w:val="8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اندازه‌گیری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b/>
          <w:bCs/>
          <w:sz w:val="28"/>
          <w:szCs w:val="28"/>
          <w:rtl/>
        </w:rPr>
        <w:t>نرخ موفقیت تطبیق</w:t>
      </w:r>
      <w:r w:rsidRPr="006F18FB">
        <w:rPr>
          <w:sz w:val="28"/>
          <w:szCs w:val="28"/>
          <w:rtl/>
        </w:rPr>
        <w:t xml:space="preserve"> (تعاملی که به رضایت هر دو طرف منجر شود) و </w:t>
      </w:r>
      <w:r w:rsidRPr="006F18FB">
        <w:rPr>
          <w:b/>
          <w:bCs/>
          <w:sz w:val="28"/>
          <w:szCs w:val="28"/>
          <w:rtl/>
        </w:rPr>
        <w:t>نرخ پیش‌بینی رفتار پرخطر</w:t>
      </w:r>
      <w:r w:rsidRPr="006F18FB">
        <w:rPr>
          <w:sz w:val="28"/>
          <w:szCs w:val="28"/>
        </w:rPr>
        <w:t>.</w:t>
      </w:r>
    </w:p>
    <w:p w14:paraId="25EB4090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ب) عملیات و پشتیبانی در مقیاس</w:t>
      </w:r>
      <w:r w:rsidRPr="006F18FB">
        <w:rPr>
          <w:b/>
          <w:bCs/>
          <w:sz w:val="28"/>
          <w:szCs w:val="28"/>
        </w:rPr>
        <w:t xml:space="preserve"> (Scalable Operations):</w:t>
      </w:r>
    </w:p>
    <w:p w14:paraId="4D188D7B" w14:textId="77777777" w:rsidR="006F18FB" w:rsidRPr="006F18FB" w:rsidRDefault="006F18FB" w:rsidP="006F18FB">
      <w:pPr>
        <w:numPr>
          <w:ilvl w:val="0"/>
          <w:numId w:val="9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ساخت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ایجاد </w:t>
      </w:r>
      <w:r w:rsidRPr="006F18FB">
        <w:rPr>
          <w:b/>
          <w:bCs/>
          <w:sz w:val="28"/>
          <w:szCs w:val="28"/>
          <w:rtl/>
        </w:rPr>
        <w:t>فرآیندها و ابزارهای داخلی</w:t>
      </w:r>
      <w:r w:rsidRPr="006F18FB">
        <w:rPr>
          <w:sz w:val="28"/>
          <w:szCs w:val="28"/>
          <w:rtl/>
        </w:rPr>
        <w:t xml:space="preserve"> برای مدیریت کارآمد اختلافات، آموزش کاربران جدید، بررسی مدارک، و پشتیبانی </w:t>
      </w:r>
      <w:r w:rsidRPr="006F18FB">
        <w:rPr>
          <w:sz w:val="28"/>
          <w:szCs w:val="28"/>
          <w:rtl/>
          <w:lang w:bidi="fa-IR"/>
        </w:rPr>
        <w:t xml:space="preserve">۲۴/۷. </w:t>
      </w:r>
      <w:r w:rsidRPr="006F18FB">
        <w:rPr>
          <w:sz w:val="28"/>
          <w:szCs w:val="28"/>
          <w:rtl/>
        </w:rPr>
        <w:t>این «دانش نهفته</w:t>
      </w:r>
      <w:r w:rsidRPr="006F18FB">
        <w:rPr>
          <w:sz w:val="28"/>
          <w:szCs w:val="28"/>
        </w:rPr>
        <w:t xml:space="preserve"> (Know-how)» </w:t>
      </w:r>
      <w:r w:rsidRPr="006F18FB">
        <w:rPr>
          <w:sz w:val="28"/>
          <w:szCs w:val="28"/>
          <w:rtl/>
        </w:rPr>
        <w:t>در کتاب‌ها یافت نمی‌شود</w:t>
      </w:r>
      <w:r w:rsidRPr="006F18FB">
        <w:rPr>
          <w:sz w:val="28"/>
          <w:szCs w:val="28"/>
        </w:rPr>
        <w:t>.</w:t>
      </w:r>
    </w:p>
    <w:p w14:paraId="41F8983A" w14:textId="77777777" w:rsidR="006F18FB" w:rsidRPr="006F18FB" w:rsidRDefault="006F18FB" w:rsidP="006F18FB">
      <w:pPr>
        <w:numPr>
          <w:ilvl w:val="0"/>
          <w:numId w:val="9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دفاع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یک تیم تازه‌کار، ماه‌ها یا سال‌ها طول می‌کشد تا این فرآیندها را به سطحی از کارایی و اثربخشی برساند که ما در طول زمان به دست می‌آوریم</w:t>
      </w:r>
      <w:r w:rsidRPr="006F18FB">
        <w:rPr>
          <w:sz w:val="28"/>
          <w:szCs w:val="28"/>
        </w:rPr>
        <w:t>.</w:t>
      </w:r>
    </w:p>
    <w:p w14:paraId="78F4BC2A" w14:textId="77777777" w:rsidR="006F18FB" w:rsidRPr="006F18FB" w:rsidRDefault="006F18FB" w:rsidP="006F18FB">
      <w:pPr>
        <w:bidi/>
        <w:ind w:left="1440"/>
        <w:rPr>
          <w:sz w:val="28"/>
          <w:szCs w:val="28"/>
        </w:rPr>
      </w:pPr>
      <w:r w:rsidRPr="006F18FB">
        <w:rPr>
          <w:sz w:val="28"/>
          <w:szCs w:val="28"/>
        </w:rPr>
        <w:pict w14:anchorId="029D1FC3">
          <v:rect id="_x0000_i1071" style="width:0;height:1.5pt" o:hralign="center" o:hrstd="t" o:hr="t" fillcolor="#a0a0a0" stroked="f"/>
        </w:pict>
      </w:r>
    </w:p>
    <w:p w14:paraId="5FE381F4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  <w:lang w:bidi="fa-IR"/>
        </w:rPr>
        <w:lastRenderedPageBreak/>
        <w:t>۵</w:t>
      </w:r>
      <w:r w:rsidRPr="006F18FB">
        <w:rPr>
          <w:b/>
          <w:bCs/>
          <w:sz w:val="28"/>
          <w:szCs w:val="28"/>
        </w:rPr>
        <w:t xml:space="preserve">. </w:t>
      </w:r>
      <w:r w:rsidRPr="006F18FB">
        <w:rPr>
          <w:b/>
          <w:bCs/>
          <w:sz w:val="28"/>
          <w:szCs w:val="28"/>
          <w:rtl/>
        </w:rPr>
        <w:t>برند و اعتماد</w:t>
      </w:r>
      <w:r w:rsidRPr="006F18FB">
        <w:rPr>
          <w:b/>
          <w:bCs/>
          <w:sz w:val="28"/>
          <w:szCs w:val="28"/>
        </w:rPr>
        <w:t xml:space="preserve"> (Brand &amp; Trust) - </w:t>
      </w:r>
      <w:r w:rsidRPr="006F18FB">
        <w:rPr>
          <w:b/>
          <w:bCs/>
          <w:sz w:val="28"/>
          <w:szCs w:val="28"/>
          <w:rtl/>
        </w:rPr>
        <w:t>ناملموس اما قدرتمند</w:t>
      </w:r>
    </w:p>
    <w:p w14:paraId="35FD60A8" w14:textId="77777777" w:rsidR="006F18FB" w:rsidRPr="006F18FB" w:rsidRDefault="006F18FB" w:rsidP="006F18FB">
      <w:pPr>
        <w:bidi/>
        <w:ind w:left="1440"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ماهیت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برند پتوری باید مترادف با </w:t>
      </w:r>
      <w:r w:rsidRPr="006F18FB">
        <w:rPr>
          <w:b/>
          <w:bCs/>
          <w:sz w:val="28"/>
          <w:szCs w:val="28"/>
          <w:rtl/>
        </w:rPr>
        <w:t>امنیت، مسئولیت‌پذیری و عشق به حیوانات</w:t>
      </w:r>
      <w:r w:rsidRPr="006F18FB">
        <w:rPr>
          <w:sz w:val="28"/>
          <w:szCs w:val="28"/>
          <w:rtl/>
        </w:rPr>
        <w:t xml:space="preserve"> شود</w:t>
      </w:r>
      <w:r w:rsidRPr="006F18FB">
        <w:rPr>
          <w:sz w:val="28"/>
          <w:szCs w:val="28"/>
        </w:rPr>
        <w:t>.</w:t>
      </w:r>
    </w:p>
    <w:p w14:paraId="5471DFE7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الف) برند به عنوان کاهش‌دهنده ریسک</w:t>
      </w:r>
      <w:r w:rsidRPr="006F18FB">
        <w:rPr>
          <w:b/>
          <w:bCs/>
          <w:sz w:val="28"/>
          <w:szCs w:val="28"/>
        </w:rPr>
        <w:t>:</w:t>
      </w:r>
    </w:p>
    <w:p w14:paraId="2FA776B6" w14:textId="77777777" w:rsidR="006F18FB" w:rsidRPr="006F18FB" w:rsidRDefault="006F18FB" w:rsidP="006F18FB">
      <w:pPr>
        <w:numPr>
          <w:ilvl w:val="0"/>
          <w:numId w:val="10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ساخت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سرمایه‌گذاری مستمر بر </w:t>
      </w:r>
      <w:r w:rsidRPr="006F18FB">
        <w:rPr>
          <w:b/>
          <w:bCs/>
          <w:sz w:val="28"/>
          <w:szCs w:val="28"/>
          <w:rtl/>
        </w:rPr>
        <w:t>محتواهای آموزشی، شفافیت در عملکرد (مانند انتشار گزارش‌های شفاف از آمار حوادث)، و مسئولیت‌پذیری در قبال مشکلات</w:t>
      </w:r>
      <w:r w:rsidRPr="006F18FB">
        <w:rPr>
          <w:b/>
          <w:bCs/>
          <w:sz w:val="28"/>
          <w:szCs w:val="28"/>
        </w:rPr>
        <w:t>.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تبدیل شدن به </w:t>
      </w:r>
      <w:r w:rsidRPr="006F18FB">
        <w:rPr>
          <w:b/>
          <w:bCs/>
          <w:sz w:val="28"/>
          <w:szCs w:val="28"/>
          <w:rtl/>
        </w:rPr>
        <w:t>صدای قابل اعتماد</w:t>
      </w:r>
      <w:r w:rsidRPr="006F18FB">
        <w:rPr>
          <w:sz w:val="28"/>
          <w:szCs w:val="28"/>
          <w:rtl/>
        </w:rPr>
        <w:t xml:space="preserve"> در حوزه حیوانات خانگی</w:t>
      </w:r>
      <w:r w:rsidRPr="006F18FB">
        <w:rPr>
          <w:sz w:val="28"/>
          <w:szCs w:val="28"/>
        </w:rPr>
        <w:t>.</w:t>
      </w:r>
    </w:p>
    <w:p w14:paraId="4681FD22" w14:textId="77777777" w:rsidR="006F18FB" w:rsidRPr="006F18FB" w:rsidRDefault="006F18FB" w:rsidP="006F18FB">
      <w:pPr>
        <w:numPr>
          <w:ilvl w:val="0"/>
          <w:numId w:val="10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دفاع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هنگامی که کاربری برای سگ خود به دنبال یک مراقب باشد، در ذهن او «پتوری» نه به عنوان یک گزینه، بلکه به عنوان </w:t>
      </w:r>
      <w:r w:rsidRPr="006F18FB">
        <w:rPr>
          <w:b/>
          <w:bCs/>
          <w:sz w:val="28"/>
          <w:szCs w:val="28"/>
          <w:rtl/>
        </w:rPr>
        <w:t>تنها گزینه مطمئن</w:t>
      </w:r>
      <w:r w:rsidRPr="006F18FB">
        <w:rPr>
          <w:sz w:val="28"/>
          <w:szCs w:val="28"/>
          <w:rtl/>
        </w:rPr>
        <w:t xml:space="preserve"> ثبت می‌شود. این جایگاه ذهنی، با تبلیغات صرف یک رقیب جدید از بین نمی‌رود</w:t>
      </w:r>
      <w:r w:rsidRPr="006F18FB">
        <w:rPr>
          <w:sz w:val="28"/>
          <w:szCs w:val="28"/>
        </w:rPr>
        <w:t>.</w:t>
      </w:r>
    </w:p>
    <w:p w14:paraId="03D8D31A" w14:textId="77777777" w:rsidR="006F18FB" w:rsidRPr="006F18FB" w:rsidRDefault="006F18FB" w:rsidP="006F18FB">
      <w:pPr>
        <w:numPr>
          <w:ilvl w:val="0"/>
          <w:numId w:val="10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اندازه‌گیری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b/>
          <w:bCs/>
          <w:sz w:val="28"/>
          <w:szCs w:val="28"/>
          <w:rtl/>
        </w:rPr>
        <w:t>نرخ تبدیل مستقیم</w:t>
      </w:r>
      <w:r w:rsidRPr="006F18FB">
        <w:rPr>
          <w:b/>
          <w:bCs/>
          <w:sz w:val="28"/>
          <w:szCs w:val="28"/>
        </w:rPr>
        <w:t xml:space="preserve"> (Direct Traffic)</w:t>
      </w:r>
      <w:r w:rsidRPr="006F18FB">
        <w:rPr>
          <w:sz w:val="28"/>
          <w:szCs w:val="28"/>
          <w:rtl/>
        </w:rPr>
        <w:t xml:space="preserve">، </w:t>
      </w:r>
      <w:r w:rsidRPr="006F18FB">
        <w:rPr>
          <w:b/>
          <w:bCs/>
          <w:sz w:val="28"/>
          <w:szCs w:val="28"/>
          <w:rtl/>
        </w:rPr>
        <w:t>جستجوی نام برند</w:t>
      </w:r>
      <w:r w:rsidRPr="006F18FB">
        <w:rPr>
          <w:b/>
          <w:bCs/>
          <w:sz w:val="28"/>
          <w:szCs w:val="28"/>
        </w:rPr>
        <w:t xml:space="preserve"> (Branded Search)</w:t>
      </w:r>
      <w:r w:rsidRPr="006F18FB">
        <w:rPr>
          <w:sz w:val="28"/>
          <w:szCs w:val="28"/>
          <w:rtl/>
        </w:rPr>
        <w:t xml:space="preserve">، و </w:t>
      </w:r>
      <w:r w:rsidRPr="006F18FB">
        <w:rPr>
          <w:b/>
          <w:bCs/>
          <w:sz w:val="28"/>
          <w:szCs w:val="28"/>
          <w:rtl/>
        </w:rPr>
        <w:t>نرخ</w:t>
      </w:r>
      <w:r w:rsidRPr="006F18FB">
        <w:rPr>
          <w:b/>
          <w:bCs/>
          <w:sz w:val="28"/>
          <w:szCs w:val="28"/>
        </w:rPr>
        <w:t xml:space="preserve"> NPS (Net Promoter Score)</w:t>
      </w:r>
      <w:r w:rsidRPr="006F18FB">
        <w:rPr>
          <w:sz w:val="28"/>
          <w:szCs w:val="28"/>
        </w:rPr>
        <w:t>.</w:t>
      </w:r>
    </w:p>
    <w:p w14:paraId="30274671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lastRenderedPageBreak/>
        <w:t>ب) روابط عمومی و مدیریت بحران پیش‌دستانه</w:t>
      </w:r>
      <w:r w:rsidRPr="006F18FB">
        <w:rPr>
          <w:b/>
          <w:bCs/>
          <w:sz w:val="28"/>
          <w:szCs w:val="28"/>
        </w:rPr>
        <w:t>:</w:t>
      </w:r>
    </w:p>
    <w:p w14:paraId="6DC62727" w14:textId="77777777" w:rsidR="006F18FB" w:rsidRPr="006F18FB" w:rsidRDefault="006F18FB" w:rsidP="006F18FB">
      <w:pPr>
        <w:numPr>
          <w:ilvl w:val="0"/>
          <w:numId w:val="11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ساخت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ایجاد رابطه قوی با رسانه‌ها، وبلاگ‌نویسان حوزه حیوانات و نهادهای مدنی. داشتن یک </w:t>
      </w:r>
      <w:r w:rsidRPr="006F18FB">
        <w:rPr>
          <w:b/>
          <w:bCs/>
          <w:sz w:val="28"/>
          <w:szCs w:val="28"/>
          <w:rtl/>
        </w:rPr>
        <w:t>برنامه مدیریت بحران</w:t>
      </w:r>
      <w:r w:rsidRPr="006F18FB">
        <w:rPr>
          <w:b/>
          <w:bCs/>
          <w:sz w:val="28"/>
          <w:szCs w:val="28"/>
        </w:rPr>
        <w:t xml:space="preserve"> (Crisis Comms Plan)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آماده برای روز مبادا</w:t>
      </w:r>
      <w:r w:rsidRPr="006F18FB">
        <w:rPr>
          <w:sz w:val="28"/>
          <w:szCs w:val="28"/>
        </w:rPr>
        <w:t>.</w:t>
      </w:r>
    </w:p>
    <w:p w14:paraId="65D8F5A8" w14:textId="77777777" w:rsidR="006F18FB" w:rsidRPr="006F18FB" w:rsidRDefault="006F18FB" w:rsidP="006F18FB">
      <w:pPr>
        <w:numPr>
          <w:ilvl w:val="0"/>
          <w:numId w:val="11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دفاع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در صورت بروز یک حادثه ناگوار (که در این صنعت محتمل است)، یک برند قوی و روابط عمومی فعال می‌تواند شرکت را از نابودی نجات دهد، در حالی که یک رقیب نوپا ممکن است در اولین طوفان رسانه‌ای نابود شود</w:t>
      </w:r>
      <w:r w:rsidRPr="006F18FB">
        <w:rPr>
          <w:sz w:val="28"/>
          <w:szCs w:val="28"/>
        </w:rPr>
        <w:t>.</w:t>
      </w:r>
    </w:p>
    <w:p w14:paraId="4F551CD9" w14:textId="77777777" w:rsidR="006F18FB" w:rsidRPr="006F18FB" w:rsidRDefault="006F18FB" w:rsidP="006F18FB">
      <w:pPr>
        <w:bidi/>
        <w:ind w:left="1440"/>
        <w:rPr>
          <w:sz w:val="28"/>
          <w:szCs w:val="28"/>
        </w:rPr>
      </w:pPr>
      <w:r w:rsidRPr="006F18FB">
        <w:rPr>
          <w:sz w:val="28"/>
          <w:szCs w:val="28"/>
        </w:rPr>
        <w:pict w14:anchorId="60D81CBB">
          <v:rect id="_x0000_i1072" style="width:0;height:1.5pt" o:hralign="center" o:hrstd="t" o:hr="t" fillcolor="#a0a0a0" stroked="f"/>
        </w:pict>
      </w:r>
    </w:p>
    <w:p w14:paraId="0F40A37A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  <w:lang w:bidi="fa-IR"/>
        </w:rPr>
        <w:t>۶</w:t>
      </w:r>
      <w:r w:rsidRPr="006F18FB">
        <w:rPr>
          <w:b/>
          <w:bCs/>
          <w:sz w:val="28"/>
          <w:szCs w:val="28"/>
        </w:rPr>
        <w:t xml:space="preserve">. </w:t>
      </w:r>
      <w:r w:rsidRPr="006F18FB">
        <w:rPr>
          <w:b/>
          <w:bCs/>
          <w:sz w:val="28"/>
          <w:szCs w:val="28"/>
          <w:rtl/>
        </w:rPr>
        <w:t>چابکی عملیاتی و فرهنگ یادگیری</w:t>
      </w:r>
      <w:r w:rsidRPr="006F18FB">
        <w:rPr>
          <w:b/>
          <w:bCs/>
          <w:sz w:val="28"/>
          <w:szCs w:val="28"/>
        </w:rPr>
        <w:t xml:space="preserve"> (Operational Agility)</w:t>
      </w:r>
    </w:p>
    <w:p w14:paraId="3DCC2F5A" w14:textId="77777777" w:rsidR="006F18FB" w:rsidRPr="006F18FB" w:rsidRDefault="006F18FB" w:rsidP="006F18FB">
      <w:pPr>
        <w:bidi/>
        <w:ind w:left="1440"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ماهیت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توانایی شرکت برای </w:t>
      </w:r>
      <w:r w:rsidRPr="006F18FB">
        <w:rPr>
          <w:b/>
          <w:bCs/>
          <w:sz w:val="28"/>
          <w:szCs w:val="28"/>
          <w:rtl/>
        </w:rPr>
        <w:t>یادگیری سریعتر از رقبا، آزمایش ایده‌های جدید، و تکرار</w:t>
      </w:r>
      <w:r w:rsidRPr="006F18FB">
        <w:rPr>
          <w:b/>
          <w:bCs/>
          <w:sz w:val="28"/>
          <w:szCs w:val="28"/>
        </w:rPr>
        <w:t xml:space="preserve"> (Pivot) </w:t>
      </w:r>
      <w:r w:rsidRPr="006F18FB">
        <w:rPr>
          <w:b/>
          <w:bCs/>
          <w:sz w:val="28"/>
          <w:szCs w:val="28"/>
          <w:rtl/>
        </w:rPr>
        <w:t>در صورت لزوم</w:t>
      </w:r>
      <w:r w:rsidRPr="006F18FB">
        <w:rPr>
          <w:b/>
          <w:bCs/>
          <w:sz w:val="28"/>
          <w:szCs w:val="28"/>
        </w:rPr>
        <w:t>.</w:t>
      </w:r>
    </w:p>
    <w:p w14:paraId="5D4153BB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الف) فرهنگ داده‌محور و آزمایش‌گر</w:t>
      </w:r>
      <w:r w:rsidRPr="006F18FB">
        <w:rPr>
          <w:b/>
          <w:bCs/>
          <w:sz w:val="28"/>
          <w:szCs w:val="28"/>
        </w:rPr>
        <w:t xml:space="preserve"> (Data-Driven &amp; Experimental):</w:t>
      </w:r>
    </w:p>
    <w:p w14:paraId="2E360414" w14:textId="77777777" w:rsidR="006F18FB" w:rsidRPr="006F18FB" w:rsidRDefault="006F18FB" w:rsidP="006F18FB">
      <w:pPr>
        <w:numPr>
          <w:ilvl w:val="0"/>
          <w:numId w:val="12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lastRenderedPageBreak/>
        <w:t>ساخت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ایجاد فرهنگی که در آن هیچ ایده بزرگی بدون </w:t>
      </w:r>
      <w:r w:rsidRPr="006F18FB">
        <w:rPr>
          <w:b/>
          <w:bCs/>
          <w:sz w:val="28"/>
          <w:szCs w:val="28"/>
          <w:rtl/>
        </w:rPr>
        <w:t>آزمایش کوچک و اندازه‌گیری نتیجه</w:t>
      </w:r>
      <w:r w:rsidRPr="006F18FB">
        <w:rPr>
          <w:sz w:val="28"/>
          <w:szCs w:val="28"/>
          <w:rtl/>
        </w:rPr>
        <w:t xml:space="preserve"> اجرا نمی‌شود. استقرار زیرساخت</w:t>
      </w:r>
      <w:r w:rsidRPr="006F18FB">
        <w:rPr>
          <w:sz w:val="28"/>
          <w:szCs w:val="28"/>
        </w:rPr>
        <w:t xml:space="preserve"> A/B Testing </w:t>
      </w:r>
      <w:r w:rsidRPr="006F18FB">
        <w:rPr>
          <w:sz w:val="28"/>
          <w:szCs w:val="28"/>
          <w:rtl/>
        </w:rPr>
        <w:t>برای همه چیز، از متن دکمه‌ها تا مدل‌های قیمت‌گذاری</w:t>
      </w:r>
      <w:r w:rsidRPr="006F18FB">
        <w:rPr>
          <w:sz w:val="28"/>
          <w:szCs w:val="28"/>
        </w:rPr>
        <w:t>.</w:t>
      </w:r>
    </w:p>
    <w:p w14:paraId="69473041" w14:textId="77777777" w:rsidR="006F18FB" w:rsidRPr="006F18FB" w:rsidRDefault="006F18FB" w:rsidP="006F18FB">
      <w:pPr>
        <w:numPr>
          <w:ilvl w:val="0"/>
          <w:numId w:val="12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دفاع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این چابکی به ما اجازه می‌دهد </w:t>
      </w:r>
      <w:r w:rsidRPr="006F18FB">
        <w:rPr>
          <w:b/>
          <w:bCs/>
          <w:sz w:val="28"/>
          <w:szCs w:val="28"/>
          <w:rtl/>
        </w:rPr>
        <w:t>نقاط ضعف رقبا را سریع‌تر شناسایی و روی آن سرمایه‌گذاری کنیم</w:t>
      </w:r>
      <w:r w:rsidRPr="006F18FB">
        <w:rPr>
          <w:sz w:val="28"/>
          <w:szCs w:val="28"/>
          <w:rtl/>
        </w:rPr>
        <w:t>، یا مدل خود را قبل از آنکه رقیبی ما را به دام بیندازد، بهبود بخشیم</w:t>
      </w:r>
      <w:r w:rsidRPr="006F18FB">
        <w:rPr>
          <w:sz w:val="28"/>
          <w:szCs w:val="28"/>
        </w:rPr>
        <w:t>.</w:t>
      </w:r>
    </w:p>
    <w:p w14:paraId="6B132845" w14:textId="77777777" w:rsidR="006F18FB" w:rsidRPr="006F18FB" w:rsidRDefault="006F18FB" w:rsidP="006F18FB">
      <w:pPr>
        <w:numPr>
          <w:ilvl w:val="0"/>
          <w:numId w:val="12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انداز‌گیری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b/>
          <w:bCs/>
          <w:sz w:val="28"/>
          <w:szCs w:val="28"/>
          <w:rtl/>
        </w:rPr>
        <w:t>تعداد آزمایش‌های هفتگی/ماهانه</w:t>
      </w:r>
      <w:r w:rsidRPr="006F18FB">
        <w:rPr>
          <w:sz w:val="28"/>
          <w:szCs w:val="28"/>
          <w:rtl/>
        </w:rPr>
        <w:t xml:space="preserve"> و </w:t>
      </w:r>
      <w:r w:rsidRPr="006F18FB">
        <w:rPr>
          <w:b/>
          <w:bCs/>
          <w:sz w:val="28"/>
          <w:szCs w:val="28"/>
          <w:rtl/>
        </w:rPr>
        <w:t>نرخ موفقیت آزمایش‌ها</w:t>
      </w:r>
      <w:r w:rsidRPr="006F18FB">
        <w:rPr>
          <w:sz w:val="28"/>
          <w:szCs w:val="28"/>
          <w:rtl/>
        </w:rPr>
        <w:t xml:space="preserve"> </w:t>
      </w:r>
      <w:r w:rsidRPr="006F18FB">
        <w:rPr>
          <w:sz w:val="28"/>
          <w:szCs w:val="28"/>
        </w:rPr>
        <w:t>(</w:t>
      </w:r>
      <w:r w:rsidRPr="006F18FB">
        <w:rPr>
          <w:sz w:val="28"/>
          <w:szCs w:val="28"/>
          <w:rtl/>
        </w:rPr>
        <w:t>چند درصد منجر به بهبود</w:t>
      </w:r>
      <w:r w:rsidRPr="006F18FB">
        <w:rPr>
          <w:sz w:val="28"/>
          <w:szCs w:val="28"/>
        </w:rPr>
        <w:t xml:space="preserve"> KPI </w:t>
      </w:r>
      <w:r w:rsidRPr="006F18FB">
        <w:rPr>
          <w:sz w:val="28"/>
          <w:szCs w:val="28"/>
          <w:rtl/>
        </w:rPr>
        <w:t>می‌شوند؟</w:t>
      </w:r>
      <w:r w:rsidRPr="006F18FB">
        <w:rPr>
          <w:sz w:val="28"/>
          <w:szCs w:val="28"/>
        </w:rPr>
        <w:t>).</w:t>
      </w:r>
    </w:p>
    <w:p w14:paraId="58FCC62B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ب) ساختار سازمانی تخت و تصمیم‌گیری سریع</w:t>
      </w:r>
      <w:r w:rsidRPr="006F18FB">
        <w:rPr>
          <w:b/>
          <w:bCs/>
          <w:sz w:val="28"/>
          <w:szCs w:val="28"/>
        </w:rPr>
        <w:t>:</w:t>
      </w:r>
    </w:p>
    <w:p w14:paraId="744B370F" w14:textId="77777777" w:rsidR="006F18FB" w:rsidRPr="006F18FB" w:rsidRDefault="006F18FB" w:rsidP="006F18FB">
      <w:pPr>
        <w:numPr>
          <w:ilvl w:val="0"/>
          <w:numId w:val="13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ساخت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حفظ ساختار استارت‌آپی با سلسله مراتب کم، حتی در حین رشد. تفویض اختیار به تیم‌ها</w:t>
      </w:r>
      <w:r w:rsidRPr="006F18FB">
        <w:rPr>
          <w:sz w:val="28"/>
          <w:szCs w:val="28"/>
        </w:rPr>
        <w:t>.</w:t>
      </w:r>
    </w:p>
    <w:p w14:paraId="048C39AE" w14:textId="77777777" w:rsidR="006F18FB" w:rsidRPr="006F18FB" w:rsidRDefault="006F18FB" w:rsidP="006F18FB">
      <w:pPr>
        <w:numPr>
          <w:ilvl w:val="0"/>
          <w:numId w:val="13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دفاع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یک شرکت بزرگ بوروکراتیک که می‌خواهد وارد این بازار شود، نمی‌تواند به سرعت ما تصمیم بگیرد و عمل کند. ما می‌توانیم قبل از آنکه آنها کمیته تشکیل دهند، بازار را فتح کنیم</w:t>
      </w:r>
      <w:r w:rsidRPr="006F18FB">
        <w:rPr>
          <w:sz w:val="28"/>
          <w:szCs w:val="28"/>
        </w:rPr>
        <w:t>.</w:t>
      </w:r>
    </w:p>
    <w:p w14:paraId="128D8C2D" w14:textId="77777777" w:rsidR="006F18FB" w:rsidRPr="006F18FB" w:rsidRDefault="006F18FB" w:rsidP="006F18FB">
      <w:pPr>
        <w:bidi/>
        <w:ind w:left="1440"/>
        <w:rPr>
          <w:sz w:val="28"/>
          <w:szCs w:val="28"/>
        </w:rPr>
      </w:pPr>
      <w:r w:rsidRPr="006F18FB">
        <w:rPr>
          <w:sz w:val="28"/>
          <w:szCs w:val="28"/>
        </w:rPr>
        <w:lastRenderedPageBreak/>
        <w:pict w14:anchorId="5DD3282C">
          <v:rect id="_x0000_i1073" style="width:0;height:1.5pt" o:hralign="center" o:hrstd="t" o:hr="t" fillcolor="#a0a0a0" stroked="f"/>
        </w:pict>
      </w:r>
    </w:p>
    <w:p w14:paraId="5B474428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  <w:lang w:bidi="fa-IR"/>
        </w:rPr>
        <w:t>۷</w:t>
      </w:r>
      <w:r w:rsidRPr="006F18FB">
        <w:rPr>
          <w:b/>
          <w:bCs/>
          <w:sz w:val="28"/>
          <w:szCs w:val="28"/>
        </w:rPr>
        <w:t xml:space="preserve">. </w:t>
      </w:r>
      <w:r w:rsidRPr="006F18FB">
        <w:rPr>
          <w:b/>
          <w:bCs/>
          <w:sz w:val="28"/>
          <w:szCs w:val="28"/>
          <w:rtl/>
        </w:rPr>
        <w:t>زیرساخت مقرراتی و شراکت‌های استراتژیک</w:t>
      </w:r>
      <w:r w:rsidRPr="006F18FB">
        <w:rPr>
          <w:b/>
          <w:bCs/>
          <w:sz w:val="28"/>
          <w:szCs w:val="28"/>
        </w:rPr>
        <w:t xml:space="preserve"> (Regulatory &amp; Strategic Partnerships)</w:t>
      </w:r>
    </w:p>
    <w:p w14:paraId="580E9A02" w14:textId="77777777" w:rsidR="006F18FB" w:rsidRPr="006F18FB" w:rsidRDefault="006F18FB" w:rsidP="006F18FB">
      <w:pPr>
        <w:bidi/>
        <w:ind w:left="1440"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ماهیت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ایجاد موانع ورود از طریق انطباق با قوانین پیچیده یا انعقاد قراردادهای انحصاری/نیمه‌انحصاری</w:t>
      </w:r>
      <w:r w:rsidRPr="006F18FB">
        <w:rPr>
          <w:sz w:val="28"/>
          <w:szCs w:val="28"/>
        </w:rPr>
        <w:t>.</w:t>
      </w:r>
    </w:p>
    <w:p w14:paraId="433712A5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الف) انطباق پیش‌دستانه با قوانین داده و دامپزشکی</w:t>
      </w:r>
      <w:r w:rsidRPr="006F18FB">
        <w:rPr>
          <w:b/>
          <w:bCs/>
          <w:sz w:val="28"/>
          <w:szCs w:val="28"/>
        </w:rPr>
        <w:t>:</w:t>
      </w:r>
    </w:p>
    <w:p w14:paraId="32D32E91" w14:textId="77777777" w:rsidR="006F18FB" w:rsidRPr="006F18FB" w:rsidRDefault="006F18FB" w:rsidP="006F18FB">
      <w:pPr>
        <w:numPr>
          <w:ilvl w:val="0"/>
          <w:numId w:val="14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ساخت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نه تنها رعایت قانون، بلکه </w:t>
      </w:r>
      <w:r w:rsidRPr="006F18FB">
        <w:rPr>
          <w:b/>
          <w:bCs/>
          <w:sz w:val="28"/>
          <w:szCs w:val="28"/>
          <w:rtl/>
        </w:rPr>
        <w:t>تعیین استاندارد صنعت</w:t>
      </w:r>
      <w:r w:rsidRPr="006F18FB">
        <w:rPr>
          <w:sz w:val="28"/>
          <w:szCs w:val="28"/>
        </w:rPr>
        <w:t xml:space="preserve">. </w:t>
      </w:r>
      <w:r w:rsidRPr="006F18FB">
        <w:rPr>
          <w:sz w:val="28"/>
          <w:szCs w:val="28"/>
          <w:rtl/>
        </w:rPr>
        <w:t>گرفتن گواهی‌های امنیتی مانند</w:t>
      </w:r>
      <w:r w:rsidRPr="006F18FB">
        <w:rPr>
          <w:sz w:val="28"/>
          <w:szCs w:val="28"/>
        </w:rPr>
        <w:t xml:space="preserve"> ISO 27001</w:t>
      </w:r>
      <w:r w:rsidRPr="006F18FB">
        <w:rPr>
          <w:sz w:val="28"/>
          <w:szCs w:val="28"/>
          <w:rtl/>
        </w:rPr>
        <w:t xml:space="preserve">، ایجاد رابطه قوی با سازمان دامپزشکی و پیشنهاد تدوین </w:t>
      </w:r>
      <w:r w:rsidRPr="006F18FB">
        <w:rPr>
          <w:b/>
          <w:bCs/>
          <w:sz w:val="28"/>
          <w:szCs w:val="28"/>
          <w:rtl/>
        </w:rPr>
        <w:t>راهنمای عملیاتی ملی</w:t>
      </w:r>
      <w:r w:rsidRPr="006F18FB">
        <w:rPr>
          <w:sz w:val="28"/>
          <w:szCs w:val="28"/>
          <w:rtl/>
        </w:rPr>
        <w:t xml:space="preserve"> برای خدمات پلتفرم‌محور مراقبت از حیوانات</w:t>
      </w:r>
      <w:r w:rsidRPr="006F18FB">
        <w:rPr>
          <w:sz w:val="28"/>
          <w:szCs w:val="28"/>
        </w:rPr>
        <w:t>.</w:t>
      </w:r>
    </w:p>
    <w:p w14:paraId="6AAE365B" w14:textId="77777777" w:rsidR="006F18FB" w:rsidRPr="006F18FB" w:rsidRDefault="006F18FB" w:rsidP="006F18FB">
      <w:pPr>
        <w:numPr>
          <w:ilvl w:val="0"/>
          <w:numId w:val="14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دفاع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رقبای جدید باید از این </w:t>
      </w:r>
      <w:r w:rsidRPr="006F18FB">
        <w:rPr>
          <w:b/>
          <w:bCs/>
          <w:sz w:val="28"/>
          <w:szCs w:val="28"/>
          <w:rtl/>
        </w:rPr>
        <w:t>سربالایی نظارتی</w:t>
      </w:r>
      <w:r w:rsidRPr="006F18FB">
        <w:rPr>
          <w:sz w:val="28"/>
          <w:szCs w:val="28"/>
          <w:rtl/>
        </w:rPr>
        <w:t xml:space="preserve"> دشوار عبور کنند، در حالی که ما قبلاً آن را پیموده‌ایم و به یک دارایی تبدیل کرده‌ایم</w:t>
      </w:r>
      <w:r w:rsidRPr="006F18FB">
        <w:rPr>
          <w:sz w:val="28"/>
          <w:szCs w:val="28"/>
        </w:rPr>
        <w:t>.</w:t>
      </w:r>
    </w:p>
    <w:p w14:paraId="38683E6A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ب) شراکت‌های انحصاری با بازیگران کلیدی</w:t>
      </w:r>
      <w:r w:rsidRPr="006F18FB">
        <w:rPr>
          <w:b/>
          <w:bCs/>
          <w:sz w:val="28"/>
          <w:szCs w:val="28"/>
        </w:rPr>
        <w:t>:</w:t>
      </w:r>
    </w:p>
    <w:p w14:paraId="122F3DEE" w14:textId="77777777" w:rsidR="006F18FB" w:rsidRPr="006F18FB" w:rsidRDefault="006F18FB" w:rsidP="006F18FB">
      <w:pPr>
        <w:numPr>
          <w:ilvl w:val="0"/>
          <w:numId w:val="15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lastRenderedPageBreak/>
        <w:t>ساخت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انعقاد قرارداد با </w:t>
      </w:r>
      <w:r w:rsidRPr="006F18FB">
        <w:rPr>
          <w:b/>
          <w:bCs/>
          <w:sz w:val="28"/>
          <w:szCs w:val="28"/>
          <w:rtl/>
        </w:rPr>
        <w:t>شبکه‌ی بزرگی از کلینیک‌های دامپزشکی</w:t>
      </w:r>
      <w:r w:rsidRPr="006F18FB">
        <w:rPr>
          <w:sz w:val="28"/>
          <w:szCs w:val="28"/>
          <w:rtl/>
        </w:rPr>
        <w:t xml:space="preserve"> برای ارائه خدمات تشخیص سلامت اولیه حیوانات قبل از سرویس، یا با </w:t>
      </w:r>
      <w:r w:rsidRPr="006F18FB">
        <w:rPr>
          <w:b/>
          <w:bCs/>
          <w:sz w:val="28"/>
          <w:szCs w:val="28"/>
          <w:rtl/>
        </w:rPr>
        <w:t>تأمین‌کنندگان عمده غذای حیوانات</w:t>
      </w:r>
      <w:r w:rsidRPr="006F18FB">
        <w:rPr>
          <w:sz w:val="28"/>
          <w:szCs w:val="28"/>
          <w:rtl/>
        </w:rPr>
        <w:t xml:space="preserve"> برای ارائه کوپن‌های تخفیف انحصاری به کاربران پتوری</w:t>
      </w:r>
      <w:r w:rsidRPr="006F18FB">
        <w:rPr>
          <w:sz w:val="28"/>
          <w:szCs w:val="28"/>
        </w:rPr>
        <w:t>.</w:t>
      </w:r>
    </w:p>
    <w:p w14:paraId="396789A3" w14:textId="77777777" w:rsidR="006F18FB" w:rsidRPr="006F18FB" w:rsidRDefault="006F18FB" w:rsidP="006F18FB">
      <w:pPr>
        <w:numPr>
          <w:ilvl w:val="0"/>
          <w:numId w:val="15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دفاع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این شراکت‌ها دسترسی رقبا به بخشی از زنجیره ارزش را مسدود یا پرهزینه می‌کند</w:t>
      </w:r>
    </w:p>
    <w:p w14:paraId="2042623D" w14:textId="77777777" w:rsidR="006F18FB" w:rsidRPr="006F18FB" w:rsidRDefault="006F18FB" w:rsidP="006F18FB">
      <w:pPr>
        <w:bidi/>
        <w:ind w:left="1440"/>
        <w:rPr>
          <w:b/>
          <w:bCs/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نتیجه‌گیری: استحکامات، یک فعل است، نه یک اسم</w:t>
      </w:r>
    </w:p>
    <w:p w14:paraId="2DBF78E8" w14:textId="77777777" w:rsidR="006F18FB" w:rsidRPr="006F18FB" w:rsidRDefault="006F18FB" w:rsidP="006F18FB">
      <w:pPr>
        <w:bidi/>
        <w:ind w:left="1440"/>
        <w:rPr>
          <w:sz w:val="28"/>
          <w:szCs w:val="28"/>
        </w:rPr>
      </w:pPr>
      <w:r w:rsidRPr="006F18FB">
        <w:rPr>
          <w:sz w:val="28"/>
          <w:szCs w:val="28"/>
          <w:rtl/>
        </w:rPr>
        <w:t xml:space="preserve">استحکام رقابتی پتوری، یک </w:t>
      </w:r>
      <w:r w:rsidRPr="006F18FB">
        <w:rPr>
          <w:b/>
          <w:bCs/>
          <w:sz w:val="28"/>
          <w:szCs w:val="28"/>
          <w:rtl/>
        </w:rPr>
        <w:t>ویژگی ذاتی</w:t>
      </w:r>
      <w:r w:rsidRPr="006F18FB">
        <w:rPr>
          <w:sz w:val="28"/>
          <w:szCs w:val="28"/>
          <w:rtl/>
        </w:rPr>
        <w:t xml:space="preserve"> نیست، بلکه یک </w:t>
      </w:r>
      <w:r w:rsidRPr="006F18FB">
        <w:rPr>
          <w:b/>
          <w:bCs/>
          <w:sz w:val="28"/>
          <w:szCs w:val="28"/>
          <w:rtl/>
        </w:rPr>
        <w:t>سازه مهندسی‌شده</w:t>
      </w:r>
      <w:r w:rsidRPr="006F18FB">
        <w:rPr>
          <w:sz w:val="28"/>
          <w:szCs w:val="28"/>
          <w:rtl/>
        </w:rPr>
        <w:t xml:space="preserve"> است که باید آجر به آجر، با برنامه‌ریزی دقیق و سرمایه‌گذاری مستمر ساخته شود. برنامه ما، ساخت یک </w:t>
      </w:r>
      <w:r w:rsidRPr="006F18FB">
        <w:rPr>
          <w:b/>
          <w:bCs/>
          <w:sz w:val="28"/>
          <w:szCs w:val="28"/>
          <w:rtl/>
        </w:rPr>
        <w:t>سیستم دفاعی لایه‌ای</w:t>
      </w:r>
      <w:r w:rsidRPr="006F18FB">
        <w:rPr>
          <w:sz w:val="28"/>
          <w:szCs w:val="28"/>
          <w:rtl/>
        </w:rPr>
        <w:t xml:space="preserve"> است</w:t>
      </w:r>
      <w:r w:rsidRPr="006F18FB">
        <w:rPr>
          <w:sz w:val="28"/>
          <w:szCs w:val="28"/>
        </w:rPr>
        <w:t>:</w:t>
      </w:r>
    </w:p>
    <w:p w14:paraId="258E1F58" w14:textId="77777777" w:rsidR="006F18FB" w:rsidRPr="006F18FB" w:rsidRDefault="006F18FB" w:rsidP="006F18FB">
      <w:pPr>
        <w:numPr>
          <w:ilvl w:val="0"/>
          <w:numId w:val="16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لایه اول (ورودی)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اثر شبکه و برند، ورود رقبا را سخت می‌کند</w:t>
      </w:r>
      <w:r w:rsidRPr="006F18FB">
        <w:rPr>
          <w:sz w:val="28"/>
          <w:szCs w:val="28"/>
        </w:rPr>
        <w:t>.</w:t>
      </w:r>
    </w:p>
    <w:p w14:paraId="58553C3F" w14:textId="77777777" w:rsidR="006F18FB" w:rsidRPr="006F18FB" w:rsidRDefault="006F18FB" w:rsidP="006F18FB">
      <w:pPr>
        <w:numPr>
          <w:ilvl w:val="0"/>
          <w:numId w:val="16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t>لایه دوم (عمق)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داده‌ها و تخصص فنی، کیفیت خدمت ما را غیرقابل رقابت می‌سازد</w:t>
      </w:r>
      <w:r w:rsidRPr="006F18FB">
        <w:rPr>
          <w:sz w:val="28"/>
          <w:szCs w:val="28"/>
        </w:rPr>
        <w:t>.</w:t>
      </w:r>
    </w:p>
    <w:p w14:paraId="58F52F73" w14:textId="77777777" w:rsidR="006F18FB" w:rsidRPr="006F18FB" w:rsidRDefault="006F18FB" w:rsidP="006F18FB">
      <w:pPr>
        <w:numPr>
          <w:ilvl w:val="0"/>
          <w:numId w:val="16"/>
        </w:numPr>
        <w:bidi/>
        <w:rPr>
          <w:sz w:val="28"/>
          <w:szCs w:val="28"/>
        </w:rPr>
      </w:pPr>
      <w:r w:rsidRPr="006F18FB">
        <w:rPr>
          <w:b/>
          <w:bCs/>
          <w:sz w:val="28"/>
          <w:szCs w:val="28"/>
          <w:rtl/>
        </w:rPr>
        <w:lastRenderedPageBreak/>
        <w:t>لایه سوم (قفل)</w:t>
      </w:r>
      <w:r w:rsidRPr="006F18FB">
        <w:rPr>
          <w:b/>
          <w:bCs/>
          <w:sz w:val="28"/>
          <w:szCs w:val="28"/>
        </w:rPr>
        <w:t>: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>هزینه تعویض و شراکت‌ها، کاربران را حتی در صورت ورود رقیب، در پلتفرم نگه می‌دارد</w:t>
      </w:r>
      <w:r w:rsidRPr="006F18FB">
        <w:rPr>
          <w:sz w:val="28"/>
          <w:szCs w:val="28"/>
        </w:rPr>
        <w:t>.</w:t>
      </w:r>
    </w:p>
    <w:p w14:paraId="512A4490" w14:textId="77777777" w:rsidR="006F18FB" w:rsidRPr="006F18FB" w:rsidRDefault="006F18FB" w:rsidP="006F18FB">
      <w:pPr>
        <w:bidi/>
        <w:ind w:left="1440"/>
        <w:rPr>
          <w:sz w:val="28"/>
          <w:szCs w:val="28"/>
        </w:rPr>
      </w:pPr>
      <w:r w:rsidRPr="006F18FB">
        <w:rPr>
          <w:sz w:val="28"/>
          <w:szCs w:val="28"/>
          <w:rtl/>
        </w:rPr>
        <w:t xml:space="preserve">ما از امروز، </w:t>
      </w:r>
      <w:r w:rsidRPr="006F18FB">
        <w:rPr>
          <w:b/>
          <w:bCs/>
          <w:sz w:val="28"/>
          <w:szCs w:val="28"/>
          <w:rtl/>
        </w:rPr>
        <w:t>هر تصمیم، هر هزینه، و هر استخدام را از دریچه «آیا این به استحکام ما می‌افزاید؟</w:t>
      </w:r>
      <w:r w:rsidRPr="006F18FB">
        <w:rPr>
          <w:b/>
          <w:bCs/>
          <w:sz w:val="28"/>
          <w:szCs w:val="28"/>
        </w:rPr>
        <w:t>»</w:t>
      </w:r>
      <w:r w:rsidRPr="006F18FB">
        <w:rPr>
          <w:sz w:val="28"/>
          <w:szCs w:val="28"/>
        </w:rPr>
        <w:t xml:space="preserve"> </w:t>
      </w:r>
      <w:r w:rsidRPr="006F18FB">
        <w:rPr>
          <w:sz w:val="28"/>
          <w:szCs w:val="28"/>
          <w:rtl/>
        </w:rPr>
        <w:t xml:space="preserve">بررسی می‌کنیم. در بازاری که کپی‌برداری آسان است، تنها چیزی که نمی‌توان آن را کپی کرد، </w:t>
      </w:r>
      <w:r w:rsidRPr="006F18FB">
        <w:rPr>
          <w:b/>
          <w:bCs/>
          <w:sz w:val="28"/>
          <w:szCs w:val="28"/>
          <w:rtl/>
        </w:rPr>
        <w:t>سرعت یادگیری، عمق اجرا و اعتماد انباشته‌شده</w:t>
      </w:r>
      <w:r w:rsidRPr="006F18FB">
        <w:rPr>
          <w:sz w:val="28"/>
          <w:szCs w:val="28"/>
          <w:rtl/>
        </w:rPr>
        <w:t xml:space="preserve"> است. این، استحکام واقعی پتوری خواهد بود</w:t>
      </w:r>
      <w:r w:rsidRPr="006F18FB">
        <w:rPr>
          <w:sz w:val="28"/>
          <w:szCs w:val="28"/>
        </w:rPr>
        <w:t>.</w:t>
      </w:r>
    </w:p>
    <w:p w14:paraId="1C90C7BD" w14:textId="77777777" w:rsidR="00A64A50" w:rsidRPr="006F18FB" w:rsidRDefault="00A64A50" w:rsidP="006F18FB">
      <w:pPr>
        <w:bidi/>
        <w:ind w:left="1440"/>
        <w:rPr>
          <w:sz w:val="28"/>
          <w:szCs w:val="28"/>
        </w:rPr>
      </w:pPr>
    </w:p>
    <w:sectPr w:rsidR="00A64A50" w:rsidRPr="006F18FB" w:rsidSect="006F18FB">
      <w:pgSz w:w="7920" w:h="12240" w:code="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330F"/>
    <w:multiLevelType w:val="multilevel"/>
    <w:tmpl w:val="E5DC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F2AA0"/>
    <w:multiLevelType w:val="multilevel"/>
    <w:tmpl w:val="F6E4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7656B"/>
    <w:multiLevelType w:val="multilevel"/>
    <w:tmpl w:val="2694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826A5"/>
    <w:multiLevelType w:val="multilevel"/>
    <w:tmpl w:val="72D4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61E62"/>
    <w:multiLevelType w:val="multilevel"/>
    <w:tmpl w:val="9EAA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E12D2"/>
    <w:multiLevelType w:val="multilevel"/>
    <w:tmpl w:val="6618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40B52"/>
    <w:multiLevelType w:val="multilevel"/>
    <w:tmpl w:val="0990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67FBD"/>
    <w:multiLevelType w:val="multilevel"/>
    <w:tmpl w:val="B452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F2110"/>
    <w:multiLevelType w:val="multilevel"/>
    <w:tmpl w:val="105C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63128"/>
    <w:multiLevelType w:val="multilevel"/>
    <w:tmpl w:val="1B8E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903C8"/>
    <w:multiLevelType w:val="multilevel"/>
    <w:tmpl w:val="8DF6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029BF"/>
    <w:multiLevelType w:val="multilevel"/>
    <w:tmpl w:val="6EE2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64142"/>
    <w:multiLevelType w:val="multilevel"/>
    <w:tmpl w:val="6848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A6B70"/>
    <w:multiLevelType w:val="multilevel"/>
    <w:tmpl w:val="02EE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95A19"/>
    <w:multiLevelType w:val="multilevel"/>
    <w:tmpl w:val="8460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D53A6"/>
    <w:multiLevelType w:val="multilevel"/>
    <w:tmpl w:val="9B4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66663">
    <w:abstractNumId w:val="1"/>
  </w:num>
  <w:num w:numId="2" w16cid:durableId="10840840">
    <w:abstractNumId w:val="13"/>
  </w:num>
  <w:num w:numId="3" w16cid:durableId="1153568682">
    <w:abstractNumId w:val="11"/>
  </w:num>
  <w:num w:numId="4" w16cid:durableId="1762988068">
    <w:abstractNumId w:val="3"/>
  </w:num>
  <w:num w:numId="5" w16cid:durableId="1764951947">
    <w:abstractNumId w:val="14"/>
  </w:num>
  <w:num w:numId="6" w16cid:durableId="1627856322">
    <w:abstractNumId w:val="15"/>
  </w:num>
  <w:num w:numId="7" w16cid:durableId="2105883625">
    <w:abstractNumId w:val="9"/>
  </w:num>
  <w:num w:numId="8" w16cid:durableId="72703910">
    <w:abstractNumId w:val="0"/>
  </w:num>
  <w:num w:numId="9" w16cid:durableId="1381593735">
    <w:abstractNumId w:val="6"/>
  </w:num>
  <w:num w:numId="10" w16cid:durableId="470823">
    <w:abstractNumId w:val="10"/>
  </w:num>
  <w:num w:numId="11" w16cid:durableId="1727214926">
    <w:abstractNumId w:val="4"/>
  </w:num>
  <w:num w:numId="12" w16cid:durableId="2065788829">
    <w:abstractNumId w:val="5"/>
  </w:num>
  <w:num w:numId="13" w16cid:durableId="585188615">
    <w:abstractNumId w:val="2"/>
  </w:num>
  <w:num w:numId="14" w16cid:durableId="354312333">
    <w:abstractNumId w:val="12"/>
  </w:num>
  <w:num w:numId="15" w16cid:durableId="1588073286">
    <w:abstractNumId w:val="7"/>
  </w:num>
  <w:num w:numId="16" w16cid:durableId="8534968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39"/>
    <w:rsid w:val="00033D03"/>
    <w:rsid w:val="004A5B39"/>
    <w:rsid w:val="00546128"/>
    <w:rsid w:val="006F18FB"/>
    <w:rsid w:val="009C1013"/>
    <w:rsid w:val="00A64A50"/>
    <w:rsid w:val="00EA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6D103511-619B-4499-901A-2F8AF8727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1593</Words>
  <Characters>9081</Characters>
  <Application>Microsoft Office Word</Application>
  <DocSecurity>0</DocSecurity>
  <Lines>75</Lines>
  <Paragraphs>21</Paragraphs>
  <ScaleCrop>false</ScaleCrop>
  <Company/>
  <LinksUpToDate>false</LinksUpToDate>
  <CharactersWithSpaces>10653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RAYANco</dc:creator>
  <cp:keywords/>
  <dc:description/>
  <cp:lastModifiedBy>ASAD RAYANco</cp:lastModifiedBy>
  <cp:revision>2</cp:revision>
  <dcterms:created xsi:type="dcterms:W3CDTF">2026-02-08T16:26:00Z</dcterms:created>
  <dcterms:modified xsi:type="dcterms:W3CDTF">2026-02-08T16:29:00Z</dcterms:modified>
</cp:coreProperties>
</file>