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33DB6" w14:textId="77777777" w:rsidR="0004396C" w:rsidRPr="0004396C" w:rsidRDefault="0004396C" w:rsidP="0004396C">
      <w:pPr>
        <w:bidi/>
        <w:ind w:left="720"/>
        <w:rPr>
          <w:sz w:val="28"/>
          <w:szCs w:val="28"/>
        </w:rPr>
      </w:pPr>
      <w:r w:rsidRPr="0004396C">
        <w:rPr>
          <w:sz w:val="28"/>
          <w:szCs w:val="28"/>
          <w:rtl/>
        </w:rPr>
        <w:t xml:space="preserve">چیزی فراتر از داده‌های کاربران و تراکنش‌های مالی قرار دارد؛ </w:t>
      </w:r>
      <w:r w:rsidRPr="0004396C">
        <w:rPr>
          <w:b/>
          <w:bCs/>
          <w:sz w:val="28"/>
          <w:szCs w:val="28"/>
          <w:rtl/>
        </w:rPr>
        <w:t>اعتماد</w:t>
      </w:r>
      <w:r w:rsidRPr="0004396C">
        <w:rPr>
          <w:sz w:val="28"/>
          <w:szCs w:val="28"/>
          <w:rtl/>
        </w:rPr>
        <w:t xml:space="preserve"> است. اعتماد صاحب حیوان به اینکه حیوانش در امنیت است. اعتماد فرد علاقه‌مند به اینکه تجربه‌ای ایمن و به یاد ماندنی خواهد داشت. هر نقص امنیتی، چه کوچک و چه بزرگ، مستقیماً این بنیان اعتماد را تخریب می‌کند و می‌تواند به سرعت حیات کسب‌وکار را به خطر بیندازد. بنابراین، امنیت در </w:t>
      </w:r>
      <w:proofErr w:type="spellStart"/>
      <w:r w:rsidRPr="0004396C">
        <w:rPr>
          <w:sz w:val="28"/>
          <w:szCs w:val="28"/>
        </w:rPr>
        <w:t>Petory</w:t>
      </w:r>
      <w:proofErr w:type="spellEnd"/>
      <w:r w:rsidRPr="0004396C">
        <w:rPr>
          <w:sz w:val="28"/>
          <w:szCs w:val="28"/>
        </w:rPr>
        <w:t xml:space="preserve"> </w:t>
      </w:r>
      <w:r w:rsidRPr="0004396C">
        <w:rPr>
          <w:sz w:val="28"/>
          <w:szCs w:val="28"/>
          <w:rtl/>
        </w:rPr>
        <w:t xml:space="preserve">یک ویژگی اضافه نیست، بلکه یک </w:t>
      </w:r>
      <w:r w:rsidRPr="0004396C">
        <w:rPr>
          <w:b/>
          <w:bCs/>
          <w:sz w:val="28"/>
          <w:szCs w:val="28"/>
          <w:rtl/>
        </w:rPr>
        <w:t>ویژگی بنیادین و غیرقابل تفکیک</w:t>
      </w:r>
      <w:r w:rsidRPr="0004396C">
        <w:rPr>
          <w:sz w:val="28"/>
          <w:szCs w:val="28"/>
          <w:rtl/>
        </w:rPr>
        <w:t xml:space="preserve"> از معماری و طراحی محصول است. مدل‌سازی تهدیدات</w:t>
      </w:r>
      <w:r w:rsidRPr="0004396C">
        <w:rPr>
          <w:sz w:val="28"/>
          <w:szCs w:val="28"/>
        </w:rPr>
        <w:t xml:space="preserve"> (Threat Modeling) </w:t>
      </w:r>
      <w:r w:rsidRPr="0004396C">
        <w:rPr>
          <w:sz w:val="28"/>
          <w:szCs w:val="28"/>
          <w:rtl/>
        </w:rPr>
        <w:t>فرآیندی ساختاریافته است که به ما کمک می‌کند قبل از وقوع حمله، از دیدگاه یک مهاجم به سیستم نگاه کنیم، دارایی‌های حیاتی را شناسایی کنیم، آسیب‌پذیری‌های احتمالی را پیش‌بینی کنیم و کنترل‌های امنیتی مناسب را از همان مرحله طراحی اعمال نماییم. این رویکرد پیشگیرانه، بسیار کارآمدتر و کم‌هزینه‌تر از واکنش به حوادث امنیتی پس از وقوع است. در این سند، با استفاده از روشی سیستماتیک</w:t>
      </w:r>
      <w:r w:rsidRPr="0004396C">
        <w:rPr>
          <w:sz w:val="28"/>
          <w:szCs w:val="28"/>
        </w:rPr>
        <w:t xml:space="preserve"> (</w:t>
      </w:r>
      <w:r w:rsidRPr="0004396C">
        <w:rPr>
          <w:sz w:val="28"/>
          <w:szCs w:val="28"/>
          <w:rtl/>
        </w:rPr>
        <w:t>مانند</w:t>
      </w:r>
      <w:r w:rsidRPr="0004396C">
        <w:rPr>
          <w:sz w:val="28"/>
          <w:szCs w:val="28"/>
        </w:rPr>
        <w:t xml:space="preserve"> STRIDE </w:t>
      </w:r>
      <w:r w:rsidRPr="0004396C">
        <w:rPr>
          <w:sz w:val="28"/>
          <w:szCs w:val="28"/>
          <w:rtl/>
        </w:rPr>
        <w:t>یا روش مبتنی بر دارایی</w:t>
      </w:r>
      <w:r w:rsidRPr="0004396C">
        <w:rPr>
          <w:sz w:val="28"/>
          <w:szCs w:val="28"/>
        </w:rPr>
        <w:t>)</w:t>
      </w:r>
      <w:r w:rsidRPr="0004396C">
        <w:rPr>
          <w:sz w:val="28"/>
          <w:szCs w:val="28"/>
          <w:rtl/>
        </w:rPr>
        <w:t>، تهدیدات امنیتی پیش‌روی پلتفرم</w:t>
      </w:r>
      <w:r w:rsidRPr="0004396C">
        <w:rPr>
          <w:sz w:val="28"/>
          <w:szCs w:val="28"/>
        </w:rPr>
        <w:t xml:space="preserve"> </w:t>
      </w:r>
      <w:proofErr w:type="spellStart"/>
      <w:r w:rsidRPr="0004396C">
        <w:rPr>
          <w:sz w:val="28"/>
          <w:szCs w:val="28"/>
        </w:rPr>
        <w:t>Petory</w:t>
      </w:r>
      <w:proofErr w:type="spellEnd"/>
      <w:r w:rsidRPr="0004396C">
        <w:rPr>
          <w:sz w:val="28"/>
          <w:szCs w:val="28"/>
        </w:rPr>
        <w:t xml:space="preserve"> </w:t>
      </w:r>
      <w:r w:rsidRPr="0004396C">
        <w:rPr>
          <w:sz w:val="28"/>
          <w:szCs w:val="28"/>
          <w:rtl/>
        </w:rPr>
        <w:t>تحلیل و راهکارهای کاهش آنها ارائه می‌شود</w:t>
      </w:r>
      <w:r w:rsidRPr="0004396C">
        <w:rPr>
          <w:sz w:val="28"/>
          <w:szCs w:val="28"/>
        </w:rPr>
        <w:t>.</w:t>
      </w:r>
    </w:p>
    <w:p w14:paraId="5D1333FA" w14:textId="77777777" w:rsidR="0004396C" w:rsidRPr="0004396C" w:rsidRDefault="0004396C" w:rsidP="0004396C">
      <w:pPr>
        <w:bidi/>
        <w:ind w:left="720"/>
        <w:rPr>
          <w:sz w:val="28"/>
          <w:szCs w:val="28"/>
        </w:rPr>
      </w:pPr>
      <w:r w:rsidRPr="0004396C">
        <w:rPr>
          <w:sz w:val="28"/>
          <w:szCs w:val="28"/>
          <w:rtl/>
        </w:rPr>
        <w:lastRenderedPageBreak/>
        <w:t xml:space="preserve">اولین گام در مدل‌سازی تهدیدات، شناسایی </w:t>
      </w:r>
      <w:r w:rsidRPr="0004396C">
        <w:rPr>
          <w:b/>
          <w:bCs/>
          <w:sz w:val="28"/>
          <w:szCs w:val="28"/>
          <w:rtl/>
        </w:rPr>
        <w:t>دارایی‌های حیاتی</w:t>
      </w:r>
      <w:r w:rsidRPr="0004396C">
        <w:rPr>
          <w:b/>
          <w:bCs/>
          <w:sz w:val="28"/>
          <w:szCs w:val="28"/>
        </w:rPr>
        <w:t xml:space="preserve"> (Critical Assets)</w:t>
      </w:r>
      <w:r w:rsidRPr="0004396C">
        <w:rPr>
          <w:sz w:val="28"/>
          <w:szCs w:val="28"/>
        </w:rPr>
        <w:t xml:space="preserve"> </w:t>
      </w:r>
      <w:r w:rsidRPr="0004396C">
        <w:rPr>
          <w:sz w:val="28"/>
          <w:szCs w:val="28"/>
          <w:rtl/>
        </w:rPr>
        <w:t>است. این دارایی‌ها آن چیزی هستند که برای کسب‌وکار ما بیشترین ارزش را دارند و برای مهاجمان جذاب‌ترین هدف محسوب می‌شوند. در</w:t>
      </w:r>
      <w:r w:rsidRPr="0004396C">
        <w:rPr>
          <w:sz w:val="28"/>
          <w:szCs w:val="28"/>
        </w:rPr>
        <w:t xml:space="preserve"> </w:t>
      </w:r>
      <w:proofErr w:type="spellStart"/>
      <w:r w:rsidRPr="0004396C">
        <w:rPr>
          <w:sz w:val="28"/>
          <w:szCs w:val="28"/>
        </w:rPr>
        <w:t>Petory</w:t>
      </w:r>
      <w:proofErr w:type="spellEnd"/>
      <w:r w:rsidRPr="0004396C">
        <w:rPr>
          <w:sz w:val="28"/>
          <w:szCs w:val="28"/>
          <w:rtl/>
        </w:rPr>
        <w:t>، دارایی‌ها در چند لایه دسته‌بندی می‌شوند</w:t>
      </w:r>
      <w:r w:rsidRPr="0004396C">
        <w:rPr>
          <w:sz w:val="28"/>
          <w:szCs w:val="28"/>
        </w:rPr>
        <w:t xml:space="preserve">: </w:t>
      </w:r>
      <w:r w:rsidRPr="0004396C">
        <w:rPr>
          <w:b/>
          <w:bCs/>
          <w:sz w:val="28"/>
          <w:szCs w:val="28"/>
          <w:rtl/>
        </w:rPr>
        <w:t>داده‌ها</w:t>
      </w:r>
      <w:r w:rsidRPr="0004396C">
        <w:rPr>
          <w:sz w:val="28"/>
          <w:szCs w:val="28"/>
          <w:rtl/>
        </w:rPr>
        <w:t>، شامل اطلاعات شخصی شناسایی‌کننده</w:t>
      </w:r>
      <w:r w:rsidRPr="0004396C">
        <w:rPr>
          <w:sz w:val="28"/>
          <w:szCs w:val="28"/>
        </w:rPr>
        <w:t xml:space="preserve"> (PII) </w:t>
      </w:r>
      <w:r w:rsidRPr="0004396C">
        <w:rPr>
          <w:sz w:val="28"/>
          <w:szCs w:val="28"/>
          <w:rtl/>
        </w:rPr>
        <w:t>کاربران (نام، شماره تلفن، آدرس احتمالی)، اطلاعات مالی (جزئیات پرداخت، تاریخچه تراکنش‌ها) و اطلاعات مربوط به حیوانات (عکس‌ها، محل سکونت، برنامه‌های روزانه)</w:t>
      </w:r>
      <w:r w:rsidRPr="0004396C">
        <w:rPr>
          <w:sz w:val="28"/>
          <w:szCs w:val="28"/>
        </w:rPr>
        <w:t xml:space="preserve">. </w:t>
      </w:r>
      <w:r w:rsidRPr="0004396C">
        <w:rPr>
          <w:b/>
          <w:bCs/>
          <w:sz w:val="28"/>
          <w:szCs w:val="28"/>
          <w:rtl/>
        </w:rPr>
        <w:t>منابع سیستم</w:t>
      </w:r>
      <w:r w:rsidRPr="0004396C">
        <w:rPr>
          <w:sz w:val="28"/>
          <w:szCs w:val="28"/>
          <w:rtl/>
        </w:rPr>
        <w:t>، مانند دسترسی به سرورها، پایگاه داده و حساب‌های سرویس‌های خارجی (درگاه پرداخت، سرویس پیامک)</w:t>
      </w:r>
      <w:r w:rsidRPr="0004396C">
        <w:rPr>
          <w:sz w:val="28"/>
          <w:szCs w:val="28"/>
        </w:rPr>
        <w:t xml:space="preserve">. </w:t>
      </w:r>
      <w:r w:rsidRPr="0004396C">
        <w:rPr>
          <w:b/>
          <w:bCs/>
          <w:sz w:val="28"/>
          <w:szCs w:val="28"/>
          <w:rtl/>
        </w:rPr>
        <w:t>اعتبار و شهرت برند</w:t>
      </w:r>
      <w:r w:rsidRPr="0004396C">
        <w:rPr>
          <w:sz w:val="28"/>
          <w:szCs w:val="28"/>
          <w:rtl/>
        </w:rPr>
        <w:t>، که شاید ارزشمندترین دارایی غیرملموس باشد. یک حادثه امنیتی می‌تواند اعتماد عمومی را از بین برده و باعث فرار کاربران شود</w:t>
      </w:r>
      <w:r w:rsidRPr="0004396C">
        <w:rPr>
          <w:sz w:val="28"/>
          <w:szCs w:val="28"/>
        </w:rPr>
        <w:t xml:space="preserve">. </w:t>
      </w:r>
      <w:r w:rsidRPr="0004396C">
        <w:rPr>
          <w:b/>
          <w:bCs/>
          <w:sz w:val="28"/>
          <w:szCs w:val="28"/>
          <w:rtl/>
        </w:rPr>
        <w:t>سلامت فیزیکی</w:t>
      </w:r>
      <w:r w:rsidRPr="0004396C">
        <w:rPr>
          <w:sz w:val="28"/>
          <w:szCs w:val="28"/>
          <w:rtl/>
        </w:rPr>
        <w:t xml:space="preserve"> نیز یک دارایی منحصربه‌فرد در این پلتفرم است: امنیت جانی حیوانات و کاربران در طول قراردادهای ملاقات. هرگونه تهدیدی که این دارایی‌ها را هدف قرار دهد، در اولویت بالای مدیریت ریسک امنیتی قرار می‌گیرد</w:t>
      </w:r>
      <w:r w:rsidRPr="0004396C">
        <w:rPr>
          <w:sz w:val="28"/>
          <w:szCs w:val="28"/>
        </w:rPr>
        <w:t>.</w:t>
      </w:r>
    </w:p>
    <w:p w14:paraId="44BDD4E3" w14:textId="77777777" w:rsidR="0004396C" w:rsidRPr="0004396C" w:rsidRDefault="0004396C" w:rsidP="0004396C">
      <w:pPr>
        <w:bidi/>
        <w:ind w:left="720"/>
        <w:rPr>
          <w:sz w:val="28"/>
          <w:szCs w:val="28"/>
        </w:rPr>
      </w:pPr>
      <w:r w:rsidRPr="0004396C">
        <w:rPr>
          <w:sz w:val="28"/>
          <w:szCs w:val="28"/>
          <w:rtl/>
        </w:rPr>
        <w:lastRenderedPageBreak/>
        <w:t xml:space="preserve">سپس، باید </w:t>
      </w:r>
      <w:r w:rsidRPr="0004396C">
        <w:rPr>
          <w:b/>
          <w:bCs/>
          <w:sz w:val="28"/>
          <w:szCs w:val="28"/>
          <w:rtl/>
        </w:rPr>
        <w:t>پروفایل تهدید</w:t>
      </w:r>
      <w:r w:rsidRPr="0004396C">
        <w:rPr>
          <w:b/>
          <w:bCs/>
          <w:sz w:val="28"/>
          <w:szCs w:val="28"/>
        </w:rPr>
        <w:t xml:space="preserve"> (Threat Profile)</w:t>
      </w:r>
      <w:r w:rsidRPr="0004396C">
        <w:rPr>
          <w:sz w:val="28"/>
          <w:szCs w:val="28"/>
        </w:rPr>
        <w:t xml:space="preserve"> </w:t>
      </w:r>
      <w:r w:rsidRPr="0004396C">
        <w:rPr>
          <w:sz w:val="28"/>
          <w:szCs w:val="28"/>
          <w:rtl/>
        </w:rPr>
        <w:t xml:space="preserve">و </w:t>
      </w:r>
      <w:r w:rsidRPr="0004396C">
        <w:rPr>
          <w:b/>
          <w:bCs/>
          <w:sz w:val="28"/>
          <w:szCs w:val="28"/>
          <w:rtl/>
        </w:rPr>
        <w:t>مهاجمان احتمالی</w:t>
      </w:r>
      <w:r w:rsidRPr="0004396C">
        <w:rPr>
          <w:b/>
          <w:bCs/>
          <w:sz w:val="28"/>
          <w:szCs w:val="28"/>
        </w:rPr>
        <w:t xml:space="preserve"> (Potential Adversaries)</w:t>
      </w:r>
      <w:r w:rsidRPr="0004396C">
        <w:rPr>
          <w:sz w:val="28"/>
          <w:szCs w:val="28"/>
        </w:rPr>
        <w:t xml:space="preserve"> </w:t>
      </w:r>
      <w:r w:rsidRPr="0004396C">
        <w:rPr>
          <w:sz w:val="28"/>
          <w:szCs w:val="28"/>
          <w:rtl/>
        </w:rPr>
        <w:t>را ترسیم کنیم. چه کسی ممکن است به سیستم ما حمله کند و انگیزه او چیست؟ مهاجمان می‌توانند طیف وسیعی داشته باشند</w:t>
      </w:r>
      <w:r w:rsidRPr="0004396C">
        <w:rPr>
          <w:sz w:val="28"/>
          <w:szCs w:val="28"/>
        </w:rPr>
        <w:t xml:space="preserve">: </w:t>
      </w:r>
      <w:r w:rsidRPr="0004396C">
        <w:rPr>
          <w:b/>
          <w:bCs/>
          <w:sz w:val="28"/>
          <w:szCs w:val="28"/>
          <w:rtl/>
        </w:rPr>
        <w:t>مهاجمان مالی</w:t>
      </w:r>
      <w:r w:rsidRPr="0004396C">
        <w:rPr>
          <w:sz w:val="28"/>
          <w:szCs w:val="28"/>
          <w:rtl/>
        </w:rPr>
        <w:t xml:space="preserve"> که هدفشان سرقت اطلاعات کارت‌های اعتباری یا انجام تراکنش‌های تقلبی است</w:t>
      </w:r>
      <w:r w:rsidRPr="0004396C">
        <w:rPr>
          <w:sz w:val="28"/>
          <w:szCs w:val="28"/>
        </w:rPr>
        <w:t xml:space="preserve">. </w:t>
      </w:r>
      <w:r w:rsidRPr="0004396C">
        <w:rPr>
          <w:b/>
          <w:bCs/>
          <w:sz w:val="28"/>
          <w:szCs w:val="28"/>
          <w:rtl/>
        </w:rPr>
        <w:t>خرابکاران یا سودجویان رقیب</w:t>
      </w:r>
      <w:r w:rsidRPr="0004396C">
        <w:rPr>
          <w:sz w:val="28"/>
          <w:szCs w:val="28"/>
          <w:rtl/>
        </w:rPr>
        <w:t xml:space="preserve"> که قصد تخریب شهرت برند، دسترسی به داده‌های محرمانه رقابتی یا ایجاد اختلال در سرویس را دارند</w:t>
      </w:r>
      <w:r w:rsidRPr="0004396C">
        <w:rPr>
          <w:sz w:val="28"/>
          <w:szCs w:val="28"/>
        </w:rPr>
        <w:t xml:space="preserve">. </w:t>
      </w:r>
      <w:r w:rsidRPr="0004396C">
        <w:rPr>
          <w:b/>
          <w:bCs/>
          <w:sz w:val="28"/>
          <w:szCs w:val="28"/>
          <w:rtl/>
        </w:rPr>
        <w:t>کاربران مخرب داخلی</w:t>
      </w:r>
      <w:r w:rsidRPr="0004396C">
        <w:rPr>
          <w:b/>
          <w:bCs/>
          <w:sz w:val="28"/>
          <w:szCs w:val="28"/>
        </w:rPr>
        <w:t xml:space="preserve"> (Malicious Insiders)</w:t>
      </w:r>
      <w:r w:rsidRPr="0004396C">
        <w:rPr>
          <w:sz w:val="28"/>
          <w:szCs w:val="28"/>
        </w:rPr>
        <w:t xml:space="preserve"> </w:t>
      </w:r>
      <w:r w:rsidRPr="0004396C">
        <w:rPr>
          <w:sz w:val="28"/>
          <w:szCs w:val="28"/>
          <w:rtl/>
        </w:rPr>
        <w:t>که ممکن است کارمندی ناراضی یا کاربری عادی باشد که از دسترسی‌های خود سوءاستفاده می‌کند (مثلاً برای آزار و اذیت دیگر کاربران یا دستکاری در نظرات و امتیازات</w:t>
      </w:r>
      <w:r w:rsidRPr="0004396C">
        <w:rPr>
          <w:sz w:val="28"/>
          <w:szCs w:val="28"/>
        </w:rPr>
        <w:t xml:space="preserve">). </w:t>
      </w:r>
      <w:r w:rsidRPr="0004396C">
        <w:rPr>
          <w:b/>
          <w:bCs/>
          <w:sz w:val="28"/>
          <w:szCs w:val="28"/>
          <w:rtl/>
        </w:rPr>
        <w:t>مهاجمانی با انگیزه شخصی</w:t>
      </w:r>
      <w:r w:rsidRPr="0004396C">
        <w:rPr>
          <w:sz w:val="28"/>
          <w:szCs w:val="28"/>
          <w:rtl/>
        </w:rPr>
        <w:t xml:space="preserve">، مانند فردی که ممکن است بخواهد اطلاعات محل سکونت صاحب حیوان خاصی را به دست آورد یا قراردادی را به قصد آسیب رساندن فیزیکی جعل کند. همچنین، </w:t>
      </w:r>
      <w:r w:rsidRPr="0004396C">
        <w:rPr>
          <w:b/>
          <w:bCs/>
          <w:sz w:val="28"/>
          <w:szCs w:val="28"/>
          <w:rtl/>
        </w:rPr>
        <w:t>اسکریپت‌کی‌دی‌های</w:t>
      </w:r>
      <w:r w:rsidRPr="0004396C">
        <w:rPr>
          <w:b/>
          <w:bCs/>
          <w:sz w:val="28"/>
          <w:szCs w:val="28"/>
        </w:rPr>
        <w:t xml:space="preserve"> (Script Kiddies) </w:t>
      </w:r>
      <w:r w:rsidRPr="0004396C">
        <w:rPr>
          <w:b/>
          <w:bCs/>
          <w:sz w:val="28"/>
          <w:szCs w:val="28"/>
          <w:rtl/>
        </w:rPr>
        <w:t>عمومی</w:t>
      </w:r>
      <w:r w:rsidRPr="0004396C">
        <w:rPr>
          <w:sz w:val="28"/>
          <w:szCs w:val="28"/>
          <w:rtl/>
        </w:rPr>
        <w:t xml:space="preserve"> که با ابزارهای خودکار به دنبال سیستم‌های با آسیب‌پذیری‌های آشکار می‌گردند. درک انگیزه‌ها (مالی، </w:t>
      </w:r>
      <w:r w:rsidRPr="0004396C">
        <w:rPr>
          <w:sz w:val="28"/>
          <w:szCs w:val="28"/>
          <w:rtl/>
        </w:rPr>
        <w:lastRenderedPageBreak/>
        <w:t>انتقام‌جویی، اعتراض، تفریح) به ما کمک می‌کند مسیرهای احتمالی حمله را بهتر پیش‌بینی کنیم</w:t>
      </w:r>
      <w:r w:rsidRPr="0004396C">
        <w:rPr>
          <w:sz w:val="28"/>
          <w:szCs w:val="28"/>
        </w:rPr>
        <w:t>.</w:t>
      </w:r>
    </w:p>
    <w:p w14:paraId="419CE4DA" w14:textId="77777777" w:rsidR="0004396C" w:rsidRPr="0004396C" w:rsidRDefault="0004396C" w:rsidP="0004396C">
      <w:pPr>
        <w:bidi/>
        <w:ind w:left="720"/>
        <w:rPr>
          <w:sz w:val="28"/>
          <w:szCs w:val="28"/>
        </w:rPr>
      </w:pPr>
      <w:r w:rsidRPr="0004396C">
        <w:rPr>
          <w:sz w:val="28"/>
          <w:szCs w:val="28"/>
          <w:rtl/>
        </w:rPr>
        <w:t xml:space="preserve">حال، با در نظر گرفتن دارایی‌ها و مهاجمان، به تحلیل </w:t>
      </w:r>
      <w:r w:rsidRPr="0004396C">
        <w:rPr>
          <w:b/>
          <w:bCs/>
          <w:sz w:val="28"/>
          <w:szCs w:val="28"/>
          <w:rtl/>
        </w:rPr>
        <w:t>نقاط حمله</w:t>
      </w:r>
      <w:r w:rsidRPr="0004396C">
        <w:rPr>
          <w:b/>
          <w:bCs/>
          <w:sz w:val="28"/>
          <w:szCs w:val="28"/>
        </w:rPr>
        <w:t xml:space="preserve"> (Attack Surface)</w:t>
      </w:r>
      <w:r w:rsidRPr="0004396C">
        <w:rPr>
          <w:sz w:val="28"/>
          <w:szCs w:val="28"/>
        </w:rPr>
        <w:t xml:space="preserve"> </w:t>
      </w:r>
      <w:r w:rsidRPr="0004396C">
        <w:rPr>
          <w:sz w:val="28"/>
          <w:szCs w:val="28"/>
          <w:rtl/>
        </w:rPr>
        <w:t xml:space="preserve">و </w:t>
      </w:r>
      <w:r w:rsidRPr="0004396C">
        <w:rPr>
          <w:b/>
          <w:bCs/>
          <w:sz w:val="28"/>
          <w:szCs w:val="28"/>
          <w:rtl/>
        </w:rPr>
        <w:t>بردارهای تهدید</w:t>
      </w:r>
      <w:r w:rsidRPr="0004396C">
        <w:rPr>
          <w:b/>
          <w:bCs/>
          <w:sz w:val="28"/>
          <w:szCs w:val="28"/>
        </w:rPr>
        <w:t xml:space="preserve"> (Threat Vectors)</w:t>
      </w:r>
      <w:r w:rsidRPr="0004396C">
        <w:rPr>
          <w:sz w:val="28"/>
          <w:szCs w:val="28"/>
        </w:rPr>
        <w:t xml:space="preserve"> </w:t>
      </w:r>
      <w:r w:rsidRPr="0004396C">
        <w:rPr>
          <w:sz w:val="28"/>
          <w:szCs w:val="28"/>
          <w:rtl/>
        </w:rPr>
        <w:t>می‌پردازیم. نقطه حمله به هر جایی از سیستم که در معرض تعامل با یک کاربر (خواه داخلی یا خارجی) است اشاره دارد. در</w:t>
      </w:r>
      <w:r w:rsidRPr="0004396C">
        <w:rPr>
          <w:sz w:val="28"/>
          <w:szCs w:val="28"/>
        </w:rPr>
        <w:t xml:space="preserve"> </w:t>
      </w:r>
      <w:proofErr w:type="spellStart"/>
      <w:r w:rsidRPr="0004396C">
        <w:rPr>
          <w:sz w:val="28"/>
          <w:szCs w:val="28"/>
        </w:rPr>
        <w:t>Petory</w:t>
      </w:r>
      <w:proofErr w:type="spellEnd"/>
      <w:r w:rsidRPr="0004396C">
        <w:rPr>
          <w:sz w:val="28"/>
          <w:szCs w:val="28"/>
          <w:rtl/>
        </w:rPr>
        <w:t>، این نقاط گسترده هستند</w:t>
      </w:r>
      <w:r w:rsidRPr="0004396C">
        <w:rPr>
          <w:sz w:val="28"/>
          <w:szCs w:val="28"/>
        </w:rPr>
        <w:t xml:space="preserve">: </w:t>
      </w:r>
      <w:r w:rsidRPr="0004396C">
        <w:rPr>
          <w:b/>
          <w:bCs/>
          <w:sz w:val="28"/>
          <w:szCs w:val="28"/>
          <w:rtl/>
        </w:rPr>
        <w:t>رابط‌های برنامه‌نویسی کاربردی</w:t>
      </w:r>
      <w:r w:rsidRPr="0004396C">
        <w:rPr>
          <w:b/>
          <w:bCs/>
          <w:sz w:val="28"/>
          <w:szCs w:val="28"/>
        </w:rPr>
        <w:t xml:space="preserve"> (APIs)</w:t>
      </w:r>
      <w:r w:rsidRPr="0004396C">
        <w:rPr>
          <w:sz w:val="28"/>
          <w:szCs w:val="28"/>
        </w:rPr>
        <w:t xml:space="preserve"> </w:t>
      </w:r>
      <w:r w:rsidRPr="0004396C">
        <w:rPr>
          <w:sz w:val="28"/>
          <w:szCs w:val="28"/>
          <w:rtl/>
        </w:rPr>
        <w:t>بک‌اند که توسط فرانت‌اند و</w:t>
      </w:r>
      <w:r w:rsidRPr="0004396C">
        <w:rPr>
          <w:sz w:val="28"/>
          <w:szCs w:val="28"/>
        </w:rPr>
        <w:t xml:space="preserve"> potentially </w:t>
      </w:r>
      <w:r w:rsidRPr="0004396C">
        <w:rPr>
          <w:sz w:val="28"/>
          <w:szCs w:val="28"/>
          <w:rtl/>
        </w:rPr>
        <w:t>توسط سایر سرویس‌ها فراخوانی می‌شوند</w:t>
      </w:r>
      <w:r w:rsidRPr="0004396C">
        <w:rPr>
          <w:sz w:val="28"/>
          <w:szCs w:val="28"/>
        </w:rPr>
        <w:t xml:space="preserve">. </w:t>
      </w:r>
      <w:r w:rsidRPr="0004396C">
        <w:rPr>
          <w:b/>
          <w:bCs/>
          <w:sz w:val="28"/>
          <w:szCs w:val="28"/>
          <w:rtl/>
        </w:rPr>
        <w:t>وب‌اپلیکیشن فرانت‌اند</w:t>
      </w:r>
      <w:r w:rsidRPr="0004396C">
        <w:rPr>
          <w:sz w:val="28"/>
          <w:szCs w:val="28"/>
          <w:rtl/>
        </w:rPr>
        <w:t xml:space="preserve"> که در مرورگر کاربر اجرا می‌شود</w:t>
      </w:r>
      <w:r w:rsidRPr="0004396C">
        <w:rPr>
          <w:sz w:val="28"/>
          <w:szCs w:val="28"/>
        </w:rPr>
        <w:t xml:space="preserve">. </w:t>
      </w:r>
      <w:r w:rsidRPr="0004396C">
        <w:rPr>
          <w:b/>
          <w:bCs/>
          <w:sz w:val="28"/>
          <w:szCs w:val="28"/>
          <w:rtl/>
        </w:rPr>
        <w:t>پایگاه داده</w:t>
      </w:r>
      <w:r w:rsidRPr="0004396C">
        <w:rPr>
          <w:sz w:val="28"/>
          <w:szCs w:val="28"/>
          <w:rtl/>
        </w:rPr>
        <w:t xml:space="preserve"> که داده‌های حساس را ذخیره می‌کند</w:t>
      </w:r>
      <w:r w:rsidRPr="0004396C">
        <w:rPr>
          <w:sz w:val="28"/>
          <w:szCs w:val="28"/>
        </w:rPr>
        <w:t xml:space="preserve">. </w:t>
      </w:r>
      <w:r w:rsidRPr="0004396C">
        <w:rPr>
          <w:b/>
          <w:bCs/>
          <w:sz w:val="28"/>
          <w:szCs w:val="28"/>
          <w:rtl/>
        </w:rPr>
        <w:t>سرورهای میزبان</w:t>
      </w:r>
      <w:r w:rsidRPr="0004396C">
        <w:rPr>
          <w:sz w:val="28"/>
          <w:szCs w:val="28"/>
          <w:rtl/>
        </w:rPr>
        <w:t xml:space="preserve"> و سیستم‌عاملی که روی آنها اجرا می‌شود</w:t>
      </w:r>
      <w:r w:rsidRPr="0004396C">
        <w:rPr>
          <w:sz w:val="28"/>
          <w:szCs w:val="28"/>
        </w:rPr>
        <w:t xml:space="preserve">. </w:t>
      </w:r>
      <w:r w:rsidRPr="0004396C">
        <w:rPr>
          <w:b/>
          <w:bCs/>
          <w:sz w:val="28"/>
          <w:szCs w:val="28"/>
          <w:rtl/>
        </w:rPr>
        <w:t>سرویس‌های شخص ثالث</w:t>
      </w:r>
      <w:r w:rsidRPr="0004396C">
        <w:rPr>
          <w:sz w:val="28"/>
          <w:szCs w:val="28"/>
          <w:rtl/>
        </w:rPr>
        <w:t xml:space="preserve"> مانند درگاه پرداخت، سرویس پیامک و ذخیره‌سازی ابری</w:t>
      </w:r>
      <w:r w:rsidRPr="0004396C">
        <w:rPr>
          <w:sz w:val="28"/>
          <w:szCs w:val="28"/>
        </w:rPr>
        <w:t xml:space="preserve">. </w:t>
      </w:r>
      <w:r w:rsidRPr="0004396C">
        <w:rPr>
          <w:b/>
          <w:bCs/>
          <w:sz w:val="28"/>
          <w:szCs w:val="28"/>
          <w:rtl/>
        </w:rPr>
        <w:t>کانال ارتباطی بین کاربران</w:t>
      </w:r>
      <w:r w:rsidRPr="0004396C">
        <w:rPr>
          <w:sz w:val="28"/>
          <w:szCs w:val="28"/>
          <w:rtl/>
        </w:rPr>
        <w:t xml:space="preserve"> </w:t>
      </w:r>
      <w:r w:rsidRPr="0004396C">
        <w:rPr>
          <w:sz w:val="28"/>
          <w:szCs w:val="28"/>
        </w:rPr>
        <w:t>(</w:t>
      </w:r>
      <w:r w:rsidRPr="0004396C">
        <w:rPr>
          <w:sz w:val="28"/>
          <w:szCs w:val="28"/>
          <w:rtl/>
        </w:rPr>
        <w:t>سیستم چت درون‌برنامه‌ای</w:t>
      </w:r>
      <w:r w:rsidRPr="0004396C">
        <w:rPr>
          <w:sz w:val="28"/>
          <w:szCs w:val="28"/>
        </w:rPr>
        <w:t xml:space="preserve">). </w:t>
      </w:r>
      <w:r w:rsidRPr="0004396C">
        <w:rPr>
          <w:b/>
          <w:bCs/>
          <w:sz w:val="28"/>
          <w:szCs w:val="28"/>
          <w:rtl/>
        </w:rPr>
        <w:t>خود کاربران</w:t>
      </w:r>
      <w:r w:rsidRPr="0004396C">
        <w:rPr>
          <w:sz w:val="28"/>
          <w:szCs w:val="28"/>
          <w:rtl/>
        </w:rPr>
        <w:t xml:space="preserve"> که می‌توانند هدف مهندسی اجتماعی قرار گیرند. بردارهای تهدید، روش‌های خاصی هستند که از طریق این نقاط حمله بهره‌برداری می‌شوند. برای مثال، یک حمله </w:t>
      </w:r>
      <w:r w:rsidRPr="0004396C">
        <w:rPr>
          <w:b/>
          <w:bCs/>
          <w:sz w:val="28"/>
          <w:szCs w:val="28"/>
          <w:rtl/>
        </w:rPr>
        <w:t>تزریق</w:t>
      </w:r>
      <w:r w:rsidRPr="0004396C">
        <w:rPr>
          <w:b/>
          <w:bCs/>
          <w:sz w:val="28"/>
          <w:szCs w:val="28"/>
        </w:rPr>
        <w:t xml:space="preserve"> SQL</w:t>
      </w:r>
      <w:r w:rsidRPr="0004396C">
        <w:rPr>
          <w:sz w:val="28"/>
          <w:szCs w:val="28"/>
        </w:rPr>
        <w:t xml:space="preserve"> </w:t>
      </w:r>
      <w:r w:rsidRPr="0004396C">
        <w:rPr>
          <w:sz w:val="28"/>
          <w:szCs w:val="28"/>
          <w:rtl/>
        </w:rPr>
        <w:t xml:space="preserve">از طریق یک پارامتر فیلتر </w:t>
      </w:r>
      <w:r w:rsidRPr="0004396C">
        <w:rPr>
          <w:sz w:val="28"/>
          <w:szCs w:val="28"/>
          <w:rtl/>
        </w:rPr>
        <w:lastRenderedPageBreak/>
        <w:t>نشده در</w:t>
      </w:r>
      <w:r w:rsidRPr="0004396C">
        <w:rPr>
          <w:sz w:val="28"/>
          <w:szCs w:val="28"/>
        </w:rPr>
        <w:t xml:space="preserve"> API </w:t>
      </w:r>
      <w:r w:rsidRPr="0004396C">
        <w:rPr>
          <w:sz w:val="28"/>
          <w:szCs w:val="28"/>
          <w:rtl/>
        </w:rPr>
        <w:t xml:space="preserve">جستجو، یک بردار تهدید برای پایگاه داده است. یک حمله </w:t>
      </w:r>
      <w:r w:rsidRPr="0004396C">
        <w:rPr>
          <w:b/>
          <w:bCs/>
          <w:sz w:val="28"/>
          <w:szCs w:val="28"/>
        </w:rPr>
        <w:t>Cross-Site Scripting (XSS)</w:t>
      </w:r>
      <w:r w:rsidRPr="0004396C">
        <w:rPr>
          <w:sz w:val="28"/>
          <w:szCs w:val="28"/>
        </w:rPr>
        <w:t xml:space="preserve"> </w:t>
      </w:r>
      <w:r w:rsidRPr="0004396C">
        <w:rPr>
          <w:sz w:val="28"/>
          <w:szCs w:val="28"/>
          <w:rtl/>
        </w:rPr>
        <w:t>از طریق وارد کردن کد</w:t>
      </w:r>
      <w:r w:rsidRPr="0004396C">
        <w:rPr>
          <w:sz w:val="28"/>
          <w:szCs w:val="28"/>
        </w:rPr>
        <w:t xml:space="preserve"> JavaScript </w:t>
      </w:r>
      <w:r w:rsidRPr="0004396C">
        <w:rPr>
          <w:sz w:val="28"/>
          <w:szCs w:val="28"/>
          <w:rtl/>
        </w:rPr>
        <w:t>در فیلد «توضیحات حیوان»، بردار تهدید برای کاربران دیگر است که آن پروفایل را می‌بینند</w:t>
      </w:r>
      <w:r w:rsidRPr="0004396C">
        <w:rPr>
          <w:sz w:val="28"/>
          <w:szCs w:val="28"/>
        </w:rPr>
        <w:t>.</w:t>
      </w:r>
    </w:p>
    <w:p w14:paraId="3B04579C" w14:textId="77777777" w:rsidR="0004396C" w:rsidRPr="0004396C" w:rsidRDefault="0004396C" w:rsidP="0004396C">
      <w:pPr>
        <w:bidi/>
        <w:ind w:left="720"/>
        <w:rPr>
          <w:sz w:val="28"/>
          <w:szCs w:val="28"/>
        </w:rPr>
      </w:pPr>
      <w:r w:rsidRPr="0004396C">
        <w:rPr>
          <w:sz w:val="28"/>
          <w:szCs w:val="28"/>
          <w:rtl/>
        </w:rPr>
        <w:t xml:space="preserve">برای تحلیل سیستماتیک‌تر، از چارچوب </w:t>
      </w:r>
      <w:r w:rsidRPr="0004396C">
        <w:rPr>
          <w:b/>
          <w:bCs/>
          <w:sz w:val="28"/>
          <w:szCs w:val="28"/>
        </w:rPr>
        <w:t>STRIDE</w:t>
      </w:r>
      <w:r w:rsidRPr="0004396C">
        <w:rPr>
          <w:sz w:val="28"/>
          <w:szCs w:val="28"/>
        </w:rPr>
        <w:t xml:space="preserve"> </w:t>
      </w:r>
      <w:r w:rsidRPr="0004396C">
        <w:rPr>
          <w:sz w:val="28"/>
          <w:szCs w:val="28"/>
          <w:rtl/>
        </w:rPr>
        <w:t>استفاده می‌کنیم که تهدیدات را در شش دسته کلی طبقه‌بندی می‌کند و برای هر کدام مثال‌های ملموسی در پلتفرم</w:t>
      </w:r>
      <w:r w:rsidRPr="0004396C">
        <w:rPr>
          <w:sz w:val="28"/>
          <w:szCs w:val="28"/>
        </w:rPr>
        <w:t xml:space="preserve"> </w:t>
      </w:r>
      <w:proofErr w:type="spellStart"/>
      <w:r w:rsidRPr="0004396C">
        <w:rPr>
          <w:sz w:val="28"/>
          <w:szCs w:val="28"/>
        </w:rPr>
        <w:t>Petory</w:t>
      </w:r>
      <w:proofErr w:type="spellEnd"/>
      <w:r w:rsidRPr="0004396C">
        <w:rPr>
          <w:sz w:val="28"/>
          <w:szCs w:val="28"/>
        </w:rPr>
        <w:t xml:space="preserve"> </w:t>
      </w:r>
      <w:r w:rsidRPr="0004396C">
        <w:rPr>
          <w:sz w:val="28"/>
          <w:szCs w:val="28"/>
          <w:rtl/>
        </w:rPr>
        <w:t>ارائه می‌دهد</w:t>
      </w:r>
      <w:r w:rsidRPr="0004396C">
        <w:rPr>
          <w:sz w:val="28"/>
          <w:szCs w:val="28"/>
        </w:rPr>
        <w:t xml:space="preserve">. </w:t>
      </w:r>
      <w:r w:rsidRPr="0004396C">
        <w:rPr>
          <w:b/>
          <w:bCs/>
          <w:sz w:val="28"/>
          <w:szCs w:val="28"/>
          <w:rtl/>
        </w:rPr>
        <w:t>جعل هویت</w:t>
      </w:r>
      <w:r w:rsidRPr="0004396C">
        <w:rPr>
          <w:b/>
          <w:bCs/>
          <w:sz w:val="28"/>
          <w:szCs w:val="28"/>
        </w:rPr>
        <w:t xml:space="preserve"> (Spoofing)</w:t>
      </w:r>
      <w:r w:rsidRPr="0004396C">
        <w:rPr>
          <w:sz w:val="28"/>
          <w:szCs w:val="28"/>
        </w:rPr>
        <w:t xml:space="preserve">: </w:t>
      </w:r>
      <w:r w:rsidRPr="0004396C">
        <w:rPr>
          <w:sz w:val="28"/>
          <w:szCs w:val="28"/>
          <w:rtl/>
        </w:rPr>
        <w:t>مهاجم سعی می‌کند هویت یک کاربر یا سرویس معتبر را جعل کند. مثلاً: سرقت نشست</w:t>
      </w:r>
      <w:r w:rsidRPr="0004396C">
        <w:rPr>
          <w:sz w:val="28"/>
          <w:szCs w:val="28"/>
        </w:rPr>
        <w:t xml:space="preserve"> (Session Hijacking) </w:t>
      </w:r>
      <w:r w:rsidRPr="0004396C">
        <w:rPr>
          <w:sz w:val="28"/>
          <w:szCs w:val="28"/>
          <w:rtl/>
        </w:rPr>
        <w:t>یک کاربر لاگین‌شده برای دسترسی به حساب او. جعل درخواست‌های</w:t>
      </w:r>
      <w:r w:rsidRPr="0004396C">
        <w:rPr>
          <w:sz w:val="28"/>
          <w:szCs w:val="28"/>
        </w:rPr>
        <w:t xml:space="preserve"> API </w:t>
      </w:r>
      <w:r w:rsidRPr="0004396C">
        <w:rPr>
          <w:sz w:val="28"/>
          <w:szCs w:val="28"/>
          <w:rtl/>
        </w:rPr>
        <w:t>با استفاده از توکن‌های دزدیده‌شده. ایجاد حساب‌های کاربری جعلی با اطلاعات تایید نشده برای فریب دیگر کاربران</w:t>
      </w:r>
      <w:r w:rsidRPr="0004396C">
        <w:rPr>
          <w:sz w:val="28"/>
          <w:szCs w:val="28"/>
        </w:rPr>
        <w:t xml:space="preserve">. </w:t>
      </w:r>
      <w:r w:rsidRPr="0004396C">
        <w:rPr>
          <w:b/>
          <w:bCs/>
          <w:sz w:val="28"/>
          <w:szCs w:val="28"/>
          <w:rtl/>
        </w:rPr>
        <w:t>دستکاری</w:t>
      </w:r>
      <w:r w:rsidRPr="0004396C">
        <w:rPr>
          <w:b/>
          <w:bCs/>
          <w:sz w:val="28"/>
          <w:szCs w:val="28"/>
        </w:rPr>
        <w:t xml:space="preserve"> (Tampering)</w:t>
      </w:r>
      <w:r w:rsidRPr="0004396C">
        <w:rPr>
          <w:sz w:val="28"/>
          <w:szCs w:val="28"/>
        </w:rPr>
        <w:t xml:space="preserve">: </w:t>
      </w:r>
      <w:r w:rsidRPr="0004396C">
        <w:rPr>
          <w:sz w:val="28"/>
          <w:szCs w:val="28"/>
          <w:rtl/>
        </w:rPr>
        <w:t>مهاجم داده‌ها را در حالت انتقال یا ذخیره‌سازی تغییر می‌دهد. مثلاً</w:t>
      </w:r>
      <w:r w:rsidRPr="0004396C">
        <w:rPr>
          <w:sz w:val="28"/>
          <w:szCs w:val="28"/>
        </w:rPr>
        <w:t xml:space="preserve">: </w:t>
      </w:r>
      <w:r w:rsidRPr="0004396C">
        <w:rPr>
          <w:sz w:val="28"/>
          <w:szCs w:val="28"/>
          <w:rtl/>
        </w:rPr>
        <w:t>دستکاری در داده‌های ارسالی به</w:t>
      </w:r>
      <w:r w:rsidRPr="0004396C">
        <w:rPr>
          <w:sz w:val="28"/>
          <w:szCs w:val="28"/>
        </w:rPr>
        <w:t xml:space="preserve"> API </w:t>
      </w:r>
      <w:r w:rsidRPr="0004396C">
        <w:rPr>
          <w:sz w:val="28"/>
          <w:szCs w:val="28"/>
          <w:rtl/>
        </w:rPr>
        <w:t>برای تغییر مبلغ پرداخت یک قرارداد</w:t>
      </w:r>
      <w:r w:rsidRPr="0004396C">
        <w:rPr>
          <w:sz w:val="28"/>
          <w:szCs w:val="28"/>
        </w:rPr>
        <w:t xml:space="preserve">. </w:t>
      </w:r>
      <w:r w:rsidRPr="0004396C">
        <w:rPr>
          <w:sz w:val="28"/>
          <w:szCs w:val="28"/>
          <w:rtl/>
        </w:rPr>
        <w:t xml:space="preserve">تغییر نظرات و امتیازات یک کاربر در پایگاه داده به صورت </w:t>
      </w:r>
      <w:r w:rsidRPr="0004396C">
        <w:rPr>
          <w:sz w:val="28"/>
          <w:szCs w:val="28"/>
          <w:rtl/>
        </w:rPr>
        <w:lastRenderedPageBreak/>
        <w:t>دستی. دستکاری در سیستم چت برای تغییر محتوای پیام‌ها یا ارسال پیام‌های جعلی از طرف کاربران دیگر</w:t>
      </w:r>
      <w:r w:rsidRPr="0004396C">
        <w:rPr>
          <w:sz w:val="28"/>
          <w:szCs w:val="28"/>
        </w:rPr>
        <w:t xml:space="preserve">. </w:t>
      </w:r>
      <w:r w:rsidRPr="0004396C">
        <w:rPr>
          <w:b/>
          <w:bCs/>
          <w:sz w:val="28"/>
          <w:szCs w:val="28"/>
          <w:rtl/>
        </w:rPr>
        <w:t>انکار</w:t>
      </w:r>
      <w:r w:rsidRPr="0004396C">
        <w:rPr>
          <w:b/>
          <w:bCs/>
          <w:sz w:val="28"/>
          <w:szCs w:val="28"/>
        </w:rPr>
        <w:t xml:space="preserve"> (Repudiation)</w:t>
      </w:r>
      <w:r w:rsidRPr="0004396C">
        <w:rPr>
          <w:sz w:val="28"/>
          <w:szCs w:val="28"/>
        </w:rPr>
        <w:t xml:space="preserve">: </w:t>
      </w:r>
      <w:r w:rsidRPr="0004396C">
        <w:rPr>
          <w:sz w:val="28"/>
          <w:szCs w:val="28"/>
          <w:rtl/>
        </w:rPr>
        <w:t>کاربر می‌تواند عملی را که انجام داده انکار کند، زیرا سیستم نمی‌تواند آن را به او نسبت دهد. مثلاً: یک کاربر پس از یک تجربه بد، درخواست بازپرداخت کند و انکار کند که قرارداد انجام شده است. صاحب حیوانی که درخواست رزرو را تأیید کرده، بعداً منکر شود</w:t>
      </w:r>
      <w:r w:rsidRPr="0004396C">
        <w:rPr>
          <w:sz w:val="28"/>
          <w:szCs w:val="28"/>
        </w:rPr>
        <w:t xml:space="preserve">. </w:t>
      </w:r>
      <w:r w:rsidRPr="0004396C">
        <w:rPr>
          <w:b/>
          <w:bCs/>
          <w:sz w:val="28"/>
          <w:szCs w:val="28"/>
          <w:rtl/>
        </w:rPr>
        <w:t>افشای اطلاعات</w:t>
      </w:r>
      <w:r w:rsidRPr="0004396C">
        <w:rPr>
          <w:b/>
          <w:bCs/>
          <w:sz w:val="28"/>
          <w:szCs w:val="28"/>
        </w:rPr>
        <w:t xml:space="preserve"> (Information Disclosure)</w:t>
      </w:r>
      <w:r w:rsidRPr="0004396C">
        <w:rPr>
          <w:sz w:val="28"/>
          <w:szCs w:val="28"/>
        </w:rPr>
        <w:t xml:space="preserve">: </w:t>
      </w:r>
      <w:r w:rsidRPr="0004396C">
        <w:rPr>
          <w:sz w:val="28"/>
          <w:szCs w:val="28"/>
          <w:rtl/>
        </w:rPr>
        <w:t>افشای غیرمجاز اطلاعات محرمانه. مثلاً: دسترسی بدون مجوز به اطلاعات شخصی تمام کاربران از طریق یک</w:t>
      </w:r>
      <w:r w:rsidRPr="0004396C">
        <w:rPr>
          <w:sz w:val="28"/>
          <w:szCs w:val="28"/>
        </w:rPr>
        <w:t xml:space="preserve"> API </w:t>
      </w:r>
      <w:r w:rsidRPr="0004396C">
        <w:rPr>
          <w:sz w:val="28"/>
          <w:szCs w:val="28"/>
          <w:rtl/>
        </w:rPr>
        <w:t>آسیب‌پذیر. نشتی اطلاعات کارت‌های بانکی به دلیل عدم رمزنگاری مناسب. نمایش تصادفی اطلاعات حیوان و صاحبش به کاربران دیگر به دلیل خطای منطق دسترسی</w:t>
      </w:r>
      <w:r w:rsidRPr="0004396C">
        <w:rPr>
          <w:sz w:val="28"/>
          <w:szCs w:val="28"/>
        </w:rPr>
        <w:t xml:space="preserve"> (Broken Access Control). </w:t>
      </w:r>
      <w:r w:rsidRPr="0004396C">
        <w:rPr>
          <w:b/>
          <w:bCs/>
          <w:sz w:val="28"/>
          <w:szCs w:val="28"/>
          <w:rtl/>
        </w:rPr>
        <w:t>انکار سرویس</w:t>
      </w:r>
      <w:r w:rsidRPr="0004396C">
        <w:rPr>
          <w:b/>
          <w:bCs/>
          <w:sz w:val="28"/>
          <w:szCs w:val="28"/>
        </w:rPr>
        <w:t xml:space="preserve"> (Denial of Service - DoS)</w:t>
      </w:r>
      <w:r w:rsidRPr="0004396C">
        <w:rPr>
          <w:sz w:val="28"/>
          <w:szCs w:val="28"/>
        </w:rPr>
        <w:t xml:space="preserve">: </w:t>
      </w:r>
      <w:r w:rsidRPr="0004396C">
        <w:rPr>
          <w:sz w:val="28"/>
          <w:szCs w:val="28"/>
          <w:rtl/>
        </w:rPr>
        <w:t>جلوگیری از دسترسی معتبر کاربران به سرویس. مثلاً: حملات حجمی برای از کار انداختن سرورهای بک‌اند یا</w:t>
      </w:r>
      <w:r w:rsidRPr="0004396C">
        <w:rPr>
          <w:sz w:val="28"/>
          <w:szCs w:val="28"/>
        </w:rPr>
        <w:t xml:space="preserve"> API. </w:t>
      </w:r>
      <w:r w:rsidRPr="0004396C">
        <w:rPr>
          <w:sz w:val="28"/>
          <w:szCs w:val="28"/>
          <w:rtl/>
        </w:rPr>
        <w:t>قفل کردن حساب کاربری یک فرد با وارد کردن چندین باره رمز عبور اشتباه</w:t>
      </w:r>
      <w:r w:rsidRPr="0004396C">
        <w:rPr>
          <w:sz w:val="28"/>
          <w:szCs w:val="28"/>
        </w:rPr>
        <w:t xml:space="preserve">. </w:t>
      </w:r>
      <w:r w:rsidRPr="0004396C">
        <w:rPr>
          <w:b/>
          <w:bCs/>
          <w:sz w:val="28"/>
          <w:szCs w:val="28"/>
          <w:rtl/>
        </w:rPr>
        <w:t>ارتقای امتیاز</w:t>
      </w:r>
      <w:r w:rsidRPr="0004396C">
        <w:rPr>
          <w:b/>
          <w:bCs/>
          <w:sz w:val="28"/>
          <w:szCs w:val="28"/>
        </w:rPr>
        <w:t xml:space="preserve"> (Elevation of Privilege)</w:t>
      </w:r>
      <w:r w:rsidRPr="0004396C">
        <w:rPr>
          <w:sz w:val="28"/>
          <w:szCs w:val="28"/>
        </w:rPr>
        <w:t xml:space="preserve">: </w:t>
      </w:r>
      <w:r w:rsidRPr="0004396C">
        <w:rPr>
          <w:sz w:val="28"/>
          <w:szCs w:val="28"/>
          <w:rtl/>
        </w:rPr>
        <w:t xml:space="preserve">کاربری با </w:t>
      </w:r>
      <w:r w:rsidRPr="0004396C">
        <w:rPr>
          <w:sz w:val="28"/>
          <w:szCs w:val="28"/>
          <w:rtl/>
        </w:rPr>
        <w:lastRenderedPageBreak/>
        <w:t>دسترسی محدود، دسترسی‌های ادمین یا کاربران دیگر را به دست می‌آورد. مثلاً: دسترسی به پنل مدیریت از طریق یک آسیب‌پذیری در احراز هویت. امکان مشاهده یا تغییر قراردادهای کاربران دیگر به دلیل خطا در بررسی مالکیت (درخواست</w:t>
      </w:r>
      <w:r w:rsidRPr="0004396C">
        <w:rPr>
          <w:sz w:val="28"/>
          <w:szCs w:val="28"/>
        </w:rPr>
        <w:t>: GET /</w:t>
      </w:r>
      <w:proofErr w:type="spellStart"/>
      <w:r w:rsidRPr="0004396C">
        <w:rPr>
          <w:sz w:val="28"/>
          <w:szCs w:val="28"/>
        </w:rPr>
        <w:t>api</w:t>
      </w:r>
      <w:proofErr w:type="spellEnd"/>
      <w:r w:rsidRPr="0004396C">
        <w:rPr>
          <w:sz w:val="28"/>
          <w:szCs w:val="28"/>
        </w:rPr>
        <w:t xml:space="preserve">/bookings/{id} </w:t>
      </w:r>
      <w:r w:rsidRPr="0004396C">
        <w:rPr>
          <w:sz w:val="28"/>
          <w:szCs w:val="28"/>
          <w:rtl/>
        </w:rPr>
        <w:t xml:space="preserve">بدون چک کردن اینکه آیا </w:t>
      </w:r>
      <w:r w:rsidRPr="0004396C">
        <w:rPr>
          <w:sz w:val="28"/>
          <w:szCs w:val="28"/>
        </w:rPr>
        <w:t xml:space="preserve">id </w:t>
      </w:r>
      <w:r w:rsidRPr="0004396C">
        <w:rPr>
          <w:sz w:val="28"/>
          <w:szCs w:val="28"/>
          <w:rtl/>
        </w:rPr>
        <w:t>متعلق به کاربر درخواست‌دهنده است</w:t>
      </w:r>
      <w:r w:rsidRPr="0004396C">
        <w:rPr>
          <w:sz w:val="28"/>
          <w:szCs w:val="28"/>
        </w:rPr>
        <w:t>).</w:t>
      </w:r>
    </w:p>
    <w:p w14:paraId="30A1E266" w14:textId="77777777" w:rsidR="0004396C" w:rsidRPr="0004396C" w:rsidRDefault="0004396C" w:rsidP="0004396C">
      <w:pPr>
        <w:bidi/>
        <w:ind w:left="720"/>
        <w:rPr>
          <w:sz w:val="28"/>
          <w:szCs w:val="28"/>
        </w:rPr>
      </w:pPr>
      <w:r w:rsidRPr="0004396C">
        <w:rPr>
          <w:sz w:val="28"/>
          <w:szCs w:val="28"/>
          <w:rtl/>
        </w:rPr>
        <w:t xml:space="preserve">با شناسایی تهدیدات بالقوه، نوبت به طراحی و اعمال </w:t>
      </w:r>
      <w:r w:rsidRPr="0004396C">
        <w:rPr>
          <w:b/>
          <w:bCs/>
          <w:sz w:val="28"/>
          <w:szCs w:val="28"/>
          <w:rtl/>
        </w:rPr>
        <w:t>کنترل‌های امنیتی</w:t>
      </w:r>
      <w:r w:rsidRPr="0004396C">
        <w:rPr>
          <w:b/>
          <w:bCs/>
          <w:sz w:val="28"/>
          <w:szCs w:val="28"/>
        </w:rPr>
        <w:t xml:space="preserve"> (Security Controls)</w:t>
      </w:r>
      <w:r w:rsidRPr="0004396C">
        <w:rPr>
          <w:sz w:val="28"/>
          <w:szCs w:val="28"/>
        </w:rPr>
        <w:t xml:space="preserve"> </w:t>
      </w:r>
      <w:r w:rsidRPr="0004396C">
        <w:rPr>
          <w:sz w:val="28"/>
          <w:szCs w:val="28"/>
          <w:rtl/>
        </w:rPr>
        <w:t xml:space="preserve">و </w:t>
      </w:r>
      <w:r w:rsidRPr="0004396C">
        <w:rPr>
          <w:b/>
          <w:bCs/>
          <w:sz w:val="28"/>
          <w:szCs w:val="28"/>
          <w:rtl/>
        </w:rPr>
        <w:t>راهکارهای کاهش</w:t>
      </w:r>
      <w:r w:rsidRPr="0004396C">
        <w:rPr>
          <w:b/>
          <w:bCs/>
          <w:sz w:val="28"/>
          <w:szCs w:val="28"/>
        </w:rPr>
        <w:t xml:space="preserve"> (Mitigation Strategies)</w:t>
      </w:r>
      <w:r w:rsidRPr="0004396C">
        <w:rPr>
          <w:sz w:val="28"/>
          <w:szCs w:val="28"/>
        </w:rPr>
        <w:t xml:space="preserve"> </w:t>
      </w:r>
      <w:r w:rsidRPr="0004396C">
        <w:rPr>
          <w:sz w:val="28"/>
          <w:szCs w:val="28"/>
          <w:rtl/>
        </w:rPr>
        <w:t>می‌رسد. این کنترل‌ها باید در لایه‌های مختلف دفاعی</w:t>
      </w:r>
      <w:r w:rsidRPr="0004396C">
        <w:rPr>
          <w:sz w:val="28"/>
          <w:szCs w:val="28"/>
        </w:rPr>
        <w:t xml:space="preserve"> (Defense in Depth) </w:t>
      </w:r>
      <w:r w:rsidRPr="0004396C">
        <w:rPr>
          <w:sz w:val="28"/>
          <w:szCs w:val="28"/>
          <w:rtl/>
        </w:rPr>
        <w:t xml:space="preserve">پیاده‌سازی شوند. در </w:t>
      </w:r>
      <w:r w:rsidRPr="0004396C">
        <w:rPr>
          <w:b/>
          <w:bCs/>
          <w:sz w:val="28"/>
          <w:szCs w:val="28"/>
          <w:rtl/>
        </w:rPr>
        <w:t>لایه احراز هویت و مجوز</w:t>
      </w:r>
      <w:r w:rsidRPr="0004396C">
        <w:rPr>
          <w:b/>
          <w:bCs/>
          <w:sz w:val="28"/>
          <w:szCs w:val="28"/>
        </w:rPr>
        <w:t xml:space="preserve"> (Authentication &amp; Authorization)</w:t>
      </w:r>
      <w:r w:rsidRPr="0004396C">
        <w:rPr>
          <w:sz w:val="28"/>
          <w:szCs w:val="28"/>
        </w:rPr>
        <w:t xml:space="preserve">: </w:t>
      </w:r>
      <w:r w:rsidRPr="0004396C">
        <w:rPr>
          <w:sz w:val="28"/>
          <w:szCs w:val="28"/>
          <w:rtl/>
        </w:rPr>
        <w:t xml:space="preserve">استفاده از </w:t>
      </w:r>
      <w:r w:rsidRPr="0004396C">
        <w:rPr>
          <w:b/>
          <w:bCs/>
          <w:sz w:val="28"/>
          <w:szCs w:val="28"/>
        </w:rPr>
        <w:t>JWT (JSON Web Tokens)</w:t>
      </w:r>
      <w:r w:rsidRPr="0004396C">
        <w:rPr>
          <w:sz w:val="28"/>
          <w:szCs w:val="28"/>
        </w:rPr>
        <w:t xml:space="preserve"> </w:t>
      </w:r>
      <w:r w:rsidRPr="0004396C">
        <w:rPr>
          <w:sz w:val="28"/>
          <w:szCs w:val="28"/>
          <w:rtl/>
        </w:rPr>
        <w:t>با امضای قوی</w:t>
      </w:r>
      <w:r w:rsidRPr="0004396C">
        <w:rPr>
          <w:sz w:val="28"/>
          <w:szCs w:val="28"/>
        </w:rPr>
        <w:t xml:space="preserve"> (</w:t>
      </w:r>
      <w:r w:rsidRPr="0004396C">
        <w:rPr>
          <w:sz w:val="28"/>
          <w:szCs w:val="28"/>
          <w:rtl/>
        </w:rPr>
        <w:t>مانند</w:t>
      </w:r>
      <w:r w:rsidRPr="0004396C">
        <w:rPr>
          <w:sz w:val="28"/>
          <w:szCs w:val="28"/>
        </w:rPr>
        <w:t xml:space="preserve"> RS256) </w:t>
      </w:r>
      <w:r w:rsidRPr="0004396C">
        <w:rPr>
          <w:sz w:val="28"/>
          <w:szCs w:val="28"/>
          <w:rtl/>
        </w:rPr>
        <w:t>و زمان انقضای کوتاه برای</w:t>
      </w:r>
      <w:r w:rsidRPr="0004396C">
        <w:rPr>
          <w:sz w:val="28"/>
          <w:szCs w:val="28"/>
        </w:rPr>
        <w:t xml:space="preserve"> Access Token. </w:t>
      </w:r>
      <w:r w:rsidRPr="0004396C">
        <w:rPr>
          <w:sz w:val="28"/>
          <w:szCs w:val="28"/>
          <w:rtl/>
        </w:rPr>
        <w:t xml:space="preserve">پیاده‌سازی </w:t>
      </w:r>
      <w:r w:rsidRPr="0004396C">
        <w:rPr>
          <w:b/>
          <w:bCs/>
          <w:sz w:val="28"/>
          <w:szCs w:val="28"/>
        </w:rPr>
        <w:t>Refresh Token Rotation</w:t>
      </w:r>
      <w:r w:rsidRPr="0004396C">
        <w:rPr>
          <w:sz w:val="28"/>
          <w:szCs w:val="28"/>
        </w:rPr>
        <w:t xml:space="preserve"> </w:t>
      </w:r>
      <w:r w:rsidRPr="0004396C">
        <w:rPr>
          <w:sz w:val="28"/>
          <w:szCs w:val="28"/>
          <w:rtl/>
        </w:rPr>
        <w:t xml:space="preserve">با ذخیره‌سازی امن در سمت سرور. استفاده از </w:t>
      </w:r>
      <w:r w:rsidRPr="0004396C">
        <w:rPr>
          <w:b/>
          <w:bCs/>
          <w:sz w:val="28"/>
          <w:szCs w:val="28"/>
          <w:rtl/>
        </w:rPr>
        <w:t>کد تأیید دومرحله‌ای</w:t>
      </w:r>
      <w:r w:rsidRPr="0004396C">
        <w:rPr>
          <w:b/>
          <w:bCs/>
          <w:sz w:val="28"/>
          <w:szCs w:val="28"/>
        </w:rPr>
        <w:t xml:space="preserve"> (2FA)</w:t>
      </w:r>
      <w:r w:rsidRPr="0004396C">
        <w:rPr>
          <w:sz w:val="28"/>
          <w:szCs w:val="28"/>
        </w:rPr>
        <w:t xml:space="preserve"> </w:t>
      </w:r>
      <w:r w:rsidRPr="0004396C">
        <w:rPr>
          <w:sz w:val="28"/>
          <w:szCs w:val="28"/>
          <w:rtl/>
        </w:rPr>
        <w:t xml:space="preserve">برای ورود، حداقل برای کاربرانی که فعالیت مشکوکی دارند. اعمال </w:t>
      </w:r>
      <w:r w:rsidRPr="0004396C">
        <w:rPr>
          <w:b/>
          <w:bCs/>
          <w:sz w:val="28"/>
          <w:szCs w:val="28"/>
          <w:rtl/>
        </w:rPr>
        <w:t>اصل کمترین اختیار</w:t>
      </w:r>
      <w:r w:rsidRPr="0004396C">
        <w:rPr>
          <w:b/>
          <w:bCs/>
          <w:sz w:val="28"/>
          <w:szCs w:val="28"/>
        </w:rPr>
        <w:t xml:space="preserve"> </w:t>
      </w:r>
      <w:r w:rsidRPr="0004396C">
        <w:rPr>
          <w:b/>
          <w:bCs/>
          <w:sz w:val="28"/>
          <w:szCs w:val="28"/>
        </w:rPr>
        <w:lastRenderedPageBreak/>
        <w:t>(Principle of Least Privilege)</w:t>
      </w:r>
      <w:r w:rsidRPr="0004396C">
        <w:rPr>
          <w:sz w:val="28"/>
          <w:szCs w:val="28"/>
        </w:rPr>
        <w:t xml:space="preserve"> </w:t>
      </w:r>
      <w:r w:rsidRPr="0004396C">
        <w:rPr>
          <w:sz w:val="28"/>
          <w:szCs w:val="28"/>
          <w:rtl/>
        </w:rPr>
        <w:t xml:space="preserve">برای دسترسی‌های داخلی. پیاده‌سازی </w:t>
      </w:r>
      <w:r w:rsidRPr="0004396C">
        <w:rPr>
          <w:b/>
          <w:bCs/>
          <w:sz w:val="28"/>
          <w:szCs w:val="28"/>
          <w:rtl/>
        </w:rPr>
        <w:t>کنترل دسترسی مبتنی بر نقش و منابع</w:t>
      </w:r>
      <w:r w:rsidRPr="0004396C">
        <w:rPr>
          <w:b/>
          <w:bCs/>
          <w:sz w:val="28"/>
          <w:szCs w:val="28"/>
        </w:rPr>
        <w:t xml:space="preserve"> (RBAC/ABAC)</w:t>
      </w:r>
      <w:r w:rsidRPr="0004396C">
        <w:rPr>
          <w:sz w:val="28"/>
          <w:szCs w:val="28"/>
        </w:rPr>
        <w:t xml:space="preserve"> </w:t>
      </w:r>
      <w:r w:rsidRPr="0004396C">
        <w:rPr>
          <w:sz w:val="28"/>
          <w:szCs w:val="28"/>
          <w:rtl/>
        </w:rPr>
        <w:t>در سطح</w:t>
      </w:r>
      <w:r w:rsidRPr="0004396C">
        <w:rPr>
          <w:sz w:val="28"/>
          <w:szCs w:val="28"/>
        </w:rPr>
        <w:t xml:space="preserve"> API</w:t>
      </w:r>
      <w:r w:rsidRPr="0004396C">
        <w:rPr>
          <w:sz w:val="28"/>
          <w:szCs w:val="28"/>
          <w:rtl/>
        </w:rPr>
        <w:t xml:space="preserve">ها. به عنوان مثال، </w:t>
      </w:r>
      <w:r w:rsidRPr="0004396C">
        <w:rPr>
          <w:sz w:val="28"/>
          <w:szCs w:val="28"/>
        </w:rPr>
        <w:t xml:space="preserve">endpoint </w:t>
      </w:r>
      <w:r w:rsidRPr="0004396C">
        <w:rPr>
          <w:sz w:val="28"/>
          <w:szCs w:val="28"/>
          <w:rtl/>
        </w:rPr>
        <w:t xml:space="preserve">مربوط به مدیریت کاربران تنها باید توسط نقش </w:t>
      </w:r>
      <w:r w:rsidRPr="0004396C">
        <w:rPr>
          <w:sz w:val="28"/>
          <w:szCs w:val="28"/>
        </w:rPr>
        <w:t xml:space="preserve">Admin </w:t>
      </w:r>
      <w:r w:rsidRPr="0004396C">
        <w:rPr>
          <w:sz w:val="28"/>
          <w:szCs w:val="28"/>
          <w:rtl/>
        </w:rPr>
        <w:t>قابل دسترسی باشد</w:t>
      </w:r>
      <w:r w:rsidRPr="0004396C">
        <w:rPr>
          <w:sz w:val="28"/>
          <w:szCs w:val="28"/>
        </w:rPr>
        <w:t>.</w:t>
      </w:r>
    </w:p>
    <w:p w14:paraId="4D773E04" w14:textId="77777777" w:rsidR="0004396C" w:rsidRPr="0004396C" w:rsidRDefault="0004396C" w:rsidP="0004396C">
      <w:pPr>
        <w:bidi/>
        <w:ind w:left="720"/>
        <w:rPr>
          <w:sz w:val="28"/>
          <w:szCs w:val="28"/>
        </w:rPr>
      </w:pPr>
      <w:r w:rsidRPr="0004396C">
        <w:rPr>
          <w:sz w:val="28"/>
          <w:szCs w:val="28"/>
          <w:rtl/>
        </w:rPr>
        <w:t xml:space="preserve">در </w:t>
      </w:r>
      <w:r w:rsidRPr="0004396C">
        <w:rPr>
          <w:b/>
          <w:bCs/>
          <w:sz w:val="28"/>
          <w:szCs w:val="28"/>
          <w:rtl/>
        </w:rPr>
        <w:t>لایه محافظت از داده</w:t>
      </w:r>
      <w:r w:rsidRPr="0004396C">
        <w:rPr>
          <w:b/>
          <w:bCs/>
          <w:sz w:val="28"/>
          <w:szCs w:val="28"/>
        </w:rPr>
        <w:t xml:space="preserve"> (Data Protection)</w:t>
      </w:r>
      <w:r w:rsidRPr="0004396C">
        <w:rPr>
          <w:sz w:val="28"/>
          <w:szCs w:val="28"/>
        </w:rPr>
        <w:t xml:space="preserve">: </w:t>
      </w:r>
      <w:r w:rsidRPr="0004396C">
        <w:rPr>
          <w:b/>
          <w:bCs/>
          <w:sz w:val="28"/>
          <w:szCs w:val="28"/>
          <w:rtl/>
        </w:rPr>
        <w:t>رمزنگاری داده‌های حساس در حال استراحت</w:t>
      </w:r>
      <w:r w:rsidRPr="0004396C">
        <w:rPr>
          <w:b/>
          <w:bCs/>
          <w:sz w:val="28"/>
          <w:szCs w:val="28"/>
        </w:rPr>
        <w:t xml:space="preserve"> (Encryption at Rest)</w:t>
      </w:r>
      <w:r w:rsidRPr="0004396C">
        <w:rPr>
          <w:sz w:val="28"/>
          <w:szCs w:val="28"/>
        </w:rPr>
        <w:t xml:space="preserve"> </w:t>
      </w:r>
      <w:r w:rsidRPr="0004396C">
        <w:rPr>
          <w:sz w:val="28"/>
          <w:szCs w:val="28"/>
          <w:rtl/>
        </w:rPr>
        <w:t>برای فیلدهای حیاتی در پایگاه داده</w:t>
      </w:r>
      <w:r w:rsidRPr="0004396C">
        <w:rPr>
          <w:sz w:val="28"/>
          <w:szCs w:val="28"/>
        </w:rPr>
        <w:t xml:space="preserve"> (</w:t>
      </w:r>
      <w:r w:rsidRPr="0004396C">
        <w:rPr>
          <w:sz w:val="28"/>
          <w:szCs w:val="28"/>
          <w:rtl/>
        </w:rPr>
        <w:t xml:space="preserve">مانند شماره تلفن، </w:t>
      </w:r>
      <w:r w:rsidRPr="0004396C">
        <w:rPr>
          <w:sz w:val="28"/>
          <w:szCs w:val="28"/>
        </w:rPr>
        <w:t>token</w:t>
      </w:r>
      <w:r w:rsidRPr="0004396C">
        <w:rPr>
          <w:sz w:val="28"/>
          <w:szCs w:val="28"/>
          <w:rtl/>
        </w:rPr>
        <w:t>های احراز هویت</w:t>
      </w:r>
      <w:r w:rsidRPr="0004396C">
        <w:rPr>
          <w:sz w:val="28"/>
          <w:szCs w:val="28"/>
        </w:rPr>
        <w:t xml:space="preserve">). </w:t>
      </w:r>
      <w:r w:rsidRPr="0004396C">
        <w:rPr>
          <w:sz w:val="28"/>
          <w:szCs w:val="28"/>
          <w:rtl/>
        </w:rPr>
        <w:t xml:space="preserve">استفاده از </w:t>
      </w:r>
      <w:r w:rsidRPr="0004396C">
        <w:rPr>
          <w:b/>
          <w:bCs/>
          <w:sz w:val="28"/>
          <w:szCs w:val="28"/>
          <w:rtl/>
        </w:rPr>
        <w:t>رمزنگاری در حال انتقال</w:t>
      </w:r>
      <w:r w:rsidRPr="0004396C">
        <w:rPr>
          <w:b/>
          <w:bCs/>
          <w:sz w:val="28"/>
          <w:szCs w:val="28"/>
        </w:rPr>
        <w:t xml:space="preserve"> (Encryption in Transit)</w:t>
      </w:r>
      <w:r w:rsidRPr="0004396C">
        <w:rPr>
          <w:sz w:val="28"/>
          <w:szCs w:val="28"/>
        </w:rPr>
        <w:t xml:space="preserve"> </w:t>
      </w:r>
      <w:r w:rsidRPr="0004396C">
        <w:rPr>
          <w:sz w:val="28"/>
          <w:szCs w:val="28"/>
          <w:rtl/>
        </w:rPr>
        <w:t>با</w:t>
      </w:r>
      <w:r w:rsidRPr="0004396C">
        <w:rPr>
          <w:sz w:val="28"/>
          <w:szCs w:val="28"/>
        </w:rPr>
        <w:t xml:space="preserve"> TLS 1.3 </w:t>
      </w:r>
      <w:r w:rsidRPr="0004396C">
        <w:rPr>
          <w:sz w:val="28"/>
          <w:szCs w:val="28"/>
          <w:rtl/>
        </w:rPr>
        <w:t>برای تمام ارتباطات</w:t>
      </w:r>
      <w:r w:rsidRPr="0004396C">
        <w:rPr>
          <w:sz w:val="28"/>
          <w:szCs w:val="28"/>
        </w:rPr>
        <w:t xml:space="preserve">. </w:t>
      </w:r>
      <w:r w:rsidRPr="0004396C">
        <w:rPr>
          <w:b/>
          <w:bCs/>
          <w:sz w:val="28"/>
          <w:szCs w:val="28"/>
          <w:rtl/>
        </w:rPr>
        <w:t>سانیتایز و اعتبارسنجی</w:t>
      </w:r>
      <w:r w:rsidRPr="0004396C">
        <w:rPr>
          <w:b/>
          <w:bCs/>
          <w:sz w:val="28"/>
          <w:szCs w:val="28"/>
        </w:rPr>
        <w:t xml:space="preserve"> (Sanitization &amp; Validation)</w:t>
      </w:r>
      <w:r w:rsidRPr="0004396C">
        <w:rPr>
          <w:sz w:val="28"/>
          <w:szCs w:val="28"/>
        </w:rPr>
        <w:t xml:space="preserve"> </w:t>
      </w:r>
      <w:r w:rsidRPr="0004396C">
        <w:rPr>
          <w:sz w:val="28"/>
          <w:szCs w:val="28"/>
          <w:rtl/>
        </w:rPr>
        <w:t xml:space="preserve">تمامی داده‌های ورودی کاربر در سمت سرور. استفاده از </w:t>
      </w:r>
      <w:r w:rsidRPr="0004396C">
        <w:rPr>
          <w:b/>
          <w:bCs/>
          <w:sz w:val="28"/>
          <w:szCs w:val="28"/>
          <w:rtl/>
        </w:rPr>
        <w:t>پارامترایز کردن کوئری‌ها</w:t>
      </w:r>
      <w:r w:rsidRPr="0004396C">
        <w:rPr>
          <w:b/>
          <w:bCs/>
          <w:sz w:val="28"/>
          <w:szCs w:val="28"/>
        </w:rPr>
        <w:t xml:space="preserve"> (Parameterized Queries)</w:t>
      </w:r>
      <w:r w:rsidRPr="0004396C">
        <w:rPr>
          <w:sz w:val="28"/>
          <w:szCs w:val="28"/>
        </w:rPr>
        <w:t xml:space="preserve"> </w:t>
      </w:r>
      <w:r w:rsidRPr="0004396C">
        <w:rPr>
          <w:sz w:val="28"/>
          <w:szCs w:val="28"/>
          <w:rtl/>
        </w:rPr>
        <w:t>یا</w:t>
      </w:r>
      <w:r w:rsidRPr="0004396C">
        <w:rPr>
          <w:sz w:val="28"/>
          <w:szCs w:val="28"/>
        </w:rPr>
        <w:t xml:space="preserve"> ORM</w:t>
      </w:r>
      <w:r w:rsidRPr="0004396C">
        <w:rPr>
          <w:sz w:val="28"/>
          <w:szCs w:val="28"/>
          <w:rtl/>
        </w:rPr>
        <w:t>هایی مانند</w:t>
      </w:r>
      <w:r w:rsidRPr="0004396C">
        <w:rPr>
          <w:sz w:val="28"/>
          <w:szCs w:val="28"/>
        </w:rPr>
        <w:t xml:space="preserve"> </w:t>
      </w:r>
      <w:proofErr w:type="spellStart"/>
      <w:r w:rsidRPr="0004396C">
        <w:rPr>
          <w:sz w:val="28"/>
          <w:szCs w:val="28"/>
        </w:rPr>
        <w:t>TypeORM</w:t>
      </w:r>
      <w:proofErr w:type="spellEnd"/>
      <w:r w:rsidRPr="0004396C">
        <w:rPr>
          <w:sz w:val="28"/>
          <w:szCs w:val="28"/>
        </w:rPr>
        <w:t xml:space="preserve"> </w:t>
      </w:r>
      <w:r w:rsidRPr="0004396C">
        <w:rPr>
          <w:sz w:val="28"/>
          <w:szCs w:val="28"/>
          <w:rtl/>
        </w:rPr>
        <w:t>برای جلوگیری کامل از تزریق</w:t>
      </w:r>
      <w:r w:rsidRPr="0004396C">
        <w:rPr>
          <w:sz w:val="28"/>
          <w:szCs w:val="28"/>
        </w:rPr>
        <w:t xml:space="preserve"> SQL. </w:t>
      </w:r>
      <w:r w:rsidRPr="0004396C">
        <w:rPr>
          <w:b/>
          <w:bCs/>
          <w:sz w:val="28"/>
          <w:szCs w:val="28"/>
          <w:rtl/>
        </w:rPr>
        <w:t>محدود کردن نرخ درخواست</w:t>
      </w:r>
      <w:r w:rsidRPr="0004396C">
        <w:rPr>
          <w:b/>
          <w:bCs/>
          <w:sz w:val="28"/>
          <w:szCs w:val="28"/>
        </w:rPr>
        <w:t xml:space="preserve"> (Rate Limiting)</w:t>
      </w:r>
      <w:r w:rsidRPr="0004396C">
        <w:rPr>
          <w:sz w:val="28"/>
          <w:szCs w:val="28"/>
        </w:rPr>
        <w:t xml:space="preserve"> </w:t>
      </w:r>
      <w:r w:rsidRPr="0004396C">
        <w:rPr>
          <w:sz w:val="28"/>
          <w:szCs w:val="28"/>
          <w:rtl/>
        </w:rPr>
        <w:t>برای</w:t>
      </w:r>
      <w:r w:rsidRPr="0004396C">
        <w:rPr>
          <w:sz w:val="28"/>
          <w:szCs w:val="28"/>
        </w:rPr>
        <w:t xml:space="preserve"> API</w:t>
      </w:r>
      <w:r w:rsidRPr="0004396C">
        <w:rPr>
          <w:sz w:val="28"/>
          <w:szCs w:val="28"/>
          <w:rtl/>
        </w:rPr>
        <w:t>های حساس مانند ورود و ثبت‌نام</w:t>
      </w:r>
      <w:r w:rsidRPr="0004396C">
        <w:rPr>
          <w:sz w:val="28"/>
          <w:szCs w:val="28"/>
        </w:rPr>
        <w:t xml:space="preserve">. </w:t>
      </w:r>
      <w:r w:rsidRPr="0004396C">
        <w:rPr>
          <w:b/>
          <w:bCs/>
          <w:sz w:val="28"/>
          <w:szCs w:val="28"/>
          <w:rtl/>
        </w:rPr>
        <w:t>سیاست‌های امنیتی محتوای</w:t>
      </w:r>
      <w:r w:rsidRPr="0004396C">
        <w:rPr>
          <w:b/>
          <w:bCs/>
          <w:sz w:val="28"/>
          <w:szCs w:val="28"/>
        </w:rPr>
        <w:t xml:space="preserve"> (CSP) </w:t>
      </w:r>
      <w:r w:rsidRPr="0004396C">
        <w:rPr>
          <w:b/>
          <w:bCs/>
          <w:sz w:val="28"/>
          <w:szCs w:val="28"/>
          <w:rtl/>
        </w:rPr>
        <w:t>مناسب</w:t>
      </w:r>
      <w:r w:rsidRPr="0004396C">
        <w:rPr>
          <w:sz w:val="28"/>
          <w:szCs w:val="28"/>
          <w:rtl/>
        </w:rPr>
        <w:t xml:space="preserve"> در سمت فرانت‌اند برای کاهش خطر</w:t>
      </w:r>
      <w:r w:rsidRPr="0004396C">
        <w:rPr>
          <w:sz w:val="28"/>
          <w:szCs w:val="28"/>
        </w:rPr>
        <w:t xml:space="preserve"> XSS.</w:t>
      </w:r>
    </w:p>
    <w:p w14:paraId="72930CEC" w14:textId="77777777" w:rsidR="0004396C" w:rsidRPr="0004396C" w:rsidRDefault="0004396C" w:rsidP="0004396C">
      <w:pPr>
        <w:bidi/>
        <w:ind w:left="720"/>
        <w:rPr>
          <w:sz w:val="28"/>
          <w:szCs w:val="28"/>
        </w:rPr>
      </w:pPr>
      <w:r w:rsidRPr="0004396C">
        <w:rPr>
          <w:sz w:val="28"/>
          <w:szCs w:val="28"/>
          <w:rtl/>
        </w:rPr>
        <w:lastRenderedPageBreak/>
        <w:t xml:space="preserve">در </w:t>
      </w:r>
      <w:r w:rsidRPr="0004396C">
        <w:rPr>
          <w:b/>
          <w:bCs/>
          <w:sz w:val="28"/>
          <w:szCs w:val="28"/>
          <w:rtl/>
        </w:rPr>
        <w:t>لایه عملیات و زیرساخت</w:t>
      </w:r>
      <w:r w:rsidRPr="0004396C">
        <w:rPr>
          <w:b/>
          <w:bCs/>
          <w:sz w:val="28"/>
          <w:szCs w:val="28"/>
        </w:rPr>
        <w:t xml:space="preserve"> (Operations &amp; Infrastructure)</w:t>
      </w:r>
      <w:r w:rsidRPr="0004396C">
        <w:rPr>
          <w:sz w:val="28"/>
          <w:szCs w:val="28"/>
        </w:rPr>
        <w:t xml:space="preserve">: </w:t>
      </w:r>
      <w:r w:rsidRPr="0004396C">
        <w:rPr>
          <w:b/>
          <w:bCs/>
          <w:sz w:val="28"/>
          <w:szCs w:val="28"/>
          <w:rtl/>
        </w:rPr>
        <w:t>نگهداری منظم وصله‌های امنیتی</w:t>
      </w:r>
      <w:r w:rsidRPr="0004396C">
        <w:rPr>
          <w:b/>
          <w:bCs/>
          <w:sz w:val="28"/>
          <w:szCs w:val="28"/>
        </w:rPr>
        <w:t xml:space="preserve"> (Patching)</w:t>
      </w:r>
      <w:r w:rsidRPr="0004396C">
        <w:rPr>
          <w:sz w:val="28"/>
          <w:szCs w:val="28"/>
        </w:rPr>
        <w:t xml:space="preserve"> </w:t>
      </w:r>
      <w:r w:rsidRPr="0004396C">
        <w:rPr>
          <w:sz w:val="28"/>
          <w:szCs w:val="28"/>
          <w:rtl/>
        </w:rPr>
        <w:t>برای سیستم عامل، نرم‌افزار سرور و وابستگی‌ها</w:t>
      </w:r>
      <w:r w:rsidRPr="0004396C">
        <w:rPr>
          <w:sz w:val="28"/>
          <w:szCs w:val="28"/>
        </w:rPr>
        <w:t xml:space="preserve">. </w:t>
      </w:r>
      <w:r w:rsidRPr="0004396C">
        <w:rPr>
          <w:b/>
          <w:bCs/>
          <w:sz w:val="28"/>
          <w:szCs w:val="28"/>
          <w:rtl/>
        </w:rPr>
        <w:t>سخت‌سازی</w:t>
      </w:r>
      <w:r w:rsidRPr="0004396C">
        <w:rPr>
          <w:b/>
          <w:bCs/>
          <w:sz w:val="28"/>
          <w:szCs w:val="28"/>
        </w:rPr>
        <w:t xml:space="preserve"> (Hardening)</w:t>
      </w:r>
      <w:r w:rsidRPr="0004396C">
        <w:rPr>
          <w:sz w:val="28"/>
          <w:szCs w:val="28"/>
        </w:rPr>
        <w:t xml:space="preserve"> </w:t>
      </w:r>
      <w:r w:rsidRPr="0004396C">
        <w:rPr>
          <w:sz w:val="28"/>
          <w:szCs w:val="28"/>
          <w:rtl/>
        </w:rPr>
        <w:t>پیکربندی سرورها و سرویس‌ها</w:t>
      </w:r>
      <w:r w:rsidRPr="0004396C">
        <w:rPr>
          <w:sz w:val="28"/>
          <w:szCs w:val="28"/>
        </w:rPr>
        <w:t xml:space="preserve"> (</w:t>
      </w:r>
      <w:r w:rsidRPr="0004396C">
        <w:rPr>
          <w:sz w:val="28"/>
          <w:szCs w:val="28"/>
          <w:rtl/>
        </w:rPr>
        <w:t xml:space="preserve">مانند دیتابیس، </w:t>
      </w:r>
      <w:r w:rsidRPr="0004396C">
        <w:rPr>
          <w:sz w:val="28"/>
          <w:szCs w:val="28"/>
        </w:rPr>
        <w:t xml:space="preserve">Redis). </w:t>
      </w:r>
      <w:r w:rsidRPr="0004396C">
        <w:rPr>
          <w:sz w:val="28"/>
          <w:szCs w:val="28"/>
          <w:rtl/>
        </w:rPr>
        <w:t xml:space="preserve">استفاده از </w:t>
      </w:r>
      <w:r w:rsidRPr="0004396C">
        <w:rPr>
          <w:b/>
          <w:bCs/>
          <w:sz w:val="28"/>
          <w:szCs w:val="28"/>
          <w:rtl/>
        </w:rPr>
        <w:t>مدیریت اسرار</w:t>
      </w:r>
      <w:r w:rsidRPr="0004396C">
        <w:rPr>
          <w:b/>
          <w:bCs/>
          <w:sz w:val="28"/>
          <w:szCs w:val="28"/>
        </w:rPr>
        <w:t xml:space="preserve"> (Secrets Management)</w:t>
      </w:r>
      <w:r w:rsidRPr="0004396C">
        <w:rPr>
          <w:sz w:val="28"/>
          <w:szCs w:val="28"/>
        </w:rPr>
        <w:t xml:space="preserve"> </w:t>
      </w:r>
      <w:r w:rsidRPr="0004396C">
        <w:rPr>
          <w:sz w:val="28"/>
          <w:szCs w:val="28"/>
          <w:rtl/>
        </w:rPr>
        <w:t>برای ذخیره‌سازی کلیدها، رمزها و توکن‌های</w:t>
      </w:r>
      <w:r w:rsidRPr="0004396C">
        <w:rPr>
          <w:sz w:val="28"/>
          <w:szCs w:val="28"/>
        </w:rPr>
        <w:t xml:space="preserve"> API (</w:t>
      </w:r>
      <w:r w:rsidRPr="0004396C">
        <w:rPr>
          <w:sz w:val="28"/>
          <w:szCs w:val="28"/>
          <w:rtl/>
        </w:rPr>
        <w:t>با</w:t>
      </w:r>
      <w:r w:rsidRPr="0004396C">
        <w:rPr>
          <w:sz w:val="28"/>
          <w:szCs w:val="28"/>
        </w:rPr>
        <w:t xml:space="preserve"> Vault </w:t>
      </w:r>
      <w:r w:rsidRPr="0004396C">
        <w:rPr>
          <w:sz w:val="28"/>
          <w:szCs w:val="28"/>
          <w:rtl/>
        </w:rPr>
        <w:t>یا سرویس‌های مشابه</w:t>
      </w:r>
      <w:r w:rsidRPr="0004396C">
        <w:rPr>
          <w:sz w:val="28"/>
          <w:szCs w:val="28"/>
        </w:rPr>
        <w:t xml:space="preserve">). </w:t>
      </w:r>
      <w:r w:rsidRPr="0004396C">
        <w:rPr>
          <w:b/>
          <w:bCs/>
          <w:sz w:val="28"/>
          <w:szCs w:val="28"/>
          <w:rtl/>
        </w:rPr>
        <w:t>تفکیک شبکه</w:t>
      </w:r>
      <w:r w:rsidRPr="0004396C">
        <w:rPr>
          <w:b/>
          <w:bCs/>
          <w:sz w:val="28"/>
          <w:szCs w:val="28"/>
        </w:rPr>
        <w:t xml:space="preserve"> (Network Segmentation)</w:t>
      </w:r>
      <w:r w:rsidRPr="0004396C">
        <w:rPr>
          <w:sz w:val="28"/>
          <w:szCs w:val="28"/>
        </w:rPr>
        <w:t xml:space="preserve"> </w:t>
      </w:r>
      <w:r w:rsidRPr="0004396C">
        <w:rPr>
          <w:sz w:val="28"/>
          <w:szCs w:val="28"/>
          <w:rtl/>
        </w:rPr>
        <w:t>با قرار دادن پایگاه داده در یک شبکه خصوصی و جدا از سرورهای وب</w:t>
      </w:r>
      <w:r w:rsidRPr="0004396C">
        <w:rPr>
          <w:sz w:val="28"/>
          <w:szCs w:val="28"/>
        </w:rPr>
        <w:t xml:space="preserve">. </w:t>
      </w:r>
      <w:r w:rsidRPr="0004396C">
        <w:rPr>
          <w:b/>
          <w:bCs/>
          <w:sz w:val="28"/>
          <w:szCs w:val="28"/>
          <w:rtl/>
        </w:rPr>
        <w:t>فایروال برنامه وب</w:t>
      </w:r>
      <w:r w:rsidRPr="0004396C">
        <w:rPr>
          <w:b/>
          <w:bCs/>
          <w:sz w:val="28"/>
          <w:szCs w:val="28"/>
        </w:rPr>
        <w:t xml:space="preserve"> (WAF)</w:t>
      </w:r>
      <w:r w:rsidRPr="0004396C">
        <w:rPr>
          <w:sz w:val="28"/>
          <w:szCs w:val="28"/>
        </w:rPr>
        <w:t xml:space="preserve"> </w:t>
      </w:r>
      <w:r w:rsidRPr="0004396C">
        <w:rPr>
          <w:sz w:val="28"/>
          <w:szCs w:val="28"/>
          <w:rtl/>
        </w:rPr>
        <w:t>در لبه شبکه برای فیلتر کردن ترافیک مخرب</w:t>
      </w:r>
      <w:r w:rsidRPr="0004396C">
        <w:rPr>
          <w:sz w:val="28"/>
          <w:szCs w:val="28"/>
        </w:rPr>
        <w:t xml:space="preserve">. </w:t>
      </w:r>
      <w:r w:rsidRPr="0004396C">
        <w:rPr>
          <w:b/>
          <w:bCs/>
          <w:sz w:val="28"/>
          <w:szCs w:val="28"/>
          <w:rtl/>
        </w:rPr>
        <w:t>مانیتورینگ و لاگینگ امنیتی</w:t>
      </w:r>
      <w:r w:rsidRPr="0004396C">
        <w:rPr>
          <w:sz w:val="28"/>
          <w:szCs w:val="28"/>
          <w:rtl/>
        </w:rPr>
        <w:t xml:space="preserve"> جامع برای شناسایی فعالیت‌های مشکوک</w:t>
      </w:r>
      <w:r w:rsidRPr="0004396C">
        <w:rPr>
          <w:sz w:val="28"/>
          <w:szCs w:val="28"/>
        </w:rPr>
        <w:t xml:space="preserve"> (</w:t>
      </w:r>
      <w:r w:rsidRPr="0004396C">
        <w:rPr>
          <w:sz w:val="28"/>
          <w:szCs w:val="28"/>
          <w:rtl/>
        </w:rPr>
        <w:t>مانند تلاش‌های ناموفق ورود مکرر، دسترسی به</w:t>
      </w:r>
      <w:r w:rsidRPr="0004396C">
        <w:rPr>
          <w:sz w:val="28"/>
          <w:szCs w:val="28"/>
        </w:rPr>
        <w:t xml:space="preserve"> API</w:t>
      </w:r>
      <w:r w:rsidRPr="0004396C">
        <w:rPr>
          <w:sz w:val="28"/>
          <w:szCs w:val="28"/>
          <w:rtl/>
        </w:rPr>
        <w:t>های غیرمعمول</w:t>
      </w:r>
      <w:r w:rsidRPr="0004396C">
        <w:rPr>
          <w:sz w:val="28"/>
          <w:szCs w:val="28"/>
        </w:rPr>
        <w:t>).</w:t>
      </w:r>
    </w:p>
    <w:p w14:paraId="0E63A20A" w14:textId="77777777" w:rsidR="0004396C" w:rsidRPr="0004396C" w:rsidRDefault="0004396C" w:rsidP="0004396C">
      <w:pPr>
        <w:bidi/>
        <w:ind w:left="720"/>
        <w:rPr>
          <w:sz w:val="28"/>
          <w:szCs w:val="28"/>
        </w:rPr>
      </w:pPr>
      <w:r w:rsidRPr="0004396C">
        <w:rPr>
          <w:sz w:val="28"/>
          <w:szCs w:val="28"/>
          <w:rtl/>
        </w:rPr>
        <w:t xml:space="preserve">برای </w:t>
      </w:r>
      <w:r w:rsidRPr="0004396C">
        <w:rPr>
          <w:b/>
          <w:bCs/>
          <w:sz w:val="28"/>
          <w:szCs w:val="28"/>
          <w:rtl/>
        </w:rPr>
        <w:t>تهدیدات خاص حوزه</w:t>
      </w:r>
      <w:r w:rsidRPr="0004396C">
        <w:rPr>
          <w:b/>
          <w:bCs/>
          <w:sz w:val="28"/>
          <w:szCs w:val="28"/>
        </w:rPr>
        <w:t xml:space="preserve"> </w:t>
      </w:r>
      <w:proofErr w:type="spellStart"/>
      <w:r w:rsidRPr="0004396C">
        <w:rPr>
          <w:b/>
          <w:bCs/>
          <w:sz w:val="28"/>
          <w:szCs w:val="28"/>
        </w:rPr>
        <w:t>Petory</w:t>
      </w:r>
      <w:proofErr w:type="spellEnd"/>
      <w:r w:rsidRPr="0004396C">
        <w:rPr>
          <w:sz w:val="28"/>
          <w:szCs w:val="28"/>
          <w:rtl/>
        </w:rPr>
        <w:t>، کنترل‌های اضافی نیاز است</w:t>
      </w:r>
      <w:r w:rsidRPr="0004396C">
        <w:rPr>
          <w:sz w:val="28"/>
          <w:szCs w:val="28"/>
        </w:rPr>
        <w:t xml:space="preserve">: </w:t>
      </w:r>
      <w:r w:rsidRPr="0004396C">
        <w:rPr>
          <w:b/>
          <w:bCs/>
          <w:sz w:val="28"/>
          <w:szCs w:val="28"/>
          <w:rtl/>
        </w:rPr>
        <w:t>اعتبارسنجی و اعتماد دوطرفه</w:t>
      </w:r>
      <w:r w:rsidRPr="0004396C">
        <w:rPr>
          <w:sz w:val="28"/>
          <w:szCs w:val="28"/>
        </w:rPr>
        <w:t xml:space="preserve">: </w:t>
      </w:r>
      <w:r w:rsidRPr="0004396C">
        <w:rPr>
          <w:sz w:val="28"/>
          <w:szCs w:val="28"/>
          <w:rtl/>
        </w:rPr>
        <w:t>طراحی فرآیندی برای تأیید هویت کاربران جدید (مثلاً با یک تماس تلفنی کوتاه یا آپلود عکس با کارت ملی به صورت اختیاری برای کاربران پرتکرار</w:t>
      </w:r>
      <w:r w:rsidRPr="0004396C">
        <w:rPr>
          <w:sz w:val="28"/>
          <w:szCs w:val="28"/>
        </w:rPr>
        <w:t xml:space="preserve">). </w:t>
      </w:r>
      <w:r w:rsidRPr="0004396C">
        <w:rPr>
          <w:b/>
          <w:bCs/>
          <w:sz w:val="28"/>
          <w:szCs w:val="28"/>
          <w:rtl/>
        </w:rPr>
        <w:t xml:space="preserve">سیستم گزارش و </w:t>
      </w:r>
      <w:r w:rsidRPr="0004396C">
        <w:rPr>
          <w:b/>
          <w:bCs/>
          <w:sz w:val="28"/>
          <w:szCs w:val="28"/>
          <w:rtl/>
        </w:rPr>
        <w:lastRenderedPageBreak/>
        <w:t>مسدودسازی</w:t>
      </w:r>
      <w:r w:rsidRPr="0004396C">
        <w:rPr>
          <w:sz w:val="28"/>
          <w:szCs w:val="28"/>
        </w:rPr>
        <w:t xml:space="preserve">: </w:t>
      </w:r>
      <w:r w:rsidRPr="0004396C">
        <w:rPr>
          <w:sz w:val="28"/>
          <w:szCs w:val="28"/>
          <w:rtl/>
        </w:rPr>
        <w:t>امکان گزارش دادن کاربران متخلف یا رفتار مشکوک توسط دیگر کاربران و واکنش سریع تیم عملیات</w:t>
      </w:r>
      <w:r w:rsidRPr="0004396C">
        <w:rPr>
          <w:sz w:val="28"/>
          <w:szCs w:val="28"/>
        </w:rPr>
        <w:t xml:space="preserve">. </w:t>
      </w:r>
      <w:r w:rsidRPr="0004396C">
        <w:rPr>
          <w:b/>
          <w:bCs/>
          <w:sz w:val="28"/>
          <w:szCs w:val="28"/>
          <w:rtl/>
        </w:rPr>
        <w:t>پروتکل‌های ایمنی و پاسخ اضطراری</w:t>
      </w:r>
      <w:r w:rsidRPr="0004396C">
        <w:rPr>
          <w:sz w:val="28"/>
          <w:szCs w:val="28"/>
        </w:rPr>
        <w:t xml:space="preserve">: </w:t>
      </w:r>
      <w:r w:rsidRPr="0004396C">
        <w:rPr>
          <w:sz w:val="28"/>
          <w:szCs w:val="28"/>
          <w:rtl/>
        </w:rPr>
        <w:t xml:space="preserve">وجود یک </w:t>
      </w:r>
      <w:r w:rsidRPr="0004396C">
        <w:rPr>
          <w:b/>
          <w:bCs/>
          <w:sz w:val="28"/>
          <w:szCs w:val="28"/>
          <w:rtl/>
        </w:rPr>
        <w:t>دکمه</w:t>
      </w:r>
      <w:r w:rsidRPr="0004396C">
        <w:rPr>
          <w:b/>
          <w:bCs/>
          <w:sz w:val="28"/>
          <w:szCs w:val="28"/>
        </w:rPr>
        <w:t xml:space="preserve"> SOS </w:t>
      </w:r>
      <w:r w:rsidRPr="0004396C">
        <w:rPr>
          <w:b/>
          <w:bCs/>
          <w:sz w:val="28"/>
          <w:szCs w:val="28"/>
          <w:rtl/>
        </w:rPr>
        <w:t>یا درخواست کمک</w:t>
      </w:r>
      <w:r w:rsidRPr="0004396C">
        <w:rPr>
          <w:sz w:val="28"/>
          <w:szCs w:val="28"/>
          <w:rtl/>
        </w:rPr>
        <w:t xml:space="preserve"> در اپلیکیشن که در طول قرارداد قابل دسترس باشد و مستقیماً تیم پشتیبانی </w:t>
      </w:r>
      <w:r w:rsidRPr="0004396C">
        <w:rPr>
          <w:sz w:val="28"/>
          <w:szCs w:val="28"/>
          <w:rtl/>
          <w:lang w:bidi="fa-IR"/>
        </w:rPr>
        <w:t>۲۴</w:t>
      </w:r>
      <w:r w:rsidRPr="0004396C">
        <w:rPr>
          <w:sz w:val="28"/>
          <w:szCs w:val="28"/>
          <w:rtl/>
        </w:rPr>
        <w:t xml:space="preserve"> ساعته را آگاه کند</w:t>
      </w:r>
      <w:r w:rsidRPr="0004396C">
        <w:rPr>
          <w:sz w:val="28"/>
          <w:szCs w:val="28"/>
        </w:rPr>
        <w:t xml:space="preserve">. </w:t>
      </w:r>
      <w:r w:rsidRPr="0004396C">
        <w:rPr>
          <w:b/>
          <w:bCs/>
          <w:sz w:val="28"/>
          <w:szCs w:val="28"/>
          <w:rtl/>
        </w:rPr>
        <w:t>آموزش کاربران</w:t>
      </w:r>
      <w:r w:rsidRPr="0004396C">
        <w:rPr>
          <w:sz w:val="28"/>
          <w:szCs w:val="28"/>
        </w:rPr>
        <w:t xml:space="preserve">: </w:t>
      </w:r>
      <w:r w:rsidRPr="0004396C">
        <w:rPr>
          <w:sz w:val="28"/>
          <w:szCs w:val="28"/>
          <w:rtl/>
        </w:rPr>
        <w:t>ارائه راهنمای ایمنی اجباری قبل از اولین رزرو و ارسال نکات ایمنی دوره‌ای</w:t>
      </w:r>
      <w:r w:rsidRPr="0004396C">
        <w:rPr>
          <w:sz w:val="28"/>
          <w:szCs w:val="28"/>
        </w:rPr>
        <w:t xml:space="preserve">. </w:t>
      </w:r>
      <w:r w:rsidRPr="0004396C">
        <w:rPr>
          <w:b/>
          <w:bCs/>
          <w:sz w:val="28"/>
          <w:szCs w:val="28"/>
          <w:rtl/>
        </w:rPr>
        <w:t>بیمه مسئولیت مدنی</w:t>
      </w:r>
      <w:r w:rsidRPr="0004396C">
        <w:rPr>
          <w:sz w:val="28"/>
          <w:szCs w:val="28"/>
        </w:rPr>
        <w:t xml:space="preserve">: </w:t>
      </w:r>
      <w:r w:rsidRPr="0004396C">
        <w:rPr>
          <w:sz w:val="28"/>
          <w:szCs w:val="28"/>
          <w:rtl/>
        </w:rPr>
        <w:t>انعقاد قرارداد بیمه برای پوشش خسارات احتمالی جانی و مالی، که خود یک کنترل کاهش ریسک بسیار مهم است</w:t>
      </w:r>
      <w:r w:rsidRPr="0004396C">
        <w:rPr>
          <w:sz w:val="28"/>
          <w:szCs w:val="28"/>
        </w:rPr>
        <w:t>.</w:t>
      </w:r>
    </w:p>
    <w:p w14:paraId="1F4C071E" w14:textId="77777777" w:rsidR="0004396C" w:rsidRPr="0004396C" w:rsidRDefault="0004396C" w:rsidP="0004396C">
      <w:pPr>
        <w:bidi/>
        <w:ind w:left="720"/>
        <w:rPr>
          <w:sz w:val="28"/>
          <w:szCs w:val="28"/>
        </w:rPr>
      </w:pPr>
      <w:r w:rsidRPr="0004396C">
        <w:rPr>
          <w:sz w:val="28"/>
          <w:szCs w:val="28"/>
          <w:rtl/>
        </w:rPr>
        <w:t xml:space="preserve">اما طراحی کنترل‌ها کافی نیست. باید </w:t>
      </w:r>
      <w:r w:rsidRPr="0004396C">
        <w:rPr>
          <w:b/>
          <w:bCs/>
          <w:sz w:val="28"/>
          <w:szCs w:val="28"/>
          <w:rtl/>
        </w:rPr>
        <w:t>فرآیندهای پاسخ به حادثه</w:t>
      </w:r>
      <w:r w:rsidRPr="0004396C">
        <w:rPr>
          <w:b/>
          <w:bCs/>
          <w:sz w:val="28"/>
          <w:szCs w:val="28"/>
        </w:rPr>
        <w:t xml:space="preserve"> (Incident Response)</w:t>
      </w:r>
      <w:r w:rsidRPr="0004396C">
        <w:rPr>
          <w:sz w:val="28"/>
          <w:szCs w:val="28"/>
        </w:rPr>
        <w:t xml:space="preserve"> </w:t>
      </w:r>
      <w:r w:rsidRPr="0004396C">
        <w:rPr>
          <w:sz w:val="28"/>
          <w:szCs w:val="28"/>
          <w:rtl/>
        </w:rPr>
        <w:t xml:space="preserve">و </w:t>
      </w:r>
      <w:r w:rsidRPr="0004396C">
        <w:rPr>
          <w:b/>
          <w:bCs/>
          <w:sz w:val="28"/>
          <w:szCs w:val="28"/>
          <w:rtl/>
        </w:rPr>
        <w:t>برنامه بازیابی</w:t>
      </w:r>
      <w:r w:rsidRPr="0004396C">
        <w:rPr>
          <w:b/>
          <w:bCs/>
          <w:sz w:val="28"/>
          <w:szCs w:val="28"/>
        </w:rPr>
        <w:t xml:space="preserve"> (Recovery Plan)</w:t>
      </w:r>
      <w:r w:rsidRPr="0004396C">
        <w:rPr>
          <w:sz w:val="28"/>
          <w:szCs w:val="28"/>
        </w:rPr>
        <w:t xml:space="preserve"> </w:t>
      </w:r>
      <w:r w:rsidRPr="0004396C">
        <w:rPr>
          <w:sz w:val="28"/>
          <w:szCs w:val="28"/>
          <w:rtl/>
        </w:rPr>
        <w:t xml:space="preserve">نیز از قبل تعریف شده باشند. تیم باید بداند در صورت کشف یک نفوذ یا نقض داده چه کند. این فرآیند شامل مراحل </w:t>
      </w:r>
      <w:r w:rsidRPr="0004396C">
        <w:rPr>
          <w:b/>
          <w:bCs/>
          <w:sz w:val="28"/>
          <w:szCs w:val="28"/>
          <w:rtl/>
        </w:rPr>
        <w:t>آماده‌سازی، شناسایی و تحلیل، مهار، ریشه‌کنی، بازیابی و درس‌آموزی</w:t>
      </w:r>
      <w:r w:rsidRPr="0004396C">
        <w:rPr>
          <w:sz w:val="28"/>
          <w:szCs w:val="28"/>
          <w:rtl/>
        </w:rPr>
        <w:t xml:space="preserve"> است. باید یک </w:t>
      </w:r>
      <w:r w:rsidRPr="0004396C">
        <w:rPr>
          <w:b/>
          <w:bCs/>
          <w:sz w:val="28"/>
          <w:szCs w:val="28"/>
          <w:rtl/>
        </w:rPr>
        <w:t>تیم پاسخ به حادثه</w:t>
      </w:r>
      <w:r w:rsidRPr="0004396C">
        <w:rPr>
          <w:b/>
          <w:bCs/>
          <w:sz w:val="28"/>
          <w:szCs w:val="28"/>
        </w:rPr>
        <w:t xml:space="preserve"> (CIRT)</w:t>
      </w:r>
      <w:r w:rsidRPr="0004396C">
        <w:rPr>
          <w:sz w:val="28"/>
          <w:szCs w:val="28"/>
        </w:rPr>
        <w:t xml:space="preserve"> </w:t>
      </w:r>
      <w:r w:rsidRPr="0004396C">
        <w:rPr>
          <w:sz w:val="28"/>
          <w:szCs w:val="28"/>
          <w:rtl/>
        </w:rPr>
        <w:t xml:space="preserve">با نقش‌های مشخص تشکیل شود. یک </w:t>
      </w:r>
      <w:r w:rsidRPr="0004396C">
        <w:rPr>
          <w:b/>
          <w:bCs/>
          <w:sz w:val="28"/>
          <w:szCs w:val="28"/>
          <w:rtl/>
        </w:rPr>
        <w:t>خط ارتباطی امن و سریع</w:t>
      </w:r>
      <w:r w:rsidRPr="0004396C">
        <w:rPr>
          <w:sz w:val="28"/>
          <w:szCs w:val="28"/>
          <w:rtl/>
        </w:rPr>
        <w:t xml:space="preserve"> (مثلاً گروه خصوصی در یک پیام‌رسان امن) برای هماهنگی در زمان بحران تعریف شود. همچنین، </w:t>
      </w:r>
      <w:r w:rsidRPr="0004396C">
        <w:rPr>
          <w:b/>
          <w:bCs/>
          <w:sz w:val="28"/>
          <w:szCs w:val="28"/>
          <w:rtl/>
        </w:rPr>
        <w:t>برنامه ارتباطات بحران</w:t>
      </w:r>
      <w:r w:rsidRPr="0004396C">
        <w:rPr>
          <w:b/>
          <w:bCs/>
          <w:sz w:val="28"/>
          <w:szCs w:val="28"/>
        </w:rPr>
        <w:t xml:space="preserve"> (Crisis </w:t>
      </w:r>
      <w:r w:rsidRPr="0004396C">
        <w:rPr>
          <w:b/>
          <w:bCs/>
          <w:sz w:val="28"/>
          <w:szCs w:val="28"/>
        </w:rPr>
        <w:lastRenderedPageBreak/>
        <w:t>Communication Plan)</w:t>
      </w:r>
      <w:r w:rsidRPr="0004396C">
        <w:rPr>
          <w:sz w:val="28"/>
          <w:szCs w:val="28"/>
        </w:rPr>
        <w:t xml:space="preserve"> </w:t>
      </w:r>
      <w:r w:rsidRPr="0004396C">
        <w:rPr>
          <w:sz w:val="28"/>
          <w:szCs w:val="28"/>
          <w:rtl/>
        </w:rPr>
        <w:t>برای اطلاع‌رسانی شفاف و به موقع به کاربران و رسانه‌ها در صورت بروز یک حادثه امنیتی که حریم خصوصی آنها را تحت تأثیر قرار داده، ضروری است</w:t>
      </w:r>
      <w:r w:rsidRPr="0004396C">
        <w:rPr>
          <w:sz w:val="28"/>
          <w:szCs w:val="28"/>
        </w:rPr>
        <w:t xml:space="preserve">. </w:t>
      </w:r>
      <w:r w:rsidRPr="0004396C">
        <w:rPr>
          <w:sz w:val="28"/>
          <w:szCs w:val="28"/>
          <w:rtl/>
        </w:rPr>
        <w:t>شفافیت در چنین مواقعی می‌تواند به حفظ اعتماد کمک کند</w:t>
      </w:r>
      <w:r w:rsidRPr="0004396C">
        <w:rPr>
          <w:sz w:val="28"/>
          <w:szCs w:val="28"/>
        </w:rPr>
        <w:t>.</w:t>
      </w:r>
    </w:p>
    <w:p w14:paraId="42B9C731" w14:textId="77777777" w:rsidR="0004396C" w:rsidRPr="0004396C" w:rsidRDefault="0004396C" w:rsidP="0004396C">
      <w:pPr>
        <w:bidi/>
        <w:ind w:left="720"/>
        <w:rPr>
          <w:sz w:val="28"/>
          <w:szCs w:val="28"/>
        </w:rPr>
      </w:pPr>
      <w:r w:rsidRPr="0004396C">
        <w:rPr>
          <w:sz w:val="28"/>
          <w:szCs w:val="28"/>
          <w:rtl/>
        </w:rPr>
        <w:t xml:space="preserve">در نهایت، مدل تهدید یک سند زنده است و باید به طور </w:t>
      </w:r>
      <w:r w:rsidRPr="0004396C">
        <w:rPr>
          <w:b/>
          <w:bCs/>
          <w:sz w:val="28"/>
          <w:szCs w:val="28"/>
          <w:rtl/>
        </w:rPr>
        <w:t>مستمر بازبینی و به‌روزرسانی</w:t>
      </w:r>
      <w:r w:rsidRPr="0004396C">
        <w:rPr>
          <w:sz w:val="28"/>
          <w:szCs w:val="28"/>
          <w:rtl/>
        </w:rPr>
        <w:t xml:space="preserve"> شود. هر بار که یک ویژگی جدید به محصول اضافه می‌شود (مثلاً سرویس پت‌سیتینگ بلندمدت، سیستم تماس ویدئویی)، باید یک جلسه مدل‌سازی تهدید مختصر برای آن ویژگی خاص برگزار شود. همچنین، با تغییر در معماری سیستم (مهاجرت به ریزسرویس، اضافه شدن سرویس‌های جدید)، مهاجمان احتمالی و بردارهای حمله جدیدی ظهور می‌کنند که باید مورد تحلیل قرار گیرند. نتایج آزمون‌های نفوذ دوره‌ای، اسکن‌های امنیتی و حتی گزارش‌های باگ امنیتی از طرف کاربران، باید ورودی این فرآیند بازبینی باشند. فرهنگ </w:t>
      </w:r>
      <w:r w:rsidRPr="0004396C">
        <w:rPr>
          <w:b/>
          <w:bCs/>
          <w:sz w:val="28"/>
          <w:szCs w:val="28"/>
          <w:rtl/>
        </w:rPr>
        <w:t>امنیت به عنوان یک مسئولیت جمعی</w:t>
      </w:r>
      <w:r w:rsidRPr="0004396C">
        <w:rPr>
          <w:sz w:val="28"/>
          <w:szCs w:val="28"/>
          <w:rtl/>
        </w:rPr>
        <w:t xml:space="preserve"> باید در کل تیم مهندسی، محصول و عملیات نهادینه شود. امنیت</w:t>
      </w:r>
      <w:r w:rsidRPr="0004396C">
        <w:rPr>
          <w:sz w:val="28"/>
          <w:szCs w:val="28"/>
        </w:rPr>
        <w:t xml:space="preserve"> </w:t>
      </w:r>
      <w:proofErr w:type="spellStart"/>
      <w:r w:rsidRPr="0004396C">
        <w:rPr>
          <w:sz w:val="28"/>
          <w:szCs w:val="28"/>
        </w:rPr>
        <w:t>Petory</w:t>
      </w:r>
      <w:proofErr w:type="spellEnd"/>
      <w:r w:rsidRPr="0004396C">
        <w:rPr>
          <w:sz w:val="28"/>
          <w:szCs w:val="28"/>
        </w:rPr>
        <w:t xml:space="preserve"> </w:t>
      </w:r>
      <w:r w:rsidRPr="0004396C">
        <w:rPr>
          <w:sz w:val="28"/>
          <w:szCs w:val="28"/>
          <w:rtl/>
        </w:rPr>
        <w:t xml:space="preserve">یک مقصد نیست، بلکه یک </w:t>
      </w:r>
      <w:r w:rsidRPr="0004396C">
        <w:rPr>
          <w:b/>
          <w:bCs/>
          <w:sz w:val="28"/>
          <w:szCs w:val="28"/>
          <w:rtl/>
        </w:rPr>
        <w:t>سفر مداوم</w:t>
      </w:r>
      <w:r w:rsidRPr="0004396C">
        <w:rPr>
          <w:sz w:val="28"/>
          <w:szCs w:val="28"/>
          <w:rtl/>
        </w:rPr>
        <w:t xml:space="preserve"> است—سفری که در آن ما به طور پیوسته در حال </w:t>
      </w:r>
      <w:r w:rsidRPr="0004396C">
        <w:rPr>
          <w:sz w:val="28"/>
          <w:szCs w:val="28"/>
          <w:rtl/>
        </w:rPr>
        <w:lastRenderedPageBreak/>
        <w:t>یادگیری، تطبیق و تقویت دفاع‌های خود در برابر تهدیدات همیشه در حال تغییر هستیم، تا آن جامعه امن و مورد اعتمادی که وعده داده‌ایم را حفظ کنیم</w:t>
      </w:r>
      <w:r w:rsidRPr="0004396C">
        <w:rPr>
          <w:sz w:val="28"/>
          <w:szCs w:val="28"/>
        </w:rPr>
        <w:t>.</w:t>
      </w:r>
    </w:p>
    <w:p w14:paraId="345114D4" w14:textId="77777777" w:rsidR="00A64A50" w:rsidRPr="0004396C" w:rsidRDefault="00A64A50" w:rsidP="0004396C">
      <w:pPr>
        <w:bidi/>
        <w:ind w:left="720"/>
        <w:rPr>
          <w:sz w:val="28"/>
          <w:szCs w:val="28"/>
        </w:rPr>
      </w:pPr>
    </w:p>
    <w:sectPr w:rsidR="00A64A50" w:rsidRPr="0004396C" w:rsidSect="0004396C">
      <w:pgSz w:w="7920" w:h="12240" w:code="6"/>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3EC"/>
    <w:rsid w:val="0004396C"/>
    <w:rsid w:val="003A1856"/>
    <w:rsid w:val="00546128"/>
    <w:rsid w:val="009873EC"/>
    <w:rsid w:val="009C1013"/>
    <w:rsid w:val="00A64A50"/>
    <w:rsid w:val="00EA27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E4863"/>
  <w15:chartTrackingRefBased/>
  <w15:docId w15:val="{3903B199-770E-4D00-B13E-C14121BFB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73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73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73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73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73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73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3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3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3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3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73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73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73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73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73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3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3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3EC"/>
    <w:rPr>
      <w:rFonts w:eastAsiaTheme="majorEastAsia" w:cstheme="majorBidi"/>
      <w:color w:val="272727" w:themeColor="text1" w:themeTint="D8"/>
    </w:rPr>
  </w:style>
  <w:style w:type="paragraph" w:styleId="Title">
    <w:name w:val="Title"/>
    <w:basedOn w:val="Normal"/>
    <w:next w:val="Normal"/>
    <w:link w:val="TitleChar"/>
    <w:uiPriority w:val="10"/>
    <w:qFormat/>
    <w:rsid w:val="00987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3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3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3EC"/>
    <w:pPr>
      <w:spacing w:before="160"/>
      <w:jc w:val="center"/>
    </w:pPr>
    <w:rPr>
      <w:i/>
      <w:iCs/>
      <w:color w:val="404040" w:themeColor="text1" w:themeTint="BF"/>
    </w:rPr>
  </w:style>
  <w:style w:type="character" w:customStyle="1" w:styleId="QuoteChar">
    <w:name w:val="Quote Char"/>
    <w:basedOn w:val="DefaultParagraphFont"/>
    <w:link w:val="Quote"/>
    <w:uiPriority w:val="29"/>
    <w:rsid w:val="009873EC"/>
    <w:rPr>
      <w:i/>
      <w:iCs/>
      <w:color w:val="404040" w:themeColor="text1" w:themeTint="BF"/>
    </w:rPr>
  </w:style>
  <w:style w:type="paragraph" w:styleId="ListParagraph">
    <w:name w:val="List Paragraph"/>
    <w:basedOn w:val="Normal"/>
    <w:uiPriority w:val="34"/>
    <w:qFormat/>
    <w:rsid w:val="009873EC"/>
    <w:pPr>
      <w:ind w:left="720"/>
      <w:contextualSpacing/>
    </w:pPr>
  </w:style>
  <w:style w:type="character" w:styleId="IntenseEmphasis">
    <w:name w:val="Intense Emphasis"/>
    <w:basedOn w:val="DefaultParagraphFont"/>
    <w:uiPriority w:val="21"/>
    <w:qFormat/>
    <w:rsid w:val="009873EC"/>
    <w:rPr>
      <w:i/>
      <w:iCs/>
      <w:color w:val="2F5496" w:themeColor="accent1" w:themeShade="BF"/>
    </w:rPr>
  </w:style>
  <w:style w:type="paragraph" w:styleId="IntenseQuote">
    <w:name w:val="Intense Quote"/>
    <w:basedOn w:val="Normal"/>
    <w:next w:val="Normal"/>
    <w:link w:val="IntenseQuoteChar"/>
    <w:uiPriority w:val="30"/>
    <w:qFormat/>
    <w:rsid w:val="009873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73EC"/>
    <w:rPr>
      <w:i/>
      <w:iCs/>
      <w:color w:val="2F5496" w:themeColor="accent1" w:themeShade="BF"/>
    </w:rPr>
  </w:style>
  <w:style w:type="character" w:styleId="IntenseReference">
    <w:name w:val="Intense Reference"/>
    <w:basedOn w:val="DefaultParagraphFont"/>
    <w:uiPriority w:val="32"/>
    <w:qFormat/>
    <w:rsid w:val="009873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1498</Words>
  <Characters>8542</Characters>
  <Application>Microsoft Office Word</Application>
  <DocSecurity>0</DocSecurity>
  <Lines>71</Lines>
  <Paragraphs>20</Paragraphs>
  <ScaleCrop>false</ScaleCrop>
  <Company/>
  <LinksUpToDate>false</LinksUpToDate>
  <CharactersWithSpaces>10020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ASAD RAYANco</dc:creator>
  <cp:keywords/>
  <dc:description/>
  <cp:lastModifiedBy>ASAD RAYANco</cp:lastModifiedBy>
  <cp:revision>2</cp:revision>
  <dcterms:created xsi:type="dcterms:W3CDTF">2026-02-07T19:16:00Z</dcterms:created>
  <dcterms:modified xsi:type="dcterms:W3CDTF">2026-02-07T19:18:00Z</dcterms:modified>
</cp:coreProperties>
</file>