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DCE4" w14:textId="76147C2B" w:rsidR="002A6A62" w:rsidRDefault="009514B8" w:rsidP="009514B8">
      <w:pPr>
        <w:rPr>
          <w:color w:val="EE0000"/>
          <w:sz w:val="36"/>
          <w:szCs w:val="36"/>
        </w:rPr>
      </w:pPr>
      <w:r w:rsidRPr="009514B8">
        <w:rPr>
          <w:color w:val="EE0000"/>
          <w:sz w:val="36"/>
          <w:szCs w:val="36"/>
        </w:rPr>
        <w:t>1-</w:t>
      </w:r>
      <w:r w:rsidRPr="009514B8">
        <w:rPr>
          <w:color w:val="EE0000"/>
          <w:sz w:val="36"/>
          <w:szCs w:val="36"/>
        </w:rPr>
        <w:t>Fairness vs Efficiency</w:t>
      </w:r>
      <w:r>
        <w:rPr>
          <w:color w:val="EE0000"/>
          <w:sz w:val="36"/>
          <w:szCs w:val="36"/>
        </w:rPr>
        <w:t>:</w:t>
      </w:r>
    </w:p>
    <w:p w14:paraId="7754C270" w14:textId="4190FBB3" w:rsidR="00042866" w:rsidRPr="00042866" w:rsidRDefault="00042866" w:rsidP="0004286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042866">
        <w:rPr>
          <w:b/>
          <w:bCs/>
          <w:color w:val="000000" w:themeColor="text1"/>
          <w:sz w:val="28"/>
          <w:szCs w:val="28"/>
        </w:rPr>
        <w:t>Round Robin</w:t>
      </w:r>
      <w:r w:rsidRPr="00042866">
        <w:rPr>
          <w:b/>
          <w:bCs/>
          <w:color w:val="000000" w:themeColor="text1"/>
          <w:sz w:val="28"/>
          <w:szCs w:val="28"/>
        </w:rPr>
        <w:t xml:space="preserve"> provide</w:t>
      </w:r>
      <w:r>
        <w:rPr>
          <w:b/>
          <w:bCs/>
          <w:color w:val="000000" w:themeColor="text1"/>
          <w:sz w:val="28"/>
          <w:szCs w:val="28"/>
        </w:rPr>
        <w:t>s</w:t>
      </w:r>
      <w:r w:rsidRPr="00042866">
        <w:rPr>
          <w:b/>
          <w:bCs/>
          <w:color w:val="000000" w:themeColor="text1"/>
          <w:sz w:val="28"/>
          <w:szCs w:val="28"/>
        </w:rPr>
        <w:t xml:space="preserve"> better fairness for the process than the SJF</w:t>
      </w:r>
      <w:r>
        <w:rPr>
          <w:b/>
          <w:bCs/>
          <w:color w:val="000000" w:themeColor="text1"/>
          <w:sz w:val="28"/>
          <w:szCs w:val="28"/>
        </w:rPr>
        <w:t xml:space="preserve"> as it divides the CPU time fairly across the processes</w:t>
      </w:r>
    </w:p>
    <w:p w14:paraId="5745FD4A" w14:textId="2140EA8D" w:rsidR="00042866" w:rsidRPr="00042866" w:rsidRDefault="00042866" w:rsidP="0004286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SJF produced better efficiency as shown in scenario B</w:t>
      </w:r>
    </w:p>
    <w:p w14:paraId="13E2815C" w14:textId="35A88FE3" w:rsidR="00042866" w:rsidRDefault="00042866" w:rsidP="00F309A5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2</w:t>
      </w:r>
      <w:r w:rsidRPr="00042866">
        <w:rPr>
          <w:color w:val="EE0000"/>
          <w:sz w:val="36"/>
          <w:szCs w:val="36"/>
        </w:rPr>
        <w:t>-</w:t>
      </w:r>
      <w:r w:rsidR="00F309A5" w:rsidRPr="00F309A5">
        <w:t xml:space="preserve"> </w:t>
      </w:r>
      <w:r w:rsidR="00F309A5" w:rsidRPr="00F309A5">
        <w:rPr>
          <w:color w:val="EE0000"/>
          <w:sz w:val="36"/>
          <w:szCs w:val="36"/>
        </w:rPr>
        <w:t>Effect of Time Quantum on Round Robin</w:t>
      </w:r>
      <w:r w:rsidRPr="00042866">
        <w:rPr>
          <w:color w:val="EE0000"/>
          <w:sz w:val="36"/>
          <w:szCs w:val="36"/>
        </w:rPr>
        <w:t>:</w:t>
      </w:r>
      <w:r w:rsidR="00F309A5">
        <w:rPr>
          <w:color w:val="EE0000"/>
          <w:sz w:val="36"/>
          <w:szCs w:val="36"/>
        </w:rPr>
        <w:t xml:space="preserve"> </w:t>
      </w:r>
    </w:p>
    <w:p w14:paraId="01C609DE" w14:textId="6E6E259E" w:rsidR="00F309A5" w:rsidRPr="00F309A5" w:rsidRDefault="00F309A5" w:rsidP="00F309A5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>If the quantum</w:t>
      </w:r>
      <w:r>
        <w:rPr>
          <w:b/>
          <w:bCs/>
          <w:color w:val="000000" w:themeColor="text1"/>
          <w:sz w:val="28"/>
          <w:szCs w:val="28"/>
        </w:rPr>
        <w:t xml:space="preserve"> time</w:t>
      </w:r>
      <w:r w:rsidRPr="00F309A5">
        <w:rPr>
          <w:b/>
          <w:bCs/>
          <w:color w:val="000000" w:themeColor="text1"/>
          <w:sz w:val="28"/>
          <w:szCs w:val="28"/>
        </w:rPr>
        <w:t xml:space="preserve"> is very large, the RR behaves like FCFS and no switches occur.</w:t>
      </w:r>
    </w:p>
    <w:p w14:paraId="668A8605" w14:textId="6DE90793" w:rsidR="00F309A5" w:rsidRPr="00F309A5" w:rsidRDefault="00F309A5" w:rsidP="00F309A5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 xml:space="preserve">If the quantum time is too small, switching occurs a </w:t>
      </w:r>
      <w:proofErr w:type="gramStart"/>
      <w:r w:rsidRPr="00F309A5">
        <w:rPr>
          <w:b/>
          <w:bCs/>
          <w:color w:val="000000" w:themeColor="text1"/>
          <w:sz w:val="28"/>
          <w:szCs w:val="28"/>
        </w:rPr>
        <w:t>lot ,reducing</w:t>
      </w:r>
      <w:proofErr w:type="gramEnd"/>
      <w:r w:rsidRPr="00F309A5">
        <w:rPr>
          <w:b/>
          <w:bCs/>
          <w:color w:val="000000" w:themeColor="text1"/>
          <w:sz w:val="28"/>
          <w:szCs w:val="28"/>
        </w:rPr>
        <w:t xml:space="preserve"> the efficiency significantly.</w:t>
      </w:r>
    </w:p>
    <w:p w14:paraId="2F60217F" w14:textId="61227DE3" w:rsidR="00F309A5" w:rsidRDefault="00F309A5" w:rsidP="00F309A5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>So, time quantum must be kept moderate.</w:t>
      </w:r>
    </w:p>
    <w:p w14:paraId="765877E1" w14:textId="2B9E4AA2" w:rsidR="00F309A5" w:rsidRDefault="00F309A5" w:rsidP="00F309A5">
      <w:pPr>
        <w:rPr>
          <w:color w:val="EE0000"/>
          <w:sz w:val="36"/>
          <w:szCs w:val="36"/>
        </w:rPr>
      </w:pPr>
      <w:r w:rsidRPr="00F309A5">
        <w:rPr>
          <w:color w:val="EE0000"/>
          <w:sz w:val="36"/>
          <w:szCs w:val="36"/>
        </w:rPr>
        <w:t xml:space="preserve">3- </w:t>
      </w:r>
      <w:r w:rsidRPr="00F309A5">
        <w:rPr>
          <w:color w:val="EE0000"/>
          <w:sz w:val="36"/>
          <w:szCs w:val="36"/>
        </w:rPr>
        <w:t>Effect on Response Time and Long Processes</w:t>
      </w:r>
      <w:r w:rsidRPr="00F309A5">
        <w:rPr>
          <w:color w:val="EE0000"/>
          <w:sz w:val="36"/>
          <w:szCs w:val="36"/>
        </w:rPr>
        <w:t>:</w:t>
      </w:r>
    </w:p>
    <w:p w14:paraId="62000E05" w14:textId="04A51A36" w:rsidR="00F309A5" w:rsidRPr="00F309A5" w:rsidRDefault="00F309A5" w:rsidP="00F309A5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 xml:space="preserve">In RR, long jobs </w:t>
      </w:r>
      <w:proofErr w:type="gramStart"/>
      <w:r w:rsidRPr="00F309A5">
        <w:rPr>
          <w:b/>
          <w:bCs/>
          <w:color w:val="000000" w:themeColor="text1"/>
          <w:sz w:val="28"/>
          <w:szCs w:val="28"/>
        </w:rPr>
        <w:t>receives</w:t>
      </w:r>
      <w:proofErr w:type="gramEnd"/>
      <w:r w:rsidRPr="00F309A5">
        <w:rPr>
          <w:b/>
          <w:bCs/>
          <w:color w:val="000000" w:themeColor="text1"/>
          <w:sz w:val="28"/>
          <w:szCs w:val="28"/>
        </w:rPr>
        <w:t xml:space="preserve"> CPU access </w:t>
      </w:r>
      <w:proofErr w:type="spellStart"/>
      <w:r w:rsidRPr="00F309A5">
        <w:rPr>
          <w:b/>
          <w:bCs/>
          <w:color w:val="000000" w:themeColor="text1"/>
          <w:sz w:val="28"/>
          <w:szCs w:val="28"/>
        </w:rPr>
        <w:t>regulary</w:t>
      </w:r>
      <w:proofErr w:type="spellEnd"/>
      <w:r w:rsidRPr="00F309A5">
        <w:rPr>
          <w:b/>
          <w:bCs/>
          <w:color w:val="000000" w:themeColor="text1"/>
          <w:sz w:val="28"/>
          <w:szCs w:val="28"/>
        </w:rPr>
        <w:t xml:space="preserve"> and every process gets quick response time.</w:t>
      </w:r>
    </w:p>
    <w:p w14:paraId="0F6877C6" w14:textId="5D11B2CB" w:rsidR="00F309A5" w:rsidRPr="00F309A5" w:rsidRDefault="00F309A5" w:rsidP="00F309A5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F309A5">
        <w:rPr>
          <w:b/>
          <w:bCs/>
          <w:color w:val="000000" w:themeColor="text1"/>
          <w:sz w:val="28"/>
          <w:szCs w:val="28"/>
        </w:rPr>
        <w:t xml:space="preserve">In SJF, long jobs can wait long time before accessing the </w:t>
      </w:r>
      <w:proofErr w:type="spellStart"/>
      <w:r w:rsidRPr="00F309A5">
        <w:rPr>
          <w:b/>
          <w:bCs/>
          <w:color w:val="000000" w:themeColor="text1"/>
          <w:sz w:val="28"/>
          <w:szCs w:val="28"/>
        </w:rPr>
        <w:t>cpu</w:t>
      </w:r>
      <w:proofErr w:type="spellEnd"/>
      <w:r w:rsidRPr="00F309A5">
        <w:rPr>
          <w:b/>
          <w:bCs/>
          <w:color w:val="000000" w:themeColor="text1"/>
          <w:sz w:val="28"/>
          <w:szCs w:val="28"/>
        </w:rPr>
        <w:t xml:space="preserve">, but short jobs </w:t>
      </w:r>
      <w:proofErr w:type="gramStart"/>
      <w:r w:rsidRPr="00F309A5">
        <w:rPr>
          <w:b/>
          <w:bCs/>
          <w:color w:val="000000" w:themeColor="text1"/>
          <w:sz w:val="28"/>
          <w:szCs w:val="28"/>
        </w:rPr>
        <w:t>has</w:t>
      </w:r>
      <w:proofErr w:type="gramEnd"/>
      <w:r w:rsidRPr="00F309A5">
        <w:rPr>
          <w:b/>
          <w:bCs/>
          <w:color w:val="000000" w:themeColor="text1"/>
          <w:sz w:val="28"/>
          <w:szCs w:val="28"/>
        </w:rPr>
        <w:t xml:space="preserve"> very fast response time.</w:t>
      </w:r>
    </w:p>
    <w:p w14:paraId="00992AC1" w14:textId="060C92F8" w:rsidR="00F309A5" w:rsidRPr="00F309A5" w:rsidRDefault="00F309A5" w:rsidP="00F309A5">
      <w:pPr>
        <w:pStyle w:val="ListParagraph"/>
        <w:rPr>
          <w:color w:val="EE0000"/>
          <w:sz w:val="36"/>
          <w:szCs w:val="36"/>
        </w:rPr>
      </w:pPr>
    </w:p>
    <w:p w14:paraId="72414CF6" w14:textId="0707B7B5" w:rsidR="00042866" w:rsidRPr="00042866" w:rsidRDefault="00042866" w:rsidP="00F309A5">
      <w:pPr>
        <w:pStyle w:val="ListParagraph"/>
        <w:rPr>
          <w:color w:val="000000" w:themeColor="text1"/>
          <w:sz w:val="28"/>
          <w:szCs w:val="28"/>
        </w:rPr>
      </w:pPr>
    </w:p>
    <w:p w14:paraId="1F15AF7D" w14:textId="77777777" w:rsidR="00042866" w:rsidRPr="00042866" w:rsidRDefault="00042866" w:rsidP="00042866">
      <w:pPr>
        <w:rPr>
          <w:color w:val="000000" w:themeColor="text1"/>
          <w:sz w:val="28"/>
          <w:szCs w:val="28"/>
        </w:rPr>
      </w:pPr>
    </w:p>
    <w:p w14:paraId="2B1A36A1" w14:textId="77777777" w:rsidR="009514B8" w:rsidRPr="009514B8" w:rsidRDefault="009514B8" w:rsidP="009514B8">
      <w:pPr>
        <w:rPr>
          <w:color w:val="000000" w:themeColor="text1"/>
          <w:sz w:val="28"/>
          <w:szCs w:val="28"/>
        </w:rPr>
      </w:pPr>
    </w:p>
    <w:sectPr w:rsidR="009514B8" w:rsidRPr="0095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929A6"/>
    <w:multiLevelType w:val="hybridMultilevel"/>
    <w:tmpl w:val="B0C04886"/>
    <w:lvl w:ilvl="0" w:tplc="C46AAC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80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B6"/>
    <w:rsid w:val="00042866"/>
    <w:rsid w:val="00046613"/>
    <w:rsid w:val="00137EB3"/>
    <w:rsid w:val="001467FC"/>
    <w:rsid w:val="00230746"/>
    <w:rsid w:val="002551A8"/>
    <w:rsid w:val="002A6A62"/>
    <w:rsid w:val="009514B8"/>
    <w:rsid w:val="009736B6"/>
    <w:rsid w:val="00B262E5"/>
    <w:rsid w:val="00D2246D"/>
    <w:rsid w:val="00F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CCBA"/>
  <w15:chartTrackingRefBased/>
  <w15:docId w15:val="{08C63473-17E1-4EBD-A3BB-A858D05C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ismail</dc:creator>
  <cp:keywords/>
  <dc:description/>
  <cp:lastModifiedBy>fares ismail</cp:lastModifiedBy>
  <cp:revision>2</cp:revision>
  <dcterms:created xsi:type="dcterms:W3CDTF">2026-05-08T19:03:00Z</dcterms:created>
  <dcterms:modified xsi:type="dcterms:W3CDTF">2026-05-08T19:34:00Z</dcterms:modified>
</cp:coreProperties>
</file>