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79" w:rsidRPr="00846E79" w:rsidRDefault="00846E79" w:rsidP="00846E79">
      <w:pPr>
        <w:jc w:val="center"/>
        <w:rPr>
          <w:rFonts w:asciiTheme="majorBidi" w:hAnsiTheme="majorBidi" w:cstheme="majorBidi"/>
          <w:b/>
          <w:bCs/>
          <w:sz w:val="36"/>
          <w:szCs w:val="36"/>
        </w:rPr>
      </w:pPr>
      <w:bookmarkStart w:id="0" w:name="_GoBack"/>
      <w:bookmarkEnd w:id="0"/>
    </w:p>
    <w:p w:rsidR="00846E79" w:rsidRPr="00846E79" w:rsidRDefault="00846E79" w:rsidP="00846E79">
      <w:pPr>
        <w:jc w:val="center"/>
        <w:rPr>
          <w:rFonts w:asciiTheme="majorBidi" w:hAnsiTheme="majorBidi" w:cstheme="majorBidi"/>
          <w:b/>
          <w:bCs/>
          <w:sz w:val="36"/>
          <w:szCs w:val="36"/>
        </w:rPr>
      </w:pPr>
      <w:r w:rsidRPr="00846E79">
        <w:rPr>
          <w:rFonts w:asciiTheme="majorBidi" w:hAnsiTheme="majorBidi" w:cstheme="majorBidi"/>
          <w:b/>
          <w:bCs/>
          <w:sz w:val="36"/>
          <w:szCs w:val="36"/>
        </w:rPr>
        <w:t>Abstract</w:t>
      </w:r>
    </w:p>
    <w:p w:rsidR="00846E79" w:rsidRDefault="00846E79" w:rsidP="00846E79"/>
    <w:p w:rsidR="00DC4091" w:rsidRPr="00846E79" w:rsidRDefault="00846E79" w:rsidP="00846E79">
      <w:pPr>
        <w:jc w:val="both"/>
        <w:rPr>
          <w:rFonts w:asciiTheme="majorBidi" w:hAnsiTheme="majorBidi" w:cstheme="majorBidi"/>
          <w:sz w:val="28"/>
          <w:szCs w:val="28"/>
        </w:rPr>
      </w:pPr>
      <w:r w:rsidRPr="00846E79">
        <w:rPr>
          <w:rFonts w:asciiTheme="majorBidi" w:hAnsiTheme="majorBidi" w:cstheme="majorBidi"/>
          <w:sz w:val="28"/>
          <w:szCs w:val="28"/>
        </w:rPr>
        <w:t>The advance of knowledge show many ways to understand the nature of the animal in the environment designated for it. This led to a strong desire to learn about some of the different patterns and behavior of many animals. One of the most important of these methods is how to estimate the situation of the animal in various situations. Based on this estimate many numerous studies carried out to determine some of the features that can extracted from an animal to identify many methods. This may help humans to know if an animal needs its help. Moreover, the pose estimation for living organisms done through the world of deep learning and deep networks. In addition, tracking animal status contributes to the classification of some unrecognized animals and divides them into classified and unclassified categories. This greatly contributed to provide a huge amount of data. By supporting processes that depend mainly on estimating the condition of the animal in different conditions to achieve the best results. Use many frameworks to track or estimate the status of different animals, the most prominent of which is the framework called SLEAP. An automatic tracking system relies on data classification and inferring other new data.</w:t>
      </w:r>
    </w:p>
    <w:sectPr w:rsidR="00DC4091" w:rsidRPr="0084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E8"/>
    <w:rsid w:val="006A21E8"/>
    <w:rsid w:val="00846E79"/>
    <w:rsid w:val="00DC4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AC814-B2EE-4F69-92D8-F26225B8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2</cp:revision>
  <dcterms:created xsi:type="dcterms:W3CDTF">2023-06-26T21:00:00Z</dcterms:created>
  <dcterms:modified xsi:type="dcterms:W3CDTF">2023-06-26T21:01:00Z</dcterms:modified>
</cp:coreProperties>
</file>