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84521" w14:textId="77777777" w:rsidR="00A558E2" w:rsidRDefault="00A558E2" w:rsidP="00A558E2">
      <w:pPr>
        <w:jc w:val="center"/>
        <w:rPr>
          <w:sz w:val="52"/>
          <w:szCs w:val="52"/>
        </w:rPr>
      </w:pPr>
      <w:r w:rsidRPr="00A558E2">
        <w:rPr>
          <w:sz w:val="52"/>
          <w:szCs w:val="52"/>
        </w:rPr>
        <w:t>Marmara University Department of Computer Engineering</w:t>
      </w:r>
    </w:p>
    <w:p w14:paraId="1A40DB08" w14:textId="77777777" w:rsidR="00A558E2" w:rsidRPr="00A558E2" w:rsidRDefault="00A558E2" w:rsidP="00A558E2">
      <w:pPr>
        <w:jc w:val="center"/>
        <w:rPr>
          <w:sz w:val="52"/>
          <w:szCs w:val="52"/>
        </w:rPr>
      </w:pPr>
      <w:r>
        <w:rPr>
          <w:noProof/>
        </w:rPr>
        <w:drawing>
          <wp:anchor distT="0" distB="0" distL="114300" distR="114300" simplePos="0" relativeHeight="251658240" behindDoc="0" locked="0" layoutInCell="1" allowOverlap="1" wp14:anchorId="09FC335C" wp14:editId="2B4AF789">
            <wp:simplePos x="0" y="0"/>
            <wp:positionH relativeFrom="column">
              <wp:posOffset>1729105</wp:posOffset>
            </wp:positionH>
            <wp:positionV relativeFrom="paragraph">
              <wp:posOffset>541655</wp:posOffset>
            </wp:positionV>
            <wp:extent cx="2143125" cy="2143125"/>
            <wp:effectExtent l="0" t="0" r="9525"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451F85CB" w14:textId="77777777" w:rsidR="00A558E2" w:rsidRDefault="00A558E2" w:rsidP="00A558E2"/>
    <w:p w14:paraId="655C85F3" w14:textId="77777777" w:rsidR="00A558E2" w:rsidRDefault="00A558E2" w:rsidP="00A558E2"/>
    <w:p w14:paraId="298BA6E0" w14:textId="77777777" w:rsidR="00A558E2" w:rsidRDefault="00A558E2" w:rsidP="00A558E2"/>
    <w:p w14:paraId="6D8DB2EB" w14:textId="77777777" w:rsidR="00A558E2" w:rsidRDefault="00A558E2" w:rsidP="00A558E2"/>
    <w:p w14:paraId="7015CF83" w14:textId="77777777" w:rsidR="00A558E2" w:rsidRDefault="00A558E2" w:rsidP="00A558E2"/>
    <w:p w14:paraId="0FC6D565" w14:textId="77777777" w:rsidR="00A558E2" w:rsidRDefault="00A558E2" w:rsidP="00A558E2"/>
    <w:p w14:paraId="59F54075" w14:textId="77777777" w:rsidR="00A558E2" w:rsidRDefault="00A558E2" w:rsidP="00A558E2"/>
    <w:p w14:paraId="30B6AE42" w14:textId="77777777" w:rsidR="00A558E2" w:rsidRDefault="00A558E2" w:rsidP="00A558E2"/>
    <w:p w14:paraId="6B47E713" w14:textId="77777777" w:rsidR="00A558E2" w:rsidRDefault="00A558E2" w:rsidP="00A558E2"/>
    <w:p w14:paraId="4078C095" w14:textId="77777777" w:rsidR="00A558E2" w:rsidRDefault="00A558E2" w:rsidP="00A558E2"/>
    <w:p w14:paraId="7380F78E" w14:textId="77777777" w:rsidR="00A558E2" w:rsidRDefault="00A558E2" w:rsidP="00A558E2">
      <w:pPr>
        <w:rPr>
          <w:sz w:val="36"/>
          <w:szCs w:val="36"/>
        </w:rPr>
      </w:pPr>
      <w:r w:rsidRPr="00A558E2">
        <w:rPr>
          <w:sz w:val="36"/>
          <w:szCs w:val="36"/>
        </w:rPr>
        <w:t xml:space="preserve">CSE246 Homework </w:t>
      </w:r>
      <w:r>
        <w:rPr>
          <w:sz w:val="36"/>
          <w:szCs w:val="36"/>
        </w:rPr>
        <w:t xml:space="preserve">#2  </w:t>
      </w:r>
    </w:p>
    <w:p w14:paraId="35A60436" w14:textId="77777777" w:rsidR="00A558E2" w:rsidRDefault="00A558E2" w:rsidP="00A558E2">
      <w:pPr>
        <w:rPr>
          <w:sz w:val="36"/>
          <w:szCs w:val="36"/>
        </w:rPr>
      </w:pPr>
      <w:proofErr w:type="gramStart"/>
      <w:r w:rsidRPr="00A558E2">
        <w:rPr>
          <w:sz w:val="36"/>
          <w:szCs w:val="36"/>
        </w:rPr>
        <w:t xml:space="preserve">Subject </w:t>
      </w:r>
      <w:r>
        <w:t>:</w:t>
      </w:r>
      <w:proofErr w:type="gramEnd"/>
      <w:r>
        <w:t xml:space="preserve"> </w:t>
      </w:r>
      <w:r w:rsidRPr="00A558E2">
        <w:rPr>
          <w:sz w:val="32"/>
          <w:szCs w:val="32"/>
        </w:rPr>
        <w:t>Analysis of Sort Algorithms</w:t>
      </w:r>
      <w:r>
        <w:rPr>
          <w:sz w:val="28"/>
          <w:szCs w:val="28"/>
        </w:rPr>
        <w:t xml:space="preserve"> </w:t>
      </w:r>
    </w:p>
    <w:p w14:paraId="3CFC6EBF" w14:textId="77777777" w:rsidR="00A558E2" w:rsidRDefault="00A558E2" w:rsidP="00A558E2">
      <w:pPr>
        <w:rPr>
          <w:sz w:val="24"/>
          <w:szCs w:val="24"/>
        </w:rPr>
      </w:pPr>
      <w:proofErr w:type="gramStart"/>
      <w:r w:rsidRPr="00A558E2">
        <w:rPr>
          <w:sz w:val="36"/>
          <w:szCs w:val="36"/>
        </w:rPr>
        <w:t xml:space="preserve">Experiment </w:t>
      </w:r>
      <w:r>
        <w:rPr>
          <w:sz w:val="28"/>
          <w:szCs w:val="28"/>
        </w:rPr>
        <w:t>:</w:t>
      </w:r>
      <w:proofErr w:type="gramEnd"/>
      <w:r>
        <w:rPr>
          <w:sz w:val="28"/>
          <w:szCs w:val="28"/>
        </w:rPr>
        <w:t xml:space="preserve"> </w:t>
      </w:r>
      <w:r w:rsidRPr="00A558E2">
        <w:rPr>
          <w:sz w:val="28"/>
          <w:szCs w:val="28"/>
        </w:rPr>
        <w:t>Insertion</w:t>
      </w:r>
      <w:r>
        <w:rPr>
          <w:sz w:val="28"/>
          <w:szCs w:val="28"/>
        </w:rPr>
        <w:t xml:space="preserve">, Quick, Merge </w:t>
      </w:r>
      <w:r w:rsidRPr="00A558E2">
        <w:rPr>
          <w:sz w:val="28"/>
          <w:szCs w:val="28"/>
        </w:rPr>
        <w:t xml:space="preserve">,Tree Sort </w:t>
      </w:r>
      <w:r w:rsidR="0020698C">
        <w:rPr>
          <w:sz w:val="28"/>
          <w:szCs w:val="28"/>
        </w:rPr>
        <w:t>Comparing Performance</w:t>
      </w:r>
      <w:r w:rsidRPr="00A558E2">
        <w:rPr>
          <w:sz w:val="24"/>
          <w:szCs w:val="24"/>
        </w:rPr>
        <w:t xml:space="preserve">  </w:t>
      </w:r>
    </w:p>
    <w:p w14:paraId="3B317B24" w14:textId="77777777" w:rsidR="00A558E2" w:rsidRDefault="00A558E2" w:rsidP="00A558E2"/>
    <w:p w14:paraId="744DE12D" w14:textId="77777777" w:rsidR="00A558E2" w:rsidRDefault="00A558E2" w:rsidP="00A558E2"/>
    <w:p w14:paraId="6AC47807" w14:textId="77777777" w:rsidR="00A558E2" w:rsidRDefault="00A558E2" w:rsidP="00A558E2"/>
    <w:p w14:paraId="0E3D87FA" w14:textId="77777777" w:rsidR="00A558E2" w:rsidRDefault="00A558E2" w:rsidP="00A558E2"/>
    <w:p w14:paraId="699636CB" w14:textId="77777777" w:rsidR="00A558E2" w:rsidRDefault="00A558E2" w:rsidP="00A558E2"/>
    <w:p w14:paraId="42C0F3B2" w14:textId="77777777" w:rsidR="00A558E2" w:rsidRDefault="00A558E2" w:rsidP="00A558E2"/>
    <w:p w14:paraId="7F51C75B" w14:textId="77777777" w:rsidR="00A558E2" w:rsidRDefault="00A558E2" w:rsidP="00A558E2"/>
    <w:p w14:paraId="7F59EA23" w14:textId="77777777" w:rsidR="00A558E2" w:rsidRPr="00A558E2" w:rsidRDefault="00A558E2" w:rsidP="00A558E2">
      <w:pPr>
        <w:rPr>
          <w:b/>
          <w:sz w:val="56"/>
          <w:szCs w:val="56"/>
          <w:u w:val="single"/>
        </w:rPr>
      </w:pPr>
      <w:r w:rsidRPr="00A558E2">
        <w:rPr>
          <w:b/>
          <w:sz w:val="56"/>
          <w:szCs w:val="56"/>
          <w:u w:val="single"/>
        </w:rPr>
        <w:lastRenderedPageBreak/>
        <w:t>CONTENT</w:t>
      </w:r>
    </w:p>
    <w:p w14:paraId="37783920" w14:textId="77777777" w:rsidR="00A558E2" w:rsidRDefault="00A558E2" w:rsidP="00A558E2">
      <w:pPr>
        <w:rPr>
          <w:sz w:val="40"/>
          <w:szCs w:val="40"/>
        </w:rPr>
      </w:pPr>
      <w:r w:rsidRPr="0020698C">
        <w:rPr>
          <w:sz w:val="40"/>
          <w:szCs w:val="40"/>
        </w:rPr>
        <w:t>1.</w:t>
      </w:r>
      <w:r w:rsidR="00160F1D">
        <w:rPr>
          <w:sz w:val="40"/>
          <w:szCs w:val="40"/>
        </w:rPr>
        <w:t xml:space="preserve"> </w:t>
      </w:r>
      <w:proofErr w:type="gramStart"/>
      <w:r w:rsidR="0020698C">
        <w:rPr>
          <w:sz w:val="40"/>
          <w:szCs w:val="40"/>
        </w:rPr>
        <w:t>Analysis</w:t>
      </w:r>
      <w:proofErr w:type="gramEnd"/>
      <w:r w:rsidR="0020698C">
        <w:rPr>
          <w:sz w:val="40"/>
          <w:szCs w:val="40"/>
        </w:rPr>
        <w:t xml:space="preserve"> and Information of </w:t>
      </w:r>
      <w:r w:rsidRPr="0020698C">
        <w:rPr>
          <w:sz w:val="40"/>
          <w:szCs w:val="40"/>
        </w:rPr>
        <w:t xml:space="preserve">Sorting Algorithms </w:t>
      </w:r>
    </w:p>
    <w:p w14:paraId="1A345692" w14:textId="77777777" w:rsidR="00160F1D" w:rsidRPr="00160F1D" w:rsidRDefault="00160F1D" w:rsidP="00A558E2">
      <w:pPr>
        <w:rPr>
          <w:sz w:val="32"/>
          <w:szCs w:val="32"/>
        </w:rPr>
      </w:pPr>
      <w:r>
        <w:rPr>
          <w:sz w:val="40"/>
          <w:szCs w:val="40"/>
        </w:rPr>
        <w:tab/>
      </w:r>
      <w:r w:rsidRPr="00160F1D">
        <w:rPr>
          <w:sz w:val="32"/>
          <w:szCs w:val="32"/>
        </w:rPr>
        <w:t>A.</w:t>
      </w:r>
      <w:r>
        <w:rPr>
          <w:sz w:val="32"/>
          <w:szCs w:val="32"/>
        </w:rPr>
        <w:t xml:space="preserve"> </w:t>
      </w:r>
      <w:r w:rsidRPr="00160F1D">
        <w:rPr>
          <w:sz w:val="32"/>
          <w:szCs w:val="32"/>
        </w:rPr>
        <w:t>Insertion Sort</w:t>
      </w:r>
    </w:p>
    <w:p w14:paraId="64E9DFA0" w14:textId="77777777" w:rsidR="00160F1D" w:rsidRDefault="00160F1D" w:rsidP="00160F1D">
      <w:pPr>
        <w:ind w:firstLine="360"/>
        <w:rPr>
          <w:sz w:val="32"/>
          <w:szCs w:val="32"/>
        </w:rPr>
      </w:pPr>
      <w:r w:rsidRPr="00160F1D">
        <w:rPr>
          <w:sz w:val="32"/>
          <w:szCs w:val="32"/>
        </w:rPr>
        <w:tab/>
      </w:r>
      <w:r w:rsidRPr="00160F1D">
        <w:rPr>
          <w:sz w:val="32"/>
          <w:szCs w:val="32"/>
        </w:rPr>
        <w:tab/>
        <w:t>A.1.</w:t>
      </w:r>
      <w:r>
        <w:rPr>
          <w:sz w:val="32"/>
          <w:szCs w:val="32"/>
        </w:rPr>
        <w:t>Best Case for Insertion Sort</w:t>
      </w:r>
    </w:p>
    <w:p w14:paraId="7B34ECFD" w14:textId="77777777" w:rsidR="00160F1D" w:rsidRPr="00160F1D" w:rsidRDefault="00160F1D" w:rsidP="00160F1D">
      <w:pPr>
        <w:ind w:left="708"/>
        <w:rPr>
          <w:sz w:val="32"/>
          <w:szCs w:val="32"/>
        </w:rPr>
      </w:pPr>
      <w:r>
        <w:rPr>
          <w:sz w:val="32"/>
          <w:szCs w:val="32"/>
        </w:rPr>
        <w:t xml:space="preserve">        </w:t>
      </w:r>
      <w:r w:rsidRPr="00160F1D">
        <w:rPr>
          <w:sz w:val="32"/>
          <w:szCs w:val="32"/>
        </w:rPr>
        <w:t xml:space="preserve">  A.2. Worst Case for Insertion Sort </w:t>
      </w:r>
    </w:p>
    <w:p w14:paraId="3874AD62" w14:textId="77777777" w:rsidR="00160F1D" w:rsidRPr="00160F1D" w:rsidRDefault="00160F1D" w:rsidP="00160F1D">
      <w:pPr>
        <w:pStyle w:val="ListParagraph"/>
        <w:ind w:left="360"/>
        <w:rPr>
          <w:sz w:val="32"/>
          <w:szCs w:val="32"/>
        </w:rPr>
      </w:pPr>
      <w:r w:rsidRPr="00160F1D">
        <w:rPr>
          <w:sz w:val="32"/>
          <w:szCs w:val="32"/>
        </w:rPr>
        <w:tab/>
      </w:r>
      <w:r w:rsidRPr="00160F1D">
        <w:rPr>
          <w:sz w:val="32"/>
          <w:szCs w:val="32"/>
        </w:rPr>
        <w:tab/>
        <w:t>A.3. Average Case for Insertion Sort</w:t>
      </w:r>
    </w:p>
    <w:p w14:paraId="6F2C4BA9" w14:textId="77777777" w:rsidR="00160F1D" w:rsidRPr="00160F1D" w:rsidRDefault="00160F1D" w:rsidP="00160F1D">
      <w:pPr>
        <w:ind w:firstLine="708"/>
        <w:rPr>
          <w:sz w:val="32"/>
          <w:szCs w:val="32"/>
        </w:rPr>
      </w:pPr>
      <w:r w:rsidRPr="00160F1D">
        <w:rPr>
          <w:sz w:val="32"/>
          <w:szCs w:val="32"/>
        </w:rPr>
        <w:t>B.</w:t>
      </w:r>
      <w:r>
        <w:rPr>
          <w:sz w:val="32"/>
          <w:szCs w:val="32"/>
        </w:rPr>
        <w:t xml:space="preserve"> </w:t>
      </w:r>
      <w:r w:rsidRPr="00160F1D">
        <w:rPr>
          <w:sz w:val="32"/>
          <w:szCs w:val="32"/>
        </w:rPr>
        <w:t xml:space="preserve">Merge Sort    </w:t>
      </w:r>
    </w:p>
    <w:p w14:paraId="115F820A" w14:textId="77777777" w:rsidR="00160F1D" w:rsidRPr="00160F1D" w:rsidRDefault="00160F1D" w:rsidP="00160F1D">
      <w:pPr>
        <w:ind w:firstLine="708"/>
        <w:rPr>
          <w:sz w:val="32"/>
          <w:szCs w:val="32"/>
        </w:rPr>
      </w:pPr>
      <w:r w:rsidRPr="00160F1D">
        <w:rPr>
          <w:sz w:val="32"/>
          <w:szCs w:val="32"/>
        </w:rPr>
        <w:t>C. Quick Sort</w:t>
      </w:r>
    </w:p>
    <w:p w14:paraId="180C85FD" w14:textId="77777777" w:rsidR="00160F1D" w:rsidRPr="00160F1D" w:rsidRDefault="00160F1D" w:rsidP="00160F1D">
      <w:pPr>
        <w:ind w:firstLine="708"/>
        <w:rPr>
          <w:sz w:val="32"/>
          <w:szCs w:val="32"/>
        </w:rPr>
      </w:pPr>
      <w:r w:rsidRPr="00160F1D">
        <w:rPr>
          <w:sz w:val="32"/>
          <w:szCs w:val="32"/>
        </w:rPr>
        <w:t>D. Tree Sort</w:t>
      </w:r>
      <w:r w:rsidR="003873DC">
        <w:rPr>
          <w:sz w:val="32"/>
          <w:szCs w:val="32"/>
        </w:rPr>
        <w:t xml:space="preserve"> </w:t>
      </w:r>
      <w:proofErr w:type="gramStart"/>
      <w:r w:rsidRPr="00160F1D">
        <w:rPr>
          <w:sz w:val="32"/>
          <w:szCs w:val="32"/>
        </w:rPr>
        <w:t>( binary</w:t>
      </w:r>
      <w:proofErr w:type="gramEnd"/>
      <w:r w:rsidRPr="00160F1D">
        <w:rPr>
          <w:sz w:val="32"/>
          <w:szCs w:val="32"/>
        </w:rPr>
        <w:t xml:space="preserve"> search tree)</w:t>
      </w:r>
      <w:r w:rsidRPr="00CB456A">
        <w:rPr>
          <w:sz w:val="24"/>
          <w:szCs w:val="24"/>
        </w:rPr>
        <w:t xml:space="preserve">   </w:t>
      </w:r>
    </w:p>
    <w:p w14:paraId="337CF1E9" w14:textId="77777777" w:rsidR="00A558E2" w:rsidRDefault="00A558E2" w:rsidP="00A558E2">
      <w:pPr>
        <w:rPr>
          <w:sz w:val="40"/>
          <w:szCs w:val="40"/>
        </w:rPr>
      </w:pPr>
      <w:r w:rsidRPr="0020698C">
        <w:rPr>
          <w:sz w:val="40"/>
          <w:szCs w:val="40"/>
        </w:rPr>
        <w:t>2.</w:t>
      </w:r>
      <w:r w:rsidR="00160F1D">
        <w:rPr>
          <w:sz w:val="40"/>
          <w:szCs w:val="40"/>
        </w:rPr>
        <w:t xml:space="preserve"> Several </w:t>
      </w:r>
      <w:r w:rsidRPr="0020698C">
        <w:rPr>
          <w:sz w:val="40"/>
          <w:szCs w:val="40"/>
        </w:rPr>
        <w:t xml:space="preserve">Inputs </w:t>
      </w:r>
    </w:p>
    <w:p w14:paraId="5B59378F" w14:textId="77777777" w:rsidR="00160F1D" w:rsidRPr="00160F1D" w:rsidRDefault="00160F1D" w:rsidP="00160F1D">
      <w:pPr>
        <w:rPr>
          <w:sz w:val="32"/>
          <w:szCs w:val="32"/>
        </w:rPr>
      </w:pPr>
      <w:r>
        <w:rPr>
          <w:sz w:val="40"/>
          <w:szCs w:val="40"/>
        </w:rPr>
        <w:tab/>
      </w:r>
      <w:r w:rsidRPr="00160F1D">
        <w:rPr>
          <w:sz w:val="32"/>
          <w:szCs w:val="32"/>
        </w:rPr>
        <w:t xml:space="preserve">Different Sizes of Inputs for a Sorting Algorithm </w:t>
      </w:r>
    </w:p>
    <w:p w14:paraId="08B54078" w14:textId="77777777" w:rsidR="00160F1D" w:rsidRPr="00160F1D" w:rsidRDefault="00160F1D" w:rsidP="00A558E2">
      <w:pPr>
        <w:rPr>
          <w:sz w:val="32"/>
          <w:szCs w:val="32"/>
        </w:rPr>
      </w:pPr>
      <w:r w:rsidRPr="00160F1D">
        <w:rPr>
          <w:sz w:val="32"/>
          <w:szCs w:val="32"/>
        </w:rPr>
        <w:tab/>
        <w:t xml:space="preserve">Same Size of Inputs for Different Sorting Algorithms         </w:t>
      </w:r>
      <w:r>
        <w:rPr>
          <w:sz w:val="32"/>
          <w:szCs w:val="32"/>
        </w:rPr>
        <w:t xml:space="preserve">      </w:t>
      </w:r>
    </w:p>
    <w:p w14:paraId="2C76F511" w14:textId="77777777" w:rsidR="00A558E2" w:rsidRPr="0020698C" w:rsidRDefault="00A558E2" w:rsidP="00A558E2">
      <w:pPr>
        <w:rPr>
          <w:sz w:val="40"/>
          <w:szCs w:val="40"/>
        </w:rPr>
      </w:pPr>
      <w:r w:rsidRPr="0020698C">
        <w:rPr>
          <w:sz w:val="40"/>
          <w:szCs w:val="40"/>
        </w:rPr>
        <w:t xml:space="preserve">3.Results </w:t>
      </w:r>
    </w:p>
    <w:p w14:paraId="6AA44CDD" w14:textId="77777777" w:rsidR="00A558E2" w:rsidRPr="0020698C" w:rsidRDefault="00A558E2" w:rsidP="00A558E2">
      <w:pPr>
        <w:rPr>
          <w:sz w:val="40"/>
          <w:szCs w:val="40"/>
        </w:rPr>
      </w:pPr>
      <w:r w:rsidRPr="0020698C">
        <w:rPr>
          <w:sz w:val="40"/>
          <w:szCs w:val="40"/>
        </w:rPr>
        <w:t>4.Comparing Performance</w:t>
      </w:r>
    </w:p>
    <w:p w14:paraId="3C25A343" w14:textId="77777777" w:rsidR="0020698C" w:rsidRPr="0020698C" w:rsidRDefault="00A558E2" w:rsidP="00A558E2">
      <w:pPr>
        <w:rPr>
          <w:sz w:val="40"/>
          <w:szCs w:val="40"/>
        </w:rPr>
      </w:pPr>
      <w:r w:rsidRPr="0020698C">
        <w:rPr>
          <w:sz w:val="40"/>
          <w:szCs w:val="40"/>
        </w:rPr>
        <w:t xml:space="preserve"> 5.Comparing Emp</w:t>
      </w:r>
      <w:r w:rsidR="00DC1E5F">
        <w:rPr>
          <w:sz w:val="40"/>
          <w:szCs w:val="40"/>
        </w:rPr>
        <w:t>i</w:t>
      </w:r>
      <w:r w:rsidRPr="0020698C">
        <w:rPr>
          <w:sz w:val="40"/>
          <w:szCs w:val="40"/>
        </w:rPr>
        <w:t xml:space="preserve">rical with </w:t>
      </w:r>
      <w:r w:rsidR="00DC1E5F">
        <w:rPr>
          <w:sz w:val="40"/>
          <w:szCs w:val="40"/>
        </w:rPr>
        <w:t>T</w:t>
      </w:r>
      <w:r w:rsidR="00DC1E5F" w:rsidRPr="00DC1E5F">
        <w:rPr>
          <w:sz w:val="40"/>
          <w:szCs w:val="40"/>
        </w:rPr>
        <w:t>heoretical</w:t>
      </w:r>
      <w:r w:rsidRPr="0020698C">
        <w:rPr>
          <w:sz w:val="40"/>
          <w:szCs w:val="40"/>
        </w:rPr>
        <w:t xml:space="preserve"> Results</w:t>
      </w:r>
    </w:p>
    <w:p w14:paraId="0AF5072D" w14:textId="77777777" w:rsidR="000B08B5" w:rsidRDefault="0020698C" w:rsidP="00A558E2">
      <w:pPr>
        <w:rPr>
          <w:sz w:val="40"/>
          <w:szCs w:val="40"/>
        </w:rPr>
      </w:pPr>
      <w:r>
        <w:rPr>
          <w:sz w:val="40"/>
          <w:szCs w:val="40"/>
        </w:rPr>
        <w:t xml:space="preserve"> 6.</w:t>
      </w:r>
      <w:r w:rsidRPr="0020698C">
        <w:t xml:space="preserve"> </w:t>
      </w:r>
      <w:r>
        <w:rPr>
          <w:sz w:val="40"/>
          <w:szCs w:val="40"/>
        </w:rPr>
        <w:t>C</w:t>
      </w:r>
      <w:r w:rsidRPr="0020698C">
        <w:rPr>
          <w:sz w:val="40"/>
          <w:szCs w:val="40"/>
        </w:rPr>
        <w:t>onclusion</w:t>
      </w:r>
    </w:p>
    <w:p w14:paraId="752107E9" w14:textId="77777777" w:rsidR="0020698C" w:rsidRDefault="0020698C" w:rsidP="00A558E2">
      <w:pPr>
        <w:rPr>
          <w:sz w:val="40"/>
          <w:szCs w:val="40"/>
        </w:rPr>
      </w:pPr>
    </w:p>
    <w:p w14:paraId="0F396930" w14:textId="77777777" w:rsidR="0020698C" w:rsidRDefault="0020698C" w:rsidP="00A558E2">
      <w:pPr>
        <w:rPr>
          <w:sz w:val="40"/>
          <w:szCs w:val="40"/>
        </w:rPr>
      </w:pPr>
    </w:p>
    <w:p w14:paraId="28850D83" w14:textId="77777777" w:rsidR="00160F1D" w:rsidRDefault="00160F1D" w:rsidP="0020698C">
      <w:pPr>
        <w:rPr>
          <w:sz w:val="40"/>
          <w:szCs w:val="40"/>
        </w:rPr>
      </w:pPr>
    </w:p>
    <w:p w14:paraId="1364217A" w14:textId="77777777" w:rsidR="0020698C" w:rsidRPr="0020698C" w:rsidRDefault="0020698C" w:rsidP="0020698C">
      <w:pPr>
        <w:rPr>
          <w:sz w:val="40"/>
          <w:szCs w:val="40"/>
        </w:rPr>
      </w:pPr>
      <w:r>
        <w:rPr>
          <w:sz w:val="40"/>
          <w:szCs w:val="40"/>
        </w:rPr>
        <w:lastRenderedPageBreak/>
        <w:t>1.</w:t>
      </w:r>
      <w:r w:rsidRPr="0020698C">
        <w:rPr>
          <w:sz w:val="40"/>
          <w:szCs w:val="40"/>
        </w:rPr>
        <w:t xml:space="preserve"> </w:t>
      </w:r>
      <w:proofErr w:type="gramStart"/>
      <w:r>
        <w:rPr>
          <w:sz w:val="40"/>
          <w:szCs w:val="40"/>
        </w:rPr>
        <w:t>Analysis</w:t>
      </w:r>
      <w:proofErr w:type="gramEnd"/>
      <w:r>
        <w:rPr>
          <w:sz w:val="40"/>
          <w:szCs w:val="40"/>
        </w:rPr>
        <w:t xml:space="preserve"> and Information of </w:t>
      </w:r>
      <w:r w:rsidRPr="0020698C">
        <w:rPr>
          <w:sz w:val="40"/>
          <w:szCs w:val="40"/>
        </w:rPr>
        <w:t xml:space="preserve">Sorting Algorithms </w:t>
      </w:r>
    </w:p>
    <w:p w14:paraId="0364F25B" w14:textId="63FEFAF0" w:rsidR="0020698C" w:rsidRDefault="0020698C" w:rsidP="009932AC">
      <w:pPr>
        <w:tabs>
          <w:tab w:val="left" w:pos="708"/>
          <w:tab w:val="left" w:pos="1416"/>
          <w:tab w:val="left" w:pos="2124"/>
          <w:tab w:val="left" w:pos="2832"/>
          <w:tab w:val="left" w:pos="5260"/>
        </w:tabs>
        <w:rPr>
          <w:sz w:val="36"/>
          <w:szCs w:val="36"/>
          <w:u w:val="single"/>
        </w:rPr>
      </w:pPr>
      <w:r>
        <w:rPr>
          <w:sz w:val="40"/>
          <w:szCs w:val="40"/>
        </w:rPr>
        <w:tab/>
      </w:r>
      <w:proofErr w:type="spellStart"/>
      <w:r w:rsidRPr="0020698C">
        <w:rPr>
          <w:sz w:val="36"/>
          <w:szCs w:val="36"/>
          <w:u w:val="single"/>
        </w:rPr>
        <w:t>A.Insertion</w:t>
      </w:r>
      <w:proofErr w:type="spellEnd"/>
      <w:r w:rsidRPr="0020698C">
        <w:rPr>
          <w:sz w:val="36"/>
          <w:szCs w:val="36"/>
          <w:u w:val="single"/>
        </w:rPr>
        <w:t xml:space="preserve"> Sort</w:t>
      </w:r>
      <w:r w:rsidR="009932AC">
        <w:rPr>
          <w:sz w:val="36"/>
          <w:szCs w:val="36"/>
          <w:u w:val="single"/>
        </w:rPr>
        <w:tab/>
      </w:r>
    </w:p>
    <w:p w14:paraId="52B246E7" w14:textId="77777777" w:rsidR="0020698C" w:rsidRPr="0020698C" w:rsidRDefault="0020698C" w:rsidP="0020698C">
      <w:pPr>
        <w:rPr>
          <w:sz w:val="24"/>
          <w:szCs w:val="24"/>
        </w:rPr>
      </w:pPr>
      <w:r w:rsidRPr="0020698C">
        <w:rPr>
          <w:sz w:val="24"/>
          <w:szCs w:val="24"/>
        </w:rPr>
        <w:t xml:space="preserve">Insertion sort is a simple sorting algorithm that builds the final sorted </w:t>
      </w:r>
      <w:r w:rsidR="00CB456A">
        <w:rPr>
          <w:sz w:val="24"/>
          <w:szCs w:val="24"/>
        </w:rPr>
        <w:t>linked list</w:t>
      </w:r>
      <w:r w:rsidRPr="0020698C">
        <w:rPr>
          <w:sz w:val="24"/>
          <w:szCs w:val="24"/>
        </w:rPr>
        <w:t xml:space="preserve"> (or list) one item at a time. It is much less efficient on large lists than more advanced algorithms such as quicksort, </w:t>
      </w:r>
      <w:proofErr w:type="spellStart"/>
      <w:r w:rsidRPr="0020698C">
        <w:rPr>
          <w:sz w:val="24"/>
          <w:szCs w:val="24"/>
        </w:rPr>
        <w:t>heapsort</w:t>
      </w:r>
      <w:proofErr w:type="spellEnd"/>
      <w:r w:rsidRPr="0020698C">
        <w:rPr>
          <w:sz w:val="24"/>
          <w:szCs w:val="24"/>
        </w:rPr>
        <w:t xml:space="preserve">, or merge sort. However, insertion sort provides several advantages: </w:t>
      </w:r>
    </w:p>
    <w:p w14:paraId="1C56EE74" w14:textId="77777777" w:rsidR="0020698C" w:rsidRDefault="0020698C" w:rsidP="0020698C">
      <w:pPr>
        <w:rPr>
          <w:sz w:val="24"/>
          <w:szCs w:val="24"/>
        </w:rPr>
      </w:pPr>
      <w:r>
        <w:rPr>
          <w:sz w:val="24"/>
          <w:szCs w:val="24"/>
        </w:rPr>
        <w:t>*</w:t>
      </w:r>
      <w:r w:rsidRPr="0020698C">
        <w:rPr>
          <w:sz w:val="24"/>
          <w:szCs w:val="24"/>
        </w:rPr>
        <w:t xml:space="preserve"> </w:t>
      </w:r>
      <w:r w:rsidRPr="0020698C">
        <w:rPr>
          <w:color w:val="FF0000"/>
          <w:sz w:val="24"/>
          <w:szCs w:val="24"/>
        </w:rPr>
        <w:t>Simple implementation</w:t>
      </w:r>
      <w:r w:rsidRPr="0020698C">
        <w:rPr>
          <w:sz w:val="24"/>
          <w:szCs w:val="24"/>
        </w:rPr>
        <w:t>: Bentley shows a three-line C version, and a five-</w:t>
      </w:r>
      <w:r>
        <w:rPr>
          <w:sz w:val="24"/>
          <w:szCs w:val="24"/>
        </w:rPr>
        <w:t>line optimized version.</w:t>
      </w:r>
    </w:p>
    <w:p w14:paraId="4E068625" w14:textId="77777777" w:rsidR="0020698C" w:rsidRDefault="0020698C" w:rsidP="0020698C">
      <w:pPr>
        <w:rPr>
          <w:sz w:val="24"/>
          <w:szCs w:val="24"/>
        </w:rPr>
      </w:pPr>
      <w:r>
        <w:rPr>
          <w:sz w:val="24"/>
          <w:szCs w:val="24"/>
        </w:rPr>
        <w:t>*</w:t>
      </w:r>
      <w:r w:rsidRPr="0020698C">
        <w:rPr>
          <w:color w:val="FF0000"/>
          <w:sz w:val="24"/>
          <w:szCs w:val="24"/>
        </w:rPr>
        <w:t>Efficient</w:t>
      </w:r>
      <w:r>
        <w:rPr>
          <w:sz w:val="24"/>
          <w:szCs w:val="24"/>
        </w:rPr>
        <w:t xml:space="preserve"> for (quite) small data </w:t>
      </w:r>
      <w:proofErr w:type="gramStart"/>
      <w:r>
        <w:rPr>
          <w:sz w:val="24"/>
          <w:szCs w:val="24"/>
        </w:rPr>
        <w:t>sets .</w:t>
      </w:r>
      <w:proofErr w:type="gramEnd"/>
    </w:p>
    <w:p w14:paraId="6B552782" w14:textId="77777777" w:rsidR="0020698C" w:rsidRDefault="0020698C" w:rsidP="0020698C">
      <w:pPr>
        <w:rPr>
          <w:sz w:val="24"/>
          <w:szCs w:val="24"/>
        </w:rPr>
      </w:pPr>
      <w:r>
        <w:rPr>
          <w:sz w:val="24"/>
          <w:szCs w:val="24"/>
        </w:rPr>
        <w:t>*</w:t>
      </w:r>
      <w:r w:rsidRPr="0020698C">
        <w:rPr>
          <w:sz w:val="24"/>
          <w:szCs w:val="24"/>
        </w:rPr>
        <w:t xml:space="preserve"> </w:t>
      </w:r>
      <w:r w:rsidRPr="0020698C">
        <w:rPr>
          <w:color w:val="FF0000"/>
          <w:sz w:val="24"/>
          <w:szCs w:val="24"/>
        </w:rPr>
        <w:t xml:space="preserve">More efficient </w:t>
      </w:r>
      <w:r w:rsidRPr="0020698C">
        <w:rPr>
          <w:sz w:val="24"/>
          <w:szCs w:val="24"/>
        </w:rPr>
        <w:t>in practice than most ot</w:t>
      </w:r>
      <w:r>
        <w:rPr>
          <w:sz w:val="24"/>
          <w:szCs w:val="24"/>
        </w:rPr>
        <w:t xml:space="preserve">her simple quadratic (i.e., </w:t>
      </w:r>
      <w:proofErr w:type="gramStart"/>
      <w:r>
        <w:rPr>
          <w:sz w:val="24"/>
          <w:szCs w:val="24"/>
        </w:rPr>
        <w:t>O(</w:t>
      </w:r>
      <w:proofErr w:type="gramEnd"/>
      <w:r>
        <w:rPr>
          <w:sz w:val="24"/>
          <w:szCs w:val="24"/>
        </w:rPr>
        <w:t>n</w:t>
      </w:r>
      <w:r>
        <w:rPr>
          <w:sz w:val="24"/>
          <w:szCs w:val="24"/>
          <w:vertAlign w:val="superscript"/>
        </w:rPr>
        <w:t>2</w:t>
      </w:r>
      <w:r w:rsidRPr="0020698C">
        <w:rPr>
          <w:sz w:val="24"/>
          <w:szCs w:val="24"/>
        </w:rPr>
        <w:t xml:space="preserve">)) algorithms such as </w:t>
      </w:r>
      <w:r>
        <w:rPr>
          <w:sz w:val="24"/>
          <w:szCs w:val="24"/>
        </w:rPr>
        <w:t xml:space="preserve">selection sort or bubble sort </w:t>
      </w:r>
    </w:p>
    <w:p w14:paraId="3CD99FE9" w14:textId="77777777" w:rsidR="0020698C" w:rsidRDefault="0020698C" w:rsidP="0020698C">
      <w:pPr>
        <w:rPr>
          <w:sz w:val="24"/>
          <w:szCs w:val="24"/>
        </w:rPr>
      </w:pPr>
      <w:r>
        <w:rPr>
          <w:sz w:val="24"/>
          <w:szCs w:val="24"/>
        </w:rPr>
        <w:t>*</w:t>
      </w:r>
      <w:r w:rsidRPr="0020698C">
        <w:rPr>
          <w:color w:val="FF0000"/>
          <w:sz w:val="24"/>
          <w:szCs w:val="24"/>
        </w:rPr>
        <w:t>Adaptive</w:t>
      </w:r>
      <w:r w:rsidRPr="0020698C">
        <w:rPr>
          <w:sz w:val="24"/>
          <w:szCs w:val="24"/>
        </w:rPr>
        <w:t>, i.e., efficient for data sets that are already substantially sorted: the time com</w:t>
      </w:r>
      <w:r>
        <w:rPr>
          <w:sz w:val="24"/>
          <w:szCs w:val="24"/>
        </w:rPr>
        <w:t xml:space="preserve">plexity is </w:t>
      </w:r>
      <w:proofErr w:type="gramStart"/>
      <w:r>
        <w:rPr>
          <w:sz w:val="24"/>
          <w:szCs w:val="24"/>
        </w:rPr>
        <w:t>O(</w:t>
      </w:r>
      <w:proofErr w:type="spellStart"/>
      <w:proofErr w:type="gramEnd"/>
      <w:r>
        <w:rPr>
          <w:sz w:val="24"/>
          <w:szCs w:val="24"/>
        </w:rPr>
        <w:t>n</w:t>
      </w:r>
      <w:r>
        <w:rPr>
          <w:sz w:val="24"/>
          <w:szCs w:val="24"/>
          <w:vertAlign w:val="superscript"/>
        </w:rPr>
        <w:t>k</w:t>
      </w:r>
      <w:proofErr w:type="spellEnd"/>
      <w:r w:rsidRPr="0020698C">
        <w:rPr>
          <w:sz w:val="24"/>
          <w:szCs w:val="24"/>
        </w:rPr>
        <w:t xml:space="preserve">) when each element in the input is no more than k places </w:t>
      </w:r>
      <w:r>
        <w:rPr>
          <w:sz w:val="24"/>
          <w:szCs w:val="24"/>
        </w:rPr>
        <w:t xml:space="preserve">away from its sorted position </w:t>
      </w:r>
    </w:p>
    <w:p w14:paraId="03D886E3" w14:textId="77777777" w:rsidR="0020698C" w:rsidRDefault="0020698C" w:rsidP="0020698C">
      <w:pPr>
        <w:rPr>
          <w:sz w:val="24"/>
          <w:szCs w:val="24"/>
        </w:rPr>
      </w:pPr>
      <w:r>
        <w:rPr>
          <w:sz w:val="24"/>
          <w:szCs w:val="24"/>
        </w:rPr>
        <w:t>*</w:t>
      </w:r>
      <w:r w:rsidRPr="0020698C">
        <w:rPr>
          <w:color w:val="FF0000"/>
          <w:sz w:val="24"/>
          <w:szCs w:val="24"/>
        </w:rPr>
        <w:t>Stable</w:t>
      </w:r>
      <w:r w:rsidRPr="0020698C">
        <w:rPr>
          <w:sz w:val="24"/>
          <w:szCs w:val="24"/>
        </w:rPr>
        <w:t>; i.e., does not change the relative orde</w:t>
      </w:r>
      <w:r>
        <w:rPr>
          <w:sz w:val="24"/>
          <w:szCs w:val="24"/>
        </w:rPr>
        <w:t>r of elements with equal keys.</w:t>
      </w:r>
    </w:p>
    <w:p w14:paraId="24BB72C1" w14:textId="77777777" w:rsidR="0020698C" w:rsidRDefault="0020698C" w:rsidP="0020698C">
      <w:pPr>
        <w:rPr>
          <w:sz w:val="24"/>
          <w:szCs w:val="24"/>
        </w:rPr>
      </w:pPr>
      <w:r>
        <w:rPr>
          <w:sz w:val="24"/>
          <w:szCs w:val="24"/>
        </w:rPr>
        <w:t>*</w:t>
      </w:r>
      <w:r w:rsidRPr="0020698C">
        <w:rPr>
          <w:color w:val="FF0000"/>
          <w:sz w:val="24"/>
          <w:szCs w:val="24"/>
        </w:rPr>
        <w:t>In-place</w:t>
      </w:r>
      <w:r w:rsidRPr="0020698C">
        <w:rPr>
          <w:sz w:val="24"/>
          <w:szCs w:val="24"/>
        </w:rPr>
        <w:t xml:space="preserve">; i.e., only requires a constant amount </w:t>
      </w:r>
      <w:proofErr w:type="gramStart"/>
      <w:r w:rsidRPr="0020698C">
        <w:rPr>
          <w:sz w:val="24"/>
          <w:szCs w:val="24"/>
        </w:rPr>
        <w:t>O(</w:t>
      </w:r>
      <w:proofErr w:type="gramEnd"/>
      <w:r w:rsidRPr="0020698C">
        <w:rPr>
          <w:sz w:val="24"/>
          <w:szCs w:val="24"/>
        </w:rPr>
        <w:t>1) of additional memor</w:t>
      </w:r>
      <w:r>
        <w:rPr>
          <w:sz w:val="24"/>
          <w:szCs w:val="24"/>
        </w:rPr>
        <w:t>y space.</w:t>
      </w:r>
    </w:p>
    <w:p w14:paraId="462E2A1C" w14:textId="77777777" w:rsidR="0020698C" w:rsidRPr="0020698C" w:rsidRDefault="0020698C" w:rsidP="0020698C">
      <w:pPr>
        <w:rPr>
          <w:sz w:val="24"/>
          <w:szCs w:val="24"/>
        </w:rPr>
      </w:pPr>
      <w:r>
        <w:rPr>
          <w:sz w:val="24"/>
          <w:szCs w:val="24"/>
        </w:rPr>
        <w:t>*</w:t>
      </w:r>
      <w:r w:rsidRPr="0020698C">
        <w:rPr>
          <w:color w:val="FF0000"/>
          <w:sz w:val="24"/>
          <w:szCs w:val="24"/>
        </w:rPr>
        <w:t>Online</w:t>
      </w:r>
      <w:r w:rsidRPr="0020698C">
        <w:rPr>
          <w:sz w:val="24"/>
          <w:szCs w:val="24"/>
        </w:rPr>
        <w:t>; i.e., ca</w:t>
      </w:r>
      <w:r>
        <w:rPr>
          <w:sz w:val="24"/>
          <w:szCs w:val="24"/>
        </w:rPr>
        <w:t>n sort a list as it receives it.</w:t>
      </w:r>
    </w:p>
    <w:p w14:paraId="74123F66" w14:textId="77777777" w:rsidR="0020698C" w:rsidRDefault="0020698C" w:rsidP="0020698C">
      <w:pPr>
        <w:rPr>
          <w:sz w:val="24"/>
          <w:szCs w:val="24"/>
        </w:rPr>
      </w:pPr>
      <w:r w:rsidRPr="0020698C">
        <w:rPr>
          <w:sz w:val="24"/>
          <w:szCs w:val="24"/>
        </w:rPr>
        <w:t>When people manually sort something (for example, a deck of playing cards), most use a method that is</w:t>
      </w:r>
      <w:r>
        <w:rPr>
          <w:sz w:val="24"/>
          <w:szCs w:val="24"/>
        </w:rPr>
        <w:t xml:space="preserve"> similar to insertion sort.</w:t>
      </w:r>
    </w:p>
    <w:p w14:paraId="7B1713FA" w14:textId="77777777" w:rsidR="0020698C" w:rsidRPr="0020698C" w:rsidRDefault="0020698C" w:rsidP="0020698C">
      <w:pPr>
        <w:ind w:firstLine="360"/>
        <w:rPr>
          <w:sz w:val="36"/>
          <w:szCs w:val="36"/>
          <w:u w:val="single"/>
        </w:rPr>
      </w:pPr>
      <w:r>
        <w:rPr>
          <w:sz w:val="36"/>
          <w:szCs w:val="36"/>
          <w:u w:val="single"/>
        </w:rPr>
        <w:t>A.</w:t>
      </w:r>
      <w:r w:rsidRPr="0020698C">
        <w:rPr>
          <w:sz w:val="36"/>
          <w:szCs w:val="36"/>
          <w:u w:val="single"/>
        </w:rPr>
        <w:t xml:space="preserve">1.Best Case for Insertion Sort </w:t>
      </w:r>
    </w:p>
    <w:p w14:paraId="3F665BA0" w14:textId="77777777" w:rsidR="0020698C" w:rsidRPr="0020698C" w:rsidRDefault="0020698C" w:rsidP="0020698C">
      <w:pPr>
        <w:rPr>
          <w:sz w:val="24"/>
          <w:szCs w:val="24"/>
        </w:rPr>
      </w:pPr>
      <w:r w:rsidRPr="0020698C">
        <w:rPr>
          <w:sz w:val="24"/>
          <w:szCs w:val="24"/>
        </w:rPr>
        <w:t xml:space="preserve">The </w:t>
      </w:r>
      <w:proofErr w:type="gramStart"/>
      <w:r w:rsidRPr="0020698C">
        <w:rPr>
          <w:sz w:val="24"/>
          <w:szCs w:val="24"/>
        </w:rPr>
        <w:t>best case</w:t>
      </w:r>
      <w:proofErr w:type="gramEnd"/>
      <w:r w:rsidRPr="0020698C">
        <w:rPr>
          <w:sz w:val="24"/>
          <w:szCs w:val="24"/>
        </w:rPr>
        <w:t xml:space="preserve"> input is an </w:t>
      </w:r>
      <w:r w:rsidR="00CB456A">
        <w:rPr>
          <w:sz w:val="24"/>
          <w:szCs w:val="24"/>
        </w:rPr>
        <w:t xml:space="preserve">linked list </w:t>
      </w:r>
      <w:r w:rsidRPr="0020698C">
        <w:rPr>
          <w:sz w:val="24"/>
          <w:szCs w:val="24"/>
        </w:rPr>
        <w:t xml:space="preserve">that is already sorted. In this case insertion sort has a linear running time (i.e., </w:t>
      </w:r>
      <w:proofErr w:type="gramStart"/>
      <w:r w:rsidRPr="0020698C">
        <w:rPr>
          <w:sz w:val="24"/>
          <w:szCs w:val="24"/>
        </w:rPr>
        <w:t>O(</w:t>
      </w:r>
      <w:proofErr w:type="gramEnd"/>
      <w:r w:rsidRPr="0020698C">
        <w:rPr>
          <w:sz w:val="24"/>
          <w:szCs w:val="24"/>
        </w:rPr>
        <w:t xml:space="preserve">n)). </w:t>
      </w:r>
      <w:proofErr w:type="gramStart"/>
      <w:r w:rsidRPr="0020698C">
        <w:rPr>
          <w:sz w:val="24"/>
          <w:szCs w:val="24"/>
        </w:rPr>
        <w:t>During each iteration</w:t>
      </w:r>
      <w:proofErr w:type="gramEnd"/>
      <w:r w:rsidRPr="0020698C">
        <w:rPr>
          <w:sz w:val="24"/>
          <w:szCs w:val="24"/>
        </w:rPr>
        <w:t xml:space="preserve">, the first remaining element of the input is only compared with the right-most element of the sorted subsection of the </w:t>
      </w:r>
      <w:r w:rsidR="00CB456A">
        <w:rPr>
          <w:sz w:val="24"/>
          <w:szCs w:val="24"/>
        </w:rPr>
        <w:t>linked list</w:t>
      </w:r>
      <w:r w:rsidRPr="0020698C">
        <w:rPr>
          <w:sz w:val="24"/>
          <w:szCs w:val="24"/>
        </w:rPr>
        <w:t xml:space="preserve">. </w:t>
      </w:r>
    </w:p>
    <w:p w14:paraId="54D5E210" w14:textId="77777777" w:rsidR="0020698C" w:rsidRDefault="0020698C" w:rsidP="0020698C">
      <w:pPr>
        <w:pStyle w:val="ListParagraph"/>
        <w:ind w:left="360"/>
        <w:rPr>
          <w:sz w:val="24"/>
          <w:szCs w:val="24"/>
        </w:rPr>
      </w:pPr>
      <w:r w:rsidRPr="0020698C">
        <w:rPr>
          <w:sz w:val="36"/>
          <w:szCs w:val="36"/>
          <w:u w:val="single"/>
        </w:rPr>
        <w:t>A.2</w:t>
      </w:r>
      <w:r w:rsidR="00CB456A">
        <w:rPr>
          <w:sz w:val="36"/>
          <w:szCs w:val="36"/>
          <w:u w:val="single"/>
        </w:rPr>
        <w:t>.</w:t>
      </w:r>
      <w:r w:rsidRPr="0020698C">
        <w:rPr>
          <w:sz w:val="36"/>
          <w:szCs w:val="36"/>
          <w:u w:val="single"/>
        </w:rPr>
        <w:t xml:space="preserve"> Worst Case for Insertion Sort</w:t>
      </w:r>
      <w:r w:rsidRPr="0020698C">
        <w:rPr>
          <w:sz w:val="24"/>
          <w:szCs w:val="24"/>
        </w:rPr>
        <w:t xml:space="preserve"> </w:t>
      </w:r>
    </w:p>
    <w:p w14:paraId="2C4E70F5" w14:textId="77777777" w:rsidR="0020698C" w:rsidRPr="0020698C" w:rsidRDefault="0020698C" w:rsidP="0020698C">
      <w:pPr>
        <w:rPr>
          <w:sz w:val="24"/>
          <w:szCs w:val="24"/>
        </w:rPr>
      </w:pPr>
      <w:r w:rsidRPr="0020698C">
        <w:rPr>
          <w:sz w:val="24"/>
          <w:szCs w:val="24"/>
        </w:rPr>
        <w:t xml:space="preserve">The simplest </w:t>
      </w:r>
      <w:proofErr w:type="gramStart"/>
      <w:r w:rsidRPr="0020698C">
        <w:rPr>
          <w:sz w:val="24"/>
          <w:szCs w:val="24"/>
        </w:rPr>
        <w:t>worst case</w:t>
      </w:r>
      <w:proofErr w:type="gramEnd"/>
      <w:r w:rsidRPr="0020698C">
        <w:rPr>
          <w:sz w:val="24"/>
          <w:szCs w:val="24"/>
        </w:rPr>
        <w:t xml:space="preserve"> input is an </w:t>
      </w:r>
      <w:r w:rsidR="00CB456A">
        <w:rPr>
          <w:sz w:val="24"/>
          <w:szCs w:val="24"/>
        </w:rPr>
        <w:t>linked list</w:t>
      </w:r>
      <w:r w:rsidRPr="0020698C">
        <w:rPr>
          <w:sz w:val="24"/>
          <w:szCs w:val="24"/>
        </w:rPr>
        <w:t xml:space="preserve"> sorted in reverse order. The set of all </w:t>
      </w:r>
      <w:proofErr w:type="gramStart"/>
      <w:r w:rsidRPr="0020698C">
        <w:rPr>
          <w:sz w:val="24"/>
          <w:szCs w:val="24"/>
        </w:rPr>
        <w:t>worst case</w:t>
      </w:r>
      <w:proofErr w:type="gramEnd"/>
      <w:r w:rsidRPr="0020698C">
        <w:rPr>
          <w:sz w:val="24"/>
          <w:szCs w:val="24"/>
        </w:rPr>
        <w:t xml:space="preserve"> inputs consists of all </w:t>
      </w:r>
      <w:r w:rsidR="00CB456A">
        <w:rPr>
          <w:sz w:val="24"/>
          <w:szCs w:val="24"/>
        </w:rPr>
        <w:t>linked list</w:t>
      </w:r>
      <w:r w:rsidRPr="0020698C">
        <w:rPr>
          <w:sz w:val="24"/>
          <w:szCs w:val="24"/>
        </w:rPr>
        <w:t xml:space="preserve">s where each element is the smallest or second-smallest of the elements before it. In these cases </w:t>
      </w:r>
      <w:proofErr w:type="gramStart"/>
      <w:r w:rsidRPr="0020698C">
        <w:rPr>
          <w:sz w:val="24"/>
          <w:szCs w:val="24"/>
        </w:rPr>
        <w:t>every iteration</w:t>
      </w:r>
      <w:proofErr w:type="gramEnd"/>
      <w:r w:rsidRPr="0020698C">
        <w:rPr>
          <w:sz w:val="24"/>
          <w:szCs w:val="24"/>
        </w:rPr>
        <w:t xml:space="preserve"> of the inner loop will scan and shift the entire sorted subsection of the </w:t>
      </w:r>
      <w:r w:rsidR="00CB456A">
        <w:rPr>
          <w:sz w:val="24"/>
          <w:szCs w:val="24"/>
        </w:rPr>
        <w:t>linked list</w:t>
      </w:r>
      <w:r w:rsidRPr="0020698C">
        <w:rPr>
          <w:sz w:val="24"/>
          <w:szCs w:val="24"/>
        </w:rPr>
        <w:t xml:space="preserve"> before inserting the next element. This gives insertion sort a qu</w:t>
      </w:r>
      <w:r w:rsidR="00CB456A">
        <w:rPr>
          <w:sz w:val="24"/>
          <w:szCs w:val="24"/>
        </w:rPr>
        <w:t xml:space="preserve">adratic running time (i.e., </w:t>
      </w:r>
      <w:proofErr w:type="gramStart"/>
      <w:r w:rsidR="00CB456A">
        <w:rPr>
          <w:sz w:val="24"/>
          <w:szCs w:val="24"/>
        </w:rPr>
        <w:t>O(</w:t>
      </w:r>
      <w:proofErr w:type="gramEnd"/>
      <w:r w:rsidR="00CB456A">
        <w:rPr>
          <w:sz w:val="24"/>
          <w:szCs w:val="24"/>
        </w:rPr>
        <w:t>n</w:t>
      </w:r>
      <w:r w:rsidR="00CB456A">
        <w:rPr>
          <w:sz w:val="24"/>
          <w:szCs w:val="24"/>
          <w:vertAlign w:val="superscript"/>
        </w:rPr>
        <w:t>2</w:t>
      </w:r>
      <w:r w:rsidRPr="0020698C">
        <w:rPr>
          <w:sz w:val="24"/>
          <w:szCs w:val="24"/>
        </w:rPr>
        <w:t xml:space="preserve">)). </w:t>
      </w:r>
    </w:p>
    <w:p w14:paraId="5850251E" w14:textId="77777777" w:rsidR="0020698C" w:rsidRPr="0020698C" w:rsidRDefault="0020698C" w:rsidP="0020698C">
      <w:pPr>
        <w:rPr>
          <w:sz w:val="24"/>
          <w:szCs w:val="24"/>
        </w:rPr>
      </w:pPr>
    </w:p>
    <w:p w14:paraId="15ACDFFE" w14:textId="77777777" w:rsidR="0020698C" w:rsidRPr="00CB456A" w:rsidRDefault="00CB456A" w:rsidP="00CB456A">
      <w:pPr>
        <w:rPr>
          <w:sz w:val="24"/>
          <w:szCs w:val="24"/>
          <w:u w:val="single"/>
        </w:rPr>
      </w:pPr>
      <w:r>
        <w:rPr>
          <w:sz w:val="36"/>
          <w:szCs w:val="36"/>
        </w:rPr>
        <w:lastRenderedPageBreak/>
        <w:t xml:space="preserve">   </w:t>
      </w:r>
      <w:r w:rsidR="0020698C" w:rsidRPr="00CB456A">
        <w:rPr>
          <w:sz w:val="36"/>
          <w:szCs w:val="36"/>
          <w:u w:val="single"/>
        </w:rPr>
        <w:t>A.3</w:t>
      </w:r>
      <w:r w:rsidRPr="00CB456A">
        <w:rPr>
          <w:sz w:val="36"/>
          <w:szCs w:val="36"/>
          <w:u w:val="single"/>
        </w:rPr>
        <w:t>.</w:t>
      </w:r>
      <w:r w:rsidR="0020698C" w:rsidRPr="00CB456A">
        <w:rPr>
          <w:sz w:val="36"/>
          <w:szCs w:val="36"/>
          <w:u w:val="single"/>
        </w:rPr>
        <w:t xml:space="preserve"> Average Case for Insertion Sort</w:t>
      </w:r>
      <w:r w:rsidR="0020698C" w:rsidRPr="00CB456A">
        <w:rPr>
          <w:sz w:val="24"/>
          <w:szCs w:val="24"/>
          <w:u w:val="single"/>
        </w:rPr>
        <w:t xml:space="preserve"> </w:t>
      </w:r>
    </w:p>
    <w:p w14:paraId="2419E2ED" w14:textId="77777777" w:rsidR="0020698C" w:rsidRDefault="0020698C" w:rsidP="0020698C">
      <w:pPr>
        <w:rPr>
          <w:sz w:val="24"/>
          <w:szCs w:val="24"/>
        </w:rPr>
      </w:pPr>
      <w:r w:rsidRPr="0020698C">
        <w:rPr>
          <w:sz w:val="24"/>
          <w:szCs w:val="24"/>
        </w:rPr>
        <w:t xml:space="preserve">The average case is also quadratic, which makes insertion sort impractical for sorting large </w:t>
      </w:r>
      <w:r w:rsidR="00CB456A">
        <w:rPr>
          <w:sz w:val="24"/>
          <w:szCs w:val="24"/>
        </w:rPr>
        <w:t>linked list</w:t>
      </w:r>
      <w:r w:rsidRPr="0020698C">
        <w:rPr>
          <w:sz w:val="24"/>
          <w:szCs w:val="24"/>
        </w:rPr>
        <w:t xml:space="preserve">s. However, insertion sort is one of the fastest algorithms for sorting very small </w:t>
      </w:r>
      <w:r w:rsidR="00CB456A">
        <w:rPr>
          <w:sz w:val="24"/>
          <w:szCs w:val="24"/>
        </w:rPr>
        <w:t>linked list</w:t>
      </w:r>
      <w:r w:rsidRPr="0020698C">
        <w:rPr>
          <w:sz w:val="24"/>
          <w:szCs w:val="24"/>
        </w:rPr>
        <w:t xml:space="preserve">s, even faster than quicksort; indeed, good quicksort implementations use insertion sort for </w:t>
      </w:r>
      <w:r w:rsidR="00CB456A">
        <w:rPr>
          <w:sz w:val="24"/>
          <w:szCs w:val="24"/>
        </w:rPr>
        <w:t>linked list</w:t>
      </w:r>
      <w:r w:rsidRPr="0020698C">
        <w:rPr>
          <w:sz w:val="24"/>
          <w:szCs w:val="24"/>
        </w:rPr>
        <w:t>s smaller than a</w:t>
      </w:r>
      <w:r w:rsidR="00CB456A" w:rsidRPr="00CB456A">
        <w:t xml:space="preserve"> </w:t>
      </w:r>
      <w:r w:rsidR="00CB456A" w:rsidRPr="00CB456A">
        <w:rPr>
          <w:sz w:val="24"/>
          <w:szCs w:val="24"/>
        </w:rPr>
        <w:t xml:space="preserve">certain threshold, also when arising as </w:t>
      </w:r>
      <w:proofErr w:type="spellStart"/>
      <w:r w:rsidR="00CB456A" w:rsidRPr="00CB456A">
        <w:rPr>
          <w:sz w:val="24"/>
          <w:szCs w:val="24"/>
        </w:rPr>
        <w:t>subproblems</w:t>
      </w:r>
      <w:proofErr w:type="spellEnd"/>
      <w:r w:rsidR="00CB456A" w:rsidRPr="00CB456A">
        <w:rPr>
          <w:sz w:val="24"/>
          <w:szCs w:val="24"/>
        </w:rPr>
        <w:t>; the exact threshold must be determined experimentally and depends on the machine, but is commonly around ten.</w:t>
      </w:r>
    </w:p>
    <w:p w14:paraId="102354CC" w14:textId="77777777" w:rsidR="00CB456A" w:rsidRDefault="00CB456A" w:rsidP="00CB456A">
      <w:pPr>
        <w:ind w:firstLine="708"/>
        <w:rPr>
          <w:sz w:val="24"/>
          <w:szCs w:val="24"/>
        </w:rPr>
      </w:pPr>
      <w:proofErr w:type="spellStart"/>
      <w:r w:rsidRPr="00CB456A">
        <w:rPr>
          <w:sz w:val="36"/>
          <w:szCs w:val="36"/>
          <w:u w:val="single"/>
        </w:rPr>
        <w:t>B.Merge</w:t>
      </w:r>
      <w:proofErr w:type="spellEnd"/>
      <w:r w:rsidRPr="00CB456A">
        <w:rPr>
          <w:sz w:val="36"/>
          <w:szCs w:val="36"/>
          <w:u w:val="single"/>
        </w:rPr>
        <w:t xml:space="preserve"> Sort</w:t>
      </w:r>
      <w:r w:rsidRPr="00CB456A">
        <w:rPr>
          <w:sz w:val="24"/>
          <w:szCs w:val="24"/>
        </w:rPr>
        <w:t xml:space="preserve">       </w:t>
      </w:r>
    </w:p>
    <w:p w14:paraId="3678E084" w14:textId="77777777" w:rsidR="00CB456A" w:rsidRDefault="00CB456A" w:rsidP="00CB456A">
      <w:pPr>
        <w:rPr>
          <w:sz w:val="24"/>
          <w:szCs w:val="24"/>
        </w:rPr>
      </w:pPr>
      <w:r w:rsidRPr="00CB456A">
        <w:rPr>
          <w:sz w:val="24"/>
          <w:szCs w:val="24"/>
        </w:rPr>
        <w:t xml:space="preserve">Merge sort is based on the divide-and-conquer paradigm. Its worst-case running time has a lower order of growth than insertion sort. Since we are dealing with </w:t>
      </w:r>
      <w:proofErr w:type="spellStart"/>
      <w:r w:rsidRPr="00CB456A">
        <w:rPr>
          <w:sz w:val="24"/>
          <w:szCs w:val="24"/>
        </w:rPr>
        <w:t>subproblems</w:t>
      </w:r>
      <w:proofErr w:type="spellEnd"/>
      <w:r w:rsidRPr="00CB456A">
        <w:rPr>
          <w:sz w:val="24"/>
          <w:szCs w:val="24"/>
        </w:rPr>
        <w:t xml:space="preserve">, we state each </w:t>
      </w:r>
      <w:proofErr w:type="spellStart"/>
      <w:r w:rsidRPr="00CB456A">
        <w:rPr>
          <w:sz w:val="24"/>
          <w:szCs w:val="24"/>
        </w:rPr>
        <w:t>subproblem</w:t>
      </w:r>
      <w:proofErr w:type="spellEnd"/>
      <w:r w:rsidRPr="00CB456A">
        <w:rPr>
          <w:sz w:val="24"/>
          <w:szCs w:val="24"/>
        </w:rPr>
        <w:t xml:space="preserve"> as sorting a </w:t>
      </w:r>
      <w:r w:rsidR="00357A28">
        <w:rPr>
          <w:sz w:val="24"/>
          <w:szCs w:val="24"/>
        </w:rPr>
        <w:t>small linked list.</w:t>
      </w:r>
      <w:r w:rsidRPr="00CB456A">
        <w:rPr>
          <w:sz w:val="24"/>
          <w:szCs w:val="24"/>
        </w:rPr>
        <w:t xml:space="preserve"> Initially, p = 1 and r = n, but these values change as we </w:t>
      </w:r>
      <w:proofErr w:type="spellStart"/>
      <w:r w:rsidRPr="00CB456A">
        <w:rPr>
          <w:sz w:val="24"/>
          <w:szCs w:val="24"/>
        </w:rPr>
        <w:t>recurse</w:t>
      </w:r>
      <w:proofErr w:type="spellEnd"/>
      <w:r w:rsidRPr="00CB456A">
        <w:rPr>
          <w:sz w:val="24"/>
          <w:szCs w:val="24"/>
        </w:rPr>
        <w:t xml:space="preserve"> through </w:t>
      </w:r>
      <w:proofErr w:type="spellStart"/>
      <w:r w:rsidRPr="00CB456A">
        <w:rPr>
          <w:sz w:val="24"/>
          <w:szCs w:val="24"/>
        </w:rPr>
        <w:t>subproblems</w:t>
      </w:r>
      <w:proofErr w:type="spellEnd"/>
      <w:r w:rsidRPr="00CB456A">
        <w:rPr>
          <w:sz w:val="24"/>
          <w:szCs w:val="24"/>
        </w:rPr>
        <w:t xml:space="preserve">. </w:t>
      </w:r>
    </w:p>
    <w:p w14:paraId="5649E997" w14:textId="77777777" w:rsidR="00CB456A" w:rsidRPr="00CB456A" w:rsidRDefault="00CB456A" w:rsidP="00CB456A">
      <w:pPr>
        <w:ind w:firstLine="708"/>
        <w:rPr>
          <w:sz w:val="36"/>
          <w:szCs w:val="36"/>
          <w:u w:val="single"/>
        </w:rPr>
      </w:pPr>
      <w:r w:rsidRPr="00CB456A">
        <w:rPr>
          <w:sz w:val="36"/>
          <w:szCs w:val="36"/>
          <w:u w:val="single"/>
        </w:rPr>
        <w:t>C.</w:t>
      </w:r>
      <w:r>
        <w:rPr>
          <w:sz w:val="36"/>
          <w:szCs w:val="36"/>
          <w:u w:val="single"/>
        </w:rPr>
        <w:t xml:space="preserve"> </w:t>
      </w:r>
      <w:r w:rsidRPr="00CB456A">
        <w:rPr>
          <w:sz w:val="36"/>
          <w:szCs w:val="36"/>
          <w:u w:val="single"/>
        </w:rPr>
        <w:t>Quick Sort</w:t>
      </w:r>
    </w:p>
    <w:p w14:paraId="6C932430" w14:textId="77777777" w:rsidR="00CB456A" w:rsidRPr="00CB456A" w:rsidRDefault="00357A28" w:rsidP="00CB456A">
      <w:pPr>
        <w:rPr>
          <w:sz w:val="24"/>
          <w:szCs w:val="24"/>
        </w:rPr>
      </w:pPr>
      <w:r>
        <w:rPr>
          <w:sz w:val="24"/>
          <w:szCs w:val="24"/>
        </w:rPr>
        <w:t xml:space="preserve">The task is to sort </w:t>
      </w:r>
      <w:proofErr w:type="gramStart"/>
      <w:r>
        <w:rPr>
          <w:sz w:val="24"/>
          <w:szCs w:val="24"/>
        </w:rPr>
        <w:t>a linked list</w:t>
      </w:r>
      <w:r w:rsidR="00CB456A" w:rsidRPr="00CB456A">
        <w:rPr>
          <w:sz w:val="24"/>
          <w:szCs w:val="24"/>
        </w:rPr>
        <w:t xml:space="preserve"> elements</w:t>
      </w:r>
      <w:proofErr w:type="gramEnd"/>
      <w:r w:rsidR="00CB456A" w:rsidRPr="00CB456A">
        <w:rPr>
          <w:sz w:val="24"/>
          <w:szCs w:val="24"/>
        </w:rPr>
        <w:t xml:space="preserve"> using the quicksort algorithm. The elements must have a strict weak order and the </w:t>
      </w:r>
      <w:r>
        <w:rPr>
          <w:sz w:val="24"/>
          <w:szCs w:val="24"/>
        </w:rPr>
        <w:t xml:space="preserve">size of linked </w:t>
      </w:r>
      <w:proofErr w:type="gramStart"/>
      <w:r>
        <w:rPr>
          <w:sz w:val="24"/>
          <w:szCs w:val="24"/>
        </w:rPr>
        <w:t xml:space="preserve">list </w:t>
      </w:r>
      <w:r w:rsidR="00CB456A" w:rsidRPr="00CB456A">
        <w:rPr>
          <w:sz w:val="24"/>
          <w:szCs w:val="24"/>
        </w:rPr>
        <w:t xml:space="preserve"> can</w:t>
      </w:r>
      <w:proofErr w:type="gramEnd"/>
      <w:r w:rsidR="00CB456A" w:rsidRPr="00CB456A">
        <w:rPr>
          <w:sz w:val="24"/>
          <w:szCs w:val="24"/>
        </w:rPr>
        <w:t xml:space="preserve"> be of any discrete type. For languages where this is not possible, sort a</w:t>
      </w:r>
      <w:r w:rsidRPr="00357A28">
        <w:rPr>
          <w:sz w:val="24"/>
          <w:szCs w:val="24"/>
        </w:rPr>
        <w:t xml:space="preserve"> </w:t>
      </w:r>
      <w:r>
        <w:rPr>
          <w:sz w:val="24"/>
          <w:szCs w:val="24"/>
        </w:rPr>
        <w:t xml:space="preserve">linked </w:t>
      </w:r>
      <w:proofErr w:type="gramStart"/>
      <w:r>
        <w:rPr>
          <w:sz w:val="24"/>
          <w:szCs w:val="24"/>
        </w:rPr>
        <w:t xml:space="preserve">list </w:t>
      </w:r>
      <w:r w:rsidRPr="00CB456A">
        <w:rPr>
          <w:sz w:val="24"/>
          <w:szCs w:val="24"/>
        </w:rPr>
        <w:t xml:space="preserve"> </w:t>
      </w:r>
      <w:r w:rsidR="00CB456A" w:rsidRPr="00CB456A">
        <w:rPr>
          <w:sz w:val="24"/>
          <w:szCs w:val="24"/>
        </w:rPr>
        <w:t>of</w:t>
      </w:r>
      <w:proofErr w:type="gramEnd"/>
      <w:r w:rsidR="00CB456A" w:rsidRPr="00CB456A">
        <w:rPr>
          <w:sz w:val="24"/>
          <w:szCs w:val="24"/>
        </w:rPr>
        <w:t xml:space="preserve"> integers. Quicksort, also known as partition-exchange sort, uses these steps. </w:t>
      </w:r>
    </w:p>
    <w:p w14:paraId="63E03993" w14:textId="77777777" w:rsidR="00CB456A" w:rsidRDefault="00CB456A" w:rsidP="00CB456A">
      <w:pPr>
        <w:rPr>
          <w:sz w:val="24"/>
          <w:szCs w:val="24"/>
        </w:rPr>
      </w:pPr>
      <w:r>
        <w:rPr>
          <w:sz w:val="24"/>
          <w:szCs w:val="24"/>
        </w:rPr>
        <w:t xml:space="preserve"> </w:t>
      </w:r>
      <w:r w:rsidRPr="00CB456A">
        <w:rPr>
          <w:b/>
          <w:sz w:val="24"/>
          <w:szCs w:val="24"/>
        </w:rPr>
        <w:t>1.</w:t>
      </w:r>
      <w:r w:rsidRPr="00CB456A">
        <w:rPr>
          <w:sz w:val="24"/>
          <w:szCs w:val="24"/>
        </w:rPr>
        <w:t xml:space="preserve"> Choose any element of the </w:t>
      </w:r>
      <w:r w:rsidR="00357A28">
        <w:rPr>
          <w:sz w:val="24"/>
          <w:szCs w:val="24"/>
        </w:rPr>
        <w:t xml:space="preserve">linked </w:t>
      </w:r>
      <w:proofErr w:type="gramStart"/>
      <w:r w:rsidR="00357A28">
        <w:rPr>
          <w:sz w:val="24"/>
          <w:szCs w:val="24"/>
        </w:rPr>
        <w:t xml:space="preserve">list </w:t>
      </w:r>
      <w:r w:rsidR="00357A28" w:rsidRPr="00CB456A">
        <w:rPr>
          <w:sz w:val="24"/>
          <w:szCs w:val="24"/>
        </w:rPr>
        <w:t xml:space="preserve"> </w:t>
      </w:r>
      <w:r w:rsidRPr="00CB456A">
        <w:rPr>
          <w:sz w:val="24"/>
          <w:szCs w:val="24"/>
        </w:rPr>
        <w:t>to</w:t>
      </w:r>
      <w:proofErr w:type="gramEnd"/>
      <w:r w:rsidRPr="00CB456A">
        <w:rPr>
          <w:sz w:val="24"/>
          <w:szCs w:val="24"/>
        </w:rPr>
        <w:t xml:space="preserve"> be the pivot.</w:t>
      </w:r>
    </w:p>
    <w:p w14:paraId="2C0DAB39" w14:textId="77777777" w:rsidR="00CB456A" w:rsidRDefault="00CB456A" w:rsidP="00CB456A">
      <w:pPr>
        <w:rPr>
          <w:sz w:val="24"/>
          <w:szCs w:val="24"/>
        </w:rPr>
      </w:pPr>
      <w:r w:rsidRPr="00CB456A">
        <w:rPr>
          <w:sz w:val="24"/>
          <w:szCs w:val="24"/>
        </w:rPr>
        <w:t xml:space="preserve"> </w:t>
      </w:r>
      <w:r w:rsidRPr="00CB456A">
        <w:rPr>
          <w:b/>
          <w:sz w:val="24"/>
          <w:szCs w:val="24"/>
        </w:rPr>
        <w:t>2.</w:t>
      </w:r>
      <w:r w:rsidRPr="00CB456A">
        <w:rPr>
          <w:sz w:val="24"/>
          <w:szCs w:val="24"/>
        </w:rPr>
        <w:t xml:space="preserve"> Divide all other elements (except th</w:t>
      </w:r>
      <w:r>
        <w:rPr>
          <w:sz w:val="24"/>
          <w:szCs w:val="24"/>
        </w:rPr>
        <w:t xml:space="preserve">e pivot) into two partitions. </w:t>
      </w:r>
    </w:p>
    <w:p w14:paraId="236E75FC" w14:textId="77777777" w:rsidR="00CB456A" w:rsidRDefault="00CB456A" w:rsidP="00CB456A">
      <w:pPr>
        <w:ind w:firstLine="708"/>
        <w:rPr>
          <w:sz w:val="24"/>
          <w:szCs w:val="24"/>
        </w:rPr>
      </w:pPr>
      <w:r>
        <w:rPr>
          <w:sz w:val="24"/>
          <w:szCs w:val="24"/>
        </w:rPr>
        <w:t>-</w:t>
      </w:r>
      <w:r w:rsidRPr="00CB456A">
        <w:rPr>
          <w:sz w:val="24"/>
          <w:szCs w:val="24"/>
        </w:rPr>
        <w:t>All elements less than the pivot mu</w:t>
      </w:r>
      <w:r>
        <w:rPr>
          <w:sz w:val="24"/>
          <w:szCs w:val="24"/>
        </w:rPr>
        <w:t xml:space="preserve">st be in the first partition. </w:t>
      </w:r>
    </w:p>
    <w:p w14:paraId="5FB11AF0" w14:textId="77777777" w:rsidR="00CB456A" w:rsidRDefault="00CB456A" w:rsidP="00CB456A">
      <w:pPr>
        <w:ind w:firstLine="708"/>
        <w:rPr>
          <w:sz w:val="24"/>
          <w:szCs w:val="24"/>
        </w:rPr>
      </w:pPr>
      <w:r>
        <w:rPr>
          <w:sz w:val="24"/>
          <w:szCs w:val="24"/>
        </w:rPr>
        <w:t>-</w:t>
      </w:r>
      <w:r w:rsidRPr="00CB456A">
        <w:rPr>
          <w:sz w:val="24"/>
          <w:szCs w:val="24"/>
        </w:rPr>
        <w:t>All elements greater than the pivot must be in the second partition.</w:t>
      </w:r>
    </w:p>
    <w:p w14:paraId="28635396" w14:textId="77777777" w:rsidR="00CB456A" w:rsidRDefault="00CB456A" w:rsidP="00CB456A">
      <w:pPr>
        <w:rPr>
          <w:sz w:val="24"/>
          <w:szCs w:val="24"/>
        </w:rPr>
      </w:pPr>
      <w:r w:rsidRPr="00CB456A">
        <w:rPr>
          <w:b/>
          <w:sz w:val="24"/>
          <w:szCs w:val="24"/>
        </w:rPr>
        <w:t xml:space="preserve"> 3.</w:t>
      </w:r>
      <w:r w:rsidRPr="00CB456A">
        <w:rPr>
          <w:sz w:val="24"/>
          <w:szCs w:val="24"/>
        </w:rPr>
        <w:t xml:space="preserve"> Use recursion to sort both partitions.</w:t>
      </w:r>
    </w:p>
    <w:p w14:paraId="058A78A3" w14:textId="77777777" w:rsidR="00CB456A" w:rsidRDefault="00CB456A" w:rsidP="00CB456A">
      <w:pPr>
        <w:rPr>
          <w:sz w:val="24"/>
          <w:szCs w:val="24"/>
        </w:rPr>
      </w:pPr>
      <w:r w:rsidRPr="00CB456A">
        <w:rPr>
          <w:b/>
          <w:sz w:val="24"/>
          <w:szCs w:val="24"/>
        </w:rPr>
        <w:t xml:space="preserve"> 4</w:t>
      </w:r>
      <w:r w:rsidRPr="00CB456A">
        <w:rPr>
          <w:sz w:val="24"/>
          <w:szCs w:val="24"/>
        </w:rPr>
        <w:t xml:space="preserve">. Join the first sorted partition, the pivot, and the second sorted partition. </w:t>
      </w:r>
    </w:p>
    <w:p w14:paraId="2C42C235" w14:textId="77777777" w:rsidR="00CB456A" w:rsidRDefault="00CB456A" w:rsidP="00CB456A">
      <w:pPr>
        <w:rPr>
          <w:sz w:val="24"/>
          <w:szCs w:val="24"/>
        </w:rPr>
      </w:pPr>
      <w:r w:rsidRPr="00CB456A">
        <w:rPr>
          <w:sz w:val="24"/>
          <w:szCs w:val="24"/>
        </w:rPr>
        <w:t>The best pivot creates partitions of equal length (or lengths differing by 1).</w:t>
      </w:r>
    </w:p>
    <w:p w14:paraId="18213F8D" w14:textId="77777777" w:rsidR="00CB456A" w:rsidRDefault="00CB456A" w:rsidP="00CB456A">
      <w:pPr>
        <w:rPr>
          <w:sz w:val="24"/>
          <w:szCs w:val="24"/>
        </w:rPr>
      </w:pPr>
      <w:r w:rsidRPr="00CB456A">
        <w:rPr>
          <w:sz w:val="24"/>
          <w:szCs w:val="24"/>
        </w:rPr>
        <w:t xml:space="preserve"> The worst pivot creates an empty partition (for example, if the pivot is the first or last element of a sorted </w:t>
      </w:r>
      <w:r w:rsidR="00357A28">
        <w:rPr>
          <w:sz w:val="24"/>
          <w:szCs w:val="24"/>
        </w:rPr>
        <w:t xml:space="preserve">linked </w:t>
      </w:r>
      <w:proofErr w:type="gramStart"/>
      <w:r w:rsidR="00357A28">
        <w:rPr>
          <w:sz w:val="24"/>
          <w:szCs w:val="24"/>
        </w:rPr>
        <w:t xml:space="preserve">list </w:t>
      </w:r>
      <w:r w:rsidR="00357A28" w:rsidRPr="00CB456A">
        <w:rPr>
          <w:sz w:val="24"/>
          <w:szCs w:val="24"/>
        </w:rPr>
        <w:t xml:space="preserve"> </w:t>
      </w:r>
      <w:r w:rsidRPr="00CB456A">
        <w:rPr>
          <w:sz w:val="24"/>
          <w:szCs w:val="24"/>
        </w:rPr>
        <w:t>)</w:t>
      </w:r>
      <w:proofErr w:type="gramEnd"/>
      <w:r w:rsidRPr="00CB456A">
        <w:rPr>
          <w:sz w:val="24"/>
          <w:szCs w:val="24"/>
        </w:rPr>
        <w:t xml:space="preserve">. </w:t>
      </w:r>
    </w:p>
    <w:p w14:paraId="4E8FC4F6" w14:textId="77777777" w:rsidR="00CB456A" w:rsidRPr="0020698C" w:rsidRDefault="00CB456A" w:rsidP="00CB456A">
      <w:pPr>
        <w:rPr>
          <w:sz w:val="24"/>
          <w:szCs w:val="24"/>
        </w:rPr>
      </w:pPr>
      <w:r w:rsidRPr="00CB456A">
        <w:rPr>
          <w:sz w:val="24"/>
          <w:szCs w:val="24"/>
        </w:rPr>
        <w:t xml:space="preserve">The runtime of Quicksort ranges from </w:t>
      </w:r>
      <w:proofErr w:type="gramStart"/>
      <w:r w:rsidRPr="00CB456A">
        <w:rPr>
          <w:sz w:val="24"/>
          <w:szCs w:val="24"/>
        </w:rPr>
        <w:t>O(</w:t>
      </w:r>
      <w:proofErr w:type="gramEnd"/>
      <w:r w:rsidRPr="00CB456A">
        <w:rPr>
          <w:sz w:val="24"/>
          <w:szCs w:val="24"/>
        </w:rPr>
        <w:t xml:space="preserve">n log </w:t>
      </w:r>
      <w:r>
        <w:rPr>
          <w:sz w:val="24"/>
          <w:szCs w:val="24"/>
        </w:rPr>
        <w:t>n) with the best pivots, to O(n</w:t>
      </w:r>
      <w:r>
        <w:rPr>
          <w:sz w:val="24"/>
          <w:szCs w:val="24"/>
          <w:vertAlign w:val="superscript"/>
        </w:rPr>
        <w:t>2</w:t>
      </w:r>
      <w:r w:rsidRPr="00CB456A">
        <w:rPr>
          <w:sz w:val="24"/>
          <w:szCs w:val="24"/>
        </w:rPr>
        <w:t xml:space="preserve">) with the worst pivots, where n is the number of elements in the </w:t>
      </w:r>
      <w:r w:rsidR="00357A28">
        <w:rPr>
          <w:sz w:val="24"/>
          <w:szCs w:val="24"/>
        </w:rPr>
        <w:t xml:space="preserve">linked list </w:t>
      </w:r>
      <w:r w:rsidR="00357A28" w:rsidRPr="00CB456A">
        <w:rPr>
          <w:sz w:val="24"/>
          <w:szCs w:val="24"/>
        </w:rPr>
        <w:t xml:space="preserve"> </w:t>
      </w:r>
      <w:r w:rsidRPr="00CB456A">
        <w:rPr>
          <w:sz w:val="24"/>
          <w:szCs w:val="24"/>
        </w:rPr>
        <w:t>.</w:t>
      </w:r>
    </w:p>
    <w:p w14:paraId="7C83E8CE" w14:textId="77777777" w:rsidR="0020698C" w:rsidRDefault="0020698C" w:rsidP="0020698C">
      <w:pPr>
        <w:rPr>
          <w:sz w:val="24"/>
          <w:szCs w:val="24"/>
        </w:rPr>
      </w:pPr>
    </w:p>
    <w:p w14:paraId="6B872610" w14:textId="77777777" w:rsidR="00357A28" w:rsidRDefault="00CB456A" w:rsidP="00CB456A">
      <w:pPr>
        <w:ind w:firstLine="708"/>
        <w:rPr>
          <w:sz w:val="24"/>
          <w:szCs w:val="24"/>
        </w:rPr>
      </w:pPr>
      <w:r>
        <w:rPr>
          <w:sz w:val="24"/>
          <w:szCs w:val="24"/>
        </w:rPr>
        <w:tab/>
      </w:r>
    </w:p>
    <w:p w14:paraId="3ACC1E23" w14:textId="77777777" w:rsidR="00CB456A" w:rsidRDefault="00CB456A" w:rsidP="00CB456A">
      <w:pPr>
        <w:ind w:firstLine="708"/>
        <w:rPr>
          <w:sz w:val="36"/>
          <w:szCs w:val="36"/>
          <w:u w:val="single"/>
        </w:rPr>
      </w:pPr>
      <w:r>
        <w:rPr>
          <w:sz w:val="36"/>
          <w:szCs w:val="36"/>
          <w:u w:val="single"/>
        </w:rPr>
        <w:lastRenderedPageBreak/>
        <w:t>D</w:t>
      </w:r>
      <w:r w:rsidRPr="00CB456A">
        <w:rPr>
          <w:sz w:val="36"/>
          <w:szCs w:val="36"/>
          <w:u w:val="single"/>
        </w:rPr>
        <w:t>.</w:t>
      </w:r>
      <w:r>
        <w:rPr>
          <w:sz w:val="36"/>
          <w:szCs w:val="36"/>
          <w:u w:val="single"/>
        </w:rPr>
        <w:t xml:space="preserve"> Tree </w:t>
      </w:r>
      <w:r w:rsidRPr="00CB456A">
        <w:rPr>
          <w:sz w:val="36"/>
          <w:szCs w:val="36"/>
          <w:u w:val="single"/>
        </w:rPr>
        <w:t>Sort</w:t>
      </w:r>
      <w:proofErr w:type="gramStart"/>
      <w:r>
        <w:rPr>
          <w:sz w:val="36"/>
          <w:szCs w:val="36"/>
          <w:u w:val="single"/>
        </w:rPr>
        <w:t>( binary</w:t>
      </w:r>
      <w:proofErr w:type="gramEnd"/>
      <w:r>
        <w:rPr>
          <w:sz w:val="36"/>
          <w:szCs w:val="36"/>
          <w:u w:val="single"/>
        </w:rPr>
        <w:t xml:space="preserve"> search tree)</w:t>
      </w:r>
    </w:p>
    <w:p w14:paraId="43ACF4F7" w14:textId="77777777" w:rsidR="008D1EEE" w:rsidRPr="00DC1E5F" w:rsidRDefault="008D1EEE" w:rsidP="008D1EEE">
      <w:pPr>
        <w:rPr>
          <w:sz w:val="24"/>
          <w:szCs w:val="24"/>
        </w:rPr>
      </w:pPr>
      <w:r w:rsidRPr="00DC1E5F">
        <w:rPr>
          <w:sz w:val="24"/>
          <w:szCs w:val="24"/>
        </w:rPr>
        <w:t>A tree sort is a sort algorithm that builds a binary search tree from the elements to be sorted, and then traverses the tree (in-order) so that the elements come out in sorted order. Its typical use is sorting elements adaptively: after each insertion, the set of elements seen so far is available in sorted order.</w:t>
      </w:r>
    </w:p>
    <w:p w14:paraId="5D3E6FCF" w14:textId="77777777" w:rsidR="008D1EEE" w:rsidRPr="00DC1E5F" w:rsidRDefault="008D1EEE" w:rsidP="008D1EEE">
      <w:pPr>
        <w:rPr>
          <w:sz w:val="24"/>
          <w:szCs w:val="24"/>
        </w:rPr>
      </w:pPr>
      <w:r w:rsidRPr="00DC1E5F">
        <w:rPr>
          <w:sz w:val="24"/>
          <w:szCs w:val="24"/>
        </w:rPr>
        <w:t xml:space="preserve">Adding one item to a binary search tree is on average an </w:t>
      </w:r>
      <w:proofErr w:type="gramStart"/>
      <w:r w:rsidRPr="00DC1E5F">
        <w:rPr>
          <w:sz w:val="24"/>
          <w:szCs w:val="24"/>
        </w:rPr>
        <w:t>O(</w:t>
      </w:r>
      <w:proofErr w:type="gramEnd"/>
      <w:r w:rsidRPr="00DC1E5F">
        <w:rPr>
          <w:sz w:val="24"/>
          <w:szCs w:val="24"/>
        </w:rPr>
        <w:t xml:space="preserve">log n) process (in big O notation), so adding n items is an O(n log n) process, making tree sort a 'fast sort'. But adding an item to an unbalanced binary tree needs </w:t>
      </w:r>
      <w:proofErr w:type="gramStart"/>
      <w:r w:rsidRPr="00DC1E5F">
        <w:rPr>
          <w:sz w:val="24"/>
          <w:szCs w:val="24"/>
        </w:rPr>
        <w:t>O(</w:t>
      </w:r>
      <w:proofErr w:type="gramEnd"/>
      <w:r w:rsidRPr="00DC1E5F">
        <w:rPr>
          <w:sz w:val="24"/>
          <w:szCs w:val="24"/>
        </w:rPr>
        <w:t xml:space="preserve">n) time in the worst-case, when the tree resembles a linked list (degenerate tree), causing a worst case of O(n²) for this sorting algorithm. This worst case occurs when the algorithm operates on an already sorted set, or one that is nearly sorted. Expected </w:t>
      </w:r>
      <w:proofErr w:type="gramStart"/>
      <w:r w:rsidRPr="00DC1E5F">
        <w:rPr>
          <w:sz w:val="24"/>
          <w:szCs w:val="24"/>
        </w:rPr>
        <w:t>O(</w:t>
      </w:r>
      <w:proofErr w:type="gramEnd"/>
      <w:r w:rsidRPr="00DC1E5F">
        <w:rPr>
          <w:sz w:val="24"/>
          <w:szCs w:val="24"/>
        </w:rPr>
        <w:t xml:space="preserve">log n) time can however be achieved in this case by shuffling the </w:t>
      </w:r>
      <w:r w:rsidR="00357A28" w:rsidRPr="00DC1E5F">
        <w:rPr>
          <w:sz w:val="24"/>
          <w:szCs w:val="24"/>
        </w:rPr>
        <w:t xml:space="preserve">linked list  </w:t>
      </w:r>
      <w:r w:rsidRPr="00DC1E5F">
        <w:rPr>
          <w:sz w:val="24"/>
          <w:szCs w:val="24"/>
        </w:rPr>
        <w:t>.</w:t>
      </w:r>
    </w:p>
    <w:p w14:paraId="3F544E5D" w14:textId="77777777" w:rsidR="00CB456A" w:rsidRDefault="008D1EEE" w:rsidP="0020698C">
      <w:pPr>
        <w:rPr>
          <w:sz w:val="24"/>
          <w:szCs w:val="24"/>
        </w:rPr>
      </w:pPr>
      <w:r w:rsidRPr="00DC1E5F">
        <w:rPr>
          <w:sz w:val="24"/>
          <w:szCs w:val="24"/>
        </w:rPr>
        <w:t xml:space="preserve">The worst-case </w:t>
      </w:r>
      <w:proofErr w:type="spellStart"/>
      <w:r w:rsidRPr="00DC1E5F">
        <w:rPr>
          <w:sz w:val="24"/>
          <w:szCs w:val="24"/>
        </w:rPr>
        <w:t>behaviour</w:t>
      </w:r>
      <w:proofErr w:type="spellEnd"/>
      <w:r w:rsidRPr="00DC1E5F">
        <w:rPr>
          <w:sz w:val="24"/>
          <w:szCs w:val="24"/>
        </w:rPr>
        <w:t xml:space="preserve"> can be improved upon by using a self-balancing binary search tree. Using such a tree, the algorithm has an </w:t>
      </w:r>
      <w:proofErr w:type="gramStart"/>
      <w:r w:rsidRPr="00DC1E5F">
        <w:rPr>
          <w:sz w:val="24"/>
          <w:szCs w:val="24"/>
        </w:rPr>
        <w:t>O(</w:t>
      </w:r>
      <w:proofErr w:type="gramEnd"/>
      <w:r w:rsidRPr="00DC1E5F">
        <w:rPr>
          <w:sz w:val="24"/>
          <w:szCs w:val="24"/>
        </w:rPr>
        <w:t xml:space="preserve">n log n) worst-case performance, thus being degree-optimal for a comparison sort. When using a splay tree as the binary search tree, the resulting algorithm (called </w:t>
      </w:r>
      <w:proofErr w:type="spellStart"/>
      <w:r w:rsidRPr="00DC1E5F">
        <w:rPr>
          <w:sz w:val="24"/>
          <w:szCs w:val="24"/>
        </w:rPr>
        <w:t>splaysort</w:t>
      </w:r>
      <w:proofErr w:type="spellEnd"/>
      <w:r w:rsidRPr="00DC1E5F">
        <w:rPr>
          <w:sz w:val="24"/>
          <w:szCs w:val="24"/>
        </w:rPr>
        <w:t xml:space="preserve">) has the additional property that it is an adaptive sort, meaning that its running time is faster than </w:t>
      </w:r>
      <w:proofErr w:type="gramStart"/>
      <w:r w:rsidRPr="00DC1E5F">
        <w:rPr>
          <w:sz w:val="24"/>
          <w:szCs w:val="24"/>
        </w:rPr>
        <w:t>O(</w:t>
      </w:r>
      <w:proofErr w:type="gramEnd"/>
      <w:r w:rsidRPr="00DC1E5F">
        <w:rPr>
          <w:sz w:val="24"/>
          <w:szCs w:val="24"/>
        </w:rPr>
        <w:t>n log n) for inputs that are nearly sorted.</w:t>
      </w:r>
    </w:p>
    <w:tbl>
      <w:tblPr>
        <w:tblW w:w="4643"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669"/>
        <w:gridCol w:w="1974"/>
      </w:tblGrid>
      <w:tr w:rsidR="009A2064" w:rsidRPr="009A2064" w14:paraId="134F9366" w14:textId="77777777" w:rsidTr="00AF42B5">
        <w:trPr>
          <w:tblCellSpacing w:w="15" w:type="dxa"/>
        </w:trPr>
        <w:tc>
          <w:tcPr>
            <w:tcW w:w="0" w:type="auto"/>
            <w:gridSpan w:val="2"/>
            <w:shd w:val="clear" w:color="auto" w:fill="F9F9F9"/>
            <w:hideMark/>
          </w:tcPr>
          <w:p w14:paraId="204F0A6C" w14:textId="77777777" w:rsidR="009A2064" w:rsidRPr="009A2064" w:rsidRDefault="009A2064" w:rsidP="009A2064">
            <w:pPr>
              <w:spacing w:before="120" w:after="120" w:line="360" w:lineRule="atLeast"/>
              <w:jc w:val="center"/>
              <w:rPr>
                <w:rFonts w:ascii="Arial" w:eastAsia="Times New Roman" w:hAnsi="Arial" w:cs="Arial"/>
                <w:color w:val="000000"/>
                <w:sz w:val="18"/>
                <w:szCs w:val="18"/>
                <w:lang w:val="tr-TR" w:eastAsia="tr-TR"/>
              </w:rPr>
            </w:pPr>
          </w:p>
        </w:tc>
      </w:tr>
      <w:tr w:rsidR="009A2064" w:rsidRPr="009A2064" w14:paraId="46D86AF9" w14:textId="77777777" w:rsidTr="00AF42B5">
        <w:trPr>
          <w:trHeight w:val="454"/>
          <w:tblCellSpacing w:w="15" w:type="dxa"/>
        </w:trPr>
        <w:tc>
          <w:tcPr>
            <w:tcW w:w="0" w:type="auto"/>
            <w:shd w:val="clear" w:color="auto" w:fill="F9F9F9"/>
            <w:hideMark/>
          </w:tcPr>
          <w:p w14:paraId="6ED67270" w14:textId="77777777" w:rsidR="009A2064" w:rsidRPr="009A2064" w:rsidRDefault="009A2064" w:rsidP="009A2064">
            <w:pPr>
              <w:spacing w:before="120" w:after="120" w:line="360" w:lineRule="atLeast"/>
              <w:rPr>
                <w:rFonts w:ascii="Arial" w:eastAsia="Times New Roman" w:hAnsi="Arial" w:cs="Arial"/>
                <w:b/>
                <w:bCs/>
                <w:color w:val="000000"/>
                <w:sz w:val="18"/>
                <w:szCs w:val="18"/>
                <w:lang w:val="tr-TR" w:eastAsia="tr-TR"/>
              </w:rPr>
            </w:pPr>
            <w:r w:rsidRPr="009A2064">
              <w:rPr>
                <w:rFonts w:ascii="Arial" w:eastAsia="Times New Roman" w:hAnsi="Arial" w:cs="Arial"/>
                <w:b/>
                <w:bCs/>
                <w:color w:val="000000"/>
                <w:sz w:val="18"/>
                <w:szCs w:val="18"/>
                <w:lang w:val="tr-TR" w:eastAsia="tr-TR"/>
              </w:rPr>
              <w:t>Class</w:t>
            </w:r>
          </w:p>
        </w:tc>
        <w:tc>
          <w:tcPr>
            <w:tcW w:w="0" w:type="auto"/>
            <w:shd w:val="clear" w:color="auto" w:fill="F9F9F9"/>
            <w:hideMark/>
          </w:tcPr>
          <w:p w14:paraId="33F13058" w14:textId="77777777" w:rsidR="009A2064" w:rsidRPr="009A2064" w:rsidRDefault="009932AC" w:rsidP="009A2064">
            <w:pPr>
              <w:spacing w:before="120" w:after="120" w:line="360" w:lineRule="atLeast"/>
              <w:rPr>
                <w:rFonts w:ascii="Arial" w:eastAsia="Times New Roman" w:hAnsi="Arial" w:cs="Arial"/>
                <w:color w:val="000000"/>
                <w:sz w:val="18"/>
                <w:szCs w:val="18"/>
                <w:lang w:val="tr-TR" w:eastAsia="tr-TR"/>
              </w:rPr>
            </w:pPr>
            <w:hyperlink r:id="rId9" w:tooltip="Sorting algorithm" w:history="1">
              <w:proofErr w:type="spellStart"/>
              <w:r w:rsidR="009A2064" w:rsidRPr="009A2064">
                <w:rPr>
                  <w:rFonts w:ascii="Arial" w:eastAsia="Times New Roman" w:hAnsi="Arial" w:cs="Arial"/>
                  <w:color w:val="0B0080"/>
                  <w:sz w:val="18"/>
                  <w:szCs w:val="18"/>
                  <w:lang w:val="tr-TR" w:eastAsia="tr-TR"/>
                </w:rPr>
                <w:t>Sorting</w:t>
              </w:r>
              <w:proofErr w:type="spellEnd"/>
              <w:r w:rsidR="009A2064" w:rsidRPr="009A2064">
                <w:rPr>
                  <w:rFonts w:ascii="Arial" w:eastAsia="Times New Roman" w:hAnsi="Arial" w:cs="Arial"/>
                  <w:color w:val="0B0080"/>
                  <w:sz w:val="18"/>
                  <w:szCs w:val="18"/>
                  <w:lang w:val="tr-TR" w:eastAsia="tr-TR"/>
                </w:rPr>
                <w:t xml:space="preserve"> </w:t>
              </w:r>
              <w:proofErr w:type="spellStart"/>
              <w:r w:rsidR="009A2064" w:rsidRPr="009A2064">
                <w:rPr>
                  <w:rFonts w:ascii="Arial" w:eastAsia="Times New Roman" w:hAnsi="Arial" w:cs="Arial"/>
                  <w:color w:val="0B0080"/>
                  <w:sz w:val="18"/>
                  <w:szCs w:val="18"/>
                  <w:lang w:val="tr-TR" w:eastAsia="tr-TR"/>
                </w:rPr>
                <w:t>algorithm</w:t>
              </w:r>
              <w:proofErr w:type="spellEnd"/>
            </w:hyperlink>
          </w:p>
        </w:tc>
      </w:tr>
      <w:tr w:rsidR="009A2064" w:rsidRPr="009A2064" w14:paraId="64284C92" w14:textId="77777777" w:rsidTr="00AF42B5">
        <w:trPr>
          <w:trHeight w:val="443"/>
          <w:tblCellSpacing w:w="15" w:type="dxa"/>
        </w:trPr>
        <w:tc>
          <w:tcPr>
            <w:tcW w:w="0" w:type="auto"/>
            <w:shd w:val="clear" w:color="auto" w:fill="F9F9F9"/>
            <w:hideMark/>
          </w:tcPr>
          <w:p w14:paraId="778CA579" w14:textId="77777777" w:rsidR="009A2064" w:rsidRPr="009A2064" w:rsidRDefault="009A2064" w:rsidP="009A2064">
            <w:pPr>
              <w:spacing w:before="120" w:after="120" w:line="360" w:lineRule="atLeast"/>
              <w:rPr>
                <w:rFonts w:ascii="Arial" w:eastAsia="Times New Roman" w:hAnsi="Arial" w:cs="Arial"/>
                <w:b/>
                <w:bCs/>
                <w:color w:val="000000"/>
                <w:sz w:val="18"/>
                <w:szCs w:val="18"/>
                <w:lang w:val="tr-TR" w:eastAsia="tr-TR"/>
              </w:rPr>
            </w:pPr>
            <w:r w:rsidRPr="009A2064">
              <w:rPr>
                <w:rFonts w:ascii="Arial" w:eastAsia="Times New Roman" w:hAnsi="Arial" w:cs="Arial"/>
                <w:b/>
                <w:bCs/>
                <w:color w:val="000000"/>
                <w:sz w:val="18"/>
                <w:szCs w:val="18"/>
                <w:lang w:val="tr-TR" w:eastAsia="tr-TR"/>
              </w:rPr>
              <w:t xml:space="preserve">Data </w:t>
            </w:r>
            <w:proofErr w:type="spellStart"/>
            <w:r w:rsidRPr="009A2064">
              <w:rPr>
                <w:rFonts w:ascii="Arial" w:eastAsia="Times New Roman" w:hAnsi="Arial" w:cs="Arial"/>
                <w:b/>
                <w:bCs/>
                <w:color w:val="000000"/>
                <w:sz w:val="18"/>
                <w:szCs w:val="18"/>
                <w:lang w:val="tr-TR" w:eastAsia="tr-TR"/>
              </w:rPr>
              <w:t>structure</w:t>
            </w:r>
            <w:proofErr w:type="spellEnd"/>
          </w:p>
        </w:tc>
        <w:tc>
          <w:tcPr>
            <w:tcW w:w="0" w:type="auto"/>
            <w:shd w:val="clear" w:color="auto" w:fill="F9F9F9"/>
            <w:hideMark/>
          </w:tcPr>
          <w:p w14:paraId="69B51D0C" w14:textId="77777777" w:rsidR="009A2064" w:rsidRPr="009A2064" w:rsidRDefault="00C33E9A" w:rsidP="00C33E9A">
            <w:pPr>
              <w:spacing w:before="120" w:after="120" w:line="360" w:lineRule="atLeast"/>
              <w:rPr>
                <w:rFonts w:ascii="Arial" w:eastAsia="Times New Roman" w:hAnsi="Arial" w:cs="Arial"/>
                <w:color w:val="000000"/>
                <w:sz w:val="18"/>
                <w:szCs w:val="18"/>
                <w:lang w:val="tr-TR" w:eastAsia="tr-TR"/>
              </w:rPr>
            </w:pPr>
            <w:r>
              <w:t>Linked Lists</w:t>
            </w:r>
            <w:hyperlink r:id="rId10" w:tooltip="Array data structure" w:history="1"/>
          </w:p>
        </w:tc>
      </w:tr>
      <w:tr w:rsidR="009A2064" w:rsidRPr="009A2064" w14:paraId="7E4D04D9" w14:textId="77777777" w:rsidTr="00AF42B5">
        <w:trPr>
          <w:trHeight w:val="709"/>
          <w:tblCellSpacing w:w="15" w:type="dxa"/>
        </w:trPr>
        <w:tc>
          <w:tcPr>
            <w:tcW w:w="0" w:type="auto"/>
            <w:shd w:val="clear" w:color="auto" w:fill="F9F9F9"/>
            <w:hideMark/>
          </w:tcPr>
          <w:p w14:paraId="790E5680" w14:textId="77777777" w:rsidR="009A2064" w:rsidRPr="009A2064" w:rsidRDefault="009932AC" w:rsidP="009A2064">
            <w:pPr>
              <w:spacing w:before="120" w:after="120" w:line="360" w:lineRule="atLeast"/>
              <w:rPr>
                <w:rFonts w:ascii="Arial" w:eastAsia="Times New Roman" w:hAnsi="Arial" w:cs="Arial"/>
                <w:b/>
                <w:bCs/>
                <w:color w:val="000000"/>
                <w:sz w:val="18"/>
                <w:szCs w:val="18"/>
                <w:lang w:val="tr-TR" w:eastAsia="tr-TR"/>
              </w:rPr>
            </w:pPr>
            <w:hyperlink r:id="rId11" w:tooltip="Best, worst and average case" w:history="1">
              <w:proofErr w:type="spellStart"/>
              <w:r w:rsidR="009A2064" w:rsidRPr="009A2064">
                <w:rPr>
                  <w:rFonts w:ascii="Arial" w:eastAsia="Times New Roman" w:hAnsi="Arial" w:cs="Arial"/>
                  <w:b/>
                  <w:bCs/>
                  <w:color w:val="0B0080"/>
                  <w:sz w:val="18"/>
                  <w:szCs w:val="18"/>
                  <w:lang w:val="tr-TR" w:eastAsia="tr-TR"/>
                </w:rPr>
                <w:t>Worst</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case</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performance</w:t>
              </w:r>
              <w:proofErr w:type="spellEnd"/>
            </w:hyperlink>
          </w:p>
        </w:tc>
        <w:tc>
          <w:tcPr>
            <w:tcW w:w="0" w:type="auto"/>
            <w:shd w:val="clear" w:color="auto" w:fill="F9F9F9"/>
            <w:hideMark/>
          </w:tcPr>
          <w:p w14:paraId="3619680F" w14:textId="77777777" w:rsidR="009A2064" w:rsidRPr="009A2064" w:rsidRDefault="009A2064" w:rsidP="009A2064">
            <w:pPr>
              <w:spacing w:before="120" w:after="120" w:line="360" w:lineRule="atLeast"/>
              <w:rPr>
                <w:rFonts w:ascii="Arial" w:eastAsia="Times New Roman" w:hAnsi="Arial" w:cs="Arial"/>
                <w:color w:val="000000"/>
                <w:sz w:val="18"/>
                <w:szCs w:val="18"/>
                <w:lang w:val="tr-TR" w:eastAsia="tr-TR"/>
              </w:rPr>
            </w:pPr>
            <w:r w:rsidRPr="009A2064">
              <w:rPr>
                <w:rFonts w:ascii="Times New Roman" w:eastAsia="Times New Roman" w:hAnsi="Times New Roman" w:cs="Times New Roman"/>
                <w:i/>
                <w:iCs/>
                <w:color w:val="000000"/>
                <w:lang w:val="tr-TR" w:eastAsia="tr-TR"/>
              </w:rPr>
              <w:t>O</w:t>
            </w:r>
            <w:r w:rsidRPr="009A2064">
              <w:rPr>
                <w:rFonts w:ascii="Times New Roman" w:eastAsia="Times New Roman" w:hAnsi="Times New Roman" w:cs="Times New Roman"/>
                <w:color w:val="000000"/>
                <w:lang w:val="tr-TR" w:eastAsia="tr-TR"/>
              </w:rPr>
              <w:t>(</w:t>
            </w:r>
            <w:r w:rsidRPr="009A2064">
              <w:rPr>
                <w:rFonts w:ascii="Times New Roman" w:eastAsia="Times New Roman" w:hAnsi="Times New Roman" w:cs="Times New Roman"/>
                <w:i/>
                <w:iCs/>
                <w:color w:val="000000"/>
                <w:lang w:val="tr-TR" w:eastAsia="tr-TR"/>
              </w:rPr>
              <w:t>n</w:t>
            </w:r>
            <w:r w:rsidRPr="009A2064">
              <w:rPr>
                <w:rFonts w:ascii="Times New Roman" w:eastAsia="Times New Roman" w:hAnsi="Times New Roman" w:cs="Times New Roman"/>
                <w:color w:val="000000"/>
                <w:lang w:val="tr-TR" w:eastAsia="tr-TR"/>
              </w:rPr>
              <w:t>²)</w:t>
            </w:r>
            <w:r w:rsidRPr="009A2064">
              <w:rPr>
                <w:rFonts w:ascii="Arial" w:eastAsia="Times New Roman" w:hAnsi="Arial" w:cs="Arial"/>
                <w:color w:val="000000"/>
                <w:sz w:val="18"/>
                <w:szCs w:val="18"/>
                <w:lang w:val="tr-TR" w:eastAsia="tr-TR"/>
              </w:rPr>
              <w:t> (</w:t>
            </w:r>
            <w:proofErr w:type="spellStart"/>
            <w:r w:rsidRPr="009A2064">
              <w:rPr>
                <w:rFonts w:ascii="Arial" w:eastAsia="Times New Roman" w:hAnsi="Arial" w:cs="Arial"/>
                <w:color w:val="000000"/>
                <w:sz w:val="18"/>
                <w:szCs w:val="18"/>
                <w:lang w:val="tr-TR" w:eastAsia="tr-TR"/>
              </w:rPr>
              <w:t>unbalanced</w:t>
            </w:r>
            <w:proofErr w:type="spellEnd"/>
            <w:r w:rsidRPr="009A2064">
              <w:rPr>
                <w:rFonts w:ascii="Arial" w:eastAsia="Times New Roman" w:hAnsi="Arial" w:cs="Arial"/>
                <w:color w:val="000000"/>
                <w:sz w:val="18"/>
                <w:szCs w:val="18"/>
                <w:lang w:val="tr-TR" w:eastAsia="tr-TR"/>
              </w:rPr>
              <w:t>)</w:t>
            </w:r>
          </w:p>
          <w:p w14:paraId="07B9CF29" w14:textId="77777777" w:rsidR="009A2064" w:rsidRPr="009A2064" w:rsidRDefault="009A2064" w:rsidP="009A2064">
            <w:pPr>
              <w:spacing w:after="0" w:line="360" w:lineRule="atLeast"/>
              <w:rPr>
                <w:rFonts w:ascii="Arial" w:eastAsia="Times New Roman" w:hAnsi="Arial" w:cs="Arial"/>
                <w:color w:val="000000"/>
                <w:sz w:val="18"/>
                <w:szCs w:val="18"/>
                <w:lang w:val="tr-TR" w:eastAsia="tr-TR"/>
              </w:rPr>
            </w:pPr>
            <w:r w:rsidRPr="009A2064">
              <w:rPr>
                <w:rFonts w:ascii="Times New Roman" w:eastAsia="Times New Roman" w:hAnsi="Times New Roman" w:cs="Times New Roman"/>
                <w:i/>
                <w:iCs/>
                <w:color w:val="000000"/>
                <w:lang w:val="tr-TR" w:eastAsia="tr-TR"/>
              </w:rPr>
              <w:t>O</w:t>
            </w:r>
            <w:r w:rsidRPr="009A2064">
              <w:rPr>
                <w:rFonts w:ascii="Times New Roman" w:eastAsia="Times New Roman" w:hAnsi="Times New Roman" w:cs="Times New Roman"/>
                <w:color w:val="000000"/>
                <w:lang w:val="tr-TR" w:eastAsia="tr-TR"/>
              </w:rPr>
              <w:t>(</w:t>
            </w:r>
            <w:r w:rsidRPr="009A2064">
              <w:rPr>
                <w:rFonts w:ascii="Times New Roman" w:eastAsia="Times New Roman" w:hAnsi="Times New Roman" w:cs="Times New Roman"/>
                <w:i/>
                <w:iCs/>
                <w:color w:val="000000"/>
                <w:lang w:val="tr-TR" w:eastAsia="tr-TR"/>
              </w:rPr>
              <w:t>n</w:t>
            </w:r>
            <w:r w:rsidRPr="009A2064">
              <w:rPr>
                <w:rFonts w:ascii="Times New Roman" w:eastAsia="Times New Roman" w:hAnsi="Times New Roman" w:cs="Times New Roman"/>
                <w:color w:val="000000"/>
                <w:lang w:val="tr-TR" w:eastAsia="tr-TR"/>
              </w:rPr>
              <w:t> </w:t>
            </w:r>
            <w:proofErr w:type="spellStart"/>
            <w:r w:rsidRPr="009A2064">
              <w:rPr>
                <w:rFonts w:ascii="Times New Roman" w:eastAsia="Times New Roman" w:hAnsi="Times New Roman" w:cs="Times New Roman"/>
                <w:color w:val="000000"/>
                <w:lang w:val="tr-TR" w:eastAsia="tr-TR"/>
              </w:rPr>
              <w:t>log</w:t>
            </w:r>
            <w:proofErr w:type="spellEnd"/>
            <w:r w:rsidRPr="009A2064">
              <w:rPr>
                <w:rFonts w:ascii="Times New Roman" w:eastAsia="Times New Roman" w:hAnsi="Times New Roman" w:cs="Times New Roman"/>
                <w:color w:val="000000"/>
                <w:lang w:val="tr-TR" w:eastAsia="tr-TR"/>
              </w:rPr>
              <w:t> </w:t>
            </w:r>
            <w:r w:rsidRPr="009A2064">
              <w:rPr>
                <w:rFonts w:ascii="Times New Roman" w:eastAsia="Times New Roman" w:hAnsi="Times New Roman" w:cs="Times New Roman"/>
                <w:i/>
                <w:iCs/>
                <w:color w:val="000000"/>
                <w:lang w:val="tr-TR" w:eastAsia="tr-TR"/>
              </w:rPr>
              <w:t>n</w:t>
            </w:r>
            <w:r w:rsidRPr="009A2064">
              <w:rPr>
                <w:rFonts w:ascii="Times New Roman" w:eastAsia="Times New Roman" w:hAnsi="Times New Roman" w:cs="Times New Roman"/>
                <w:color w:val="000000"/>
                <w:lang w:val="tr-TR" w:eastAsia="tr-TR"/>
              </w:rPr>
              <w:t>)</w:t>
            </w:r>
            <w:r w:rsidRPr="009A2064">
              <w:rPr>
                <w:rFonts w:ascii="Arial" w:eastAsia="Times New Roman" w:hAnsi="Arial" w:cs="Arial"/>
                <w:color w:val="000000"/>
                <w:sz w:val="18"/>
                <w:szCs w:val="18"/>
                <w:lang w:val="tr-TR" w:eastAsia="tr-TR"/>
              </w:rPr>
              <w:t> (</w:t>
            </w:r>
            <w:proofErr w:type="spellStart"/>
            <w:r w:rsidRPr="009A2064">
              <w:rPr>
                <w:rFonts w:ascii="Arial" w:eastAsia="Times New Roman" w:hAnsi="Arial" w:cs="Arial"/>
                <w:color w:val="000000"/>
                <w:sz w:val="18"/>
                <w:szCs w:val="18"/>
                <w:lang w:val="tr-TR" w:eastAsia="tr-TR"/>
              </w:rPr>
              <w:t>balanced</w:t>
            </w:r>
            <w:proofErr w:type="spellEnd"/>
            <w:r w:rsidRPr="009A2064">
              <w:rPr>
                <w:rFonts w:ascii="Arial" w:eastAsia="Times New Roman" w:hAnsi="Arial" w:cs="Arial"/>
                <w:color w:val="000000"/>
                <w:sz w:val="18"/>
                <w:szCs w:val="18"/>
                <w:lang w:val="tr-TR" w:eastAsia="tr-TR"/>
              </w:rPr>
              <w:t>)</w:t>
            </w:r>
          </w:p>
        </w:tc>
      </w:tr>
      <w:tr w:rsidR="009A2064" w:rsidRPr="009A2064" w14:paraId="32F14AC3" w14:textId="77777777" w:rsidTr="00AF42B5">
        <w:trPr>
          <w:trHeight w:val="277"/>
          <w:tblCellSpacing w:w="15" w:type="dxa"/>
        </w:trPr>
        <w:tc>
          <w:tcPr>
            <w:tcW w:w="0" w:type="auto"/>
            <w:shd w:val="clear" w:color="auto" w:fill="F9F9F9"/>
            <w:hideMark/>
          </w:tcPr>
          <w:p w14:paraId="6BBFF86F" w14:textId="77777777" w:rsidR="009A2064" w:rsidRPr="009A2064" w:rsidRDefault="009932AC" w:rsidP="009A2064">
            <w:pPr>
              <w:spacing w:after="0" w:line="360" w:lineRule="atLeast"/>
              <w:rPr>
                <w:rFonts w:ascii="Arial" w:eastAsia="Times New Roman" w:hAnsi="Arial" w:cs="Arial"/>
                <w:b/>
                <w:bCs/>
                <w:color w:val="000000"/>
                <w:sz w:val="18"/>
                <w:szCs w:val="18"/>
                <w:lang w:val="tr-TR" w:eastAsia="tr-TR"/>
              </w:rPr>
            </w:pPr>
            <w:hyperlink r:id="rId12" w:tooltip="Best, worst and average case" w:history="1">
              <w:r w:rsidR="009A2064" w:rsidRPr="009A2064">
                <w:rPr>
                  <w:rFonts w:ascii="Arial" w:eastAsia="Times New Roman" w:hAnsi="Arial" w:cs="Arial"/>
                  <w:b/>
                  <w:bCs/>
                  <w:color w:val="0B0080"/>
                  <w:sz w:val="18"/>
                  <w:szCs w:val="18"/>
                  <w:lang w:val="tr-TR" w:eastAsia="tr-TR"/>
                </w:rPr>
                <w:t xml:space="preserve">Best </w:t>
              </w:r>
              <w:proofErr w:type="spellStart"/>
              <w:r w:rsidR="009A2064" w:rsidRPr="009A2064">
                <w:rPr>
                  <w:rFonts w:ascii="Arial" w:eastAsia="Times New Roman" w:hAnsi="Arial" w:cs="Arial"/>
                  <w:b/>
                  <w:bCs/>
                  <w:color w:val="0B0080"/>
                  <w:sz w:val="18"/>
                  <w:szCs w:val="18"/>
                  <w:lang w:val="tr-TR" w:eastAsia="tr-TR"/>
                </w:rPr>
                <w:t>case</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performance</w:t>
              </w:r>
              <w:proofErr w:type="spellEnd"/>
            </w:hyperlink>
          </w:p>
        </w:tc>
        <w:tc>
          <w:tcPr>
            <w:tcW w:w="0" w:type="auto"/>
            <w:shd w:val="clear" w:color="auto" w:fill="F9F9F9"/>
            <w:hideMark/>
          </w:tcPr>
          <w:p w14:paraId="3EAAA10D" w14:textId="77777777" w:rsidR="009A2064" w:rsidRPr="009A2064" w:rsidRDefault="009A2064" w:rsidP="009A2064">
            <w:pPr>
              <w:spacing w:after="0" w:line="360" w:lineRule="atLeast"/>
              <w:rPr>
                <w:rFonts w:ascii="Arial" w:eastAsia="Times New Roman" w:hAnsi="Arial" w:cs="Arial"/>
                <w:color w:val="000000"/>
                <w:sz w:val="18"/>
                <w:szCs w:val="18"/>
                <w:lang w:val="tr-TR" w:eastAsia="tr-TR"/>
              </w:rPr>
            </w:pPr>
            <w:r w:rsidRPr="009A2064">
              <w:rPr>
                <w:rFonts w:ascii="Times New Roman" w:eastAsia="Times New Roman" w:hAnsi="Times New Roman" w:cs="Times New Roman"/>
                <w:i/>
                <w:iCs/>
                <w:color w:val="000000"/>
                <w:lang w:val="tr-TR" w:eastAsia="tr-TR"/>
              </w:rPr>
              <w:t>O</w:t>
            </w:r>
            <w:r w:rsidRPr="009A2064">
              <w:rPr>
                <w:rFonts w:ascii="Times New Roman" w:eastAsia="Times New Roman" w:hAnsi="Times New Roman" w:cs="Times New Roman"/>
                <w:color w:val="000000"/>
                <w:lang w:val="tr-TR" w:eastAsia="tr-TR"/>
              </w:rPr>
              <w:t>(</w:t>
            </w:r>
            <w:r w:rsidRPr="009A2064">
              <w:rPr>
                <w:rFonts w:ascii="Times New Roman" w:eastAsia="Times New Roman" w:hAnsi="Times New Roman" w:cs="Times New Roman"/>
                <w:i/>
                <w:iCs/>
                <w:color w:val="000000"/>
                <w:lang w:val="tr-TR" w:eastAsia="tr-TR"/>
              </w:rPr>
              <w:t>n</w:t>
            </w:r>
            <w:r w:rsidRPr="009A2064">
              <w:rPr>
                <w:rFonts w:ascii="Times New Roman" w:eastAsia="Times New Roman" w:hAnsi="Times New Roman" w:cs="Times New Roman"/>
                <w:color w:val="000000"/>
                <w:lang w:val="tr-TR" w:eastAsia="tr-TR"/>
              </w:rPr>
              <w:t> </w:t>
            </w:r>
            <w:proofErr w:type="spellStart"/>
            <w:r w:rsidRPr="009A2064">
              <w:rPr>
                <w:rFonts w:ascii="Times New Roman" w:eastAsia="Times New Roman" w:hAnsi="Times New Roman" w:cs="Times New Roman"/>
                <w:color w:val="000000"/>
                <w:lang w:val="tr-TR" w:eastAsia="tr-TR"/>
              </w:rPr>
              <w:t>log</w:t>
            </w:r>
            <w:proofErr w:type="spellEnd"/>
            <w:r w:rsidRPr="009A2064">
              <w:rPr>
                <w:rFonts w:ascii="Times New Roman" w:eastAsia="Times New Roman" w:hAnsi="Times New Roman" w:cs="Times New Roman"/>
                <w:color w:val="000000"/>
                <w:lang w:val="tr-TR" w:eastAsia="tr-TR"/>
              </w:rPr>
              <w:t> </w:t>
            </w:r>
            <w:r w:rsidRPr="009A2064">
              <w:rPr>
                <w:rFonts w:ascii="Times New Roman" w:eastAsia="Times New Roman" w:hAnsi="Times New Roman" w:cs="Times New Roman"/>
                <w:i/>
                <w:iCs/>
                <w:color w:val="000000"/>
                <w:lang w:val="tr-TR" w:eastAsia="tr-TR"/>
              </w:rPr>
              <w:t>n</w:t>
            </w:r>
            <w:r w:rsidRPr="009A2064">
              <w:rPr>
                <w:rFonts w:ascii="Times New Roman" w:eastAsia="Times New Roman" w:hAnsi="Times New Roman" w:cs="Times New Roman"/>
                <w:color w:val="000000"/>
                <w:lang w:val="tr-TR" w:eastAsia="tr-TR"/>
              </w:rPr>
              <w:t>)</w:t>
            </w:r>
            <w:r w:rsidRPr="009A2064">
              <w:rPr>
                <w:rFonts w:ascii="Arial" w:eastAsia="Times New Roman" w:hAnsi="Arial" w:cs="Arial"/>
                <w:color w:val="000000"/>
                <w:sz w:val="15"/>
                <w:szCs w:val="15"/>
                <w:vertAlign w:val="superscript"/>
                <w:lang w:val="tr-TR" w:eastAsia="tr-TR"/>
              </w:rPr>
              <w:t>[</w:t>
            </w:r>
            <w:hyperlink r:id="rId13" w:tooltip="Wikipedia:Citation needed" w:history="1">
              <w:proofErr w:type="spellStart"/>
              <w:r w:rsidRPr="009A2064">
                <w:rPr>
                  <w:rFonts w:ascii="Arial" w:eastAsia="Times New Roman" w:hAnsi="Arial" w:cs="Arial"/>
                  <w:i/>
                  <w:iCs/>
                  <w:color w:val="0B0080"/>
                  <w:sz w:val="15"/>
                  <w:szCs w:val="15"/>
                  <w:vertAlign w:val="superscript"/>
                  <w:lang w:val="tr-TR" w:eastAsia="tr-TR"/>
                </w:rPr>
                <w:t>citation</w:t>
              </w:r>
              <w:proofErr w:type="spellEnd"/>
              <w:r w:rsidRPr="009A2064">
                <w:rPr>
                  <w:rFonts w:ascii="Arial" w:eastAsia="Times New Roman" w:hAnsi="Arial" w:cs="Arial"/>
                  <w:i/>
                  <w:iCs/>
                  <w:color w:val="0B0080"/>
                  <w:sz w:val="15"/>
                  <w:szCs w:val="15"/>
                  <w:vertAlign w:val="superscript"/>
                  <w:lang w:val="tr-TR" w:eastAsia="tr-TR"/>
                </w:rPr>
                <w:t xml:space="preserve"> </w:t>
              </w:r>
              <w:proofErr w:type="spellStart"/>
              <w:r w:rsidRPr="009A2064">
                <w:rPr>
                  <w:rFonts w:ascii="Arial" w:eastAsia="Times New Roman" w:hAnsi="Arial" w:cs="Arial"/>
                  <w:i/>
                  <w:iCs/>
                  <w:color w:val="0B0080"/>
                  <w:sz w:val="15"/>
                  <w:szCs w:val="15"/>
                  <w:vertAlign w:val="superscript"/>
                  <w:lang w:val="tr-TR" w:eastAsia="tr-TR"/>
                </w:rPr>
                <w:t>needed</w:t>
              </w:r>
              <w:proofErr w:type="spellEnd"/>
            </w:hyperlink>
            <w:r w:rsidRPr="009A2064">
              <w:rPr>
                <w:rFonts w:ascii="Arial" w:eastAsia="Times New Roman" w:hAnsi="Arial" w:cs="Arial"/>
                <w:color w:val="000000"/>
                <w:sz w:val="15"/>
                <w:szCs w:val="15"/>
                <w:vertAlign w:val="superscript"/>
                <w:lang w:val="tr-TR" w:eastAsia="tr-TR"/>
              </w:rPr>
              <w:t>]</w:t>
            </w:r>
          </w:p>
        </w:tc>
      </w:tr>
      <w:tr w:rsidR="009A2064" w:rsidRPr="009A2064" w14:paraId="6CD12EBB" w14:textId="77777777" w:rsidTr="00AF42B5">
        <w:trPr>
          <w:trHeight w:val="266"/>
          <w:tblCellSpacing w:w="15" w:type="dxa"/>
        </w:trPr>
        <w:tc>
          <w:tcPr>
            <w:tcW w:w="0" w:type="auto"/>
            <w:shd w:val="clear" w:color="auto" w:fill="F9F9F9"/>
            <w:hideMark/>
          </w:tcPr>
          <w:p w14:paraId="6DCDE8EA" w14:textId="77777777" w:rsidR="009A2064" w:rsidRPr="009A2064" w:rsidRDefault="009932AC" w:rsidP="009A2064">
            <w:pPr>
              <w:spacing w:after="0" w:line="360" w:lineRule="atLeast"/>
              <w:rPr>
                <w:rFonts w:ascii="Arial" w:eastAsia="Times New Roman" w:hAnsi="Arial" w:cs="Arial"/>
                <w:b/>
                <w:bCs/>
                <w:color w:val="000000"/>
                <w:sz w:val="18"/>
                <w:szCs w:val="18"/>
                <w:lang w:val="tr-TR" w:eastAsia="tr-TR"/>
              </w:rPr>
            </w:pPr>
            <w:hyperlink r:id="rId14" w:tooltip="Best, worst and average case" w:history="1">
              <w:proofErr w:type="spellStart"/>
              <w:r w:rsidR="009A2064" w:rsidRPr="009A2064">
                <w:rPr>
                  <w:rFonts w:ascii="Arial" w:eastAsia="Times New Roman" w:hAnsi="Arial" w:cs="Arial"/>
                  <w:b/>
                  <w:bCs/>
                  <w:color w:val="0B0080"/>
                  <w:sz w:val="18"/>
                  <w:szCs w:val="18"/>
                  <w:lang w:val="tr-TR" w:eastAsia="tr-TR"/>
                </w:rPr>
                <w:t>Average</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case</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performance</w:t>
              </w:r>
              <w:proofErr w:type="spellEnd"/>
            </w:hyperlink>
          </w:p>
        </w:tc>
        <w:tc>
          <w:tcPr>
            <w:tcW w:w="0" w:type="auto"/>
            <w:shd w:val="clear" w:color="auto" w:fill="F9F9F9"/>
            <w:hideMark/>
          </w:tcPr>
          <w:p w14:paraId="0F6D3D31" w14:textId="77777777" w:rsidR="009A2064" w:rsidRPr="009A2064" w:rsidRDefault="009A2064" w:rsidP="009A2064">
            <w:pPr>
              <w:spacing w:after="0" w:line="360" w:lineRule="atLeast"/>
              <w:rPr>
                <w:rFonts w:ascii="Arial" w:eastAsia="Times New Roman" w:hAnsi="Arial" w:cs="Arial"/>
                <w:color w:val="000000"/>
                <w:sz w:val="18"/>
                <w:szCs w:val="18"/>
                <w:lang w:val="tr-TR" w:eastAsia="tr-TR"/>
              </w:rPr>
            </w:pPr>
            <w:r w:rsidRPr="009A2064">
              <w:rPr>
                <w:rFonts w:ascii="Times New Roman" w:eastAsia="Times New Roman" w:hAnsi="Times New Roman" w:cs="Times New Roman"/>
                <w:i/>
                <w:iCs/>
                <w:color w:val="000000"/>
                <w:lang w:val="tr-TR" w:eastAsia="tr-TR"/>
              </w:rPr>
              <w:t>O</w:t>
            </w:r>
            <w:r w:rsidRPr="009A2064">
              <w:rPr>
                <w:rFonts w:ascii="Times New Roman" w:eastAsia="Times New Roman" w:hAnsi="Times New Roman" w:cs="Times New Roman"/>
                <w:color w:val="000000"/>
                <w:lang w:val="tr-TR" w:eastAsia="tr-TR"/>
              </w:rPr>
              <w:t>(</w:t>
            </w:r>
            <w:r w:rsidRPr="009A2064">
              <w:rPr>
                <w:rFonts w:ascii="Times New Roman" w:eastAsia="Times New Roman" w:hAnsi="Times New Roman" w:cs="Times New Roman"/>
                <w:i/>
                <w:iCs/>
                <w:color w:val="000000"/>
                <w:lang w:val="tr-TR" w:eastAsia="tr-TR"/>
              </w:rPr>
              <w:t>n</w:t>
            </w:r>
            <w:r w:rsidRPr="009A2064">
              <w:rPr>
                <w:rFonts w:ascii="Times New Roman" w:eastAsia="Times New Roman" w:hAnsi="Times New Roman" w:cs="Times New Roman"/>
                <w:color w:val="000000"/>
                <w:lang w:val="tr-TR" w:eastAsia="tr-TR"/>
              </w:rPr>
              <w:t> </w:t>
            </w:r>
            <w:proofErr w:type="spellStart"/>
            <w:r w:rsidRPr="009A2064">
              <w:rPr>
                <w:rFonts w:ascii="Times New Roman" w:eastAsia="Times New Roman" w:hAnsi="Times New Roman" w:cs="Times New Roman"/>
                <w:color w:val="000000"/>
                <w:lang w:val="tr-TR" w:eastAsia="tr-TR"/>
              </w:rPr>
              <w:t>log</w:t>
            </w:r>
            <w:proofErr w:type="spellEnd"/>
            <w:r w:rsidRPr="009A2064">
              <w:rPr>
                <w:rFonts w:ascii="Times New Roman" w:eastAsia="Times New Roman" w:hAnsi="Times New Roman" w:cs="Times New Roman"/>
                <w:color w:val="000000"/>
                <w:lang w:val="tr-TR" w:eastAsia="tr-TR"/>
              </w:rPr>
              <w:t> </w:t>
            </w:r>
            <w:r w:rsidRPr="009A2064">
              <w:rPr>
                <w:rFonts w:ascii="Times New Roman" w:eastAsia="Times New Roman" w:hAnsi="Times New Roman" w:cs="Times New Roman"/>
                <w:i/>
                <w:iCs/>
                <w:color w:val="000000"/>
                <w:lang w:val="tr-TR" w:eastAsia="tr-TR"/>
              </w:rPr>
              <w:t>n</w:t>
            </w:r>
            <w:r w:rsidRPr="009A2064">
              <w:rPr>
                <w:rFonts w:ascii="Arial" w:eastAsia="Times New Roman" w:hAnsi="Arial" w:cs="Arial"/>
                <w:color w:val="000000"/>
                <w:sz w:val="18"/>
                <w:szCs w:val="18"/>
                <w:lang w:val="tr-TR" w:eastAsia="tr-TR"/>
              </w:rPr>
              <w:t>)</w:t>
            </w:r>
          </w:p>
        </w:tc>
      </w:tr>
      <w:tr w:rsidR="009A2064" w:rsidRPr="009A2064" w14:paraId="5D9089FB" w14:textId="77777777" w:rsidTr="00AF42B5">
        <w:trPr>
          <w:trHeight w:val="17"/>
          <w:tblCellSpacing w:w="15" w:type="dxa"/>
        </w:trPr>
        <w:tc>
          <w:tcPr>
            <w:tcW w:w="0" w:type="auto"/>
            <w:shd w:val="clear" w:color="auto" w:fill="F9F9F9"/>
            <w:hideMark/>
          </w:tcPr>
          <w:p w14:paraId="2FFAA309" w14:textId="77777777" w:rsidR="009A2064" w:rsidRPr="009A2064" w:rsidRDefault="009932AC" w:rsidP="009A2064">
            <w:pPr>
              <w:spacing w:after="0" w:line="360" w:lineRule="atLeast"/>
              <w:rPr>
                <w:rFonts w:ascii="Arial" w:eastAsia="Times New Roman" w:hAnsi="Arial" w:cs="Arial"/>
                <w:b/>
                <w:bCs/>
                <w:color w:val="000000"/>
                <w:sz w:val="18"/>
                <w:szCs w:val="18"/>
                <w:lang w:val="tr-TR" w:eastAsia="tr-TR"/>
              </w:rPr>
            </w:pPr>
            <w:hyperlink r:id="rId15" w:tooltip="Best, worst and average case" w:history="1">
              <w:proofErr w:type="spellStart"/>
              <w:r w:rsidR="009A2064" w:rsidRPr="009A2064">
                <w:rPr>
                  <w:rFonts w:ascii="Arial" w:eastAsia="Times New Roman" w:hAnsi="Arial" w:cs="Arial"/>
                  <w:b/>
                  <w:bCs/>
                  <w:color w:val="0B0080"/>
                  <w:sz w:val="18"/>
                  <w:szCs w:val="18"/>
                  <w:lang w:val="tr-TR" w:eastAsia="tr-TR"/>
                </w:rPr>
                <w:t>Worst</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case</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space</w:t>
              </w:r>
              <w:proofErr w:type="spellEnd"/>
              <w:r w:rsidR="009A2064" w:rsidRPr="009A2064">
                <w:rPr>
                  <w:rFonts w:ascii="Arial" w:eastAsia="Times New Roman" w:hAnsi="Arial" w:cs="Arial"/>
                  <w:b/>
                  <w:bCs/>
                  <w:color w:val="0B0080"/>
                  <w:sz w:val="18"/>
                  <w:szCs w:val="18"/>
                  <w:lang w:val="tr-TR" w:eastAsia="tr-TR"/>
                </w:rPr>
                <w:t xml:space="preserve"> </w:t>
              </w:r>
              <w:proofErr w:type="spellStart"/>
              <w:r w:rsidR="009A2064" w:rsidRPr="009A2064">
                <w:rPr>
                  <w:rFonts w:ascii="Arial" w:eastAsia="Times New Roman" w:hAnsi="Arial" w:cs="Arial"/>
                  <w:b/>
                  <w:bCs/>
                  <w:color w:val="0B0080"/>
                  <w:sz w:val="18"/>
                  <w:szCs w:val="18"/>
                  <w:lang w:val="tr-TR" w:eastAsia="tr-TR"/>
                </w:rPr>
                <w:t>complexity</w:t>
              </w:r>
              <w:proofErr w:type="spellEnd"/>
            </w:hyperlink>
          </w:p>
        </w:tc>
        <w:tc>
          <w:tcPr>
            <w:tcW w:w="0" w:type="auto"/>
            <w:shd w:val="clear" w:color="auto" w:fill="F9F9F9"/>
            <w:vAlign w:val="center"/>
            <w:hideMark/>
          </w:tcPr>
          <w:p w14:paraId="3D4D67B6" w14:textId="77777777" w:rsidR="009A2064" w:rsidRPr="009A2064" w:rsidRDefault="00AF42B5" w:rsidP="009A2064">
            <w:pPr>
              <w:spacing w:after="0" w:line="240" w:lineRule="auto"/>
              <w:rPr>
                <w:rFonts w:ascii="Times New Roman" w:eastAsia="Times New Roman" w:hAnsi="Times New Roman" w:cs="Times New Roman"/>
                <w:sz w:val="20"/>
                <w:szCs w:val="20"/>
                <w:lang w:val="tr-TR" w:eastAsia="tr-TR"/>
              </w:rPr>
            </w:pPr>
            <w:proofErr w:type="gramStart"/>
            <w:r>
              <w:rPr>
                <w:color w:val="000000"/>
                <w:shd w:val="clear" w:color="auto" w:fill="F9F9F9"/>
              </w:rPr>
              <w:t>Θ(</w:t>
            </w:r>
            <w:proofErr w:type="gramEnd"/>
            <w:r>
              <w:rPr>
                <w:i/>
                <w:iCs/>
                <w:color w:val="000000"/>
                <w:shd w:val="clear" w:color="auto" w:fill="F9F9F9"/>
              </w:rPr>
              <w:t>n</w:t>
            </w:r>
            <w:r>
              <w:rPr>
                <w:color w:val="000000"/>
                <w:shd w:val="clear" w:color="auto" w:fill="F9F9F9"/>
              </w:rPr>
              <w:t>)</w:t>
            </w:r>
          </w:p>
        </w:tc>
      </w:tr>
    </w:tbl>
    <w:p w14:paraId="0D0A4C5C" w14:textId="77777777" w:rsidR="009A2064" w:rsidRDefault="009A2064" w:rsidP="0020698C">
      <w:pPr>
        <w:rPr>
          <w:sz w:val="24"/>
          <w:szCs w:val="24"/>
        </w:rPr>
      </w:pPr>
    </w:p>
    <w:p w14:paraId="5F2027A8" w14:textId="77777777" w:rsidR="00CB456A" w:rsidRDefault="00FC7258" w:rsidP="0020698C">
      <w:pPr>
        <w:rPr>
          <w:sz w:val="40"/>
          <w:szCs w:val="40"/>
        </w:rPr>
      </w:pPr>
      <w:r w:rsidRPr="00FC7258">
        <w:rPr>
          <w:sz w:val="40"/>
          <w:szCs w:val="40"/>
        </w:rPr>
        <w:t>2.</w:t>
      </w:r>
      <w:r>
        <w:rPr>
          <w:sz w:val="40"/>
          <w:szCs w:val="40"/>
        </w:rPr>
        <w:t xml:space="preserve"> SEVERAL </w:t>
      </w:r>
      <w:r w:rsidRPr="00FC7258">
        <w:rPr>
          <w:sz w:val="40"/>
          <w:szCs w:val="40"/>
        </w:rPr>
        <w:t>INPUTS</w:t>
      </w:r>
    </w:p>
    <w:p w14:paraId="6F9E47BF" w14:textId="77777777" w:rsidR="00FC7258" w:rsidRPr="00FC7258" w:rsidRDefault="00FC7258" w:rsidP="00CC5D20">
      <w:pPr>
        <w:ind w:firstLine="708"/>
        <w:rPr>
          <w:sz w:val="24"/>
          <w:szCs w:val="24"/>
        </w:rPr>
      </w:pPr>
      <w:r w:rsidRPr="00FC7258">
        <w:rPr>
          <w:sz w:val="28"/>
          <w:szCs w:val="28"/>
        </w:rPr>
        <w:t xml:space="preserve"> </w:t>
      </w:r>
      <w:r w:rsidRPr="00FC7258">
        <w:rPr>
          <w:sz w:val="24"/>
          <w:szCs w:val="24"/>
        </w:rPr>
        <w:t xml:space="preserve">In this experiment there are several inputs with different sizes and different sort types. There are two different </w:t>
      </w:r>
      <w:proofErr w:type="gramStart"/>
      <w:r w:rsidRPr="00FC7258">
        <w:rPr>
          <w:sz w:val="24"/>
          <w:szCs w:val="24"/>
        </w:rPr>
        <w:t>criterion</w:t>
      </w:r>
      <w:proofErr w:type="gramEnd"/>
      <w:r w:rsidRPr="00FC7258">
        <w:rPr>
          <w:sz w:val="24"/>
          <w:szCs w:val="24"/>
        </w:rPr>
        <w:t xml:space="preserve"> to compare sorting algorithms, one of them is to check same sorting algorithm with different sizes and sort types of inputs. The other one is to check each sorting algorithm with same sizes and sort types of inputs.  </w:t>
      </w:r>
    </w:p>
    <w:p w14:paraId="263363EC" w14:textId="77777777" w:rsidR="00CC5D20" w:rsidRDefault="00FC7258" w:rsidP="00FC7258">
      <w:pPr>
        <w:rPr>
          <w:sz w:val="24"/>
          <w:szCs w:val="24"/>
        </w:rPr>
      </w:pPr>
      <w:r w:rsidRPr="00FC7258">
        <w:rPr>
          <w:sz w:val="24"/>
          <w:szCs w:val="24"/>
        </w:rPr>
        <w:lastRenderedPageBreak/>
        <w:t xml:space="preserve">           The first comparison gives us the information about what a sorting algorithm do when input size or sort type change and the information about the </w:t>
      </w:r>
      <w:r w:rsidRPr="00CC5D20">
        <w:rPr>
          <w:color w:val="FF0000"/>
          <w:sz w:val="24"/>
          <w:szCs w:val="24"/>
        </w:rPr>
        <w:t>execution time</w:t>
      </w:r>
      <w:r w:rsidRPr="00FC7258">
        <w:rPr>
          <w:sz w:val="24"/>
          <w:szCs w:val="24"/>
        </w:rPr>
        <w:t xml:space="preserve">, </w:t>
      </w:r>
      <w:r w:rsidRPr="00CC5D20">
        <w:rPr>
          <w:color w:val="FF0000"/>
          <w:sz w:val="24"/>
          <w:szCs w:val="24"/>
        </w:rPr>
        <w:t>total basic operation number and comparison number</w:t>
      </w:r>
      <w:r w:rsidRPr="00FC7258">
        <w:rPr>
          <w:sz w:val="24"/>
          <w:szCs w:val="24"/>
        </w:rPr>
        <w:t xml:space="preserve">. The second comparison gives us the information about what the sorting algorithms which we want to compare do with same inputs, which is the </w:t>
      </w:r>
      <w:r w:rsidRPr="00CC5D20">
        <w:rPr>
          <w:color w:val="FF0000"/>
          <w:sz w:val="24"/>
          <w:szCs w:val="24"/>
        </w:rPr>
        <w:t>best algorithm according to execution time</w:t>
      </w:r>
      <w:r w:rsidRPr="00FC7258">
        <w:rPr>
          <w:sz w:val="24"/>
          <w:szCs w:val="24"/>
        </w:rPr>
        <w:t>, ba</w:t>
      </w:r>
      <w:r w:rsidR="00CC5D20">
        <w:rPr>
          <w:sz w:val="24"/>
          <w:szCs w:val="24"/>
        </w:rPr>
        <w:t xml:space="preserve">se operations and used memory. </w:t>
      </w:r>
    </w:p>
    <w:p w14:paraId="1C8D2031" w14:textId="77777777" w:rsidR="00FC7258" w:rsidRDefault="00FC7258" w:rsidP="00CC5D20">
      <w:pPr>
        <w:ind w:firstLine="708"/>
        <w:rPr>
          <w:sz w:val="24"/>
          <w:szCs w:val="24"/>
        </w:rPr>
      </w:pPr>
      <w:r w:rsidRPr="00FC7258">
        <w:rPr>
          <w:sz w:val="24"/>
          <w:szCs w:val="24"/>
        </w:rPr>
        <w:t xml:space="preserve"> To understand the quick, </w:t>
      </w:r>
      <w:proofErr w:type="spellStart"/>
      <w:r w:rsidRPr="00FC7258">
        <w:rPr>
          <w:sz w:val="24"/>
          <w:szCs w:val="24"/>
        </w:rPr>
        <w:t>merge</w:t>
      </w:r>
      <w:proofErr w:type="gramStart"/>
      <w:r w:rsidR="00CC5D20">
        <w:rPr>
          <w:sz w:val="24"/>
          <w:szCs w:val="24"/>
        </w:rPr>
        <w:t>,tree</w:t>
      </w:r>
      <w:proofErr w:type="spellEnd"/>
      <w:proofErr w:type="gramEnd"/>
      <w:r w:rsidRPr="00FC7258">
        <w:rPr>
          <w:sz w:val="24"/>
          <w:szCs w:val="24"/>
        </w:rPr>
        <w:t xml:space="preserve"> and insertion sorts about their execution time and total base operation number. F</w:t>
      </w:r>
      <w:r w:rsidR="00CC5D20">
        <w:rPr>
          <w:sz w:val="24"/>
          <w:szCs w:val="24"/>
        </w:rPr>
        <w:t>or this experiment there are seven</w:t>
      </w:r>
      <w:r w:rsidRPr="00FC7258">
        <w:rPr>
          <w:sz w:val="24"/>
          <w:szCs w:val="24"/>
        </w:rPr>
        <w:t xml:space="preserve"> different </w:t>
      </w:r>
      <w:proofErr w:type="gramStart"/>
      <w:r w:rsidRPr="00FC7258">
        <w:rPr>
          <w:sz w:val="24"/>
          <w:szCs w:val="24"/>
        </w:rPr>
        <w:t>size</w:t>
      </w:r>
      <w:proofErr w:type="gramEnd"/>
      <w:r w:rsidRPr="00FC7258">
        <w:rPr>
          <w:sz w:val="24"/>
          <w:szCs w:val="24"/>
        </w:rPr>
        <w:t xml:space="preserve"> of inputs chosen and for each sizes of inputs there are four different sort type chosen. </w:t>
      </w:r>
    </w:p>
    <w:p w14:paraId="6D18A7E7" w14:textId="77777777" w:rsidR="008A0AB7" w:rsidRPr="008A0AB7" w:rsidRDefault="008A0AB7" w:rsidP="008A0AB7">
      <w:pPr>
        <w:ind w:firstLine="708"/>
        <w:rPr>
          <w:color w:val="FF0000"/>
          <w:sz w:val="24"/>
          <w:szCs w:val="24"/>
        </w:rPr>
      </w:pPr>
      <w:r w:rsidRPr="008A0AB7">
        <w:rPr>
          <w:color w:val="FF0000"/>
          <w:sz w:val="24"/>
          <w:szCs w:val="24"/>
        </w:rPr>
        <w:t xml:space="preserve">Best Sorted   </w:t>
      </w:r>
    </w:p>
    <w:p w14:paraId="65EE3A48" w14:textId="77777777" w:rsidR="008A0AB7" w:rsidRPr="008A0AB7" w:rsidRDefault="008A0AB7" w:rsidP="008A0AB7">
      <w:pPr>
        <w:ind w:firstLine="708"/>
        <w:rPr>
          <w:sz w:val="24"/>
          <w:szCs w:val="24"/>
        </w:rPr>
      </w:pPr>
      <w:r w:rsidRPr="008A0AB7">
        <w:rPr>
          <w:sz w:val="24"/>
          <w:szCs w:val="24"/>
        </w:rPr>
        <w:t xml:space="preserve">            Increasing order variables located in increasing </w:t>
      </w:r>
      <w:r w:rsidR="00357A28">
        <w:rPr>
          <w:sz w:val="24"/>
          <w:szCs w:val="24"/>
        </w:rPr>
        <w:t>current address of linked list</w:t>
      </w:r>
      <w:r w:rsidRPr="008A0AB7">
        <w:rPr>
          <w:sz w:val="24"/>
          <w:szCs w:val="24"/>
        </w:rPr>
        <w:t xml:space="preserve">. </w:t>
      </w:r>
    </w:p>
    <w:p w14:paraId="7F3ED59D" w14:textId="77777777" w:rsidR="00DC1E5F" w:rsidRDefault="00DC1E5F" w:rsidP="00DC1E5F">
      <w:pPr>
        <w:rPr>
          <w:color w:val="FF0000"/>
          <w:sz w:val="24"/>
          <w:szCs w:val="24"/>
        </w:rPr>
      </w:pPr>
    </w:p>
    <w:p w14:paraId="2895D2BC" w14:textId="77777777" w:rsidR="00DC1E5F" w:rsidRDefault="00DC1E5F" w:rsidP="00DC1E5F">
      <w:pPr>
        <w:rPr>
          <w:color w:val="FF0000"/>
          <w:sz w:val="24"/>
          <w:szCs w:val="24"/>
        </w:rPr>
      </w:pPr>
      <w:r>
        <w:rPr>
          <w:color w:val="FF0000"/>
          <w:sz w:val="24"/>
          <w:szCs w:val="24"/>
        </w:rPr>
        <w:t xml:space="preserve">          </w:t>
      </w:r>
      <w:r w:rsidR="008A0AB7" w:rsidRPr="008A0AB7">
        <w:rPr>
          <w:color w:val="FF0000"/>
          <w:sz w:val="24"/>
          <w:szCs w:val="24"/>
        </w:rPr>
        <w:t xml:space="preserve">Worst Sorted    </w:t>
      </w:r>
    </w:p>
    <w:p w14:paraId="16C242F4" w14:textId="77777777" w:rsidR="008A0AB7" w:rsidRPr="00DC1E5F" w:rsidRDefault="008A0AB7" w:rsidP="00DC1E5F">
      <w:pPr>
        <w:rPr>
          <w:color w:val="FF0000"/>
          <w:sz w:val="24"/>
          <w:szCs w:val="24"/>
        </w:rPr>
      </w:pPr>
      <w:r w:rsidRPr="008A0AB7">
        <w:rPr>
          <w:sz w:val="24"/>
          <w:szCs w:val="24"/>
        </w:rPr>
        <w:t xml:space="preserve">  Decreasing order variables located in increasing </w:t>
      </w:r>
      <w:r w:rsidR="00357A28">
        <w:rPr>
          <w:sz w:val="24"/>
          <w:szCs w:val="24"/>
        </w:rPr>
        <w:t>current address of linked list</w:t>
      </w:r>
      <w:r w:rsidRPr="008A0AB7">
        <w:rPr>
          <w:sz w:val="24"/>
          <w:szCs w:val="24"/>
        </w:rPr>
        <w:t xml:space="preserve">. </w:t>
      </w:r>
    </w:p>
    <w:p w14:paraId="358F3726" w14:textId="77777777" w:rsidR="008A0AB7" w:rsidRDefault="008A0AB7" w:rsidP="008A0AB7">
      <w:pPr>
        <w:ind w:firstLine="708"/>
        <w:rPr>
          <w:color w:val="FF0000"/>
          <w:sz w:val="24"/>
          <w:szCs w:val="24"/>
        </w:rPr>
      </w:pPr>
      <w:r w:rsidRPr="008A0AB7">
        <w:rPr>
          <w:color w:val="FF0000"/>
          <w:sz w:val="24"/>
          <w:szCs w:val="24"/>
        </w:rPr>
        <w:t xml:space="preserve">Average Sorted  </w:t>
      </w:r>
    </w:p>
    <w:p w14:paraId="52438299" w14:textId="77777777" w:rsidR="008A0AB7" w:rsidRPr="008A0AB7" w:rsidRDefault="008A0AB7" w:rsidP="00DC1E5F">
      <w:pPr>
        <w:rPr>
          <w:sz w:val="24"/>
          <w:szCs w:val="24"/>
        </w:rPr>
      </w:pPr>
      <w:r>
        <w:rPr>
          <w:sz w:val="24"/>
          <w:szCs w:val="24"/>
        </w:rPr>
        <w:t>Located of numbers aren’t known by users and result is that program executes a few times.</w:t>
      </w:r>
    </w:p>
    <w:p w14:paraId="02F6009A" w14:textId="77777777" w:rsidR="008A0AB7" w:rsidRPr="00DC1E5F" w:rsidRDefault="008A0AB7" w:rsidP="00DC1E5F">
      <w:pPr>
        <w:ind w:firstLine="708"/>
        <w:rPr>
          <w:color w:val="FF0000"/>
          <w:sz w:val="24"/>
          <w:szCs w:val="24"/>
        </w:rPr>
      </w:pPr>
      <w:r w:rsidRPr="008A0AB7">
        <w:rPr>
          <w:color w:val="FF0000"/>
          <w:sz w:val="24"/>
          <w:szCs w:val="24"/>
        </w:rPr>
        <w:t xml:space="preserve">Input Size            </w:t>
      </w:r>
      <w:r w:rsidRPr="008A0AB7">
        <w:rPr>
          <w:sz w:val="24"/>
          <w:szCs w:val="24"/>
        </w:rPr>
        <w:t>Different input sizes for different execution time.</w:t>
      </w:r>
    </w:p>
    <w:p w14:paraId="3281BF54" w14:textId="77777777" w:rsidR="008A0AB7" w:rsidRDefault="00DC1E5F" w:rsidP="00DC1E5F">
      <w:pPr>
        <w:ind w:firstLine="708"/>
        <w:rPr>
          <w:sz w:val="24"/>
          <w:szCs w:val="24"/>
        </w:rPr>
      </w:pPr>
      <w:r>
        <w:rPr>
          <w:sz w:val="24"/>
          <w:szCs w:val="24"/>
        </w:rPr>
        <w:t>*We execute program 3</w:t>
      </w:r>
      <w:r w:rsidR="00D04A61">
        <w:rPr>
          <w:sz w:val="24"/>
          <w:szCs w:val="24"/>
        </w:rPr>
        <w:t>0 times and took average for table.</w:t>
      </w:r>
      <w:r w:rsidR="00FC7258" w:rsidRPr="00FC7258">
        <w:rPr>
          <w:sz w:val="24"/>
          <w:szCs w:val="24"/>
        </w:rPr>
        <w:t xml:space="preserve">    </w:t>
      </w:r>
    </w:p>
    <w:p w14:paraId="3695D9E0" w14:textId="77777777" w:rsidR="00FC7258" w:rsidRDefault="00FC7258" w:rsidP="00FC7258">
      <w:pPr>
        <w:rPr>
          <w:sz w:val="24"/>
          <w:szCs w:val="24"/>
        </w:rPr>
      </w:pPr>
      <w:r w:rsidRPr="00FC7258">
        <w:rPr>
          <w:sz w:val="24"/>
          <w:szCs w:val="24"/>
        </w:rPr>
        <w:t xml:space="preserve"> The table</w:t>
      </w:r>
      <w:r w:rsidR="00CC5D20">
        <w:rPr>
          <w:sz w:val="24"/>
          <w:szCs w:val="24"/>
        </w:rPr>
        <w:t xml:space="preserve"> 1.1</w:t>
      </w:r>
      <w:r w:rsidRPr="00FC7258">
        <w:rPr>
          <w:sz w:val="24"/>
          <w:szCs w:val="24"/>
        </w:rPr>
        <w:t xml:space="preserve"> shown </w:t>
      </w:r>
      <w:proofErr w:type="gramStart"/>
      <w:r w:rsidRPr="00FC7258">
        <w:rPr>
          <w:sz w:val="24"/>
          <w:szCs w:val="24"/>
        </w:rPr>
        <w:t>below,</w:t>
      </w:r>
      <w:proofErr w:type="gramEnd"/>
      <w:r w:rsidRPr="00FC7258">
        <w:rPr>
          <w:sz w:val="24"/>
          <w:szCs w:val="24"/>
        </w:rPr>
        <w:t xml:space="preserve"> shows the input sizes and types to compare</w:t>
      </w:r>
      <w:r w:rsidR="00CC5D20">
        <w:rPr>
          <w:sz w:val="24"/>
          <w:szCs w:val="24"/>
        </w:rPr>
        <w:t xml:space="preserve"> for </w:t>
      </w:r>
      <w:r w:rsidR="00CC5D20" w:rsidRPr="00DC1E5F">
        <w:rPr>
          <w:color w:val="FF0000"/>
          <w:sz w:val="24"/>
          <w:szCs w:val="24"/>
        </w:rPr>
        <w:t xml:space="preserve">Insertion </w:t>
      </w:r>
      <w:r w:rsidRPr="00DC1E5F">
        <w:rPr>
          <w:color w:val="FF0000"/>
          <w:sz w:val="24"/>
          <w:szCs w:val="24"/>
        </w:rPr>
        <w:t xml:space="preserve">sort </w:t>
      </w:r>
      <w:r w:rsidRPr="00FC7258">
        <w:rPr>
          <w:sz w:val="24"/>
          <w:szCs w:val="24"/>
        </w:rPr>
        <w:t xml:space="preserve">algorithms.  </w:t>
      </w:r>
    </w:p>
    <w:tbl>
      <w:tblPr>
        <w:tblStyle w:val="TableGrid"/>
        <w:tblW w:w="9962" w:type="dxa"/>
        <w:tblInd w:w="-318" w:type="dxa"/>
        <w:tblLook w:val="04A0" w:firstRow="1" w:lastRow="0" w:firstColumn="1" w:lastColumn="0" w:noHBand="0" w:noVBand="1"/>
      </w:tblPr>
      <w:tblGrid>
        <w:gridCol w:w="1014"/>
        <w:gridCol w:w="1250"/>
        <w:gridCol w:w="1129"/>
        <w:gridCol w:w="1129"/>
        <w:gridCol w:w="1129"/>
        <w:gridCol w:w="1129"/>
        <w:gridCol w:w="1250"/>
        <w:gridCol w:w="1372"/>
        <w:gridCol w:w="1372"/>
      </w:tblGrid>
      <w:tr w:rsidR="00797092" w14:paraId="5C0BD9C0" w14:textId="77777777" w:rsidTr="005607D0">
        <w:trPr>
          <w:trHeight w:val="356"/>
        </w:trPr>
        <w:tc>
          <w:tcPr>
            <w:tcW w:w="1359" w:type="dxa"/>
          </w:tcPr>
          <w:p w14:paraId="2DD4477C" w14:textId="77777777" w:rsidR="00CC5D20" w:rsidRDefault="00CC5D20" w:rsidP="00CC5D20">
            <w:pPr>
              <w:rPr>
                <w:sz w:val="24"/>
                <w:szCs w:val="24"/>
              </w:rPr>
            </w:pPr>
            <w:r>
              <w:rPr>
                <w:sz w:val="24"/>
                <w:szCs w:val="24"/>
              </w:rPr>
              <w:t>Input Size</w:t>
            </w:r>
          </w:p>
          <w:p w14:paraId="43C7231C" w14:textId="77777777" w:rsidR="00CC5D20" w:rsidRDefault="00CC5D20" w:rsidP="00CC5D20">
            <w:pPr>
              <w:rPr>
                <w:sz w:val="24"/>
                <w:szCs w:val="24"/>
              </w:rPr>
            </w:pPr>
            <w:r>
              <w:rPr>
                <w:sz w:val="24"/>
                <w:szCs w:val="24"/>
              </w:rPr>
              <w:t xml:space="preserve">Sort Type </w:t>
            </w:r>
          </w:p>
        </w:tc>
        <w:tc>
          <w:tcPr>
            <w:tcW w:w="1129" w:type="dxa"/>
          </w:tcPr>
          <w:p w14:paraId="499AB274" w14:textId="77777777" w:rsidR="00CC5D20" w:rsidRDefault="00CC5D20" w:rsidP="00FC7258">
            <w:pPr>
              <w:rPr>
                <w:sz w:val="24"/>
                <w:szCs w:val="24"/>
              </w:rPr>
            </w:pPr>
            <w:r>
              <w:rPr>
                <w:sz w:val="24"/>
                <w:szCs w:val="24"/>
              </w:rPr>
              <w:t>1000</w:t>
            </w:r>
          </w:p>
        </w:tc>
        <w:tc>
          <w:tcPr>
            <w:tcW w:w="1129" w:type="dxa"/>
          </w:tcPr>
          <w:p w14:paraId="4EBCD858" w14:textId="77777777" w:rsidR="00CC5D20" w:rsidRDefault="00CC5D20" w:rsidP="00FC7258">
            <w:pPr>
              <w:rPr>
                <w:sz w:val="24"/>
                <w:szCs w:val="24"/>
              </w:rPr>
            </w:pPr>
            <w:r>
              <w:rPr>
                <w:sz w:val="24"/>
                <w:szCs w:val="24"/>
              </w:rPr>
              <w:t>5000</w:t>
            </w:r>
          </w:p>
        </w:tc>
        <w:tc>
          <w:tcPr>
            <w:tcW w:w="1129" w:type="dxa"/>
          </w:tcPr>
          <w:p w14:paraId="3DC47765" w14:textId="77777777" w:rsidR="00CC5D20" w:rsidRDefault="00CC5D20" w:rsidP="00FC7258">
            <w:pPr>
              <w:rPr>
                <w:sz w:val="24"/>
                <w:szCs w:val="24"/>
              </w:rPr>
            </w:pPr>
            <w:r>
              <w:rPr>
                <w:sz w:val="24"/>
                <w:szCs w:val="24"/>
              </w:rPr>
              <w:t>10000</w:t>
            </w:r>
          </w:p>
        </w:tc>
        <w:tc>
          <w:tcPr>
            <w:tcW w:w="1129" w:type="dxa"/>
          </w:tcPr>
          <w:p w14:paraId="352525D9" w14:textId="77777777" w:rsidR="00CC5D20" w:rsidRDefault="00CC5D20" w:rsidP="00FC7258">
            <w:pPr>
              <w:rPr>
                <w:sz w:val="24"/>
                <w:szCs w:val="24"/>
              </w:rPr>
            </w:pPr>
            <w:r>
              <w:rPr>
                <w:sz w:val="24"/>
                <w:szCs w:val="24"/>
              </w:rPr>
              <w:t>25000</w:t>
            </w:r>
          </w:p>
        </w:tc>
        <w:tc>
          <w:tcPr>
            <w:tcW w:w="1129" w:type="dxa"/>
          </w:tcPr>
          <w:p w14:paraId="6D29CC99" w14:textId="77777777" w:rsidR="00CC5D20" w:rsidRDefault="00CC5D20" w:rsidP="00FC7258">
            <w:pPr>
              <w:rPr>
                <w:sz w:val="24"/>
                <w:szCs w:val="24"/>
              </w:rPr>
            </w:pPr>
            <w:r>
              <w:rPr>
                <w:sz w:val="24"/>
                <w:szCs w:val="24"/>
              </w:rPr>
              <w:t>50000</w:t>
            </w:r>
          </w:p>
        </w:tc>
        <w:tc>
          <w:tcPr>
            <w:tcW w:w="986" w:type="dxa"/>
          </w:tcPr>
          <w:p w14:paraId="779AF075" w14:textId="77777777" w:rsidR="00CC5D20" w:rsidRDefault="00CC5D20" w:rsidP="00FC7258">
            <w:pPr>
              <w:rPr>
                <w:sz w:val="24"/>
                <w:szCs w:val="24"/>
              </w:rPr>
            </w:pPr>
            <w:r>
              <w:rPr>
                <w:sz w:val="24"/>
                <w:szCs w:val="24"/>
              </w:rPr>
              <w:t>100000</w:t>
            </w:r>
          </w:p>
        </w:tc>
        <w:tc>
          <w:tcPr>
            <w:tcW w:w="986" w:type="dxa"/>
          </w:tcPr>
          <w:p w14:paraId="0E07A17B" w14:textId="77777777" w:rsidR="00CC5D20" w:rsidRDefault="00CC5D20" w:rsidP="00FC7258">
            <w:pPr>
              <w:rPr>
                <w:sz w:val="24"/>
                <w:szCs w:val="24"/>
              </w:rPr>
            </w:pPr>
            <w:r>
              <w:rPr>
                <w:sz w:val="24"/>
                <w:szCs w:val="24"/>
              </w:rPr>
              <w:t>250000</w:t>
            </w:r>
          </w:p>
        </w:tc>
        <w:tc>
          <w:tcPr>
            <w:tcW w:w="986" w:type="dxa"/>
          </w:tcPr>
          <w:p w14:paraId="55CAB197" w14:textId="77777777" w:rsidR="00CC5D20" w:rsidRDefault="00CC5D20" w:rsidP="00FC7258">
            <w:pPr>
              <w:rPr>
                <w:sz w:val="24"/>
                <w:szCs w:val="24"/>
              </w:rPr>
            </w:pPr>
            <w:r>
              <w:rPr>
                <w:sz w:val="24"/>
                <w:szCs w:val="24"/>
              </w:rPr>
              <w:t>500000</w:t>
            </w:r>
          </w:p>
        </w:tc>
      </w:tr>
      <w:tr w:rsidR="00797092" w14:paraId="030CF354" w14:textId="77777777" w:rsidTr="005607D0">
        <w:trPr>
          <w:trHeight w:val="570"/>
        </w:trPr>
        <w:tc>
          <w:tcPr>
            <w:tcW w:w="1359" w:type="dxa"/>
          </w:tcPr>
          <w:p w14:paraId="4DAD8A2B" w14:textId="77777777" w:rsidR="00CC5D20" w:rsidRDefault="005607D0" w:rsidP="00FC7258">
            <w:pPr>
              <w:rPr>
                <w:sz w:val="24"/>
                <w:szCs w:val="24"/>
              </w:rPr>
            </w:pPr>
            <w:r>
              <w:rPr>
                <w:sz w:val="24"/>
                <w:szCs w:val="24"/>
              </w:rPr>
              <w:t xml:space="preserve">Average </w:t>
            </w:r>
            <w:r w:rsidR="00CC5D20">
              <w:rPr>
                <w:sz w:val="24"/>
                <w:szCs w:val="24"/>
              </w:rPr>
              <w:t>Case Sorting</w:t>
            </w:r>
          </w:p>
        </w:tc>
        <w:tc>
          <w:tcPr>
            <w:tcW w:w="1129" w:type="dxa"/>
          </w:tcPr>
          <w:p w14:paraId="159A7149" w14:textId="77777777" w:rsidR="00CC5D20" w:rsidRDefault="00797092" w:rsidP="00FC7258">
            <w:pPr>
              <w:rPr>
                <w:sz w:val="24"/>
                <w:szCs w:val="24"/>
              </w:rPr>
            </w:pPr>
            <w:r>
              <w:rPr>
                <w:sz w:val="24"/>
                <w:szCs w:val="24"/>
              </w:rPr>
              <w:t>0.002600</w:t>
            </w:r>
          </w:p>
        </w:tc>
        <w:tc>
          <w:tcPr>
            <w:tcW w:w="1129" w:type="dxa"/>
          </w:tcPr>
          <w:p w14:paraId="60F8B2F1" w14:textId="77777777" w:rsidR="00CC5D20" w:rsidRDefault="00797092" w:rsidP="00FC7258">
            <w:pPr>
              <w:rPr>
                <w:sz w:val="24"/>
                <w:szCs w:val="24"/>
              </w:rPr>
            </w:pPr>
            <w:r>
              <w:rPr>
                <w:sz w:val="24"/>
                <w:szCs w:val="24"/>
              </w:rPr>
              <w:t>0.007200</w:t>
            </w:r>
          </w:p>
        </w:tc>
        <w:tc>
          <w:tcPr>
            <w:tcW w:w="1129" w:type="dxa"/>
          </w:tcPr>
          <w:p w14:paraId="3FF5B4F2" w14:textId="77777777" w:rsidR="00CC5D20" w:rsidRDefault="00797092" w:rsidP="00FC7258">
            <w:pPr>
              <w:rPr>
                <w:sz w:val="24"/>
                <w:szCs w:val="24"/>
              </w:rPr>
            </w:pPr>
            <w:r>
              <w:rPr>
                <w:sz w:val="24"/>
                <w:szCs w:val="24"/>
              </w:rPr>
              <w:t>0.029233</w:t>
            </w:r>
          </w:p>
        </w:tc>
        <w:tc>
          <w:tcPr>
            <w:tcW w:w="1129" w:type="dxa"/>
          </w:tcPr>
          <w:p w14:paraId="502B893F" w14:textId="77777777" w:rsidR="00CC5D20" w:rsidRDefault="00797092" w:rsidP="00FC7258">
            <w:pPr>
              <w:rPr>
                <w:sz w:val="24"/>
                <w:szCs w:val="24"/>
              </w:rPr>
            </w:pPr>
            <w:r>
              <w:rPr>
                <w:sz w:val="24"/>
                <w:szCs w:val="24"/>
              </w:rPr>
              <w:t>0.441967</w:t>
            </w:r>
          </w:p>
        </w:tc>
        <w:tc>
          <w:tcPr>
            <w:tcW w:w="1129" w:type="dxa"/>
          </w:tcPr>
          <w:p w14:paraId="313D0DDB" w14:textId="77777777" w:rsidR="00CC5D20" w:rsidRDefault="00797092" w:rsidP="00FC7258">
            <w:pPr>
              <w:rPr>
                <w:sz w:val="24"/>
                <w:szCs w:val="24"/>
              </w:rPr>
            </w:pPr>
            <w:r>
              <w:rPr>
                <w:sz w:val="24"/>
                <w:szCs w:val="24"/>
              </w:rPr>
              <w:t>2.636200</w:t>
            </w:r>
          </w:p>
        </w:tc>
        <w:tc>
          <w:tcPr>
            <w:tcW w:w="986" w:type="dxa"/>
          </w:tcPr>
          <w:p w14:paraId="0E49477B" w14:textId="77777777" w:rsidR="00CC5D20" w:rsidRDefault="002C4828" w:rsidP="00FC7258">
            <w:pPr>
              <w:rPr>
                <w:sz w:val="24"/>
                <w:szCs w:val="24"/>
              </w:rPr>
            </w:pPr>
            <w:r>
              <w:rPr>
                <w:sz w:val="24"/>
                <w:szCs w:val="24"/>
              </w:rPr>
              <w:t>10.</w:t>
            </w:r>
            <w:r w:rsidR="00C53630" w:rsidRPr="00C53630">
              <w:rPr>
                <w:sz w:val="24"/>
                <w:szCs w:val="24"/>
              </w:rPr>
              <w:t>560233</w:t>
            </w:r>
          </w:p>
        </w:tc>
        <w:tc>
          <w:tcPr>
            <w:tcW w:w="986" w:type="dxa"/>
          </w:tcPr>
          <w:p w14:paraId="2C47E0A6" w14:textId="77777777" w:rsidR="00CC5D20" w:rsidRDefault="002C4828" w:rsidP="00FC7258">
            <w:pPr>
              <w:rPr>
                <w:sz w:val="24"/>
                <w:szCs w:val="24"/>
              </w:rPr>
            </w:pPr>
            <w:r>
              <w:rPr>
                <w:sz w:val="24"/>
                <w:szCs w:val="24"/>
              </w:rPr>
              <w:t>64.</w:t>
            </w:r>
            <w:r w:rsidR="00C53630" w:rsidRPr="00C53630">
              <w:rPr>
                <w:sz w:val="24"/>
                <w:szCs w:val="24"/>
              </w:rPr>
              <w:t>874921</w:t>
            </w:r>
          </w:p>
        </w:tc>
        <w:tc>
          <w:tcPr>
            <w:tcW w:w="986" w:type="dxa"/>
          </w:tcPr>
          <w:p w14:paraId="5C82052A" w14:textId="77777777" w:rsidR="00CC5D20" w:rsidRDefault="00C53630" w:rsidP="00FC7258">
            <w:pPr>
              <w:rPr>
                <w:sz w:val="24"/>
                <w:szCs w:val="24"/>
              </w:rPr>
            </w:pPr>
            <w:r w:rsidRPr="00C53630">
              <w:rPr>
                <w:sz w:val="24"/>
                <w:szCs w:val="24"/>
              </w:rPr>
              <w:t>460.00000</w:t>
            </w:r>
          </w:p>
        </w:tc>
      </w:tr>
      <w:tr w:rsidR="00797092" w14:paraId="37EFF891" w14:textId="77777777" w:rsidTr="005607D0">
        <w:trPr>
          <w:trHeight w:val="542"/>
        </w:trPr>
        <w:tc>
          <w:tcPr>
            <w:tcW w:w="1359" w:type="dxa"/>
          </w:tcPr>
          <w:p w14:paraId="22DF938B" w14:textId="77777777" w:rsidR="00CC5D20" w:rsidRDefault="00CC5D20" w:rsidP="00FC7258">
            <w:pPr>
              <w:rPr>
                <w:sz w:val="24"/>
                <w:szCs w:val="24"/>
              </w:rPr>
            </w:pPr>
            <w:r>
              <w:rPr>
                <w:sz w:val="24"/>
                <w:szCs w:val="24"/>
              </w:rPr>
              <w:t>Best Case Sorting</w:t>
            </w:r>
          </w:p>
        </w:tc>
        <w:tc>
          <w:tcPr>
            <w:tcW w:w="1129" w:type="dxa"/>
          </w:tcPr>
          <w:p w14:paraId="762BED8C" w14:textId="77777777" w:rsidR="00CC5D20" w:rsidRDefault="00357A28" w:rsidP="00FC7258">
            <w:pPr>
              <w:rPr>
                <w:sz w:val="24"/>
                <w:szCs w:val="24"/>
              </w:rPr>
            </w:pPr>
            <w:r>
              <w:rPr>
                <w:sz w:val="24"/>
                <w:szCs w:val="24"/>
              </w:rPr>
              <w:t>0.0001025</w:t>
            </w:r>
          </w:p>
        </w:tc>
        <w:tc>
          <w:tcPr>
            <w:tcW w:w="1129" w:type="dxa"/>
          </w:tcPr>
          <w:p w14:paraId="0E451198" w14:textId="77777777" w:rsidR="00CC5D20" w:rsidRDefault="002C4828" w:rsidP="00FC7258">
            <w:pPr>
              <w:rPr>
                <w:sz w:val="24"/>
                <w:szCs w:val="24"/>
              </w:rPr>
            </w:pPr>
            <w:r>
              <w:rPr>
                <w:sz w:val="24"/>
                <w:szCs w:val="24"/>
              </w:rPr>
              <w:t>0.</w:t>
            </w:r>
            <w:r w:rsidR="00C53630" w:rsidRPr="00C53630">
              <w:rPr>
                <w:sz w:val="24"/>
                <w:szCs w:val="24"/>
              </w:rPr>
              <w:t>002001</w:t>
            </w:r>
          </w:p>
        </w:tc>
        <w:tc>
          <w:tcPr>
            <w:tcW w:w="1129" w:type="dxa"/>
          </w:tcPr>
          <w:p w14:paraId="0AC09FE8" w14:textId="77777777" w:rsidR="00CC5D20" w:rsidRDefault="002C4828" w:rsidP="00FC7258">
            <w:pPr>
              <w:rPr>
                <w:sz w:val="24"/>
                <w:szCs w:val="24"/>
              </w:rPr>
            </w:pPr>
            <w:r>
              <w:rPr>
                <w:sz w:val="24"/>
                <w:szCs w:val="24"/>
              </w:rPr>
              <w:t>0.</w:t>
            </w:r>
            <w:r w:rsidR="00C53630" w:rsidRPr="00C53630">
              <w:rPr>
                <w:sz w:val="24"/>
                <w:szCs w:val="24"/>
              </w:rPr>
              <w:t>004006</w:t>
            </w:r>
          </w:p>
        </w:tc>
        <w:tc>
          <w:tcPr>
            <w:tcW w:w="1129" w:type="dxa"/>
          </w:tcPr>
          <w:p w14:paraId="1AC336CA" w14:textId="77777777" w:rsidR="00CC5D20" w:rsidRDefault="00357A28" w:rsidP="00FC7258">
            <w:pPr>
              <w:rPr>
                <w:sz w:val="24"/>
                <w:szCs w:val="24"/>
              </w:rPr>
            </w:pPr>
            <w:r>
              <w:rPr>
                <w:sz w:val="24"/>
                <w:szCs w:val="24"/>
              </w:rPr>
              <w:t>0.007680</w:t>
            </w:r>
          </w:p>
        </w:tc>
        <w:tc>
          <w:tcPr>
            <w:tcW w:w="1129" w:type="dxa"/>
          </w:tcPr>
          <w:p w14:paraId="4E199D01" w14:textId="77777777" w:rsidR="00CC5D20" w:rsidRDefault="002C4828" w:rsidP="00FC7258">
            <w:pPr>
              <w:rPr>
                <w:sz w:val="24"/>
                <w:szCs w:val="24"/>
              </w:rPr>
            </w:pPr>
            <w:r>
              <w:rPr>
                <w:sz w:val="24"/>
                <w:szCs w:val="24"/>
              </w:rPr>
              <w:t>0.</w:t>
            </w:r>
            <w:r w:rsidR="00C53630" w:rsidRPr="00C53630">
              <w:rPr>
                <w:sz w:val="24"/>
                <w:szCs w:val="24"/>
              </w:rPr>
              <w:t>015626</w:t>
            </w:r>
          </w:p>
        </w:tc>
        <w:tc>
          <w:tcPr>
            <w:tcW w:w="986" w:type="dxa"/>
          </w:tcPr>
          <w:p w14:paraId="47A8FCFD" w14:textId="77777777" w:rsidR="00CC5D20" w:rsidRDefault="002C4828" w:rsidP="00FC7258">
            <w:pPr>
              <w:rPr>
                <w:sz w:val="24"/>
                <w:szCs w:val="24"/>
              </w:rPr>
            </w:pPr>
            <w:r>
              <w:rPr>
                <w:sz w:val="24"/>
                <w:szCs w:val="24"/>
              </w:rPr>
              <w:t>0.</w:t>
            </w:r>
            <w:r w:rsidR="00C53630" w:rsidRPr="00C53630">
              <w:rPr>
                <w:sz w:val="24"/>
                <w:szCs w:val="24"/>
              </w:rPr>
              <w:t>031254</w:t>
            </w:r>
          </w:p>
        </w:tc>
        <w:tc>
          <w:tcPr>
            <w:tcW w:w="986" w:type="dxa"/>
          </w:tcPr>
          <w:p w14:paraId="38FE56A5" w14:textId="77777777" w:rsidR="00CC5D20" w:rsidRDefault="00C53630" w:rsidP="00FC7258">
            <w:pPr>
              <w:rPr>
                <w:sz w:val="24"/>
                <w:szCs w:val="24"/>
              </w:rPr>
            </w:pPr>
            <w:r>
              <w:rPr>
                <w:sz w:val="24"/>
                <w:szCs w:val="24"/>
              </w:rPr>
              <w:t>0</w:t>
            </w:r>
            <w:r w:rsidR="002C4828">
              <w:rPr>
                <w:sz w:val="24"/>
                <w:szCs w:val="24"/>
              </w:rPr>
              <w:t>.</w:t>
            </w:r>
            <w:r w:rsidRPr="00C53630">
              <w:rPr>
                <w:sz w:val="24"/>
                <w:szCs w:val="24"/>
              </w:rPr>
              <w:t>062502</w:t>
            </w:r>
          </w:p>
        </w:tc>
        <w:tc>
          <w:tcPr>
            <w:tcW w:w="986" w:type="dxa"/>
          </w:tcPr>
          <w:p w14:paraId="104EBE87" w14:textId="77777777" w:rsidR="00CC5D20" w:rsidRDefault="002C4828" w:rsidP="00FC7258">
            <w:pPr>
              <w:rPr>
                <w:sz w:val="24"/>
                <w:szCs w:val="24"/>
              </w:rPr>
            </w:pPr>
            <w:r>
              <w:rPr>
                <w:sz w:val="24"/>
                <w:szCs w:val="24"/>
              </w:rPr>
              <w:t>0.</w:t>
            </w:r>
            <w:r w:rsidR="00C53630" w:rsidRPr="00C53630">
              <w:rPr>
                <w:sz w:val="24"/>
                <w:szCs w:val="24"/>
              </w:rPr>
              <w:t>093658</w:t>
            </w:r>
          </w:p>
        </w:tc>
      </w:tr>
      <w:tr w:rsidR="00797092" w14:paraId="7E3D60B4" w14:textId="77777777" w:rsidTr="005607D0">
        <w:trPr>
          <w:trHeight w:val="570"/>
        </w:trPr>
        <w:tc>
          <w:tcPr>
            <w:tcW w:w="1359" w:type="dxa"/>
          </w:tcPr>
          <w:p w14:paraId="0C1F9D02" w14:textId="77777777" w:rsidR="00CC5D20" w:rsidRDefault="00CC5D20" w:rsidP="00FC7258">
            <w:pPr>
              <w:rPr>
                <w:sz w:val="24"/>
                <w:szCs w:val="24"/>
              </w:rPr>
            </w:pPr>
            <w:r>
              <w:rPr>
                <w:sz w:val="24"/>
                <w:szCs w:val="24"/>
              </w:rPr>
              <w:t>Worst Case</w:t>
            </w:r>
          </w:p>
          <w:p w14:paraId="33D71066" w14:textId="77777777" w:rsidR="00CC5D20" w:rsidRDefault="00CC5D20" w:rsidP="00FC7258">
            <w:pPr>
              <w:rPr>
                <w:sz w:val="24"/>
                <w:szCs w:val="24"/>
              </w:rPr>
            </w:pPr>
            <w:r>
              <w:rPr>
                <w:sz w:val="24"/>
                <w:szCs w:val="24"/>
              </w:rPr>
              <w:t>Sorting</w:t>
            </w:r>
          </w:p>
        </w:tc>
        <w:tc>
          <w:tcPr>
            <w:tcW w:w="1129" w:type="dxa"/>
          </w:tcPr>
          <w:p w14:paraId="5C9CD525" w14:textId="77777777" w:rsidR="00CC5D20" w:rsidRDefault="002C4828" w:rsidP="00FC7258">
            <w:pPr>
              <w:rPr>
                <w:sz w:val="24"/>
                <w:szCs w:val="24"/>
              </w:rPr>
            </w:pPr>
            <w:r>
              <w:rPr>
                <w:sz w:val="24"/>
                <w:szCs w:val="24"/>
              </w:rPr>
              <w:t>0.</w:t>
            </w:r>
            <w:r w:rsidR="00C53630" w:rsidRPr="00C53630">
              <w:rPr>
                <w:sz w:val="24"/>
                <w:szCs w:val="24"/>
              </w:rPr>
              <w:t>046877</w:t>
            </w:r>
          </w:p>
        </w:tc>
        <w:tc>
          <w:tcPr>
            <w:tcW w:w="1129" w:type="dxa"/>
          </w:tcPr>
          <w:p w14:paraId="07A9E036" w14:textId="77777777" w:rsidR="00CC5D20" w:rsidRDefault="002C4828" w:rsidP="00FC7258">
            <w:pPr>
              <w:rPr>
                <w:sz w:val="24"/>
                <w:szCs w:val="24"/>
              </w:rPr>
            </w:pPr>
            <w:r>
              <w:rPr>
                <w:sz w:val="24"/>
                <w:szCs w:val="24"/>
              </w:rPr>
              <w:t>0.094026</w:t>
            </w:r>
          </w:p>
        </w:tc>
        <w:tc>
          <w:tcPr>
            <w:tcW w:w="1129" w:type="dxa"/>
          </w:tcPr>
          <w:p w14:paraId="1B0B1D15" w14:textId="77777777" w:rsidR="00CC5D20" w:rsidRDefault="002C4828" w:rsidP="00FC7258">
            <w:pPr>
              <w:rPr>
                <w:sz w:val="24"/>
                <w:szCs w:val="24"/>
              </w:rPr>
            </w:pPr>
            <w:r>
              <w:rPr>
                <w:sz w:val="24"/>
                <w:szCs w:val="24"/>
              </w:rPr>
              <w:t>0.</w:t>
            </w:r>
            <w:r w:rsidR="00C53630" w:rsidRPr="00C53630">
              <w:rPr>
                <w:sz w:val="24"/>
                <w:szCs w:val="24"/>
              </w:rPr>
              <w:t>218758</w:t>
            </w:r>
          </w:p>
        </w:tc>
        <w:tc>
          <w:tcPr>
            <w:tcW w:w="1129" w:type="dxa"/>
          </w:tcPr>
          <w:p w14:paraId="14678194" w14:textId="77777777" w:rsidR="00CC5D20" w:rsidRDefault="002C4828" w:rsidP="00FC7258">
            <w:pPr>
              <w:rPr>
                <w:sz w:val="24"/>
                <w:szCs w:val="24"/>
              </w:rPr>
            </w:pPr>
            <w:r>
              <w:rPr>
                <w:sz w:val="24"/>
                <w:szCs w:val="24"/>
              </w:rPr>
              <w:t>4.154877</w:t>
            </w:r>
          </w:p>
        </w:tc>
        <w:tc>
          <w:tcPr>
            <w:tcW w:w="1129" w:type="dxa"/>
          </w:tcPr>
          <w:p w14:paraId="61E2C129" w14:textId="77777777" w:rsidR="00CC5D20" w:rsidRDefault="00C55B78" w:rsidP="00FC7258">
            <w:pPr>
              <w:rPr>
                <w:sz w:val="24"/>
                <w:szCs w:val="24"/>
              </w:rPr>
            </w:pPr>
            <w:r>
              <w:rPr>
                <w:sz w:val="24"/>
                <w:szCs w:val="24"/>
              </w:rPr>
              <w:t>5.</w:t>
            </w:r>
            <w:r w:rsidR="00C53630" w:rsidRPr="00C53630">
              <w:rPr>
                <w:sz w:val="24"/>
                <w:szCs w:val="24"/>
              </w:rPr>
              <w:t>138879</w:t>
            </w:r>
          </w:p>
        </w:tc>
        <w:tc>
          <w:tcPr>
            <w:tcW w:w="986" w:type="dxa"/>
          </w:tcPr>
          <w:p w14:paraId="53193D27" w14:textId="77777777" w:rsidR="00CC5D20" w:rsidRDefault="00C55B78" w:rsidP="00FC7258">
            <w:pPr>
              <w:rPr>
                <w:sz w:val="24"/>
                <w:szCs w:val="24"/>
              </w:rPr>
            </w:pPr>
            <w:r>
              <w:rPr>
                <w:sz w:val="24"/>
                <w:szCs w:val="24"/>
              </w:rPr>
              <w:t>20.</w:t>
            </w:r>
            <w:r w:rsidR="00C53630" w:rsidRPr="00C53630">
              <w:rPr>
                <w:sz w:val="24"/>
                <w:szCs w:val="24"/>
              </w:rPr>
              <w:t>561544</w:t>
            </w:r>
          </w:p>
        </w:tc>
        <w:tc>
          <w:tcPr>
            <w:tcW w:w="986" w:type="dxa"/>
          </w:tcPr>
          <w:p w14:paraId="0A4BD34B" w14:textId="77777777" w:rsidR="00CC5D20" w:rsidRDefault="00C55B78" w:rsidP="00FC7258">
            <w:pPr>
              <w:rPr>
                <w:sz w:val="24"/>
                <w:szCs w:val="24"/>
              </w:rPr>
            </w:pPr>
            <w:r>
              <w:rPr>
                <w:sz w:val="24"/>
                <w:szCs w:val="24"/>
              </w:rPr>
              <w:t>128.</w:t>
            </w:r>
            <w:r w:rsidR="00C53630" w:rsidRPr="00C53630">
              <w:rPr>
                <w:sz w:val="24"/>
                <w:szCs w:val="24"/>
              </w:rPr>
              <w:t>969779</w:t>
            </w:r>
          </w:p>
        </w:tc>
        <w:tc>
          <w:tcPr>
            <w:tcW w:w="986" w:type="dxa"/>
          </w:tcPr>
          <w:p w14:paraId="19F59AB9" w14:textId="77777777" w:rsidR="00CC5D20" w:rsidRDefault="00C53630" w:rsidP="00FC7258">
            <w:pPr>
              <w:rPr>
                <w:sz w:val="24"/>
                <w:szCs w:val="24"/>
              </w:rPr>
            </w:pPr>
            <w:r w:rsidRPr="00C53630">
              <w:rPr>
                <w:sz w:val="24"/>
                <w:szCs w:val="24"/>
              </w:rPr>
              <w:t>338.286765</w:t>
            </w:r>
          </w:p>
        </w:tc>
      </w:tr>
    </w:tbl>
    <w:p w14:paraId="13B3CDC2" w14:textId="77777777" w:rsidR="002D679C" w:rsidRDefault="002D679C" w:rsidP="00FC7258">
      <w:pPr>
        <w:rPr>
          <w:sz w:val="24"/>
          <w:szCs w:val="24"/>
        </w:rPr>
      </w:pPr>
    </w:p>
    <w:p w14:paraId="73E94265" w14:textId="77777777" w:rsidR="00CC5D20" w:rsidRDefault="00CC5D20" w:rsidP="00FC7258">
      <w:pPr>
        <w:rPr>
          <w:sz w:val="24"/>
          <w:szCs w:val="24"/>
        </w:rPr>
      </w:pPr>
      <w:r w:rsidRPr="00FC7258">
        <w:rPr>
          <w:sz w:val="24"/>
          <w:szCs w:val="24"/>
        </w:rPr>
        <w:lastRenderedPageBreak/>
        <w:t>The table</w:t>
      </w:r>
      <w:r>
        <w:rPr>
          <w:sz w:val="24"/>
          <w:szCs w:val="24"/>
        </w:rPr>
        <w:t xml:space="preserve"> 1.2</w:t>
      </w:r>
      <w:r w:rsidRPr="00FC7258">
        <w:rPr>
          <w:sz w:val="24"/>
          <w:szCs w:val="24"/>
        </w:rPr>
        <w:t xml:space="preserve"> shown below, shows the input sizes and types to compare</w:t>
      </w:r>
      <w:r>
        <w:rPr>
          <w:sz w:val="24"/>
          <w:szCs w:val="24"/>
        </w:rPr>
        <w:t xml:space="preserve"> for </w:t>
      </w:r>
      <w:proofErr w:type="gramStart"/>
      <w:r w:rsidRPr="00DC1E5F">
        <w:rPr>
          <w:color w:val="FF0000"/>
          <w:sz w:val="24"/>
          <w:szCs w:val="24"/>
        </w:rPr>
        <w:t>Merge  sort</w:t>
      </w:r>
      <w:proofErr w:type="gramEnd"/>
      <w:r w:rsidRPr="00DC1E5F">
        <w:rPr>
          <w:color w:val="FF0000"/>
          <w:sz w:val="24"/>
          <w:szCs w:val="24"/>
        </w:rPr>
        <w:t xml:space="preserve"> </w:t>
      </w:r>
      <w:r w:rsidRPr="00FC7258">
        <w:rPr>
          <w:sz w:val="24"/>
          <w:szCs w:val="24"/>
        </w:rPr>
        <w:t xml:space="preserve">algorithms.  </w:t>
      </w:r>
    </w:p>
    <w:tbl>
      <w:tblPr>
        <w:tblStyle w:val="TableGrid"/>
        <w:tblW w:w="9781" w:type="dxa"/>
        <w:tblInd w:w="-318" w:type="dxa"/>
        <w:tblLook w:val="04A0" w:firstRow="1" w:lastRow="0" w:firstColumn="1" w:lastColumn="0" w:noHBand="0" w:noVBand="1"/>
      </w:tblPr>
      <w:tblGrid>
        <w:gridCol w:w="1014"/>
        <w:gridCol w:w="1129"/>
        <w:gridCol w:w="1129"/>
        <w:gridCol w:w="1129"/>
        <w:gridCol w:w="1129"/>
        <w:gridCol w:w="1129"/>
        <w:gridCol w:w="1129"/>
        <w:gridCol w:w="1129"/>
        <w:gridCol w:w="1129"/>
      </w:tblGrid>
      <w:tr w:rsidR="0017305A" w14:paraId="2965E54A" w14:textId="77777777" w:rsidTr="002D679C">
        <w:trPr>
          <w:trHeight w:val="342"/>
        </w:trPr>
        <w:tc>
          <w:tcPr>
            <w:tcW w:w="1811" w:type="dxa"/>
          </w:tcPr>
          <w:p w14:paraId="56A5225D" w14:textId="77777777" w:rsidR="00CC5D20" w:rsidRDefault="00CC5D20" w:rsidP="00A32F5C">
            <w:pPr>
              <w:rPr>
                <w:sz w:val="24"/>
                <w:szCs w:val="24"/>
              </w:rPr>
            </w:pPr>
            <w:r>
              <w:rPr>
                <w:sz w:val="24"/>
                <w:szCs w:val="24"/>
              </w:rPr>
              <w:t>Input Size</w:t>
            </w:r>
          </w:p>
          <w:p w14:paraId="1824256D" w14:textId="77777777" w:rsidR="00CC5D20" w:rsidRDefault="00CC5D20" w:rsidP="00A32F5C">
            <w:pPr>
              <w:rPr>
                <w:sz w:val="24"/>
                <w:szCs w:val="24"/>
              </w:rPr>
            </w:pPr>
            <w:r>
              <w:rPr>
                <w:sz w:val="24"/>
                <w:szCs w:val="24"/>
              </w:rPr>
              <w:t xml:space="preserve">Sort Type </w:t>
            </w:r>
          </w:p>
        </w:tc>
        <w:tc>
          <w:tcPr>
            <w:tcW w:w="883" w:type="dxa"/>
          </w:tcPr>
          <w:p w14:paraId="3DBC7FB2" w14:textId="77777777" w:rsidR="00CC5D20" w:rsidRDefault="00CC5D20" w:rsidP="00A32F5C">
            <w:pPr>
              <w:rPr>
                <w:sz w:val="24"/>
                <w:szCs w:val="24"/>
              </w:rPr>
            </w:pPr>
            <w:r>
              <w:rPr>
                <w:sz w:val="24"/>
                <w:szCs w:val="24"/>
              </w:rPr>
              <w:t>1000</w:t>
            </w:r>
          </w:p>
        </w:tc>
        <w:tc>
          <w:tcPr>
            <w:tcW w:w="955" w:type="dxa"/>
          </w:tcPr>
          <w:p w14:paraId="037B92E1" w14:textId="77777777" w:rsidR="00CC5D20" w:rsidRDefault="00CC5D20" w:rsidP="00A32F5C">
            <w:pPr>
              <w:rPr>
                <w:sz w:val="24"/>
                <w:szCs w:val="24"/>
              </w:rPr>
            </w:pPr>
            <w:r>
              <w:rPr>
                <w:sz w:val="24"/>
                <w:szCs w:val="24"/>
              </w:rPr>
              <w:t>5000</w:t>
            </w:r>
          </w:p>
        </w:tc>
        <w:tc>
          <w:tcPr>
            <w:tcW w:w="1021" w:type="dxa"/>
          </w:tcPr>
          <w:p w14:paraId="36BE7298" w14:textId="77777777" w:rsidR="00CC5D20" w:rsidRDefault="00CC5D20" w:rsidP="00A32F5C">
            <w:pPr>
              <w:rPr>
                <w:sz w:val="24"/>
                <w:szCs w:val="24"/>
              </w:rPr>
            </w:pPr>
            <w:r>
              <w:rPr>
                <w:sz w:val="24"/>
                <w:szCs w:val="24"/>
              </w:rPr>
              <w:t>10000</w:t>
            </w:r>
          </w:p>
        </w:tc>
        <w:tc>
          <w:tcPr>
            <w:tcW w:w="1021" w:type="dxa"/>
          </w:tcPr>
          <w:p w14:paraId="433EF52E" w14:textId="77777777" w:rsidR="00CC5D20" w:rsidRDefault="00CC5D20" w:rsidP="00A32F5C">
            <w:pPr>
              <w:rPr>
                <w:sz w:val="24"/>
                <w:szCs w:val="24"/>
              </w:rPr>
            </w:pPr>
            <w:r>
              <w:rPr>
                <w:sz w:val="24"/>
                <w:szCs w:val="24"/>
              </w:rPr>
              <w:t>25000</w:t>
            </w:r>
          </w:p>
        </w:tc>
        <w:tc>
          <w:tcPr>
            <w:tcW w:w="1021" w:type="dxa"/>
          </w:tcPr>
          <w:p w14:paraId="6150B5E2" w14:textId="77777777" w:rsidR="00CC5D20" w:rsidRDefault="00CC5D20" w:rsidP="00A32F5C">
            <w:pPr>
              <w:rPr>
                <w:sz w:val="24"/>
                <w:szCs w:val="24"/>
              </w:rPr>
            </w:pPr>
            <w:r>
              <w:rPr>
                <w:sz w:val="24"/>
                <w:szCs w:val="24"/>
              </w:rPr>
              <w:t>50000</w:t>
            </w:r>
          </w:p>
        </w:tc>
        <w:tc>
          <w:tcPr>
            <w:tcW w:w="1023" w:type="dxa"/>
          </w:tcPr>
          <w:p w14:paraId="705E8693" w14:textId="77777777" w:rsidR="00CC5D20" w:rsidRDefault="00CC5D20" w:rsidP="00A32F5C">
            <w:pPr>
              <w:rPr>
                <w:sz w:val="24"/>
                <w:szCs w:val="24"/>
              </w:rPr>
            </w:pPr>
            <w:r>
              <w:rPr>
                <w:sz w:val="24"/>
                <w:szCs w:val="24"/>
              </w:rPr>
              <w:t>100000</w:t>
            </w:r>
          </w:p>
        </w:tc>
        <w:tc>
          <w:tcPr>
            <w:tcW w:w="1023" w:type="dxa"/>
          </w:tcPr>
          <w:p w14:paraId="755DAFAF" w14:textId="77777777" w:rsidR="00CC5D20" w:rsidRDefault="00CC5D20" w:rsidP="00A32F5C">
            <w:pPr>
              <w:rPr>
                <w:sz w:val="24"/>
                <w:szCs w:val="24"/>
              </w:rPr>
            </w:pPr>
            <w:r>
              <w:rPr>
                <w:sz w:val="24"/>
                <w:szCs w:val="24"/>
              </w:rPr>
              <w:t>250000</w:t>
            </w:r>
          </w:p>
        </w:tc>
        <w:tc>
          <w:tcPr>
            <w:tcW w:w="1023" w:type="dxa"/>
          </w:tcPr>
          <w:p w14:paraId="2629B733" w14:textId="77777777" w:rsidR="00CC5D20" w:rsidRDefault="00CC5D20" w:rsidP="00A32F5C">
            <w:pPr>
              <w:rPr>
                <w:sz w:val="24"/>
                <w:szCs w:val="24"/>
              </w:rPr>
            </w:pPr>
            <w:r>
              <w:rPr>
                <w:sz w:val="24"/>
                <w:szCs w:val="24"/>
              </w:rPr>
              <w:t>500000</w:t>
            </w:r>
          </w:p>
        </w:tc>
      </w:tr>
      <w:tr w:rsidR="0017305A" w14:paraId="5B399EBE" w14:textId="77777777" w:rsidTr="002D679C">
        <w:trPr>
          <w:trHeight w:val="520"/>
        </w:trPr>
        <w:tc>
          <w:tcPr>
            <w:tcW w:w="1811" w:type="dxa"/>
          </w:tcPr>
          <w:p w14:paraId="4519FF7B" w14:textId="77777777" w:rsidR="00CC5D20" w:rsidRDefault="00CC5D20" w:rsidP="00A32F5C">
            <w:pPr>
              <w:rPr>
                <w:sz w:val="24"/>
                <w:szCs w:val="24"/>
              </w:rPr>
            </w:pPr>
            <w:r>
              <w:rPr>
                <w:sz w:val="24"/>
                <w:szCs w:val="24"/>
              </w:rPr>
              <w:t>Average Case Sorting</w:t>
            </w:r>
          </w:p>
        </w:tc>
        <w:tc>
          <w:tcPr>
            <w:tcW w:w="883" w:type="dxa"/>
          </w:tcPr>
          <w:p w14:paraId="116AE2FC" w14:textId="77777777" w:rsidR="00CC5D20" w:rsidRDefault="0017305A" w:rsidP="00A32F5C">
            <w:pPr>
              <w:rPr>
                <w:sz w:val="24"/>
                <w:szCs w:val="24"/>
              </w:rPr>
            </w:pPr>
            <w:r>
              <w:rPr>
                <w:sz w:val="24"/>
                <w:szCs w:val="24"/>
              </w:rPr>
              <w:t>0.000500</w:t>
            </w:r>
          </w:p>
        </w:tc>
        <w:tc>
          <w:tcPr>
            <w:tcW w:w="955" w:type="dxa"/>
          </w:tcPr>
          <w:p w14:paraId="4C929418" w14:textId="77777777" w:rsidR="00CC5D20" w:rsidRDefault="0017305A" w:rsidP="00A32F5C">
            <w:pPr>
              <w:rPr>
                <w:sz w:val="24"/>
                <w:szCs w:val="24"/>
              </w:rPr>
            </w:pPr>
            <w:r>
              <w:rPr>
                <w:sz w:val="24"/>
                <w:szCs w:val="24"/>
              </w:rPr>
              <w:t>0.002100</w:t>
            </w:r>
          </w:p>
        </w:tc>
        <w:tc>
          <w:tcPr>
            <w:tcW w:w="1021" w:type="dxa"/>
          </w:tcPr>
          <w:p w14:paraId="2E483F8D" w14:textId="77777777" w:rsidR="00CC5D20" w:rsidRDefault="0017305A" w:rsidP="00A32F5C">
            <w:pPr>
              <w:rPr>
                <w:sz w:val="24"/>
                <w:szCs w:val="24"/>
              </w:rPr>
            </w:pPr>
            <w:r>
              <w:rPr>
                <w:sz w:val="24"/>
                <w:szCs w:val="24"/>
              </w:rPr>
              <w:t>0.004667</w:t>
            </w:r>
          </w:p>
        </w:tc>
        <w:tc>
          <w:tcPr>
            <w:tcW w:w="1021" w:type="dxa"/>
          </w:tcPr>
          <w:p w14:paraId="24BACE1B" w14:textId="77777777" w:rsidR="00CC5D20" w:rsidRDefault="0017305A" w:rsidP="00A32F5C">
            <w:pPr>
              <w:rPr>
                <w:sz w:val="24"/>
                <w:szCs w:val="24"/>
              </w:rPr>
            </w:pPr>
            <w:r>
              <w:rPr>
                <w:sz w:val="24"/>
                <w:szCs w:val="24"/>
              </w:rPr>
              <w:t>0.015467</w:t>
            </w:r>
          </w:p>
        </w:tc>
        <w:tc>
          <w:tcPr>
            <w:tcW w:w="1021" w:type="dxa"/>
          </w:tcPr>
          <w:p w14:paraId="2D819908" w14:textId="77777777" w:rsidR="00CC5D20" w:rsidRDefault="0017305A" w:rsidP="00A32F5C">
            <w:pPr>
              <w:rPr>
                <w:sz w:val="24"/>
                <w:szCs w:val="24"/>
              </w:rPr>
            </w:pPr>
            <w:r>
              <w:rPr>
                <w:sz w:val="24"/>
                <w:szCs w:val="24"/>
              </w:rPr>
              <w:t>0.041230</w:t>
            </w:r>
          </w:p>
        </w:tc>
        <w:tc>
          <w:tcPr>
            <w:tcW w:w="1023" w:type="dxa"/>
          </w:tcPr>
          <w:p w14:paraId="5FD89CB9" w14:textId="77777777" w:rsidR="00CC5D20" w:rsidRDefault="0017305A" w:rsidP="00A32F5C">
            <w:pPr>
              <w:rPr>
                <w:sz w:val="24"/>
                <w:szCs w:val="24"/>
              </w:rPr>
            </w:pPr>
            <w:r>
              <w:rPr>
                <w:sz w:val="24"/>
                <w:szCs w:val="24"/>
              </w:rPr>
              <w:t>0.073340</w:t>
            </w:r>
          </w:p>
        </w:tc>
        <w:tc>
          <w:tcPr>
            <w:tcW w:w="1023" w:type="dxa"/>
          </w:tcPr>
          <w:p w14:paraId="140156BA" w14:textId="77777777" w:rsidR="00CC5D20" w:rsidRDefault="0017305A" w:rsidP="00A32F5C">
            <w:pPr>
              <w:rPr>
                <w:sz w:val="24"/>
                <w:szCs w:val="24"/>
              </w:rPr>
            </w:pPr>
            <w:r>
              <w:rPr>
                <w:sz w:val="24"/>
                <w:szCs w:val="24"/>
              </w:rPr>
              <w:t>0.084134</w:t>
            </w:r>
          </w:p>
        </w:tc>
        <w:tc>
          <w:tcPr>
            <w:tcW w:w="1023" w:type="dxa"/>
          </w:tcPr>
          <w:p w14:paraId="1268D82B" w14:textId="77777777" w:rsidR="00CC5D20" w:rsidRDefault="0017305A" w:rsidP="00A32F5C">
            <w:pPr>
              <w:rPr>
                <w:sz w:val="24"/>
                <w:szCs w:val="24"/>
              </w:rPr>
            </w:pPr>
            <w:r>
              <w:rPr>
                <w:sz w:val="24"/>
                <w:szCs w:val="24"/>
              </w:rPr>
              <w:t>0.094526</w:t>
            </w:r>
          </w:p>
        </w:tc>
      </w:tr>
      <w:tr w:rsidR="0017305A" w14:paraId="0263E3BB" w14:textId="77777777" w:rsidTr="002D679C">
        <w:trPr>
          <w:trHeight w:val="520"/>
        </w:trPr>
        <w:tc>
          <w:tcPr>
            <w:tcW w:w="1811" w:type="dxa"/>
          </w:tcPr>
          <w:p w14:paraId="4C8BD6E9" w14:textId="77777777" w:rsidR="00CC5D20" w:rsidRDefault="00CC5D20" w:rsidP="00A32F5C">
            <w:pPr>
              <w:rPr>
                <w:sz w:val="24"/>
                <w:szCs w:val="24"/>
              </w:rPr>
            </w:pPr>
            <w:r>
              <w:rPr>
                <w:sz w:val="24"/>
                <w:szCs w:val="24"/>
              </w:rPr>
              <w:t>Best Case Sorting</w:t>
            </w:r>
          </w:p>
        </w:tc>
        <w:tc>
          <w:tcPr>
            <w:tcW w:w="883" w:type="dxa"/>
          </w:tcPr>
          <w:p w14:paraId="2BC07419" w14:textId="77777777" w:rsidR="00CC5D20" w:rsidRDefault="0017305A" w:rsidP="00A32F5C">
            <w:pPr>
              <w:rPr>
                <w:sz w:val="24"/>
                <w:szCs w:val="24"/>
              </w:rPr>
            </w:pPr>
            <w:r>
              <w:rPr>
                <w:sz w:val="24"/>
                <w:szCs w:val="24"/>
              </w:rPr>
              <w:t>0.001033</w:t>
            </w:r>
          </w:p>
        </w:tc>
        <w:tc>
          <w:tcPr>
            <w:tcW w:w="955" w:type="dxa"/>
          </w:tcPr>
          <w:p w14:paraId="1132B98D" w14:textId="77777777" w:rsidR="00CC5D20" w:rsidRDefault="0017305A" w:rsidP="00A32F5C">
            <w:pPr>
              <w:rPr>
                <w:sz w:val="24"/>
                <w:szCs w:val="24"/>
              </w:rPr>
            </w:pPr>
            <w:r>
              <w:rPr>
                <w:sz w:val="24"/>
                <w:szCs w:val="24"/>
              </w:rPr>
              <w:t>0.004667</w:t>
            </w:r>
          </w:p>
        </w:tc>
        <w:tc>
          <w:tcPr>
            <w:tcW w:w="1021" w:type="dxa"/>
          </w:tcPr>
          <w:p w14:paraId="62052139" w14:textId="77777777" w:rsidR="00CC5D20" w:rsidRDefault="0017305A" w:rsidP="00A32F5C">
            <w:pPr>
              <w:rPr>
                <w:sz w:val="24"/>
                <w:szCs w:val="24"/>
              </w:rPr>
            </w:pPr>
            <w:r>
              <w:rPr>
                <w:sz w:val="24"/>
                <w:szCs w:val="24"/>
              </w:rPr>
              <w:t>0.006767</w:t>
            </w:r>
          </w:p>
        </w:tc>
        <w:tc>
          <w:tcPr>
            <w:tcW w:w="1021" w:type="dxa"/>
          </w:tcPr>
          <w:p w14:paraId="79D88116" w14:textId="77777777" w:rsidR="00CC5D20" w:rsidRDefault="0017305A" w:rsidP="00A32F5C">
            <w:pPr>
              <w:rPr>
                <w:sz w:val="24"/>
                <w:szCs w:val="24"/>
              </w:rPr>
            </w:pPr>
            <w:r>
              <w:rPr>
                <w:sz w:val="24"/>
                <w:szCs w:val="24"/>
              </w:rPr>
              <w:t>0.016667</w:t>
            </w:r>
          </w:p>
        </w:tc>
        <w:tc>
          <w:tcPr>
            <w:tcW w:w="1021" w:type="dxa"/>
          </w:tcPr>
          <w:p w14:paraId="01DD3317" w14:textId="77777777" w:rsidR="00CC5D20" w:rsidRDefault="0017305A" w:rsidP="00A32F5C">
            <w:pPr>
              <w:rPr>
                <w:sz w:val="24"/>
                <w:szCs w:val="24"/>
              </w:rPr>
            </w:pPr>
            <w:r>
              <w:rPr>
                <w:sz w:val="24"/>
                <w:szCs w:val="24"/>
              </w:rPr>
              <w:t>0.033333</w:t>
            </w:r>
          </w:p>
        </w:tc>
        <w:tc>
          <w:tcPr>
            <w:tcW w:w="1023" w:type="dxa"/>
          </w:tcPr>
          <w:p w14:paraId="1DFDA3D8" w14:textId="77777777" w:rsidR="00CC5D20" w:rsidRDefault="0017305A" w:rsidP="00A32F5C">
            <w:pPr>
              <w:rPr>
                <w:sz w:val="24"/>
                <w:szCs w:val="24"/>
              </w:rPr>
            </w:pPr>
            <w:r>
              <w:rPr>
                <w:sz w:val="24"/>
                <w:szCs w:val="24"/>
              </w:rPr>
              <w:t>0.057833</w:t>
            </w:r>
          </w:p>
        </w:tc>
        <w:tc>
          <w:tcPr>
            <w:tcW w:w="1023" w:type="dxa"/>
          </w:tcPr>
          <w:p w14:paraId="26834893" w14:textId="77777777" w:rsidR="00CC5D20" w:rsidRDefault="0017305A" w:rsidP="00A32F5C">
            <w:pPr>
              <w:rPr>
                <w:sz w:val="24"/>
                <w:szCs w:val="24"/>
              </w:rPr>
            </w:pPr>
            <w:r>
              <w:rPr>
                <w:sz w:val="24"/>
                <w:szCs w:val="24"/>
              </w:rPr>
              <w:t>0.176067</w:t>
            </w:r>
          </w:p>
        </w:tc>
        <w:tc>
          <w:tcPr>
            <w:tcW w:w="1023" w:type="dxa"/>
          </w:tcPr>
          <w:p w14:paraId="1583F53D" w14:textId="77777777" w:rsidR="00CC5D20" w:rsidRDefault="0017305A" w:rsidP="00A32F5C">
            <w:pPr>
              <w:rPr>
                <w:sz w:val="24"/>
                <w:szCs w:val="24"/>
              </w:rPr>
            </w:pPr>
            <w:r>
              <w:rPr>
                <w:sz w:val="24"/>
                <w:szCs w:val="24"/>
              </w:rPr>
              <w:t>0.360967</w:t>
            </w:r>
          </w:p>
        </w:tc>
      </w:tr>
      <w:tr w:rsidR="0017305A" w14:paraId="02DE0C50" w14:textId="77777777" w:rsidTr="002D679C">
        <w:trPr>
          <w:trHeight w:val="474"/>
        </w:trPr>
        <w:tc>
          <w:tcPr>
            <w:tcW w:w="1811" w:type="dxa"/>
          </w:tcPr>
          <w:p w14:paraId="4D2423BF" w14:textId="77777777" w:rsidR="00CC5D20" w:rsidRDefault="00CC5D20" w:rsidP="00A32F5C">
            <w:pPr>
              <w:rPr>
                <w:sz w:val="24"/>
                <w:szCs w:val="24"/>
              </w:rPr>
            </w:pPr>
            <w:r>
              <w:rPr>
                <w:sz w:val="24"/>
                <w:szCs w:val="24"/>
              </w:rPr>
              <w:t>Worst Case</w:t>
            </w:r>
          </w:p>
          <w:p w14:paraId="7E7C33AC" w14:textId="77777777" w:rsidR="00CC5D20" w:rsidRDefault="00CC5D20" w:rsidP="00A32F5C">
            <w:pPr>
              <w:rPr>
                <w:sz w:val="24"/>
                <w:szCs w:val="24"/>
              </w:rPr>
            </w:pPr>
            <w:r>
              <w:rPr>
                <w:sz w:val="24"/>
                <w:szCs w:val="24"/>
              </w:rPr>
              <w:t>Sorting</w:t>
            </w:r>
          </w:p>
        </w:tc>
        <w:tc>
          <w:tcPr>
            <w:tcW w:w="883" w:type="dxa"/>
          </w:tcPr>
          <w:p w14:paraId="7DD743CB" w14:textId="77777777" w:rsidR="00CC5D20" w:rsidRDefault="000552FB" w:rsidP="00A32F5C">
            <w:pPr>
              <w:rPr>
                <w:sz w:val="24"/>
                <w:szCs w:val="24"/>
              </w:rPr>
            </w:pPr>
            <w:r>
              <w:rPr>
                <w:sz w:val="24"/>
                <w:szCs w:val="24"/>
              </w:rPr>
              <w:t>0.000002</w:t>
            </w:r>
          </w:p>
        </w:tc>
        <w:tc>
          <w:tcPr>
            <w:tcW w:w="955" w:type="dxa"/>
          </w:tcPr>
          <w:p w14:paraId="4650BBC1" w14:textId="77777777" w:rsidR="00CC5D20" w:rsidRDefault="000552FB" w:rsidP="00A32F5C">
            <w:pPr>
              <w:rPr>
                <w:sz w:val="24"/>
                <w:szCs w:val="24"/>
              </w:rPr>
            </w:pPr>
            <w:r>
              <w:rPr>
                <w:sz w:val="24"/>
                <w:szCs w:val="24"/>
              </w:rPr>
              <w:t>0.000533</w:t>
            </w:r>
          </w:p>
        </w:tc>
        <w:tc>
          <w:tcPr>
            <w:tcW w:w="1021" w:type="dxa"/>
          </w:tcPr>
          <w:p w14:paraId="223FC271" w14:textId="77777777" w:rsidR="00CC5D20" w:rsidRDefault="000552FB" w:rsidP="00A32F5C">
            <w:pPr>
              <w:rPr>
                <w:sz w:val="24"/>
                <w:szCs w:val="24"/>
              </w:rPr>
            </w:pPr>
            <w:r>
              <w:rPr>
                <w:sz w:val="24"/>
                <w:szCs w:val="24"/>
              </w:rPr>
              <w:t>0.004167</w:t>
            </w:r>
          </w:p>
        </w:tc>
        <w:tc>
          <w:tcPr>
            <w:tcW w:w="1021" w:type="dxa"/>
          </w:tcPr>
          <w:p w14:paraId="03132F0A" w14:textId="77777777" w:rsidR="00CC5D20" w:rsidRDefault="000552FB" w:rsidP="00A32F5C">
            <w:pPr>
              <w:rPr>
                <w:sz w:val="24"/>
                <w:szCs w:val="24"/>
              </w:rPr>
            </w:pPr>
            <w:r>
              <w:rPr>
                <w:sz w:val="24"/>
                <w:szCs w:val="24"/>
              </w:rPr>
              <w:t>0.013567</w:t>
            </w:r>
          </w:p>
        </w:tc>
        <w:tc>
          <w:tcPr>
            <w:tcW w:w="1021" w:type="dxa"/>
          </w:tcPr>
          <w:p w14:paraId="120038C6" w14:textId="77777777" w:rsidR="00CC5D20" w:rsidRDefault="000552FB" w:rsidP="00A32F5C">
            <w:pPr>
              <w:rPr>
                <w:sz w:val="24"/>
                <w:szCs w:val="24"/>
              </w:rPr>
            </w:pPr>
            <w:r>
              <w:rPr>
                <w:sz w:val="24"/>
                <w:szCs w:val="24"/>
              </w:rPr>
              <w:t>0.031456</w:t>
            </w:r>
          </w:p>
        </w:tc>
        <w:tc>
          <w:tcPr>
            <w:tcW w:w="1023" w:type="dxa"/>
          </w:tcPr>
          <w:p w14:paraId="2D8EC8DE" w14:textId="77777777" w:rsidR="00CC5D20" w:rsidRDefault="000552FB" w:rsidP="00A32F5C">
            <w:pPr>
              <w:rPr>
                <w:sz w:val="24"/>
                <w:szCs w:val="24"/>
              </w:rPr>
            </w:pPr>
            <w:r>
              <w:rPr>
                <w:sz w:val="24"/>
                <w:szCs w:val="24"/>
              </w:rPr>
              <w:t>0.064789</w:t>
            </w:r>
          </w:p>
        </w:tc>
        <w:tc>
          <w:tcPr>
            <w:tcW w:w="1023" w:type="dxa"/>
          </w:tcPr>
          <w:p w14:paraId="59BCBB52" w14:textId="77777777" w:rsidR="00CC5D20" w:rsidRDefault="000552FB" w:rsidP="00A32F5C">
            <w:pPr>
              <w:rPr>
                <w:sz w:val="24"/>
                <w:szCs w:val="24"/>
              </w:rPr>
            </w:pPr>
            <w:r>
              <w:rPr>
                <w:sz w:val="24"/>
                <w:szCs w:val="24"/>
              </w:rPr>
              <w:t>0.105825</w:t>
            </w:r>
          </w:p>
        </w:tc>
        <w:tc>
          <w:tcPr>
            <w:tcW w:w="1023" w:type="dxa"/>
          </w:tcPr>
          <w:p w14:paraId="386B2E5A" w14:textId="77777777" w:rsidR="00CC5D20" w:rsidRDefault="000552FB" w:rsidP="00A32F5C">
            <w:pPr>
              <w:rPr>
                <w:sz w:val="24"/>
                <w:szCs w:val="24"/>
              </w:rPr>
            </w:pPr>
            <w:r>
              <w:rPr>
                <w:sz w:val="24"/>
                <w:szCs w:val="24"/>
              </w:rPr>
              <w:t>0.176789</w:t>
            </w:r>
          </w:p>
        </w:tc>
      </w:tr>
    </w:tbl>
    <w:p w14:paraId="1B8B15D5" w14:textId="77777777" w:rsidR="00CC5D20" w:rsidRDefault="00CC5D20" w:rsidP="00FC7258">
      <w:pPr>
        <w:rPr>
          <w:sz w:val="24"/>
          <w:szCs w:val="24"/>
        </w:rPr>
      </w:pPr>
    </w:p>
    <w:p w14:paraId="41D14BC5" w14:textId="77777777" w:rsidR="002D679C" w:rsidRDefault="002D679C" w:rsidP="002D679C">
      <w:pPr>
        <w:rPr>
          <w:sz w:val="24"/>
          <w:szCs w:val="24"/>
        </w:rPr>
      </w:pPr>
      <w:r w:rsidRPr="00FC7258">
        <w:rPr>
          <w:sz w:val="24"/>
          <w:szCs w:val="24"/>
        </w:rPr>
        <w:t>The table</w:t>
      </w:r>
      <w:r>
        <w:rPr>
          <w:sz w:val="24"/>
          <w:szCs w:val="24"/>
        </w:rPr>
        <w:t xml:space="preserve"> 1.3</w:t>
      </w:r>
      <w:r w:rsidRPr="00FC7258">
        <w:rPr>
          <w:sz w:val="24"/>
          <w:szCs w:val="24"/>
        </w:rPr>
        <w:t xml:space="preserve"> shown below, shows the input sizes and types to compare</w:t>
      </w:r>
      <w:r>
        <w:rPr>
          <w:sz w:val="24"/>
          <w:szCs w:val="24"/>
        </w:rPr>
        <w:t xml:space="preserve"> for </w:t>
      </w:r>
      <w:proofErr w:type="gramStart"/>
      <w:r w:rsidRPr="00DC1E5F">
        <w:rPr>
          <w:color w:val="FF0000"/>
          <w:sz w:val="24"/>
          <w:szCs w:val="24"/>
        </w:rPr>
        <w:t>Quick  sort</w:t>
      </w:r>
      <w:proofErr w:type="gramEnd"/>
      <w:r w:rsidRPr="00DC1E5F">
        <w:rPr>
          <w:color w:val="FF0000"/>
          <w:sz w:val="24"/>
          <w:szCs w:val="24"/>
        </w:rPr>
        <w:t xml:space="preserve"> </w:t>
      </w:r>
      <w:r w:rsidRPr="00FC7258">
        <w:rPr>
          <w:sz w:val="24"/>
          <w:szCs w:val="24"/>
        </w:rPr>
        <w:t xml:space="preserve">algorithms.  </w:t>
      </w:r>
    </w:p>
    <w:tbl>
      <w:tblPr>
        <w:tblStyle w:val="TableGrid"/>
        <w:tblW w:w="9781" w:type="dxa"/>
        <w:tblInd w:w="-318" w:type="dxa"/>
        <w:tblLook w:val="04A0" w:firstRow="1" w:lastRow="0" w:firstColumn="1" w:lastColumn="0" w:noHBand="0" w:noVBand="1"/>
      </w:tblPr>
      <w:tblGrid>
        <w:gridCol w:w="1014"/>
        <w:gridCol w:w="1129"/>
        <w:gridCol w:w="1129"/>
        <w:gridCol w:w="1129"/>
        <w:gridCol w:w="1129"/>
        <w:gridCol w:w="1129"/>
        <w:gridCol w:w="1129"/>
        <w:gridCol w:w="1129"/>
        <w:gridCol w:w="1129"/>
      </w:tblGrid>
      <w:tr w:rsidR="003C5A78" w14:paraId="650EF72E" w14:textId="77777777" w:rsidTr="00A32F5C">
        <w:trPr>
          <w:trHeight w:val="342"/>
        </w:trPr>
        <w:tc>
          <w:tcPr>
            <w:tcW w:w="1811" w:type="dxa"/>
          </w:tcPr>
          <w:p w14:paraId="1554A8AC" w14:textId="77777777" w:rsidR="002D679C" w:rsidRDefault="002D679C" w:rsidP="00A32F5C">
            <w:pPr>
              <w:rPr>
                <w:sz w:val="24"/>
                <w:szCs w:val="24"/>
              </w:rPr>
            </w:pPr>
            <w:r>
              <w:rPr>
                <w:sz w:val="24"/>
                <w:szCs w:val="24"/>
              </w:rPr>
              <w:t>Input Size</w:t>
            </w:r>
          </w:p>
          <w:p w14:paraId="6BD79BBC" w14:textId="77777777" w:rsidR="002D679C" w:rsidRDefault="002D679C" w:rsidP="00A32F5C">
            <w:pPr>
              <w:rPr>
                <w:sz w:val="24"/>
                <w:szCs w:val="24"/>
              </w:rPr>
            </w:pPr>
            <w:r>
              <w:rPr>
                <w:sz w:val="24"/>
                <w:szCs w:val="24"/>
              </w:rPr>
              <w:t xml:space="preserve">Sort Type </w:t>
            </w:r>
          </w:p>
        </w:tc>
        <w:tc>
          <w:tcPr>
            <w:tcW w:w="883" w:type="dxa"/>
          </w:tcPr>
          <w:p w14:paraId="497E5F8D" w14:textId="77777777" w:rsidR="002D679C" w:rsidRDefault="002D679C" w:rsidP="00A32F5C">
            <w:pPr>
              <w:rPr>
                <w:sz w:val="24"/>
                <w:szCs w:val="24"/>
              </w:rPr>
            </w:pPr>
            <w:r>
              <w:rPr>
                <w:sz w:val="24"/>
                <w:szCs w:val="24"/>
              </w:rPr>
              <w:t>1000</w:t>
            </w:r>
          </w:p>
        </w:tc>
        <w:tc>
          <w:tcPr>
            <w:tcW w:w="955" w:type="dxa"/>
          </w:tcPr>
          <w:p w14:paraId="10247F90" w14:textId="77777777" w:rsidR="002D679C" w:rsidRDefault="002D679C" w:rsidP="00A32F5C">
            <w:pPr>
              <w:rPr>
                <w:sz w:val="24"/>
                <w:szCs w:val="24"/>
              </w:rPr>
            </w:pPr>
            <w:r>
              <w:rPr>
                <w:sz w:val="24"/>
                <w:szCs w:val="24"/>
              </w:rPr>
              <w:t>5000</w:t>
            </w:r>
          </w:p>
        </w:tc>
        <w:tc>
          <w:tcPr>
            <w:tcW w:w="1021" w:type="dxa"/>
          </w:tcPr>
          <w:p w14:paraId="633E7AE5" w14:textId="77777777" w:rsidR="002D679C" w:rsidRDefault="002D679C" w:rsidP="00A32F5C">
            <w:pPr>
              <w:rPr>
                <w:sz w:val="24"/>
                <w:szCs w:val="24"/>
              </w:rPr>
            </w:pPr>
            <w:r>
              <w:rPr>
                <w:sz w:val="24"/>
                <w:szCs w:val="24"/>
              </w:rPr>
              <w:t>10000</w:t>
            </w:r>
          </w:p>
        </w:tc>
        <w:tc>
          <w:tcPr>
            <w:tcW w:w="1021" w:type="dxa"/>
          </w:tcPr>
          <w:p w14:paraId="6EFD9D3F" w14:textId="77777777" w:rsidR="002D679C" w:rsidRDefault="002D679C" w:rsidP="00A32F5C">
            <w:pPr>
              <w:rPr>
                <w:sz w:val="24"/>
                <w:szCs w:val="24"/>
              </w:rPr>
            </w:pPr>
            <w:r>
              <w:rPr>
                <w:sz w:val="24"/>
                <w:szCs w:val="24"/>
              </w:rPr>
              <w:t>25000</w:t>
            </w:r>
          </w:p>
        </w:tc>
        <w:tc>
          <w:tcPr>
            <w:tcW w:w="1021" w:type="dxa"/>
          </w:tcPr>
          <w:p w14:paraId="128675F9" w14:textId="77777777" w:rsidR="002D679C" w:rsidRDefault="002D679C" w:rsidP="00A32F5C">
            <w:pPr>
              <w:rPr>
                <w:sz w:val="24"/>
                <w:szCs w:val="24"/>
              </w:rPr>
            </w:pPr>
            <w:r>
              <w:rPr>
                <w:sz w:val="24"/>
                <w:szCs w:val="24"/>
              </w:rPr>
              <w:t>50000</w:t>
            </w:r>
          </w:p>
        </w:tc>
        <w:tc>
          <w:tcPr>
            <w:tcW w:w="1023" w:type="dxa"/>
          </w:tcPr>
          <w:p w14:paraId="4B687D24" w14:textId="77777777" w:rsidR="002D679C" w:rsidRDefault="002D679C" w:rsidP="00A32F5C">
            <w:pPr>
              <w:rPr>
                <w:sz w:val="24"/>
                <w:szCs w:val="24"/>
              </w:rPr>
            </w:pPr>
            <w:r>
              <w:rPr>
                <w:sz w:val="24"/>
                <w:szCs w:val="24"/>
              </w:rPr>
              <w:t>100000</w:t>
            </w:r>
          </w:p>
        </w:tc>
        <w:tc>
          <w:tcPr>
            <w:tcW w:w="1023" w:type="dxa"/>
          </w:tcPr>
          <w:p w14:paraId="0295A3F3" w14:textId="77777777" w:rsidR="002D679C" w:rsidRDefault="002D679C" w:rsidP="00A32F5C">
            <w:pPr>
              <w:rPr>
                <w:sz w:val="24"/>
                <w:szCs w:val="24"/>
              </w:rPr>
            </w:pPr>
            <w:r>
              <w:rPr>
                <w:sz w:val="24"/>
                <w:szCs w:val="24"/>
              </w:rPr>
              <w:t>250000</w:t>
            </w:r>
          </w:p>
        </w:tc>
        <w:tc>
          <w:tcPr>
            <w:tcW w:w="1023" w:type="dxa"/>
          </w:tcPr>
          <w:p w14:paraId="41BF5AE6" w14:textId="77777777" w:rsidR="002D679C" w:rsidRDefault="002D679C" w:rsidP="00A32F5C">
            <w:pPr>
              <w:rPr>
                <w:sz w:val="24"/>
                <w:szCs w:val="24"/>
              </w:rPr>
            </w:pPr>
            <w:r>
              <w:rPr>
                <w:sz w:val="24"/>
                <w:szCs w:val="24"/>
              </w:rPr>
              <w:t>500000</w:t>
            </w:r>
          </w:p>
        </w:tc>
      </w:tr>
      <w:tr w:rsidR="003C5A78" w14:paraId="3BB27AAE" w14:textId="77777777" w:rsidTr="00A32F5C">
        <w:trPr>
          <w:trHeight w:val="520"/>
        </w:trPr>
        <w:tc>
          <w:tcPr>
            <w:tcW w:w="1811" w:type="dxa"/>
          </w:tcPr>
          <w:p w14:paraId="0A2D9773" w14:textId="77777777" w:rsidR="002D679C" w:rsidRDefault="002D679C" w:rsidP="00A32F5C">
            <w:pPr>
              <w:rPr>
                <w:sz w:val="24"/>
                <w:szCs w:val="24"/>
              </w:rPr>
            </w:pPr>
            <w:r>
              <w:rPr>
                <w:sz w:val="24"/>
                <w:szCs w:val="24"/>
              </w:rPr>
              <w:t>Average Case Sorting</w:t>
            </w:r>
          </w:p>
        </w:tc>
        <w:tc>
          <w:tcPr>
            <w:tcW w:w="883" w:type="dxa"/>
          </w:tcPr>
          <w:p w14:paraId="1217D44C" w14:textId="77777777" w:rsidR="002D679C" w:rsidRDefault="003C5A78" w:rsidP="00A32F5C">
            <w:pPr>
              <w:rPr>
                <w:sz w:val="24"/>
                <w:szCs w:val="24"/>
              </w:rPr>
            </w:pPr>
            <w:r>
              <w:rPr>
                <w:sz w:val="24"/>
                <w:szCs w:val="24"/>
              </w:rPr>
              <w:t>0.001033</w:t>
            </w:r>
          </w:p>
        </w:tc>
        <w:tc>
          <w:tcPr>
            <w:tcW w:w="955" w:type="dxa"/>
          </w:tcPr>
          <w:p w14:paraId="37381FF5" w14:textId="77777777" w:rsidR="002D679C" w:rsidRDefault="003C5A78" w:rsidP="00A32F5C">
            <w:pPr>
              <w:rPr>
                <w:sz w:val="24"/>
                <w:szCs w:val="24"/>
              </w:rPr>
            </w:pPr>
            <w:r>
              <w:rPr>
                <w:sz w:val="24"/>
                <w:szCs w:val="24"/>
              </w:rPr>
              <w:t>0.001617</w:t>
            </w:r>
          </w:p>
        </w:tc>
        <w:tc>
          <w:tcPr>
            <w:tcW w:w="1021" w:type="dxa"/>
          </w:tcPr>
          <w:p w14:paraId="7F2EC441" w14:textId="77777777" w:rsidR="002D679C" w:rsidRDefault="003C5A78" w:rsidP="00A32F5C">
            <w:pPr>
              <w:rPr>
                <w:sz w:val="24"/>
                <w:szCs w:val="24"/>
              </w:rPr>
            </w:pPr>
            <w:r>
              <w:rPr>
                <w:sz w:val="24"/>
                <w:szCs w:val="24"/>
              </w:rPr>
              <w:t>0.003002</w:t>
            </w:r>
          </w:p>
        </w:tc>
        <w:tc>
          <w:tcPr>
            <w:tcW w:w="1021" w:type="dxa"/>
          </w:tcPr>
          <w:p w14:paraId="402BF20A" w14:textId="77777777" w:rsidR="002D679C" w:rsidRDefault="003C5A78" w:rsidP="003C5A78">
            <w:pPr>
              <w:rPr>
                <w:sz w:val="24"/>
                <w:szCs w:val="24"/>
              </w:rPr>
            </w:pPr>
            <w:r>
              <w:rPr>
                <w:sz w:val="24"/>
                <w:szCs w:val="24"/>
              </w:rPr>
              <w:t>0.014001</w:t>
            </w:r>
          </w:p>
        </w:tc>
        <w:tc>
          <w:tcPr>
            <w:tcW w:w="1021" w:type="dxa"/>
          </w:tcPr>
          <w:p w14:paraId="70F1505B" w14:textId="77777777" w:rsidR="002D679C" w:rsidRDefault="003C5A78" w:rsidP="00A32F5C">
            <w:pPr>
              <w:rPr>
                <w:sz w:val="24"/>
                <w:szCs w:val="24"/>
              </w:rPr>
            </w:pPr>
            <w:r>
              <w:rPr>
                <w:sz w:val="24"/>
                <w:szCs w:val="24"/>
              </w:rPr>
              <w:t>0.025018</w:t>
            </w:r>
          </w:p>
        </w:tc>
        <w:tc>
          <w:tcPr>
            <w:tcW w:w="1023" w:type="dxa"/>
          </w:tcPr>
          <w:p w14:paraId="74A4B462" w14:textId="77777777" w:rsidR="002D679C" w:rsidRDefault="003C5A78" w:rsidP="00A32F5C">
            <w:pPr>
              <w:rPr>
                <w:sz w:val="24"/>
                <w:szCs w:val="24"/>
              </w:rPr>
            </w:pPr>
            <w:r>
              <w:rPr>
                <w:sz w:val="24"/>
                <w:szCs w:val="24"/>
              </w:rPr>
              <w:t>0.029029</w:t>
            </w:r>
          </w:p>
        </w:tc>
        <w:tc>
          <w:tcPr>
            <w:tcW w:w="1023" w:type="dxa"/>
          </w:tcPr>
          <w:p w14:paraId="6DA90138" w14:textId="77777777" w:rsidR="002D679C" w:rsidRDefault="003C5A78" w:rsidP="00A32F5C">
            <w:pPr>
              <w:rPr>
                <w:sz w:val="24"/>
                <w:szCs w:val="24"/>
              </w:rPr>
            </w:pPr>
            <w:r>
              <w:rPr>
                <w:sz w:val="24"/>
                <w:szCs w:val="24"/>
              </w:rPr>
              <w:t>0.074794</w:t>
            </w:r>
          </w:p>
        </w:tc>
        <w:tc>
          <w:tcPr>
            <w:tcW w:w="1023" w:type="dxa"/>
          </w:tcPr>
          <w:p w14:paraId="07A0B7A9" w14:textId="77777777" w:rsidR="002D679C" w:rsidRDefault="003C5A78" w:rsidP="00A32F5C">
            <w:pPr>
              <w:rPr>
                <w:sz w:val="24"/>
                <w:szCs w:val="24"/>
              </w:rPr>
            </w:pPr>
            <w:r>
              <w:rPr>
                <w:sz w:val="24"/>
                <w:szCs w:val="24"/>
              </w:rPr>
              <w:t>0.155103</w:t>
            </w:r>
          </w:p>
        </w:tc>
      </w:tr>
      <w:tr w:rsidR="003C5A78" w14:paraId="1F942BEB" w14:textId="77777777" w:rsidTr="00A32F5C">
        <w:trPr>
          <w:trHeight w:val="520"/>
        </w:trPr>
        <w:tc>
          <w:tcPr>
            <w:tcW w:w="1811" w:type="dxa"/>
          </w:tcPr>
          <w:p w14:paraId="49192619" w14:textId="77777777" w:rsidR="002D679C" w:rsidRDefault="002D679C" w:rsidP="00A32F5C">
            <w:pPr>
              <w:rPr>
                <w:sz w:val="24"/>
                <w:szCs w:val="24"/>
              </w:rPr>
            </w:pPr>
            <w:r>
              <w:rPr>
                <w:sz w:val="24"/>
                <w:szCs w:val="24"/>
              </w:rPr>
              <w:t>Best Case Sorting</w:t>
            </w:r>
          </w:p>
        </w:tc>
        <w:tc>
          <w:tcPr>
            <w:tcW w:w="883" w:type="dxa"/>
          </w:tcPr>
          <w:p w14:paraId="64D77275" w14:textId="77777777" w:rsidR="002D679C" w:rsidRDefault="00357A28" w:rsidP="00A32F5C">
            <w:pPr>
              <w:rPr>
                <w:sz w:val="24"/>
                <w:szCs w:val="24"/>
              </w:rPr>
            </w:pPr>
            <w:r>
              <w:rPr>
                <w:sz w:val="24"/>
                <w:szCs w:val="24"/>
              </w:rPr>
              <w:t>0.002003</w:t>
            </w:r>
          </w:p>
        </w:tc>
        <w:tc>
          <w:tcPr>
            <w:tcW w:w="955" w:type="dxa"/>
          </w:tcPr>
          <w:p w14:paraId="384EE97E" w14:textId="77777777" w:rsidR="002D679C" w:rsidRDefault="003C5A78" w:rsidP="00A32F5C">
            <w:pPr>
              <w:rPr>
                <w:sz w:val="24"/>
                <w:szCs w:val="24"/>
              </w:rPr>
            </w:pPr>
            <w:r>
              <w:rPr>
                <w:sz w:val="24"/>
                <w:szCs w:val="24"/>
              </w:rPr>
              <w:t>0.009005</w:t>
            </w:r>
          </w:p>
        </w:tc>
        <w:tc>
          <w:tcPr>
            <w:tcW w:w="1021" w:type="dxa"/>
          </w:tcPr>
          <w:p w14:paraId="46604B55" w14:textId="77777777" w:rsidR="002D679C" w:rsidRDefault="003C5A78" w:rsidP="00A32F5C">
            <w:pPr>
              <w:rPr>
                <w:sz w:val="24"/>
                <w:szCs w:val="24"/>
              </w:rPr>
            </w:pPr>
            <w:r>
              <w:rPr>
                <w:sz w:val="24"/>
                <w:szCs w:val="24"/>
              </w:rPr>
              <w:t>0.017011</w:t>
            </w:r>
          </w:p>
        </w:tc>
        <w:tc>
          <w:tcPr>
            <w:tcW w:w="1021" w:type="dxa"/>
          </w:tcPr>
          <w:p w14:paraId="7736DD6F" w14:textId="77777777" w:rsidR="002D679C" w:rsidRDefault="00357A28" w:rsidP="00A32F5C">
            <w:pPr>
              <w:rPr>
                <w:sz w:val="24"/>
                <w:szCs w:val="24"/>
              </w:rPr>
            </w:pPr>
            <w:r>
              <w:rPr>
                <w:sz w:val="24"/>
                <w:szCs w:val="24"/>
              </w:rPr>
              <w:t>0.051460</w:t>
            </w:r>
          </w:p>
        </w:tc>
        <w:tc>
          <w:tcPr>
            <w:tcW w:w="1021" w:type="dxa"/>
          </w:tcPr>
          <w:p w14:paraId="0ED9D833" w14:textId="77777777" w:rsidR="002D679C" w:rsidRDefault="003C5A78" w:rsidP="00A32F5C">
            <w:pPr>
              <w:rPr>
                <w:sz w:val="24"/>
                <w:szCs w:val="24"/>
              </w:rPr>
            </w:pPr>
            <w:r>
              <w:rPr>
                <w:sz w:val="24"/>
                <w:szCs w:val="24"/>
              </w:rPr>
              <w:t>0.079093</w:t>
            </w:r>
          </w:p>
        </w:tc>
        <w:tc>
          <w:tcPr>
            <w:tcW w:w="1023" w:type="dxa"/>
          </w:tcPr>
          <w:p w14:paraId="5647CD28" w14:textId="77777777" w:rsidR="002D679C" w:rsidRDefault="003C5A78" w:rsidP="00A32F5C">
            <w:pPr>
              <w:rPr>
                <w:sz w:val="24"/>
                <w:szCs w:val="24"/>
              </w:rPr>
            </w:pPr>
            <w:r>
              <w:rPr>
                <w:sz w:val="24"/>
                <w:szCs w:val="24"/>
              </w:rPr>
              <w:t>0.163108</w:t>
            </w:r>
          </w:p>
        </w:tc>
        <w:tc>
          <w:tcPr>
            <w:tcW w:w="1023" w:type="dxa"/>
          </w:tcPr>
          <w:p w14:paraId="1B964CF4" w14:textId="77777777" w:rsidR="002D679C" w:rsidRDefault="003C5A78" w:rsidP="00A32F5C">
            <w:pPr>
              <w:rPr>
                <w:sz w:val="24"/>
                <w:szCs w:val="24"/>
              </w:rPr>
            </w:pPr>
            <w:r>
              <w:rPr>
                <w:sz w:val="24"/>
                <w:szCs w:val="24"/>
              </w:rPr>
              <w:t>0.450298</w:t>
            </w:r>
          </w:p>
        </w:tc>
        <w:tc>
          <w:tcPr>
            <w:tcW w:w="1023" w:type="dxa"/>
          </w:tcPr>
          <w:p w14:paraId="7012E2D0" w14:textId="77777777" w:rsidR="002D679C" w:rsidRDefault="003C5A78" w:rsidP="00A32F5C">
            <w:pPr>
              <w:rPr>
                <w:sz w:val="24"/>
                <w:szCs w:val="24"/>
              </w:rPr>
            </w:pPr>
            <w:r>
              <w:rPr>
                <w:sz w:val="24"/>
                <w:szCs w:val="24"/>
              </w:rPr>
              <w:t>2.033356</w:t>
            </w:r>
          </w:p>
        </w:tc>
      </w:tr>
      <w:tr w:rsidR="003C5A78" w14:paraId="0ED01063" w14:textId="77777777" w:rsidTr="00A32F5C">
        <w:trPr>
          <w:trHeight w:val="474"/>
        </w:trPr>
        <w:tc>
          <w:tcPr>
            <w:tcW w:w="1811" w:type="dxa"/>
          </w:tcPr>
          <w:p w14:paraId="12658EA5" w14:textId="77777777" w:rsidR="002D679C" w:rsidRDefault="002D679C" w:rsidP="00A32F5C">
            <w:pPr>
              <w:rPr>
                <w:sz w:val="24"/>
                <w:szCs w:val="24"/>
              </w:rPr>
            </w:pPr>
            <w:r>
              <w:rPr>
                <w:sz w:val="24"/>
                <w:szCs w:val="24"/>
              </w:rPr>
              <w:t>Worst Case</w:t>
            </w:r>
          </w:p>
          <w:p w14:paraId="5D1E133A" w14:textId="77777777" w:rsidR="002D679C" w:rsidRDefault="002D679C" w:rsidP="00A32F5C">
            <w:pPr>
              <w:rPr>
                <w:sz w:val="24"/>
                <w:szCs w:val="24"/>
              </w:rPr>
            </w:pPr>
            <w:r>
              <w:rPr>
                <w:sz w:val="24"/>
                <w:szCs w:val="24"/>
              </w:rPr>
              <w:t>Sorting</w:t>
            </w:r>
          </w:p>
        </w:tc>
        <w:tc>
          <w:tcPr>
            <w:tcW w:w="883" w:type="dxa"/>
          </w:tcPr>
          <w:p w14:paraId="65D47641" w14:textId="77777777" w:rsidR="002D679C" w:rsidRDefault="00357A28" w:rsidP="00A32F5C">
            <w:pPr>
              <w:rPr>
                <w:sz w:val="24"/>
                <w:szCs w:val="24"/>
              </w:rPr>
            </w:pPr>
            <w:r>
              <w:rPr>
                <w:sz w:val="24"/>
                <w:szCs w:val="24"/>
              </w:rPr>
              <w:t>0.005023</w:t>
            </w:r>
          </w:p>
        </w:tc>
        <w:tc>
          <w:tcPr>
            <w:tcW w:w="955" w:type="dxa"/>
          </w:tcPr>
          <w:p w14:paraId="22C981D1" w14:textId="77777777" w:rsidR="002D679C" w:rsidRDefault="003C5A78" w:rsidP="00A32F5C">
            <w:pPr>
              <w:rPr>
                <w:sz w:val="24"/>
                <w:szCs w:val="24"/>
              </w:rPr>
            </w:pPr>
            <w:r>
              <w:rPr>
                <w:sz w:val="24"/>
                <w:szCs w:val="24"/>
              </w:rPr>
              <w:t>0.010009</w:t>
            </w:r>
          </w:p>
        </w:tc>
        <w:tc>
          <w:tcPr>
            <w:tcW w:w="1021" w:type="dxa"/>
          </w:tcPr>
          <w:p w14:paraId="2785FF7A" w14:textId="77777777" w:rsidR="002D679C" w:rsidRDefault="003C5A78" w:rsidP="00A32F5C">
            <w:pPr>
              <w:rPr>
                <w:sz w:val="24"/>
                <w:szCs w:val="24"/>
              </w:rPr>
            </w:pPr>
            <w:r>
              <w:rPr>
                <w:sz w:val="24"/>
                <w:szCs w:val="24"/>
              </w:rPr>
              <w:t>0.031022</w:t>
            </w:r>
          </w:p>
        </w:tc>
        <w:tc>
          <w:tcPr>
            <w:tcW w:w="1021" w:type="dxa"/>
          </w:tcPr>
          <w:p w14:paraId="5AA6A8E9" w14:textId="77777777" w:rsidR="002D679C" w:rsidRDefault="00357A28" w:rsidP="003C5A78">
            <w:pPr>
              <w:rPr>
                <w:sz w:val="24"/>
                <w:szCs w:val="24"/>
              </w:rPr>
            </w:pPr>
            <w:r>
              <w:rPr>
                <w:sz w:val="24"/>
                <w:szCs w:val="24"/>
              </w:rPr>
              <w:t>0.403602</w:t>
            </w:r>
          </w:p>
        </w:tc>
        <w:tc>
          <w:tcPr>
            <w:tcW w:w="1021" w:type="dxa"/>
          </w:tcPr>
          <w:p w14:paraId="46AAD852" w14:textId="77777777" w:rsidR="002D679C" w:rsidRDefault="003C5A78" w:rsidP="00A32F5C">
            <w:pPr>
              <w:rPr>
                <w:sz w:val="24"/>
                <w:szCs w:val="24"/>
              </w:rPr>
            </w:pPr>
            <w:r>
              <w:rPr>
                <w:sz w:val="24"/>
                <w:szCs w:val="24"/>
              </w:rPr>
              <w:t>0.662462</w:t>
            </w:r>
          </w:p>
        </w:tc>
        <w:tc>
          <w:tcPr>
            <w:tcW w:w="1023" w:type="dxa"/>
          </w:tcPr>
          <w:p w14:paraId="2339AE4A" w14:textId="77777777" w:rsidR="002D679C" w:rsidRDefault="003C5A78" w:rsidP="00A32F5C">
            <w:pPr>
              <w:rPr>
                <w:sz w:val="24"/>
                <w:szCs w:val="24"/>
              </w:rPr>
            </w:pPr>
            <w:r>
              <w:rPr>
                <w:sz w:val="24"/>
                <w:szCs w:val="24"/>
              </w:rPr>
              <w:t>3.094049</w:t>
            </w:r>
          </w:p>
        </w:tc>
        <w:tc>
          <w:tcPr>
            <w:tcW w:w="1023" w:type="dxa"/>
          </w:tcPr>
          <w:p w14:paraId="76E000F4" w14:textId="77777777" w:rsidR="002D679C" w:rsidRDefault="00357A28" w:rsidP="00A32F5C">
            <w:pPr>
              <w:rPr>
                <w:sz w:val="24"/>
                <w:szCs w:val="24"/>
              </w:rPr>
            </w:pPr>
            <w:r>
              <w:rPr>
                <w:sz w:val="24"/>
                <w:szCs w:val="24"/>
              </w:rPr>
              <w:t>7.023600</w:t>
            </w:r>
          </w:p>
        </w:tc>
        <w:tc>
          <w:tcPr>
            <w:tcW w:w="1023" w:type="dxa"/>
          </w:tcPr>
          <w:p w14:paraId="0A919A10" w14:textId="77777777" w:rsidR="002D679C" w:rsidRDefault="00357A28" w:rsidP="00A32F5C">
            <w:pPr>
              <w:rPr>
                <w:sz w:val="24"/>
                <w:szCs w:val="24"/>
              </w:rPr>
            </w:pPr>
            <w:r>
              <w:rPr>
                <w:sz w:val="24"/>
                <w:szCs w:val="24"/>
              </w:rPr>
              <w:t>13.41564</w:t>
            </w:r>
          </w:p>
        </w:tc>
      </w:tr>
    </w:tbl>
    <w:p w14:paraId="5F115EC2" w14:textId="77777777" w:rsidR="002D679C" w:rsidRDefault="002D679C" w:rsidP="002D679C">
      <w:pPr>
        <w:rPr>
          <w:sz w:val="24"/>
          <w:szCs w:val="24"/>
        </w:rPr>
      </w:pPr>
    </w:p>
    <w:p w14:paraId="386D2C8B" w14:textId="77777777" w:rsidR="00357A28" w:rsidRDefault="00357A28" w:rsidP="002D679C">
      <w:pPr>
        <w:rPr>
          <w:sz w:val="24"/>
          <w:szCs w:val="24"/>
        </w:rPr>
      </w:pPr>
    </w:p>
    <w:p w14:paraId="4F5291D5" w14:textId="77777777" w:rsidR="009778B6" w:rsidRDefault="009778B6" w:rsidP="002D679C">
      <w:pPr>
        <w:rPr>
          <w:sz w:val="24"/>
          <w:szCs w:val="24"/>
        </w:rPr>
      </w:pPr>
    </w:p>
    <w:p w14:paraId="2DB18134" w14:textId="77777777" w:rsidR="009778B6" w:rsidRDefault="009778B6" w:rsidP="002D679C">
      <w:pPr>
        <w:rPr>
          <w:sz w:val="24"/>
          <w:szCs w:val="24"/>
        </w:rPr>
      </w:pPr>
    </w:p>
    <w:p w14:paraId="0DB68627" w14:textId="77777777" w:rsidR="009778B6" w:rsidRDefault="009778B6" w:rsidP="002D679C">
      <w:pPr>
        <w:rPr>
          <w:sz w:val="24"/>
          <w:szCs w:val="24"/>
        </w:rPr>
      </w:pPr>
    </w:p>
    <w:p w14:paraId="2E454CFA" w14:textId="77777777" w:rsidR="009778B6" w:rsidRDefault="009778B6" w:rsidP="002D679C">
      <w:pPr>
        <w:rPr>
          <w:sz w:val="24"/>
          <w:szCs w:val="24"/>
        </w:rPr>
      </w:pPr>
    </w:p>
    <w:p w14:paraId="33A6DF40" w14:textId="77777777" w:rsidR="009778B6" w:rsidRDefault="009778B6" w:rsidP="002D679C">
      <w:pPr>
        <w:rPr>
          <w:sz w:val="24"/>
          <w:szCs w:val="24"/>
        </w:rPr>
      </w:pPr>
    </w:p>
    <w:p w14:paraId="23CF5838" w14:textId="77777777" w:rsidR="002D679C" w:rsidRDefault="002D679C" w:rsidP="002D679C">
      <w:pPr>
        <w:rPr>
          <w:sz w:val="24"/>
          <w:szCs w:val="24"/>
        </w:rPr>
      </w:pPr>
      <w:r w:rsidRPr="00FC7258">
        <w:rPr>
          <w:sz w:val="24"/>
          <w:szCs w:val="24"/>
        </w:rPr>
        <w:lastRenderedPageBreak/>
        <w:t>The table</w:t>
      </w:r>
      <w:r>
        <w:rPr>
          <w:sz w:val="24"/>
          <w:szCs w:val="24"/>
        </w:rPr>
        <w:t xml:space="preserve"> 1.4</w:t>
      </w:r>
      <w:r w:rsidRPr="00FC7258">
        <w:rPr>
          <w:sz w:val="24"/>
          <w:szCs w:val="24"/>
        </w:rPr>
        <w:t xml:space="preserve"> shown </w:t>
      </w:r>
      <w:proofErr w:type="gramStart"/>
      <w:r w:rsidRPr="00FC7258">
        <w:rPr>
          <w:sz w:val="24"/>
          <w:szCs w:val="24"/>
        </w:rPr>
        <w:t>below,</w:t>
      </w:r>
      <w:proofErr w:type="gramEnd"/>
      <w:r w:rsidRPr="00FC7258">
        <w:rPr>
          <w:sz w:val="24"/>
          <w:szCs w:val="24"/>
        </w:rPr>
        <w:t xml:space="preserve"> shows the input sizes and types to compare</w:t>
      </w:r>
      <w:r>
        <w:rPr>
          <w:sz w:val="24"/>
          <w:szCs w:val="24"/>
        </w:rPr>
        <w:t xml:space="preserve"> for </w:t>
      </w:r>
      <w:r w:rsidRPr="00DC1E5F">
        <w:rPr>
          <w:color w:val="FF0000"/>
          <w:sz w:val="24"/>
          <w:szCs w:val="24"/>
        </w:rPr>
        <w:t xml:space="preserve">Tree sort </w:t>
      </w:r>
      <w:r w:rsidRPr="00FC7258">
        <w:rPr>
          <w:sz w:val="24"/>
          <w:szCs w:val="24"/>
        </w:rPr>
        <w:t xml:space="preserve">algorithms.  </w:t>
      </w:r>
    </w:p>
    <w:tbl>
      <w:tblPr>
        <w:tblStyle w:val="TableGrid"/>
        <w:tblW w:w="10046" w:type="dxa"/>
        <w:tblInd w:w="-318" w:type="dxa"/>
        <w:tblLook w:val="04A0" w:firstRow="1" w:lastRow="0" w:firstColumn="1" w:lastColumn="0" w:noHBand="0" w:noVBand="1"/>
      </w:tblPr>
      <w:tblGrid>
        <w:gridCol w:w="1014"/>
        <w:gridCol w:w="1129"/>
        <w:gridCol w:w="1129"/>
        <w:gridCol w:w="1129"/>
        <w:gridCol w:w="1129"/>
        <w:gridCol w:w="1129"/>
        <w:gridCol w:w="1129"/>
        <w:gridCol w:w="1129"/>
        <w:gridCol w:w="1129"/>
      </w:tblGrid>
      <w:tr w:rsidR="005C6A13" w14:paraId="494AB216" w14:textId="77777777" w:rsidTr="0046282F">
        <w:trPr>
          <w:trHeight w:val="821"/>
        </w:trPr>
        <w:tc>
          <w:tcPr>
            <w:tcW w:w="1014" w:type="dxa"/>
          </w:tcPr>
          <w:p w14:paraId="64781822" w14:textId="77777777" w:rsidR="002D679C" w:rsidRDefault="002D679C" w:rsidP="00A32F5C">
            <w:pPr>
              <w:rPr>
                <w:sz w:val="24"/>
                <w:szCs w:val="24"/>
              </w:rPr>
            </w:pPr>
            <w:r>
              <w:rPr>
                <w:sz w:val="24"/>
                <w:szCs w:val="24"/>
              </w:rPr>
              <w:t>Input Size</w:t>
            </w:r>
          </w:p>
          <w:p w14:paraId="6E42CE9A" w14:textId="77777777" w:rsidR="002D679C" w:rsidRDefault="002D679C" w:rsidP="00A32F5C">
            <w:pPr>
              <w:rPr>
                <w:sz w:val="24"/>
                <w:szCs w:val="24"/>
              </w:rPr>
            </w:pPr>
            <w:r>
              <w:rPr>
                <w:sz w:val="24"/>
                <w:szCs w:val="24"/>
              </w:rPr>
              <w:t xml:space="preserve">Sort Type </w:t>
            </w:r>
          </w:p>
        </w:tc>
        <w:tc>
          <w:tcPr>
            <w:tcW w:w="1129" w:type="dxa"/>
          </w:tcPr>
          <w:p w14:paraId="13FCECA0" w14:textId="77777777" w:rsidR="002D679C" w:rsidRDefault="002D679C" w:rsidP="00A32F5C">
            <w:pPr>
              <w:rPr>
                <w:sz w:val="24"/>
                <w:szCs w:val="24"/>
              </w:rPr>
            </w:pPr>
            <w:r>
              <w:rPr>
                <w:sz w:val="24"/>
                <w:szCs w:val="24"/>
              </w:rPr>
              <w:t>1000</w:t>
            </w:r>
          </w:p>
        </w:tc>
        <w:tc>
          <w:tcPr>
            <w:tcW w:w="1129" w:type="dxa"/>
          </w:tcPr>
          <w:p w14:paraId="690E6135" w14:textId="77777777" w:rsidR="002D679C" w:rsidRDefault="002D679C" w:rsidP="00A32F5C">
            <w:pPr>
              <w:rPr>
                <w:sz w:val="24"/>
                <w:szCs w:val="24"/>
              </w:rPr>
            </w:pPr>
            <w:r>
              <w:rPr>
                <w:sz w:val="24"/>
                <w:szCs w:val="24"/>
              </w:rPr>
              <w:t>5000</w:t>
            </w:r>
          </w:p>
        </w:tc>
        <w:tc>
          <w:tcPr>
            <w:tcW w:w="1129" w:type="dxa"/>
          </w:tcPr>
          <w:p w14:paraId="67B41919" w14:textId="77777777" w:rsidR="002D679C" w:rsidRDefault="002D679C" w:rsidP="00A32F5C">
            <w:pPr>
              <w:rPr>
                <w:sz w:val="24"/>
                <w:szCs w:val="24"/>
              </w:rPr>
            </w:pPr>
            <w:r>
              <w:rPr>
                <w:sz w:val="24"/>
                <w:szCs w:val="24"/>
              </w:rPr>
              <w:t>10000</w:t>
            </w:r>
          </w:p>
        </w:tc>
        <w:tc>
          <w:tcPr>
            <w:tcW w:w="1129" w:type="dxa"/>
          </w:tcPr>
          <w:p w14:paraId="0333D50A" w14:textId="77777777" w:rsidR="002D679C" w:rsidRDefault="002D679C" w:rsidP="00A32F5C">
            <w:pPr>
              <w:rPr>
                <w:sz w:val="24"/>
                <w:szCs w:val="24"/>
              </w:rPr>
            </w:pPr>
            <w:r>
              <w:rPr>
                <w:sz w:val="24"/>
                <w:szCs w:val="24"/>
              </w:rPr>
              <w:t>25000</w:t>
            </w:r>
          </w:p>
        </w:tc>
        <w:tc>
          <w:tcPr>
            <w:tcW w:w="1129" w:type="dxa"/>
          </w:tcPr>
          <w:p w14:paraId="768084E5" w14:textId="77777777" w:rsidR="002D679C" w:rsidRDefault="002D679C" w:rsidP="00A32F5C">
            <w:pPr>
              <w:rPr>
                <w:sz w:val="24"/>
                <w:szCs w:val="24"/>
              </w:rPr>
            </w:pPr>
            <w:r>
              <w:rPr>
                <w:sz w:val="24"/>
                <w:szCs w:val="24"/>
              </w:rPr>
              <w:t>50000</w:t>
            </w:r>
          </w:p>
        </w:tc>
        <w:tc>
          <w:tcPr>
            <w:tcW w:w="1129" w:type="dxa"/>
          </w:tcPr>
          <w:p w14:paraId="3B77421A" w14:textId="77777777" w:rsidR="002D679C" w:rsidRDefault="002D679C" w:rsidP="00A32F5C">
            <w:pPr>
              <w:rPr>
                <w:sz w:val="24"/>
                <w:szCs w:val="24"/>
              </w:rPr>
            </w:pPr>
            <w:r>
              <w:rPr>
                <w:sz w:val="24"/>
                <w:szCs w:val="24"/>
              </w:rPr>
              <w:t>100000</w:t>
            </w:r>
          </w:p>
        </w:tc>
        <w:tc>
          <w:tcPr>
            <w:tcW w:w="1129" w:type="dxa"/>
          </w:tcPr>
          <w:p w14:paraId="692FA20E" w14:textId="77777777" w:rsidR="002D679C" w:rsidRDefault="002D679C" w:rsidP="00A32F5C">
            <w:pPr>
              <w:rPr>
                <w:sz w:val="24"/>
                <w:szCs w:val="24"/>
              </w:rPr>
            </w:pPr>
            <w:r>
              <w:rPr>
                <w:sz w:val="24"/>
                <w:szCs w:val="24"/>
              </w:rPr>
              <w:t>250000</w:t>
            </w:r>
          </w:p>
        </w:tc>
        <w:tc>
          <w:tcPr>
            <w:tcW w:w="1129" w:type="dxa"/>
          </w:tcPr>
          <w:p w14:paraId="6368DF48" w14:textId="77777777" w:rsidR="002D679C" w:rsidRDefault="002D679C" w:rsidP="00A32F5C">
            <w:pPr>
              <w:rPr>
                <w:sz w:val="24"/>
                <w:szCs w:val="24"/>
              </w:rPr>
            </w:pPr>
            <w:r>
              <w:rPr>
                <w:sz w:val="24"/>
                <w:szCs w:val="24"/>
              </w:rPr>
              <w:t>500000</w:t>
            </w:r>
          </w:p>
        </w:tc>
      </w:tr>
      <w:tr w:rsidR="005C6A13" w14:paraId="62DD4B55" w14:textId="77777777" w:rsidTr="0046282F">
        <w:trPr>
          <w:trHeight w:val="547"/>
        </w:trPr>
        <w:tc>
          <w:tcPr>
            <w:tcW w:w="1014" w:type="dxa"/>
          </w:tcPr>
          <w:p w14:paraId="519EC32B" w14:textId="77777777" w:rsidR="002D679C" w:rsidRDefault="0046282F" w:rsidP="00A32F5C">
            <w:pPr>
              <w:rPr>
                <w:sz w:val="24"/>
                <w:szCs w:val="24"/>
              </w:rPr>
            </w:pPr>
            <w:r>
              <w:rPr>
                <w:sz w:val="24"/>
                <w:szCs w:val="24"/>
              </w:rPr>
              <w:t>Average</w:t>
            </w:r>
            <w:r w:rsidR="002D679C">
              <w:rPr>
                <w:sz w:val="24"/>
                <w:szCs w:val="24"/>
              </w:rPr>
              <w:t xml:space="preserve"> Case Sorting</w:t>
            </w:r>
          </w:p>
        </w:tc>
        <w:tc>
          <w:tcPr>
            <w:tcW w:w="1129" w:type="dxa"/>
          </w:tcPr>
          <w:p w14:paraId="52B225E8" w14:textId="77777777" w:rsidR="002D679C" w:rsidRDefault="0057021C" w:rsidP="00A32F5C">
            <w:pPr>
              <w:rPr>
                <w:sz w:val="24"/>
                <w:szCs w:val="24"/>
              </w:rPr>
            </w:pPr>
            <w:r>
              <w:rPr>
                <w:sz w:val="24"/>
                <w:szCs w:val="24"/>
              </w:rPr>
              <w:t>0.000533</w:t>
            </w:r>
          </w:p>
        </w:tc>
        <w:tc>
          <w:tcPr>
            <w:tcW w:w="1129" w:type="dxa"/>
          </w:tcPr>
          <w:p w14:paraId="17651498" w14:textId="77777777" w:rsidR="002D679C" w:rsidRDefault="005C6A13" w:rsidP="00A32F5C">
            <w:pPr>
              <w:rPr>
                <w:sz w:val="24"/>
                <w:szCs w:val="24"/>
              </w:rPr>
            </w:pPr>
            <w:r>
              <w:rPr>
                <w:sz w:val="24"/>
                <w:szCs w:val="24"/>
              </w:rPr>
              <w:t>0.003133</w:t>
            </w:r>
          </w:p>
        </w:tc>
        <w:tc>
          <w:tcPr>
            <w:tcW w:w="1129" w:type="dxa"/>
          </w:tcPr>
          <w:p w14:paraId="1BD3C07F" w14:textId="77777777" w:rsidR="002D679C" w:rsidRDefault="005C6A13" w:rsidP="00A32F5C">
            <w:pPr>
              <w:rPr>
                <w:sz w:val="24"/>
                <w:szCs w:val="24"/>
              </w:rPr>
            </w:pPr>
            <w:r>
              <w:rPr>
                <w:sz w:val="24"/>
                <w:szCs w:val="24"/>
              </w:rPr>
              <w:t>0.005733</w:t>
            </w:r>
          </w:p>
        </w:tc>
        <w:tc>
          <w:tcPr>
            <w:tcW w:w="1129" w:type="dxa"/>
          </w:tcPr>
          <w:p w14:paraId="258C813C" w14:textId="77777777" w:rsidR="002D679C" w:rsidRDefault="005C6A13" w:rsidP="00A32F5C">
            <w:pPr>
              <w:rPr>
                <w:sz w:val="24"/>
                <w:szCs w:val="24"/>
              </w:rPr>
            </w:pPr>
            <w:r>
              <w:rPr>
                <w:sz w:val="24"/>
                <w:szCs w:val="24"/>
              </w:rPr>
              <w:t>0.014067</w:t>
            </w:r>
          </w:p>
        </w:tc>
        <w:tc>
          <w:tcPr>
            <w:tcW w:w="1129" w:type="dxa"/>
          </w:tcPr>
          <w:p w14:paraId="1A469E03" w14:textId="77777777" w:rsidR="002D679C" w:rsidRDefault="005C6A13" w:rsidP="00A32F5C">
            <w:pPr>
              <w:rPr>
                <w:sz w:val="24"/>
                <w:szCs w:val="24"/>
              </w:rPr>
            </w:pPr>
            <w:r>
              <w:rPr>
                <w:sz w:val="24"/>
                <w:szCs w:val="24"/>
              </w:rPr>
              <w:t>0.033367</w:t>
            </w:r>
          </w:p>
        </w:tc>
        <w:tc>
          <w:tcPr>
            <w:tcW w:w="1129" w:type="dxa"/>
          </w:tcPr>
          <w:p w14:paraId="222889F2" w14:textId="77777777" w:rsidR="002D679C" w:rsidRDefault="005C6A13" w:rsidP="00A32F5C">
            <w:pPr>
              <w:rPr>
                <w:sz w:val="24"/>
                <w:szCs w:val="24"/>
              </w:rPr>
            </w:pPr>
            <w:r>
              <w:rPr>
                <w:sz w:val="24"/>
                <w:szCs w:val="24"/>
              </w:rPr>
              <w:t>0.062400</w:t>
            </w:r>
          </w:p>
        </w:tc>
        <w:tc>
          <w:tcPr>
            <w:tcW w:w="1129" w:type="dxa"/>
          </w:tcPr>
          <w:p w14:paraId="0840CCE1" w14:textId="77777777" w:rsidR="002D679C" w:rsidRDefault="005C6A13" w:rsidP="00A32F5C">
            <w:pPr>
              <w:rPr>
                <w:sz w:val="24"/>
                <w:szCs w:val="24"/>
              </w:rPr>
            </w:pPr>
            <w:r>
              <w:rPr>
                <w:sz w:val="24"/>
                <w:szCs w:val="24"/>
              </w:rPr>
              <w:t>0.168800</w:t>
            </w:r>
          </w:p>
        </w:tc>
        <w:tc>
          <w:tcPr>
            <w:tcW w:w="1129" w:type="dxa"/>
          </w:tcPr>
          <w:p w14:paraId="39007D8D" w14:textId="77777777" w:rsidR="002D679C" w:rsidRDefault="005C6A13" w:rsidP="00A32F5C">
            <w:pPr>
              <w:rPr>
                <w:sz w:val="24"/>
                <w:szCs w:val="24"/>
              </w:rPr>
            </w:pPr>
            <w:r>
              <w:rPr>
                <w:sz w:val="24"/>
                <w:szCs w:val="24"/>
              </w:rPr>
              <w:t>0.301933</w:t>
            </w:r>
          </w:p>
        </w:tc>
      </w:tr>
      <w:tr w:rsidR="005C6A13" w14:paraId="60BBC95F" w14:textId="77777777" w:rsidTr="0046282F">
        <w:trPr>
          <w:trHeight w:val="520"/>
        </w:trPr>
        <w:tc>
          <w:tcPr>
            <w:tcW w:w="1014" w:type="dxa"/>
          </w:tcPr>
          <w:p w14:paraId="5E9FF629" w14:textId="77777777" w:rsidR="002D679C" w:rsidRDefault="002D679C" w:rsidP="00A32F5C">
            <w:pPr>
              <w:rPr>
                <w:sz w:val="24"/>
                <w:szCs w:val="24"/>
              </w:rPr>
            </w:pPr>
            <w:r>
              <w:rPr>
                <w:sz w:val="24"/>
                <w:szCs w:val="24"/>
              </w:rPr>
              <w:t>Best Case Sorting</w:t>
            </w:r>
          </w:p>
        </w:tc>
        <w:tc>
          <w:tcPr>
            <w:tcW w:w="1129" w:type="dxa"/>
          </w:tcPr>
          <w:p w14:paraId="39B36D85" w14:textId="77777777" w:rsidR="002D679C" w:rsidRDefault="005C6A13" w:rsidP="00A32F5C">
            <w:pPr>
              <w:rPr>
                <w:sz w:val="24"/>
                <w:szCs w:val="24"/>
              </w:rPr>
            </w:pPr>
            <w:r>
              <w:rPr>
                <w:sz w:val="24"/>
                <w:szCs w:val="24"/>
              </w:rPr>
              <w:t>0.000001</w:t>
            </w:r>
          </w:p>
        </w:tc>
        <w:tc>
          <w:tcPr>
            <w:tcW w:w="1129" w:type="dxa"/>
          </w:tcPr>
          <w:p w14:paraId="337D4D00" w14:textId="77777777" w:rsidR="002D679C" w:rsidRDefault="005C6A13" w:rsidP="00A32F5C">
            <w:pPr>
              <w:rPr>
                <w:sz w:val="24"/>
                <w:szCs w:val="24"/>
              </w:rPr>
            </w:pPr>
            <w:r>
              <w:rPr>
                <w:sz w:val="24"/>
                <w:szCs w:val="24"/>
              </w:rPr>
              <w:t>0.000533</w:t>
            </w:r>
          </w:p>
        </w:tc>
        <w:tc>
          <w:tcPr>
            <w:tcW w:w="1129" w:type="dxa"/>
          </w:tcPr>
          <w:p w14:paraId="68FFCFFD" w14:textId="77777777" w:rsidR="002D679C" w:rsidRDefault="005C6A13" w:rsidP="00A32F5C">
            <w:pPr>
              <w:rPr>
                <w:sz w:val="24"/>
                <w:szCs w:val="24"/>
              </w:rPr>
            </w:pPr>
            <w:r>
              <w:rPr>
                <w:sz w:val="24"/>
                <w:szCs w:val="24"/>
              </w:rPr>
              <w:t>0.000538</w:t>
            </w:r>
          </w:p>
        </w:tc>
        <w:tc>
          <w:tcPr>
            <w:tcW w:w="1129" w:type="dxa"/>
          </w:tcPr>
          <w:p w14:paraId="38DB18B1" w14:textId="77777777" w:rsidR="002D679C" w:rsidRDefault="005C6A13" w:rsidP="00A32F5C">
            <w:pPr>
              <w:rPr>
                <w:sz w:val="24"/>
                <w:szCs w:val="24"/>
              </w:rPr>
            </w:pPr>
            <w:r>
              <w:rPr>
                <w:sz w:val="24"/>
                <w:szCs w:val="24"/>
              </w:rPr>
              <w:t>0.000600</w:t>
            </w:r>
          </w:p>
        </w:tc>
        <w:tc>
          <w:tcPr>
            <w:tcW w:w="1129" w:type="dxa"/>
          </w:tcPr>
          <w:p w14:paraId="484F1AD6" w14:textId="77777777" w:rsidR="002D679C" w:rsidRDefault="0046282F" w:rsidP="00A32F5C">
            <w:pPr>
              <w:rPr>
                <w:sz w:val="24"/>
                <w:szCs w:val="24"/>
              </w:rPr>
            </w:pPr>
            <w:r>
              <w:rPr>
                <w:sz w:val="24"/>
                <w:szCs w:val="24"/>
              </w:rPr>
              <w:t>0.001033</w:t>
            </w:r>
          </w:p>
        </w:tc>
        <w:tc>
          <w:tcPr>
            <w:tcW w:w="1129" w:type="dxa"/>
          </w:tcPr>
          <w:p w14:paraId="1DC56A19" w14:textId="77777777" w:rsidR="002D679C" w:rsidRDefault="0046282F" w:rsidP="00A32F5C">
            <w:pPr>
              <w:rPr>
                <w:sz w:val="24"/>
                <w:szCs w:val="24"/>
              </w:rPr>
            </w:pPr>
            <w:r>
              <w:rPr>
                <w:sz w:val="24"/>
                <w:szCs w:val="24"/>
              </w:rPr>
              <w:t>0.00260</w:t>
            </w:r>
          </w:p>
        </w:tc>
        <w:tc>
          <w:tcPr>
            <w:tcW w:w="1129" w:type="dxa"/>
          </w:tcPr>
          <w:p w14:paraId="3983F934" w14:textId="77777777" w:rsidR="002D679C" w:rsidRDefault="0046282F" w:rsidP="00A32F5C">
            <w:pPr>
              <w:rPr>
                <w:sz w:val="24"/>
                <w:szCs w:val="24"/>
              </w:rPr>
            </w:pPr>
            <w:r>
              <w:rPr>
                <w:sz w:val="24"/>
                <w:szCs w:val="24"/>
              </w:rPr>
              <w:t>0.004667</w:t>
            </w:r>
          </w:p>
        </w:tc>
        <w:tc>
          <w:tcPr>
            <w:tcW w:w="1129" w:type="dxa"/>
          </w:tcPr>
          <w:p w14:paraId="16FC1B9B" w14:textId="77777777" w:rsidR="002D679C" w:rsidRDefault="0046282F" w:rsidP="00A32F5C">
            <w:pPr>
              <w:rPr>
                <w:sz w:val="24"/>
                <w:szCs w:val="24"/>
              </w:rPr>
            </w:pPr>
            <w:r>
              <w:rPr>
                <w:sz w:val="24"/>
                <w:szCs w:val="24"/>
              </w:rPr>
              <w:t>0.010933</w:t>
            </w:r>
          </w:p>
        </w:tc>
      </w:tr>
      <w:tr w:rsidR="005C6A13" w14:paraId="78FCD4B3" w14:textId="77777777" w:rsidTr="0046282F">
        <w:trPr>
          <w:trHeight w:val="474"/>
        </w:trPr>
        <w:tc>
          <w:tcPr>
            <w:tcW w:w="1014" w:type="dxa"/>
          </w:tcPr>
          <w:p w14:paraId="1F2926F8" w14:textId="77777777" w:rsidR="002D679C" w:rsidRDefault="002D679C" w:rsidP="00A32F5C">
            <w:pPr>
              <w:rPr>
                <w:sz w:val="24"/>
                <w:szCs w:val="24"/>
              </w:rPr>
            </w:pPr>
            <w:r>
              <w:rPr>
                <w:sz w:val="24"/>
                <w:szCs w:val="24"/>
              </w:rPr>
              <w:t>Worst Case</w:t>
            </w:r>
          </w:p>
          <w:p w14:paraId="08C8A953" w14:textId="77777777" w:rsidR="002D679C" w:rsidRDefault="002D679C" w:rsidP="00A32F5C">
            <w:pPr>
              <w:rPr>
                <w:sz w:val="24"/>
                <w:szCs w:val="24"/>
              </w:rPr>
            </w:pPr>
            <w:r>
              <w:rPr>
                <w:sz w:val="24"/>
                <w:szCs w:val="24"/>
              </w:rPr>
              <w:t>Sorting</w:t>
            </w:r>
          </w:p>
        </w:tc>
        <w:tc>
          <w:tcPr>
            <w:tcW w:w="1129" w:type="dxa"/>
          </w:tcPr>
          <w:p w14:paraId="15149598" w14:textId="77777777" w:rsidR="002D679C" w:rsidRDefault="0046282F" w:rsidP="00A32F5C">
            <w:pPr>
              <w:rPr>
                <w:sz w:val="24"/>
                <w:szCs w:val="24"/>
              </w:rPr>
            </w:pPr>
            <w:r>
              <w:rPr>
                <w:sz w:val="24"/>
                <w:szCs w:val="24"/>
              </w:rPr>
              <w:t>0.001033</w:t>
            </w:r>
          </w:p>
        </w:tc>
        <w:tc>
          <w:tcPr>
            <w:tcW w:w="1129" w:type="dxa"/>
          </w:tcPr>
          <w:p w14:paraId="51BBA3C9" w14:textId="77777777" w:rsidR="002D679C" w:rsidRDefault="0046282F" w:rsidP="00A32F5C">
            <w:pPr>
              <w:rPr>
                <w:sz w:val="24"/>
                <w:szCs w:val="24"/>
              </w:rPr>
            </w:pPr>
            <w:r>
              <w:rPr>
                <w:sz w:val="24"/>
                <w:szCs w:val="24"/>
              </w:rPr>
              <w:t>0.003100</w:t>
            </w:r>
          </w:p>
        </w:tc>
        <w:tc>
          <w:tcPr>
            <w:tcW w:w="1129" w:type="dxa"/>
          </w:tcPr>
          <w:p w14:paraId="26873F5F" w14:textId="77777777" w:rsidR="002D679C" w:rsidRDefault="0046282F" w:rsidP="00A32F5C">
            <w:pPr>
              <w:rPr>
                <w:sz w:val="24"/>
                <w:szCs w:val="24"/>
              </w:rPr>
            </w:pPr>
            <w:r>
              <w:rPr>
                <w:sz w:val="24"/>
                <w:szCs w:val="24"/>
              </w:rPr>
              <w:t>0.005200</w:t>
            </w:r>
          </w:p>
        </w:tc>
        <w:tc>
          <w:tcPr>
            <w:tcW w:w="1129" w:type="dxa"/>
          </w:tcPr>
          <w:p w14:paraId="2D96E1D3" w14:textId="77777777" w:rsidR="002D679C" w:rsidRDefault="0046282F" w:rsidP="00A32F5C">
            <w:pPr>
              <w:rPr>
                <w:sz w:val="24"/>
                <w:szCs w:val="24"/>
              </w:rPr>
            </w:pPr>
            <w:r>
              <w:rPr>
                <w:sz w:val="24"/>
                <w:szCs w:val="24"/>
              </w:rPr>
              <w:t>0.014600</w:t>
            </w:r>
          </w:p>
        </w:tc>
        <w:tc>
          <w:tcPr>
            <w:tcW w:w="1129" w:type="dxa"/>
          </w:tcPr>
          <w:p w14:paraId="10622BFB" w14:textId="77777777" w:rsidR="002D679C" w:rsidRDefault="0046282F" w:rsidP="00A32F5C">
            <w:pPr>
              <w:rPr>
                <w:sz w:val="24"/>
                <w:szCs w:val="24"/>
              </w:rPr>
            </w:pPr>
            <w:r>
              <w:rPr>
                <w:sz w:val="24"/>
                <w:szCs w:val="24"/>
              </w:rPr>
              <w:t>0.028633</w:t>
            </w:r>
          </w:p>
        </w:tc>
        <w:tc>
          <w:tcPr>
            <w:tcW w:w="1129" w:type="dxa"/>
          </w:tcPr>
          <w:p w14:paraId="213DE4DF" w14:textId="77777777" w:rsidR="002D679C" w:rsidRDefault="0046282F" w:rsidP="00A32F5C">
            <w:pPr>
              <w:rPr>
                <w:sz w:val="24"/>
                <w:szCs w:val="24"/>
              </w:rPr>
            </w:pPr>
            <w:r>
              <w:rPr>
                <w:sz w:val="24"/>
                <w:szCs w:val="24"/>
              </w:rPr>
              <w:t>0.054200</w:t>
            </w:r>
          </w:p>
        </w:tc>
        <w:tc>
          <w:tcPr>
            <w:tcW w:w="1129" w:type="dxa"/>
          </w:tcPr>
          <w:p w14:paraId="5E820AB0" w14:textId="77777777" w:rsidR="002D679C" w:rsidRDefault="0046282F" w:rsidP="00A32F5C">
            <w:pPr>
              <w:rPr>
                <w:sz w:val="24"/>
                <w:szCs w:val="24"/>
              </w:rPr>
            </w:pPr>
            <w:r>
              <w:rPr>
                <w:sz w:val="24"/>
                <w:szCs w:val="24"/>
              </w:rPr>
              <w:t>0.128467</w:t>
            </w:r>
          </w:p>
        </w:tc>
        <w:tc>
          <w:tcPr>
            <w:tcW w:w="1129" w:type="dxa"/>
          </w:tcPr>
          <w:p w14:paraId="3DE0ED4F" w14:textId="77777777" w:rsidR="002D679C" w:rsidRDefault="0046282F" w:rsidP="00A32F5C">
            <w:pPr>
              <w:rPr>
                <w:sz w:val="24"/>
                <w:szCs w:val="24"/>
              </w:rPr>
            </w:pPr>
            <w:r>
              <w:rPr>
                <w:sz w:val="24"/>
                <w:szCs w:val="24"/>
              </w:rPr>
              <w:t>0.146800</w:t>
            </w:r>
          </w:p>
        </w:tc>
      </w:tr>
    </w:tbl>
    <w:p w14:paraId="1678D18A" w14:textId="77777777" w:rsidR="00DC1E5F" w:rsidRDefault="00DC1E5F" w:rsidP="003D7605">
      <w:pPr>
        <w:rPr>
          <w:sz w:val="36"/>
          <w:szCs w:val="36"/>
        </w:rPr>
      </w:pPr>
    </w:p>
    <w:p w14:paraId="340B4E03" w14:textId="77777777" w:rsidR="003D7605" w:rsidRPr="00DC1E5F" w:rsidRDefault="003D7605" w:rsidP="003D7605">
      <w:pPr>
        <w:rPr>
          <w:sz w:val="40"/>
          <w:szCs w:val="36"/>
        </w:rPr>
      </w:pPr>
      <w:r w:rsidRPr="00DC1E5F">
        <w:rPr>
          <w:sz w:val="40"/>
          <w:szCs w:val="36"/>
        </w:rPr>
        <w:t xml:space="preserve">Different Sizes of Inputs for a Sorting Algorithm       </w:t>
      </w:r>
    </w:p>
    <w:p w14:paraId="30BC8961" w14:textId="77777777" w:rsidR="003D7605" w:rsidRPr="00DC1E5F" w:rsidRDefault="003D7605" w:rsidP="003D7605">
      <w:pPr>
        <w:rPr>
          <w:sz w:val="24"/>
          <w:szCs w:val="24"/>
        </w:rPr>
      </w:pPr>
      <w:r>
        <w:rPr>
          <w:sz w:val="28"/>
          <w:szCs w:val="28"/>
        </w:rPr>
        <w:t xml:space="preserve"> </w:t>
      </w:r>
      <w:r>
        <w:rPr>
          <w:sz w:val="28"/>
          <w:szCs w:val="28"/>
        </w:rPr>
        <w:tab/>
      </w:r>
      <w:r w:rsidRPr="00DC1E5F">
        <w:rPr>
          <w:sz w:val="24"/>
          <w:szCs w:val="24"/>
        </w:rPr>
        <w:t>The inputs are chosen to see the difference between the execution time of a sorting algorithm. Th</w:t>
      </w:r>
      <w:r w:rsidR="00357A28" w:rsidRPr="00DC1E5F">
        <w:rPr>
          <w:sz w:val="24"/>
          <w:szCs w:val="24"/>
        </w:rPr>
        <w:t>ere can be an experiment with a</w:t>
      </w:r>
      <w:r w:rsidRPr="00DC1E5F">
        <w:rPr>
          <w:sz w:val="24"/>
          <w:szCs w:val="24"/>
        </w:rPr>
        <w:t xml:space="preserve"> </w:t>
      </w:r>
      <w:r w:rsidR="00357A28" w:rsidRPr="00DC1E5F">
        <w:rPr>
          <w:sz w:val="24"/>
          <w:szCs w:val="24"/>
        </w:rPr>
        <w:t xml:space="preserve">linked list </w:t>
      </w:r>
      <w:r w:rsidRPr="00DC1E5F">
        <w:rPr>
          <w:sz w:val="24"/>
          <w:szCs w:val="24"/>
        </w:rPr>
        <w:t xml:space="preserve">type T1, </w:t>
      </w:r>
      <w:r w:rsidR="00357A28" w:rsidRPr="00DC1E5F">
        <w:rPr>
          <w:sz w:val="24"/>
          <w:szCs w:val="24"/>
        </w:rPr>
        <w:t>linked list</w:t>
      </w:r>
      <w:r w:rsidRPr="00DC1E5F">
        <w:rPr>
          <w:sz w:val="24"/>
          <w:szCs w:val="24"/>
        </w:rPr>
        <w:t xml:space="preserve"> size S1 and sorting algorithm A1. If we calculate the execution time of sorting algorithm A1 for </w:t>
      </w:r>
      <w:proofErr w:type="gramStart"/>
      <w:r w:rsidRPr="00DC1E5F">
        <w:rPr>
          <w:sz w:val="24"/>
          <w:szCs w:val="24"/>
        </w:rPr>
        <w:t>this variables</w:t>
      </w:r>
      <w:proofErr w:type="gramEnd"/>
      <w:r w:rsidRPr="00DC1E5F">
        <w:rPr>
          <w:sz w:val="24"/>
          <w:szCs w:val="24"/>
        </w:rPr>
        <w:t xml:space="preserve">, we can find the execution time TM1 and base operation number B1.   </w:t>
      </w:r>
    </w:p>
    <w:p w14:paraId="4BEF223C" w14:textId="77777777" w:rsidR="003D7605" w:rsidRPr="00DC1E5F" w:rsidRDefault="003D7605" w:rsidP="003D7605">
      <w:pPr>
        <w:rPr>
          <w:sz w:val="24"/>
          <w:szCs w:val="24"/>
        </w:rPr>
      </w:pPr>
      <w:r w:rsidRPr="00DC1E5F">
        <w:rPr>
          <w:sz w:val="24"/>
          <w:szCs w:val="24"/>
        </w:rPr>
        <w:t>T1 + S1 + A1          -</w:t>
      </w:r>
      <w:proofErr w:type="gramStart"/>
      <w:r w:rsidRPr="00DC1E5F">
        <w:rPr>
          <w:sz w:val="24"/>
          <w:szCs w:val="24"/>
        </w:rPr>
        <w:t>&gt;          TM1</w:t>
      </w:r>
      <w:proofErr w:type="gramEnd"/>
      <w:r w:rsidRPr="00DC1E5F">
        <w:rPr>
          <w:sz w:val="24"/>
          <w:szCs w:val="24"/>
        </w:rPr>
        <w:t xml:space="preserve"> + B1  </w:t>
      </w:r>
    </w:p>
    <w:p w14:paraId="30012307" w14:textId="77777777" w:rsidR="003D7605" w:rsidRPr="00DC1E5F" w:rsidRDefault="003D7605" w:rsidP="003D7605">
      <w:pPr>
        <w:rPr>
          <w:sz w:val="24"/>
          <w:szCs w:val="24"/>
        </w:rPr>
      </w:pPr>
      <w:r w:rsidRPr="00DC1E5F">
        <w:rPr>
          <w:sz w:val="24"/>
          <w:szCs w:val="24"/>
        </w:rPr>
        <w:t>T1 + S2 + A1           -</w:t>
      </w:r>
      <w:proofErr w:type="gramStart"/>
      <w:r w:rsidRPr="00DC1E5F">
        <w:rPr>
          <w:sz w:val="24"/>
          <w:szCs w:val="24"/>
        </w:rPr>
        <w:t>&gt;         TM2</w:t>
      </w:r>
      <w:proofErr w:type="gramEnd"/>
      <w:r w:rsidRPr="00DC1E5F">
        <w:rPr>
          <w:sz w:val="24"/>
          <w:szCs w:val="24"/>
        </w:rPr>
        <w:t xml:space="preserve"> + B2 </w:t>
      </w:r>
    </w:p>
    <w:p w14:paraId="36A9851B" w14:textId="77777777" w:rsidR="003D7605" w:rsidRPr="00DC1E5F" w:rsidRDefault="003D7605" w:rsidP="003D7605">
      <w:pPr>
        <w:rPr>
          <w:sz w:val="24"/>
          <w:szCs w:val="24"/>
        </w:rPr>
      </w:pPr>
      <w:r w:rsidRPr="00DC1E5F">
        <w:rPr>
          <w:sz w:val="24"/>
          <w:szCs w:val="24"/>
        </w:rPr>
        <w:t>T? + S? + A1           -</w:t>
      </w:r>
      <w:proofErr w:type="gramStart"/>
      <w:r w:rsidRPr="00DC1E5F">
        <w:rPr>
          <w:sz w:val="24"/>
          <w:szCs w:val="24"/>
        </w:rPr>
        <w:t>&gt;         TM</w:t>
      </w:r>
      <w:proofErr w:type="gramEnd"/>
      <w:r w:rsidRPr="00DC1E5F">
        <w:rPr>
          <w:sz w:val="24"/>
          <w:szCs w:val="24"/>
        </w:rPr>
        <w:t xml:space="preserve">? + B?  </w:t>
      </w:r>
    </w:p>
    <w:p w14:paraId="2064342D" w14:textId="77777777" w:rsidR="003D7605" w:rsidRPr="00DC1E5F" w:rsidRDefault="003D7605" w:rsidP="003D7605">
      <w:pPr>
        <w:rPr>
          <w:sz w:val="24"/>
          <w:szCs w:val="24"/>
        </w:rPr>
      </w:pPr>
      <w:r w:rsidRPr="00DC1E5F">
        <w:rPr>
          <w:sz w:val="24"/>
          <w:szCs w:val="24"/>
        </w:rPr>
        <w:t xml:space="preserve">           After this experiment</w:t>
      </w:r>
    </w:p>
    <w:p w14:paraId="3F32743F" w14:textId="77777777" w:rsidR="003D7605" w:rsidRPr="00DC1E5F" w:rsidRDefault="003D7605" w:rsidP="003D7605">
      <w:pPr>
        <w:rPr>
          <w:sz w:val="24"/>
          <w:szCs w:val="24"/>
        </w:rPr>
      </w:pPr>
      <w:r w:rsidRPr="00DC1E5F">
        <w:rPr>
          <w:sz w:val="24"/>
          <w:szCs w:val="24"/>
        </w:rPr>
        <w:t xml:space="preserve">If we just change the input size, there can be a new execution time and base operation number for the sorting algorithm S1 </w:t>
      </w:r>
    </w:p>
    <w:p w14:paraId="0DA25CD2" w14:textId="77777777" w:rsidR="003D7605" w:rsidRPr="00DC1E5F" w:rsidRDefault="003D7605" w:rsidP="003D7605">
      <w:pPr>
        <w:rPr>
          <w:sz w:val="24"/>
          <w:szCs w:val="24"/>
        </w:rPr>
      </w:pPr>
      <w:r w:rsidRPr="00DC1E5F">
        <w:rPr>
          <w:sz w:val="24"/>
          <w:szCs w:val="24"/>
        </w:rPr>
        <w:t xml:space="preserve"> If we just change the sort type, there can be a new execution time and base operation number for the sorting algorithm S1 </w:t>
      </w:r>
    </w:p>
    <w:p w14:paraId="28CFA627" w14:textId="77777777" w:rsidR="003D7605" w:rsidRPr="00DC1E5F" w:rsidRDefault="003D7605" w:rsidP="003D7605">
      <w:pPr>
        <w:ind w:firstLine="708"/>
        <w:rPr>
          <w:sz w:val="24"/>
          <w:szCs w:val="24"/>
        </w:rPr>
      </w:pPr>
      <w:r w:rsidRPr="00DC1E5F">
        <w:rPr>
          <w:sz w:val="24"/>
          <w:szCs w:val="24"/>
        </w:rPr>
        <w:t xml:space="preserve"> According to this opinion, if we change the input size or sort type for a sorting algorithm. We can understand the change of execution time and base operation number of the </w:t>
      </w:r>
      <w:proofErr w:type="spellStart"/>
      <w:proofErr w:type="gramStart"/>
      <w:r w:rsidRPr="00DC1E5F">
        <w:rPr>
          <w:sz w:val="24"/>
          <w:szCs w:val="24"/>
        </w:rPr>
        <w:t>choosen</w:t>
      </w:r>
      <w:proofErr w:type="spellEnd"/>
      <w:r w:rsidRPr="00DC1E5F">
        <w:rPr>
          <w:sz w:val="24"/>
          <w:szCs w:val="24"/>
        </w:rPr>
        <w:t xml:space="preserve"> sorting</w:t>
      </w:r>
      <w:proofErr w:type="gramEnd"/>
      <w:r w:rsidRPr="00DC1E5F">
        <w:rPr>
          <w:sz w:val="24"/>
          <w:szCs w:val="24"/>
        </w:rPr>
        <w:t xml:space="preserve"> algorithm. </w:t>
      </w:r>
    </w:p>
    <w:p w14:paraId="4125F30B" w14:textId="77777777" w:rsidR="003D7605" w:rsidRPr="003D7605" w:rsidRDefault="003D7605" w:rsidP="003D7605">
      <w:pPr>
        <w:rPr>
          <w:sz w:val="28"/>
          <w:szCs w:val="28"/>
        </w:rPr>
      </w:pPr>
      <w:r w:rsidRPr="003D7605">
        <w:rPr>
          <w:sz w:val="28"/>
          <w:szCs w:val="28"/>
        </w:rPr>
        <w:t xml:space="preserve">      </w:t>
      </w:r>
    </w:p>
    <w:p w14:paraId="67E9D4C5" w14:textId="77777777" w:rsidR="009778B6" w:rsidRDefault="003D7605" w:rsidP="003D7605">
      <w:pPr>
        <w:rPr>
          <w:sz w:val="32"/>
          <w:szCs w:val="28"/>
        </w:rPr>
      </w:pPr>
      <w:r w:rsidRPr="00DC1E5F">
        <w:rPr>
          <w:sz w:val="32"/>
          <w:szCs w:val="28"/>
        </w:rPr>
        <w:t xml:space="preserve">  </w:t>
      </w:r>
    </w:p>
    <w:p w14:paraId="1094795D" w14:textId="77777777" w:rsidR="003D7605" w:rsidRPr="003D7605" w:rsidRDefault="003D7605" w:rsidP="003D7605">
      <w:pPr>
        <w:rPr>
          <w:sz w:val="36"/>
          <w:szCs w:val="36"/>
        </w:rPr>
      </w:pPr>
      <w:r w:rsidRPr="00DC1E5F">
        <w:rPr>
          <w:sz w:val="40"/>
          <w:szCs w:val="36"/>
        </w:rPr>
        <w:lastRenderedPageBreak/>
        <w:t>Same Size of Inputs for Different Sorting Algorithms</w:t>
      </w:r>
      <w:r w:rsidRPr="003D7605">
        <w:rPr>
          <w:sz w:val="36"/>
          <w:szCs w:val="36"/>
        </w:rPr>
        <w:t xml:space="preserve">         </w:t>
      </w:r>
    </w:p>
    <w:p w14:paraId="2B009890" w14:textId="77777777" w:rsidR="003D7605" w:rsidRPr="00DC1E5F" w:rsidRDefault="003D7605" w:rsidP="003D7605">
      <w:pPr>
        <w:ind w:firstLine="708"/>
        <w:rPr>
          <w:sz w:val="24"/>
          <w:szCs w:val="24"/>
        </w:rPr>
      </w:pPr>
      <w:r w:rsidRPr="00DC1E5F">
        <w:rPr>
          <w:sz w:val="24"/>
          <w:szCs w:val="24"/>
        </w:rPr>
        <w:t xml:space="preserve"> Use of an input with a size S1 and sort type T1, to compare different sorting algorithms  (A1</w:t>
      </w:r>
      <w:proofErr w:type="gramStart"/>
      <w:r w:rsidRPr="00DC1E5F">
        <w:rPr>
          <w:sz w:val="24"/>
          <w:szCs w:val="24"/>
        </w:rPr>
        <w:t>,A2,A3</w:t>
      </w:r>
      <w:proofErr w:type="gramEnd"/>
      <w:r w:rsidRPr="00DC1E5F">
        <w:rPr>
          <w:sz w:val="24"/>
          <w:szCs w:val="24"/>
        </w:rPr>
        <w:t xml:space="preserve">….) can show us the execution times and base operation numbers of sorting algorithms with this input to compare the algorithms.  </w:t>
      </w:r>
    </w:p>
    <w:p w14:paraId="50E9937E" w14:textId="77777777" w:rsidR="003D7605" w:rsidRPr="00DC1E5F" w:rsidRDefault="003D7605" w:rsidP="003D7605">
      <w:pPr>
        <w:rPr>
          <w:sz w:val="24"/>
          <w:szCs w:val="24"/>
        </w:rPr>
      </w:pPr>
      <w:r w:rsidRPr="00DC1E5F">
        <w:rPr>
          <w:sz w:val="24"/>
          <w:szCs w:val="24"/>
        </w:rPr>
        <w:t xml:space="preserve">T1 + S1 + A1                    TM1 + B1  </w:t>
      </w:r>
    </w:p>
    <w:p w14:paraId="2BCC380B" w14:textId="77777777" w:rsidR="003D7605" w:rsidRPr="00DC1E5F" w:rsidRDefault="003D7605" w:rsidP="003D7605">
      <w:pPr>
        <w:rPr>
          <w:sz w:val="24"/>
          <w:szCs w:val="24"/>
        </w:rPr>
      </w:pPr>
      <w:r w:rsidRPr="00DC1E5F">
        <w:rPr>
          <w:sz w:val="24"/>
          <w:szCs w:val="24"/>
        </w:rPr>
        <w:t xml:space="preserve">T1 + S1 + A2                    TM2 + B2 </w:t>
      </w:r>
    </w:p>
    <w:p w14:paraId="548ECDB8" w14:textId="77777777" w:rsidR="003D7605" w:rsidRPr="00DC1E5F" w:rsidRDefault="003D7605" w:rsidP="003D7605">
      <w:pPr>
        <w:rPr>
          <w:sz w:val="24"/>
          <w:szCs w:val="24"/>
        </w:rPr>
      </w:pPr>
      <w:proofErr w:type="gramStart"/>
      <w:r w:rsidRPr="00DC1E5F">
        <w:rPr>
          <w:sz w:val="24"/>
          <w:szCs w:val="24"/>
        </w:rPr>
        <w:t>T1 + S1 + A?</w:t>
      </w:r>
      <w:proofErr w:type="gramEnd"/>
      <w:r w:rsidRPr="00DC1E5F">
        <w:rPr>
          <w:sz w:val="24"/>
          <w:szCs w:val="24"/>
        </w:rPr>
        <w:t xml:space="preserve">                    TM? + B?      </w:t>
      </w:r>
    </w:p>
    <w:p w14:paraId="0576EFE0" w14:textId="77777777" w:rsidR="00160F1D" w:rsidRPr="00DC1E5F" w:rsidRDefault="003D7605" w:rsidP="003D7605">
      <w:pPr>
        <w:rPr>
          <w:sz w:val="24"/>
          <w:szCs w:val="24"/>
        </w:rPr>
      </w:pPr>
      <w:r w:rsidRPr="00DC1E5F">
        <w:rPr>
          <w:sz w:val="24"/>
          <w:szCs w:val="24"/>
        </w:rPr>
        <w:t xml:space="preserve">      According to this opinion, if we use the same input for all sorting algorithms. We can compare the outputs of the algorithm (Execution time, Base op. Num.) to each other to see which algorithm is best. </w:t>
      </w:r>
    </w:p>
    <w:p w14:paraId="3EDD2AA8" w14:textId="77777777" w:rsidR="00DC1E5F" w:rsidRDefault="00DC1E5F" w:rsidP="00160F1D">
      <w:pPr>
        <w:rPr>
          <w:sz w:val="40"/>
          <w:szCs w:val="40"/>
        </w:rPr>
      </w:pPr>
    </w:p>
    <w:p w14:paraId="45BA5768" w14:textId="77777777" w:rsidR="00DC1E5F" w:rsidRDefault="00DC1E5F" w:rsidP="00160F1D">
      <w:pPr>
        <w:rPr>
          <w:sz w:val="40"/>
          <w:szCs w:val="40"/>
        </w:rPr>
      </w:pPr>
    </w:p>
    <w:p w14:paraId="18B80B99" w14:textId="77777777" w:rsidR="00160F1D" w:rsidRPr="0020698C" w:rsidRDefault="00160F1D" w:rsidP="00160F1D">
      <w:pPr>
        <w:rPr>
          <w:sz w:val="40"/>
          <w:szCs w:val="40"/>
        </w:rPr>
      </w:pPr>
      <w:r>
        <w:rPr>
          <w:sz w:val="40"/>
          <w:szCs w:val="40"/>
        </w:rPr>
        <w:t>3.</w:t>
      </w:r>
      <w:r w:rsidRPr="0020698C">
        <w:rPr>
          <w:sz w:val="40"/>
          <w:szCs w:val="40"/>
        </w:rPr>
        <w:t xml:space="preserve"> </w:t>
      </w:r>
      <w:r>
        <w:rPr>
          <w:sz w:val="40"/>
          <w:szCs w:val="40"/>
        </w:rPr>
        <w:t>Results</w:t>
      </w:r>
    </w:p>
    <w:p w14:paraId="67A1A5C0" w14:textId="77777777" w:rsidR="00FC7258" w:rsidRPr="00FC7258" w:rsidRDefault="00A477BC" w:rsidP="003D7605">
      <w:pPr>
        <w:rPr>
          <w:sz w:val="28"/>
          <w:szCs w:val="28"/>
        </w:rPr>
      </w:pPr>
      <w:r>
        <w:rPr>
          <w:noProof/>
        </w:rPr>
        <w:drawing>
          <wp:inline distT="0" distB="0" distL="0" distR="0" wp14:anchorId="76071590" wp14:editId="08D32A81">
            <wp:extent cx="4572000" cy="2743200"/>
            <wp:effectExtent l="0" t="0" r="0" b="0"/>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60A74B" w14:textId="77777777" w:rsidR="0020698C" w:rsidRDefault="0020698C" w:rsidP="0020698C">
      <w:pPr>
        <w:rPr>
          <w:sz w:val="24"/>
          <w:szCs w:val="24"/>
        </w:rPr>
      </w:pPr>
    </w:p>
    <w:p w14:paraId="79FEBB57" w14:textId="77777777" w:rsidR="00F31451" w:rsidRDefault="00F31451" w:rsidP="0020698C">
      <w:pPr>
        <w:rPr>
          <w:sz w:val="24"/>
          <w:szCs w:val="24"/>
        </w:rPr>
      </w:pPr>
    </w:p>
    <w:p w14:paraId="3C65E34E" w14:textId="77777777" w:rsidR="00092F59" w:rsidRDefault="00092F59" w:rsidP="0020698C">
      <w:pPr>
        <w:rPr>
          <w:sz w:val="24"/>
          <w:szCs w:val="24"/>
        </w:rPr>
      </w:pPr>
      <w:r>
        <w:rPr>
          <w:noProof/>
        </w:rPr>
        <w:lastRenderedPageBreak/>
        <w:drawing>
          <wp:inline distT="0" distB="0" distL="0" distR="0" wp14:anchorId="28124DA3" wp14:editId="61393796">
            <wp:extent cx="4572000" cy="2743200"/>
            <wp:effectExtent l="0" t="0" r="0" b="0"/>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CDF3FD" w14:textId="77777777" w:rsidR="00092F59" w:rsidRDefault="00092F59" w:rsidP="0020698C">
      <w:pPr>
        <w:rPr>
          <w:sz w:val="24"/>
          <w:szCs w:val="24"/>
        </w:rPr>
      </w:pPr>
      <w:r>
        <w:rPr>
          <w:noProof/>
        </w:rPr>
        <w:drawing>
          <wp:inline distT="0" distB="0" distL="0" distR="0" wp14:anchorId="6B16595F" wp14:editId="536F7038">
            <wp:extent cx="4572000" cy="2743200"/>
            <wp:effectExtent l="0" t="0" r="0" b="0"/>
            <wp:docPr id="17" name="Grafi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1603C9" w14:textId="77777777" w:rsidR="00A477BC" w:rsidRDefault="00A477BC" w:rsidP="0020698C">
      <w:pPr>
        <w:rPr>
          <w:sz w:val="24"/>
          <w:szCs w:val="24"/>
        </w:rPr>
      </w:pPr>
    </w:p>
    <w:p w14:paraId="429BE573" w14:textId="77777777" w:rsidR="00A477BC" w:rsidRPr="00ED5C1F" w:rsidRDefault="00ED5C1F" w:rsidP="0020698C">
      <w:pPr>
        <w:rPr>
          <w:sz w:val="24"/>
          <w:szCs w:val="24"/>
        </w:rPr>
      </w:pPr>
      <w:r>
        <w:rPr>
          <w:noProof/>
        </w:rPr>
        <w:drawing>
          <wp:inline distT="0" distB="0" distL="0" distR="0" wp14:anchorId="753104F5" wp14:editId="74982B6E">
            <wp:extent cx="4572000" cy="2743200"/>
            <wp:effectExtent l="0" t="0" r="0" b="0"/>
            <wp:docPr id="18" name="Grafik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1BE45CA" w14:textId="77777777" w:rsidR="00F31451" w:rsidRPr="00F31451" w:rsidRDefault="00F31451" w:rsidP="0020698C">
      <w:pPr>
        <w:rPr>
          <w:sz w:val="36"/>
          <w:szCs w:val="36"/>
        </w:rPr>
      </w:pPr>
      <w:r w:rsidRPr="00F31451">
        <w:rPr>
          <w:sz w:val="36"/>
          <w:szCs w:val="36"/>
        </w:rPr>
        <w:lastRenderedPageBreak/>
        <w:t>4.</w:t>
      </w:r>
      <w:r>
        <w:rPr>
          <w:sz w:val="36"/>
          <w:szCs w:val="36"/>
        </w:rPr>
        <w:t xml:space="preserve"> </w:t>
      </w:r>
      <w:r>
        <w:rPr>
          <w:sz w:val="40"/>
          <w:szCs w:val="40"/>
        </w:rPr>
        <w:t>Comparing Performance</w:t>
      </w:r>
    </w:p>
    <w:p w14:paraId="2B884E7F" w14:textId="77777777" w:rsidR="00F31451" w:rsidRPr="00F31451" w:rsidRDefault="00F31451" w:rsidP="00F31451">
      <w:pPr>
        <w:rPr>
          <w:sz w:val="24"/>
          <w:szCs w:val="24"/>
        </w:rPr>
      </w:pPr>
      <w:r>
        <w:rPr>
          <w:sz w:val="24"/>
          <w:szCs w:val="24"/>
        </w:rPr>
        <w:t xml:space="preserve">  For random type of linked list</w:t>
      </w:r>
      <w:r w:rsidRPr="00F31451">
        <w:rPr>
          <w:sz w:val="24"/>
          <w:szCs w:val="24"/>
        </w:rPr>
        <w:t xml:space="preserve"> with different </w:t>
      </w:r>
      <w:r>
        <w:rPr>
          <w:sz w:val="24"/>
          <w:szCs w:val="24"/>
        </w:rPr>
        <w:t xml:space="preserve">input </w:t>
      </w:r>
      <w:r w:rsidRPr="00F31451">
        <w:rPr>
          <w:sz w:val="24"/>
          <w:szCs w:val="24"/>
        </w:rPr>
        <w:t xml:space="preserve">sizes, there are some different situations. </w:t>
      </w:r>
      <w:proofErr w:type="gramStart"/>
      <w:r w:rsidRPr="00F31451">
        <w:rPr>
          <w:sz w:val="24"/>
          <w:szCs w:val="24"/>
        </w:rPr>
        <w:t xml:space="preserve">If there is </w:t>
      </w:r>
      <w:r>
        <w:rPr>
          <w:sz w:val="24"/>
          <w:szCs w:val="24"/>
        </w:rPr>
        <w:t>a linked list</w:t>
      </w:r>
      <w:r w:rsidRPr="00F31451">
        <w:rPr>
          <w:sz w:val="24"/>
          <w:szCs w:val="24"/>
        </w:rPr>
        <w:t xml:space="preserve"> with small </w:t>
      </w:r>
      <w:r>
        <w:rPr>
          <w:sz w:val="24"/>
          <w:szCs w:val="24"/>
        </w:rPr>
        <w:t xml:space="preserve">input </w:t>
      </w:r>
      <w:r w:rsidRPr="00F31451">
        <w:rPr>
          <w:sz w:val="24"/>
          <w:szCs w:val="24"/>
        </w:rPr>
        <w:t>sizes.</w:t>
      </w:r>
      <w:proofErr w:type="gramEnd"/>
      <w:r w:rsidRPr="00F31451">
        <w:rPr>
          <w:sz w:val="24"/>
          <w:szCs w:val="24"/>
        </w:rPr>
        <w:t xml:space="preserve"> All the sort algorithms are useful but if there is a larger</w:t>
      </w:r>
      <w:r>
        <w:rPr>
          <w:sz w:val="24"/>
          <w:szCs w:val="24"/>
        </w:rPr>
        <w:t xml:space="preserve"> linked list</w:t>
      </w:r>
      <w:r w:rsidRPr="00F31451">
        <w:rPr>
          <w:sz w:val="24"/>
          <w:szCs w:val="24"/>
        </w:rPr>
        <w:t xml:space="preserve">, the insertion sort is very bad. The merge and quick sorts are useful for random type and larger size of </w:t>
      </w:r>
      <w:r>
        <w:rPr>
          <w:sz w:val="24"/>
          <w:szCs w:val="24"/>
        </w:rPr>
        <w:t xml:space="preserve">linked </w:t>
      </w:r>
      <w:proofErr w:type="gramStart"/>
      <w:r>
        <w:rPr>
          <w:sz w:val="24"/>
          <w:szCs w:val="24"/>
        </w:rPr>
        <w:t xml:space="preserve">list </w:t>
      </w:r>
      <w:r w:rsidRPr="00F31451">
        <w:rPr>
          <w:sz w:val="24"/>
          <w:szCs w:val="24"/>
        </w:rPr>
        <w:t>.</w:t>
      </w:r>
      <w:proofErr w:type="gramEnd"/>
      <w:r w:rsidRPr="00F31451">
        <w:rPr>
          <w:sz w:val="24"/>
          <w:szCs w:val="24"/>
        </w:rPr>
        <w:t xml:space="preserve"> </w:t>
      </w:r>
      <w:r w:rsidR="00F835AA">
        <w:rPr>
          <w:sz w:val="24"/>
          <w:szCs w:val="24"/>
        </w:rPr>
        <w:t>Tree sort is very good for larger list.</w:t>
      </w:r>
      <w:r w:rsidRPr="00F31451">
        <w:rPr>
          <w:sz w:val="24"/>
          <w:szCs w:val="24"/>
        </w:rPr>
        <w:t xml:space="preserve">  </w:t>
      </w:r>
    </w:p>
    <w:p w14:paraId="27381835" w14:textId="77777777" w:rsidR="00F31451" w:rsidRPr="00F31451" w:rsidRDefault="00F31451" w:rsidP="00F31451">
      <w:pPr>
        <w:rPr>
          <w:sz w:val="24"/>
          <w:szCs w:val="24"/>
        </w:rPr>
      </w:pPr>
      <w:r w:rsidRPr="00F31451">
        <w:rPr>
          <w:sz w:val="24"/>
          <w:szCs w:val="24"/>
        </w:rPr>
        <w:t xml:space="preserve">  </w:t>
      </w:r>
      <w:r>
        <w:rPr>
          <w:sz w:val="24"/>
          <w:szCs w:val="24"/>
        </w:rPr>
        <w:t xml:space="preserve">            For already sorted linked lists </w:t>
      </w:r>
      <w:r w:rsidRPr="00F31451">
        <w:rPr>
          <w:sz w:val="24"/>
          <w:szCs w:val="24"/>
        </w:rPr>
        <w:t xml:space="preserve">with different sizes, the situation is changed. </w:t>
      </w:r>
      <w:proofErr w:type="gramStart"/>
      <w:r w:rsidRPr="00F31451">
        <w:rPr>
          <w:sz w:val="24"/>
          <w:szCs w:val="24"/>
        </w:rPr>
        <w:t>Because in insertion sort the sorting process is going one by one.</w:t>
      </w:r>
      <w:proofErr w:type="gramEnd"/>
      <w:r w:rsidRPr="00F31451">
        <w:rPr>
          <w:sz w:val="24"/>
          <w:szCs w:val="24"/>
        </w:rPr>
        <w:t xml:space="preserve"> There is no need to do anything because of the </w:t>
      </w:r>
      <w:r>
        <w:rPr>
          <w:sz w:val="24"/>
          <w:szCs w:val="24"/>
        </w:rPr>
        <w:t>linked list i</w:t>
      </w:r>
      <w:r w:rsidRPr="00F31451">
        <w:rPr>
          <w:sz w:val="24"/>
          <w:szCs w:val="24"/>
        </w:rPr>
        <w:t xml:space="preserve">s already sorted. So the insertion </w:t>
      </w:r>
      <w:r>
        <w:rPr>
          <w:sz w:val="24"/>
          <w:szCs w:val="24"/>
        </w:rPr>
        <w:t xml:space="preserve">sort is already good. Merge is </w:t>
      </w:r>
      <w:r w:rsidRPr="00F31451">
        <w:rPr>
          <w:sz w:val="24"/>
          <w:szCs w:val="24"/>
        </w:rPr>
        <w:t xml:space="preserve">also useful for already sorted </w:t>
      </w:r>
      <w:r>
        <w:rPr>
          <w:sz w:val="24"/>
          <w:szCs w:val="24"/>
        </w:rPr>
        <w:t>linked lists</w:t>
      </w:r>
      <w:r w:rsidRPr="00F31451">
        <w:rPr>
          <w:sz w:val="24"/>
          <w:szCs w:val="24"/>
        </w:rPr>
        <w:t xml:space="preserve">. But the Quick sort with pivot is first element is not useful for sorted </w:t>
      </w:r>
      <w:r>
        <w:rPr>
          <w:sz w:val="24"/>
          <w:szCs w:val="24"/>
        </w:rPr>
        <w:t>linked lists</w:t>
      </w:r>
      <w:r w:rsidRPr="00F31451">
        <w:rPr>
          <w:sz w:val="24"/>
          <w:szCs w:val="24"/>
        </w:rPr>
        <w:t>. Bec</w:t>
      </w:r>
      <w:r>
        <w:rPr>
          <w:sz w:val="24"/>
          <w:szCs w:val="24"/>
        </w:rPr>
        <w:t>ause</w:t>
      </w:r>
      <w:r w:rsidRPr="00F31451">
        <w:rPr>
          <w:sz w:val="24"/>
          <w:szCs w:val="24"/>
        </w:rPr>
        <w:t xml:space="preserve"> the </w:t>
      </w:r>
      <w:proofErr w:type="gramStart"/>
      <w:r w:rsidRPr="00F31451">
        <w:rPr>
          <w:sz w:val="24"/>
          <w:szCs w:val="24"/>
        </w:rPr>
        <w:t>algorithm choose</w:t>
      </w:r>
      <w:proofErr w:type="gramEnd"/>
      <w:r w:rsidRPr="00F31451">
        <w:rPr>
          <w:sz w:val="24"/>
          <w:szCs w:val="24"/>
        </w:rPr>
        <w:t xml:space="preserve"> the pivot as first element and for this pivot it checks all the elements of the </w:t>
      </w:r>
      <w:r>
        <w:rPr>
          <w:sz w:val="24"/>
          <w:szCs w:val="24"/>
        </w:rPr>
        <w:t xml:space="preserve">linked lists in decreasing </w:t>
      </w:r>
      <w:r w:rsidRPr="00F31451">
        <w:rPr>
          <w:sz w:val="24"/>
          <w:szCs w:val="24"/>
        </w:rPr>
        <w:t>order and finds the right place for pivot. But pivot is already in right place so it makes more comparis</w:t>
      </w:r>
      <w:r>
        <w:rPr>
          <w:sz w:val="24"/>
          <w:szCs w:val="24"/>
        </w:rPr>
        <w:t xml:space="preserve">ons for all pivots. </w:t>
      </w:r>
      <w:r w:rsidRPr="00F31451">
        <w:rPr>
          <w:sz w:val="24"/>
          <w:szCs w:val="24"/>
        </w:rPr>
        <w:t xml:space="preserve">  </w:t>
      </w:r>
    </w:p>
    <w:p w14:paraId="2E057A54" w14:textId="77777777" w:rsidR="00F31451" w:rsidRPr="00F31451" w:rsidRDefault="00F31451" w:rsidP="00F31451">
      <w:pPr>
        <w:rPr>
          <w:sz w:val="24"/>
          <w:szCs w:val="24"/>
        </w:rPr>
      </w:pPr>
      <w:r w:rsidRPr="00F31451">
        <w:rPr>
          <w:sz w:val="24"/>
          <w:szCs w:val="24"/>
        </w:rPr>
        <w:t xml:space="preserve">              For reverse sorted </w:t>
      </w:r>
      <w:r>
        <w:rPr>
          <w:sz w:val="24"/>
          <w:szCs w:val="24"/>
        </w:rPr>
        <w:t xml:space="preserve">linked lists with different sizes, </w:t>
      </w:r>
      <w:r w:rsidRPr="00F31451">
        <w:rPr>
          <w:sz w:val="24"/>
          <w:szCs w:val="24"/>
        </w:rPr>
        <w:t>Merge</w:t>
      </w:r>
      <w:r>
        <w:rPr>
          <w:sz w:val="24"/>
          <w:szCs w:val="24"/>
        </w:rPr>
        <w:t xml:space="preserve"> sorted</w:t>
      </w:r>
      <w:r w:rsidRPr="00F31451">
        <w:rPr>
          <w:sz w:val="24"/>
          <w:szCs w:val="24"/>
        </w:rPr>
        <w:t xml:space="preserve"> </w:t>
      </w:r>
      <w:r>
        <w:rPr>
          <w:sz w:val="24"/>
          <w:szCs w:val="24"/>
        </w:rPr>
        <w:t>is</w:t>
      </w:r>
      <w:r w:rsidRPr="00F31451">
        <w:rPr>
          <w:sz w:val="24"/>
          <w:szCs w:val="24"/>
        </w:rPr>
        <w:t xml:space="preserve"> useful. The Insertion sort is not useful than merge </w:t>
      </w:r>
      <w:r>
        <w:rPr>
          <w:sz w:val="24"/>
          <w:szCs w:val="24"/>
        </w:rPr>
        <w:t xml:space="preserve">sort </w:t>
      </w:r>
      <w:r w:rsidRPr="00F31451">
        <w:rPr>
          <w:sz w:val="24"/>
          <w:szCs w:val="24"/>
        </w:rPr>
        <w:t xml:space="preserve">but it is useful than Quick with </w:t>
      </w:r>
      <w:r>
        <w:rPr>
          <w:sz w:val="24"/>
          <w:szCs w:val="24"/>
        </w:rPr>
        <w:t>pivot first element</w:t>
      </w:r>
      <w:r w:rsidRPr="00F31451">
        <w:rPr>
          <w:sz w:val="24"/>
          <w:szCs w:val="24"/>
        </w:rPr>
        <w:t xml:space="preserve">.  </w:t>
      </w:r>
    </w:p>
    <w:p w14:paraId="2332B086" w14:textId="77777777" w:rsidR="00F31451" w:rsidRDefault="00F31451" w:rsidP="00E00C20">
      <w:pPr>
        <w:rPr>
          <w:sz w:val="24"/>
          <w:szCs w:val="24"/>
        </w:rPr>
      </w:pPr>
      <w:r w:rsidRPr="00F31451">
        <w:rPr>
          <w:sz w:val="24"/>
          <w:szCs w:val="24"/>
        </w:rPr>
        <w:t xml:space="preserve">  </w:t>
      </w:r>
      <w:r w:rsidR="00E00C20">
        <w:rPr>
          <w:sz w:val="24"/>
          <w:szCs w:val="24"/>
        </w:rPr>
        <w:tab/>
      </w:r>
      <w:r w:rsidRPr="00F31451">
        <w:rPr>
          <w:sz w:val="24"/>
          <w:szCs w:val="24"/>
        </w:rPr>
        <w:t xml:space="preserve">For average situations of sorting algorithm, The Merge </w:t>
      </w:r>
      <w:r w:rsidR="001077D0">
        <w:rPr>
          <w:sz w:val="24"/>
          <w:szCs w:val="24"/>
        </w:rPr>
        <w:t>has</w:t>
      </w:r>
      <w:r w:rsidRPr="00F31451">
        <w:rPr>
          <w:sz w:val="24"/>
          <w:szCs w:val="24"/>
        </w:rPr>
        <w:t xml:space="preserve"> best performance. The Quick with Pivot is </w:t>
      </w:r>
      <w:proofErr w:type="gramStart"/>
      <w:r w:rsidRPr="00F31451">
        <w:rPr>
          <w:sz w:val="24"/>
          <w:szCs w:val="24"/>
        </w:rPr>
        <w:t>First</w:t>
      </w:r>
      <w:proofErr w:type="gramEnd"/>
      <w:r w:rsidRPr="00F31451">
        <w:rPr>
          <w:sz w:val="24"/>
          <w:szCs w:val="24"/>
        </w:rPr>
        <w:t xml:space="preserve"> have good performance in small sizes of inputs. Getting larger </w:t>
      </w:r>
      <w:r w:rsidR="001077D0">
        <w:rPr>
          <w:sz w:val="24"/>
          <w:szCs w:val="24"/>
        </w:rPr>
        <w:t>input sizes for</w:t>
      </w:r>
      <w:r w:rsidRPr="00F31451">
        <w:rPr>
          <w:sz w:val="24"/>
          <w:szCs w:val="24"/>
        </w:rPr>
        <w:t xml:space="preserve"> </w:t>
      </w:r>
      <w:r w:rsidR="001077D0">
        <w:rPr>
          <w:sz w:val="24"/>
          <w:szCs w:val="24"/>
        </w:rPr>
        <w:t>linked lists</w:t>
      </w:r>
      <w:r w:rsidRPr="00F31451">
        <w:rPr>
          <w:sz w:val="24"/>
          <w:szCs w:val="24"/>
        </w:rPr>
        <w:t xml:space="preserve">, the performance of the quick </w:t>
      </w:r>
      <w:proofErr w:type="gramStart"/>
      <w:r w:rsidRPr="00F31451">
        <w:rPr>
          <w:sz w:val="24"/>
          <w:szCs w:val="24"/>
        </w:rPr>
        <w:t>sort(</w:t>
      </w:r>
      <w:proofErr w:type="gramEnd"/>
      <w:r w:rsidRPr="00F31451">
        <w:rPr>
          <w:sz w:val="24"/>
          <w:szCs w:val="24"/>
        </w:rPr>
        <w:t xml:space="preserve">pivot is first) goes down. The Insertion Sort </w:t>
      </w:r>
      <w:proofErr w:type="gramStart"/>
      <w:r w:rsidRPr="00F31451">
        <w:rPr>
          <w:sz w:val="24"/>
          <w:szCs w:val="24"/>
        </w:rPr>
        <w:t>have</w:t>
      </w:r>
      <w:proofErr w:type="gramEnd"/>
      <w:r w:rsidRPr="00F31451">
        <w:rPr>
          <w:sz w:val="24"/>
          <w:szCs w:val="24"/>
        </w:rPr>
        <w:t xml:space="preserve"> the worst performance</w:t>
      </w:r>
    </w:p>
    <w:p w14:paraId="6AAACD82" w14:textId="77777777" w:rsidR="003235B5" w:rsidRDefault="003235B5" w:rsidP="00E00C20">
      <w:pPr>
        <w:ind w:firstLine="708"/>
        <w:rPr>
          <w:sz w:val="24"/>
          <w:szCs w:val="24"/>
        </w:rPr>
      </w:pPr>
      <w:r>
        <w:rPr>
          <w:sz w:val="24"/>
          <w:szCs w:val="24"/>
        </w:rPr>
        <w:t xml:space="preserve">For best and worst case tree sort algorithm is very fast than quick sort but </w:t>
      </w:r>
      <w:proofErr w:type="spellStart"/>
      <w:proofErr w:type="gramStart"/>
      <w:r>
        <w:rPr>
          <w:sz w:val="24"/>
          <w:szCs w:val="24"/>
        </w:rPr>
        <w:t>fo</w:t>
      </w:r>
      <w:proofErr w:type="spellEnd"/>
      <w:proofErr w:type="gramEnd"/>
      <w:r>
        <w:rPr>
          <w:sz w:val="24"/>
          <w:szCs w:val="24"/>
        </w:rPr>
        <w:t xml:space="preserve"> </w:t>
      </w:r>
      <w:bookmarkStart w:id="0" w:name="_GoBack"/>
      <w:bookmarkEnd w:id="0"/>
      <w:r>
        <w:rPr>
          <w:sz w:val="24"/>
          <w:szCs w:val="24"/>
        </w:rPr>
        <w:t xml:space="preserve">average case quick sort is better. So we can say quick is fastest for average </w:t>
      </w:r>
      <w:proofErr w:type="spellStart"/>
      <w:proofErr w:type="gramStart"/>
      <w:r>
        <w:rPr>
          <w:sz w:val="24"/>
          <w:szCs w:val="24"/>
        </w:rPr>
        <w:t>case.Then</w:t>
      </w:r>
      <w:proofErr w:type="spellEnd"/>
      <w:proofErr w:type="gramEnd"/>
      <w:r>
        <w:rPr>
          <w:sz w:val="24"/>
          <w:szCs w:val="24"/>
        </w:rPr>
        <w:t xml:space="preserve"> , tree is fastest for best and worst and finally insertion.</w:t>
      </w:r>
    </w:p>
    <w:p w14:paraId="359AE359" w14:textId="77777777" w:rsidR="0020698C" w:rsidRDefault="007F4D2F" w:rsidP="0020698C">
      <w:pPr>
        <w:rPr>
          <w:sz w:val="40"/>
          <w:szCs w:val="40"/>
        </w:rPr>
      </w:pPr>
      <w:r>
        <w:rPr>
          <w:noProof/>
          <w:sz w:val="24"/>
          <w:szCs w:val="24"/>
        </w:rPr>
        <w:drawing>
          <wp:anchor distT="0" distB="0" distL="114300" distR="114300" simplePos="0" relativeHeight="251659264" behindDoc="0" locked="0" layoutInCell="1" allowOverlap="1" wp14:anchorId="0CC701B1" wp14:editId="499897FA">
            <wp:simplePos x="0" y="0"/>
            <wp:positionH relativeFrom="column">
              <wp:posOffset>-503555</wp:posOffset>
            </wp:positionH>
            <wp:positionV relativeFrom="paragraph">
              <wp:posOffset>532130</wp:posOffset>
            </wp:positionV>
            <wp:extent cx="6524625" cy="2068830"/>
            <wp:effectExtent l="0" t="0" r="9525" b="762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20">
                      <a:extLst>
                        <a:ext uri="{28A0092B-C50C-407E-A947-70E740481C1C}">
                          <a14:useLocalDpi xmlns:a14="http://schemas.microsoft.com/office/drawing/2010/main" val="0"/>
                        </a:ext>
                      </a:extLst>
                    </a:blip>
                    <a:stretch>
                      <a:fillRect/>
                    </a:stretch>
                  </pic:blipFill>
                  <pic:spPr>
                    <a:xfrm>
                      <a:off x="0" y="0"/>
                      <a:ext cx="6524625" cy="2068830"/>
                    </a:xfrm>
                    <a:prstGeom prst="rect">
                      <a:avLst/>
                    </a:prstGeom>
                  </pic:spPr>
                </pic:pic>
              </a:graphicData>
            </a:graphic>
            <wp14:sizeRelH relativeFrom="page">
              <wp14:pctWidth>0</wp14:pctWidth>
            </wp14:sizeRelH>
            <wp14:sizeRelV relativeFrom="page">
              <wp14:pctHeight>0</wp14:pctHeight>
            </wp14:sizeRelV>
          </wp:anchor>
        </w:drawing>
      </w:r>
      <w:r w:rsidRPr="0020698C">
        <w:rPr>
          <w:sz w:val="40"/>
          <w:szCs w:val="40"/>
        </w:rPr>
        <w:t>5.</w:t>
      </w:r>
      <w:r w:rsidR="007A300E">
        <w:rPr>
          <w:sz w:val="40"/>
          <w:szCs w:val="40"/>
        </w:rPr>
        <w:t xml:space="preserve"> </w:t>
      </w:r>
      <w:r w:rsidRPr="0020698C">
        <w:rPr>
          <w:sz w:val="40"/>
          <w:szCs w:val="40"/>
        </w:rPr>
        <w:t>Comparing Emp</w:t>
      </w:r>
      <w:r w:rsidR="00DC1E5F">
        <w:rPr>
          <w:sz w:val="40"/>
          <w:szCs w:val="40"/>
        </w:rPr>
        <w:t>i</w:t>
      </w:r>
      <w:r w:rsidRPr="0020698C">
        <w:rPr>
          <w:sz w:val="40"/>
          <w:szCs w:val="40"/>
        </w:rPr>
        <w:t xml:space="preserve">rical with </w:t>
      </w:r>
      <w:r w:rsidR="00DC1E5F">
        <w:rPr>
          <w:sz w:val="40"/>
          <w:szCs w:val="40"/>
        </w:rPr>
        <w:t>T</w:t>
      </w:r>
      <w:r w:rsidR="00DC1E5F" w:rsidRPr="00DC1E5F">
        <w:rPr>
          <w:sz w:val="40"/>
          <w:szCs w:val="40"/>
        </w:rPr>
        <w:t>heoretical</w:t>
      </w:r>
      <w:r w:rsidRPr="0020698C">
        <w:rPr>
          <w:sz w:val="40"/>
          <w:szCs w:val="40"/>
        </w:rPr>
        <w:t xml:space="preserve"> Results</w:t>
      </w:r>
    </w:p>
    <w:p w14:paraId="12108F1F" w14:textId="77777777" w:rsidR="00E00C20" w:rsidRDefault="00E00C20" w:rsidP="0020698C">
      <w:pPr>
        <w:rPr>
          <w:sz w:val="40"/>
          <w:szCs w:val="40"/>
        </w:rPr>
      </w:pPr>
    </w:p>
    <w:p w14:paraId="204F5E2C" w14:textId="77777777" w:rsidR="00DB71D0" w:rsidRPr="007A300E" w:rsidRDefault="007A300E" w:rsidP="007A300E">
      <w:pPr>
        <w:pStyle w:val="ListParagraph"/>
        <w:numPr>
          <w:ilvl w:val="0"/>
          <w:numId w:val="2"/>
        </w:numPr>
        <w:rPr>
          <w:sz w:val="40"/>
          <w:szCs w:val="40"/>
        </w:rPr>
      </w:pPr>
      <w:r>
        <w:rPr>
          <w:sz w:val="40"/>
          <w:szCs w:val="40"/>
        </w:rPr>
        <w:lastRenderedPageBreak/>
        <w:t>Insertıon S</w:t>
      </w:r>
      <w:r w:rsidR="00DB71D0" w:rsidRPr="007A300E">
        <w:rPr>
          <w:sz w:val="40"/>
          <w:szCs w:val="40"/>
        </w:rPr>
        <w:t xml:space="preserve">ort comparing </w:t>
      </w:r>
    </w:p>
    <w:p w14:paraId="1FDC8385" w14:textId="77777777" w:rsidR="00E00C20" w:rsidRDefault="00DB71D0" w:rsidP="00E00C20">
      <w:pPr>
        <w:ind w:firstLine="360"/>
        <w:rPr>
          <w:rFonts w:ascii="Calibri" w:hAnsi="Calibri" w:cs="Arial"/>
          <w:sz w:val="23"/>
          <w:szCs w:val="23"/>
        </w:rPr>
      </w:pPr>
      <w:r>
        <w:rPr>
          <w:sz w:val="23"/>
          <w:szCs w:val="23"/>
        </w:rPr>
        <w:t xml:space="preserve">In theory the insertion sort has </w:t>
      </w:r>
      <w:proofErr w:type="gramStart"/>
      <w:r>
        <w:rPr>
          <w:sz w:val="23"/>
          <w:szCs w:val="23"/>
        </w:rPr>
        <w:t>O(</w:t>
      </w:r>
      <w:proofErr w:type="gramEnd"/>
      <w:r>
        <w:rPr>
          <w:sz w:val="23"/>
          <w:szCs w:val="23"/>
        </w:rPr>
        <w:t xml:space="preserve">n) for best </w:t>
      </w:r>
      <w:proofErr w:type="spellStart"/>
      <w:r>
        <w:rPr>
          <w:sz w:val="23"/>
          <w:szCs w:val="23"/>
        </w:rPr>
        <w:t>case..</w:t>
      </w:r>
      <w:r w:rsidRPr="00E00C20">
        <w:rPr>
          <w:rFonts w:ascii="Calibri" w:hAnsi="Calibri" w:cs="Arial"/>
          <w:sz w:val="23"/>
          <w:szCs w:val="23"/>
        </w:rPr>
        <w:t>As</w:t>
      </w:r>
      <w:proofErr w:type="spellEnd"/>
      <w:r w:rsidRPr="00E00C20">
        <w:rPr>
          <w:rFonts w:ascii="Calibri" w:hAnsi="Calibri" w:cs="Arial"/>
          <w:sz w:val="23"/>
          <w:szCs w:val="23"/>
        </w:rPr>
        <w:t xml:space="preserve"> the theoretical results, the empirical results have same situation. In theory the insertion sort has </w:t>
      </w:r>
      <w:proofErr w:type="gramStart"/>
      <w:r w:rsidRPr="00E00C20">
        <w:rPr>
          <w:rFonts w:ascii="Calibri" w:hAnsi="Calibri" w:cs="Arial"/>
          <w:sz w:val="23"/>
          <w:szCs w:val="23"/>
        </w:rPr>
        <w:t>O(</w:t>
      </w:r>
      <w:proofErr w:type="gramEnd"/>
      <w:r w:rsidRPr="00E00C20">
        <w:rPr>
          <w:rFonts w:ascii="Calibri" w:hAnsi="Calibri" w:cs="Arial"/>
          <w:sz w:val="23"/>
          <w:szCs w:val="23"/>
        </w:rPr>
        <w:t xml:space="preserve">n^2) for worst case. We can check the cases with base operation number for insertion sort because of the one by one process. </w:t>
      </w:r>
    </w:p>
    <w:p w14:paraId="69AE4E5F" w14:textId="77777777" w:rsidR="00E00C20" w:rsidRDefault="00E00C20" w:rsidP="00E00C20">
      <w:pPr>
        <w:ind w:firstLine="360"/>
        <w:rPr>
          <w:sz w:val="23"/>
          <w:szCs w:val="23"/>
        </w:rPr>
      </w:pPr>
      <w:r>
        <w:rPr>
          <w:rFonts w:ascii="Calibri" w:hAnsi="Calibri" w:cs="Arial"/>
          <w:sz w:val="23"/>
          <w:szCs w:val="23"/>
        </w:rPr>
        <w:t xml:space="preserve">If we can check the plot for insertion </w:t>
      </w:r>
      <w:proofErr w:type="spellStart"/>
      <w:r>
        <w:rPr>
          <w:rFonts w:ascii="Calibri" w:hAnsi="Calibri" w:cs="Arial"/>
          <w:sz w:val="23"/>
          <w:szCs w:val="23"/>
        </w:rPr>
        <w:t>sort</w:t>
      </w:r>
      <w:proofErr w:type="gramStart"/>
      <w:r>
        <w:rPr>
          <w:rFonts w:ascii="Calibri" w:hAnsi="Calibri" w:cs="Arial"/>
          <w:sz w:val="23"/>
          <w:szCs w:val="23"/>
        </w:rPr>
        <w:t>,t</w:t>
      </w:r>
      <w:r w:rsidR="00DB71D0" w:rsidRPr="00E00C20">
        <w:rPr>
          <w:rFonts w:ascii="Calibri" w:hAnsi="Calibri" w:cs="Arial"/>
          <w:sz w:val="23"/>
          <w:szCs w:val="23"/>
        </w:rPr>
        <w:t>here</w:t>
      </w:r>
      <w:proofErr w:type="spellEnd"/>
      <w:proofErr w:type="gramEnd"/>
      <w:r w:rsidR="00DB71D0" w:rsidRPr="00E00C20">
        <w:rPr>
          <w:rFonts w:ascii="Calibri" w:hAnsi="Calibri" w:cs="Arial"/>
          <w:sz w:val="23"/>
          <w:szCs w:val="23"/>
        </w:rPr>
        <w:t xml:space="preserve"> is a similarity with empirical and theoretical results. </w:t>
      </w:r>
    </w:p>
    <w:p w14:paraId="5F01702C" w14:textId="77777777" w:rsidR="00DB71D0" w:rsidRDefault="00DB71D0" w:rsidP="00E00C20">
      <w:pPr>
        <w:ind w:firstLine="360"/>
        <w:rPr>
          <w:sz w:val="23"/>
          <w:szCs w:val="23"/>
        </w:rPr>
      </w:pPr>
      <w:r>
        <w:rPr>
          <w:sz w:val="23"/>
          <w:szCs w:val="23"/>
        </w:rPr>
        <w:t xml:space="preserve">The average case has same growth rate with the </w:t>
      </w:r>
      <w:proofErr w:type="gramStart"/>
      <w:r>
        <w:rPr>
          <w:sz w:val="23"/>
          <w:szCs w:val="23"/>
        </w:rPr>
        <w:t>worst case</w:t>
      </w:r>
      <w:proofErr w:type="gramEnd"/>
      <w:r>
        <w:rPr>
          <w:sz w:val="23"/>
          <w:szCs w:val="23"/>
        </w:rPr>
        <w:t xml:space="preserve"> situation. It is similar to </w:t>
      </w:r>
      <w:proofErr w:type="spellStart"/>
      <w:r>
        <w:rPr>
          <w:sz w:val="23"/>
          <w:szCs w:val="23"/>
        </w:rPr>
        <w:t>theoratical</w:t>
      </w:r>
      <w:proofErr w:type="spellEnd"/>
      <w:r>
        <w:rPr>
          <w:sz w:val="23"/>
          <w:szCs w:val="23"/>
        </w:rPr>
        <w:t xml:space="preserve"> results.</w:t>
      </w:r>
    </w:p>
    <w:p w14:paraId="553923C5" w14:textId="77777777" w:rsidR="007A300E" w:rsidRPr="007A300E" w:rsidRDefault="007A300E" w:rsidP="007A300E">
      <w:pPr>
        <w:pStyle w:val="ListParagraph"/>
        <w:numPr>
          <w:ilvl w:val="0"/>
          <w:numId w:val="2"/>
        </w:numPr>
        <w:rPr>
          <w:sz w:val="40"/>
          <w:szCs w:val="40"/>
        </w:rPr>
      </w:pPr>
      <w:r w:rsidRPr="007A300E">
        <w:rPr>
          <w:sz w:val="40"/>
          <w:szCs w:val="40"/>
        </w:rPr>
        <w:t>Merge Sort</w:t>
      </w:r>
      <w:r>
        <w:rPr>
          <w:sz w:val="40"/>
          <w:szCs w:val="40"/>
        </w:rPr>
        <w:t xml:space="preserve"> </w:t>
      </w:r>
      <w:r w:rsidRPr="007A300E">
        <w:rPr>
          <w:sz w:val="40"/>
          <w:szCs w:val="40"/>
        </w:rPr>
        <w:t>comparing</w:t>
      </w:r>
    </w:p>
    <w:p w14:paraId="0C1E29F7" w14:textId="77777777" w:rsidR="00DB71D0" w:rsidRDefault="00DB71D0" w:rsidP="00E00C20">
      <w:pPr>
        <w:ind w:firstLine="360"/>
        <w:rPr>
          <w:sz w:val="23"/>
          <w:szCs w:val="23"/>
        </w:rPr>
      </w:pPr>
      <w:r>
        <w:rPr>
          <w:sz w:val="23"/>
          <w:szCs w:val="23"/>
        </w:rPr>
        <w:t xml:space="preserve">Merge sort have same growth rate </w:t>
      </w:r>
      <w:proofErr w:type="gramStart"/>
      <w:r>
        <w:rPr>
          <w:sz w:val="23"/>
          <w:szCs w:val="23"/>
        </w:rPr>
        <w:t>O(</w:t>
      </w:r>
      <w:proofErr w:type="gramEnd"/>
      <w:r>
        <w:rPr>
          <w:sz w:val="23"/>
          <w:szCs w:val="23"/>
        </w:rPr>
        <w:t>n log (n)) in all cases in theory. If we check the plot we can see the results of the best and worst cases of merge sort. The growth rate of the best and worst cases are same and it is similar to theoretical results and if we check the base operation numbers of worst and best cases, we can see the similar growth rate for each situation.</w:t>
      </w:r>
    </w:p>
    <w:p w14:paraId="7C3CA3B2" w14:textId="77777777" w:rsidR="00DB71D0" w:rsidRDefault="00DB71D0" w:rsidP="00E00C20">
      <w:pPr>
        <w:ind w:firstLine="360"/>
        <w:rPr>
          <w:sz w:val="23"/>
          <w:szCs w:val="23"/>
        </w:rPr>
      </w:pPr>
      <w:proofErr w:type="gramStart"/>
      <w:r>
        <w:rPr>
          <w:sz w:val="23"/>
          <w:szCs w:val="23"/>
        </w:rPr>
        <w:t>For average case of merge sor</w:t>
      </w:r>
      <w:r w:rsidR="002528E5">
        <w:rPr>
          <w:sz w:val="23"/>
          <w:szCs w:val="23"/>
        </w:rPr>
        <w:t>t.</w:t>
      </w:r>
      <w:proofErr w:type="gramEnd"/>
      <w:r w:rsidR="002528E5">
        <w:rPr>
          <w:sz w:val="23"/>
          <w:szCs w:val="23"/>
        </w:rPr>
        <w:t xml:space="preserve"> We can check the </w:t>
      </w:r>
      <w:proofErr w:type="gramStart"/>
      <w:r w:rsidR="002528E5">
        <w:rPr>
          <w:sz w:val="23"/>
          <w:szCs w:val="23"/>
        </w:rPr>
        <w:t xml:space="preserve">plot </w:t>
      </w:r>
      <w:r>
        <w:rPr>
          <w:sz w:val="23"/>
          <w:szCs w:val="23"/>
        </w:rPr>
        <w:t>.</w:t>
      </w:r>
      <w:proofErr w:type="gramEnd"/>
      <w:r>
        <w:rPr>
          <w:sz w:val="23"/>
          <w:szCs w:val="23"/>
        </w:rPr>
        <w:t xml:space="preserve"> The growth rate of the average case is almost same with best and worst case and it is similar to </w:t>
      </w:r>
      <w:proofErr w:type="spellStart"/>
      <w:r>
        <w:rPr>
          <w:sz w:val="23"/>
          <w:szCs w:val="23"/>
        </w:rPr>
        <w:t>theoratical</w:t>
      </w:r>
      <w:proofErr w:type="spellEnd"/>
      <w:r>
        <w:rPr>
          <w:sz w:val="23"/>
          <w:szCs w:val="23"/>
        </w:rPr>
        <w:t xml:space="preserve"> results.</w:t>
      </w:r>
    </w:p>
    <w:p w14:paraId="3D60E1FE" w14:textId="77777777" w:rsidR="00DB71D0" w:rsidRPr="007A300E" w:rsidRDefault="007A300E" w:rsidP="007A300E">
      <w:pPr>
        <w:pStyle w:val="Default"/>
        <w:numPr>
          <w:ilvl w:val="0"/>
          <w:numId w:val="2"/>
        </w:numPr>
        <w:rPr>
          <w:rFonts w:asciiTheme="minorHAnsi" w:hAnsiTheme="minorHAnsi"/>
          <w:sz w:val="40"/>
          <w:szCs w:val="40"/>
        </w:rPr>
      </w:pPr>
      <w:proofErr w:type="spellStart"/>
      <w:r w:rsidRPr="007A300E">
        <w:rPr>
          <w:rFonts w:asciiTheme="minorHAnsi" w:hAnsiTheme="minorHAnsi"/>
          <w:bCs/>
          <w:sz w:val="40"/>
          <w:szCs w:val="40"/>
        </w:rPr>
        <w:t>Quick</w:t>
      </w:r>
      <w:proofErr w:type="spellEnd"/>
      <w:r w:rsidRPr="007A300E">
        <w:rPr>
          <w:rFonts w:asciiTheme="minorHAnsi" w:hAnsiTheme="minorHAnsi"/>
          <w:bCs/>
          <w:sz w:val="40"/>
          <w:szCs w:val="40"/>
        </w:rPr>
        <w:t xml:space="preserve"> </w:t>
      </w:r>
      <w:proofErr w:type="spellStart"/>
      <w:r w:rsidRPr="007A300E">
        <w:rPr>
          <w:rFonts w:asciiTheme="minorHAnsi" w:hAnsiTheme="minorHAnsi"/>
          <w:bCs/>
          <w:sz w:val="40"/>
          <w:szCs w:val="40"/>
        </w:rPr>
        <w:t>Sort</w:t>
      </w:r>
      <w:proofErr w:type="spellEnd"/>
      <w:r>
        <w:rPr>
          <w:rFonts w:asciiTheme="minorHAnsi" w:hAnsiTheme="minorHAnsi"/>
          <w:bCs/>
          <w:sz w:val="40"/>
          <w:szCs w:val="40"/>
        </w:rPr>
        <w:t xml:space="preserve"> </w:t>
      </w:r>
      <w:proofErr w:type="spellStart"/>
      <w:r w:rsidRPr="007A300E">
        <w:rPr>
          <w:sz w:val="40"/>
          <w:szCs w:val="40"/>
        </w:rPr>
        <w:t>comparing</w:t>
      </w:r>
      <w:proofErr w:type="spellEnd"/>
    </w:p>
    <w:p w14:paraId="48CAB0B4" w14:textId="77777777" w:rsidR="007A300E" w:rsidRPr="007A300E" w:rsidRDefault="007A300E" w:rsidP="007A300E">
      <w:pPr>
        <w:pStyle w:val="Default"/>
        <w:ind w:left="720"/>
        <w:rPr>
          <w:rFonts w:asciiTheme="minorHAnsi" w:hAnsiTheme="minorHAnsi"/>
          <w:sz w:val="40"/>
          <w:szCs w:val="40"/>
        </w:rPr>
      </w:pPr>
    </w:p>
    <w:p w14:paraId="22E9C4A8" w14:textId="77777777" w:rsidR="00DB71D0" w:rsidRDefault="00DB71D0" w:rsidP="00204A0B">
      <w:pPr>
        <w:ind w:firstLine="360"/>
        <w:rPr>
          <w:sz w:val="23"/>
          <w:szCs w:val="23"/>
        </w:rPr>
      </w:pPr>
      <w:proofErr w:type="gramStart"/>
      <w:r>
        <w:rPr>
          <w:sz w:val="23"/>
          <w:szCs w:val="23"/>
        </w:rPr>
        <w:t>The best and worst cases for this sorting algorithm</w:t>
      </w:r>
      <w:r w:rsidR="002C540C">
        <w:rPr>
          <w:sz w:val="23"/>
          <w:szCs w:val="23"/>
        </w:rPr>
        <w:t>.</w:t>
      </w:r>
      <w:proofErr w:type="gramEnd"/>
      <w:r w:rsidR="002C540C">
        <w:rPr>
          <w:sz w:val="23"/>
          <w:szCs w:val="23"/>
        </w:rPr>
        <w:t xml:space="preserve"> </w:t>
      </w:r>
      <w:proofErr w:type="gramStart"/>
      <w:r>
        <w:rPr>
          <w:sz w:val="23"/>
          <w:szCs w:val="23"/>
        </w:rPr>
        <w:t>the</w:t>
      </w:r>
      <w:proofErr w:type="gramEnd"/>
      <w:r>
        <w:rPr>
          <w:sz w:val="23"/>
          <w:szCs w:val="23"/>
        </w:rPr>
        <w:t xml:space="preserve"> best and worst cases have same growth rate and it is similar to </w:t>
      </w:r>
      <w:proofErr w:type="spellStart"/>
      <w:r>
        <w:rPr>
          <w:sz w:val="23"/>
          <w:szCs w:val="23"/>
        </w:rPr>
        <w:t>theoratical</w:t>
      </w:r>
      <w:proofErr w:type="spellEnd"/>
      <w:r>
        <w:rPr>
          <w:sz w:val="23"/>
          <w:szCs w:val="23"/>
        </w:rPr>
        <w:t xml:space="preserve"> results. For the average case we </w:t>
      </w:r>
      <w:r w:rsidR="002528E5">
        <w:rPr>
          <w:sz w:val="23"/>
          <w:szCs w:val="23"/>
        </w:rPr>
        <w:t xml:space="preserve">can check the </w:t>
      </w:r>
      <w:proofErr w:type="gramStart"/>
      <w:r w:rsidR="002528E5">
        <w:rPr>
          <w:sz w:val="23"/>
          <w:szCs w:val="23"/>
        </w:rPr>
        <w:t xml:space="preserve">plot </w:t>
      </w:r>
      <w:r>
        <w:rPr>
          <w:sz w:val="23"/>
          <w:szCs w:val="23"/>
        </w:rPr>
        <w:t>.</w:t>
      </w:r>
      <w:proofErr w:type="gramEnd"/>
      <w:r>
        <w:rPr>
          <w:sz w:val="23"/>
          <w:szCs w:val="23"/>
        </w:rPr>
        <w:t xml:space="preserve"> It has a growth rate same with </w:t>
      </w:r>
      <w:proofErr w:type="spellStart"/>
      <w:r>
        <w:rPr>
          <w:sz w:val="23"/>
          <w:szCs w:val="23"/>
        </w:rPr>
        <w:t>theoratical</w:t>
      </w:r>
      <w:proofErr w:type="spellEnd"/>
      <w:r>
        <w:rPr>
          <w:sz w:val="23"/>
          <w:szCs w:val="23"/>
        </w:rPr>
        <w:t xml:space="preserve"> results.</w:t>
      </w:r>
    </w:p>
    <w:p w14:paraId="7D2A1DA5" w14:textId="77777777" w:rsidR="007A300E" w:rsidRPr="007A300E" w:rsidRDefault="007A300E" w:rsidP="00DB71D0">
      <w:pPr>
        <w:rPr>
          <w:sz w:val="40"/>
          <w:szCs w:val="40"/>
        </w:rPr>
      </w:pPr>
      <w:r>
        <w:rPr>
          <w:sz w:val="40"/>
          <w:szCs w:val="40"/>
        </w:rPr>
        <w:t xml:space="preserve">  </w:t>
      </w:r>
      <w:r w:rsidRPr="007A300E">
        <w:rPr>
          <w:sz w:val="40"/>
          <w:szCs w:val="40"/>
        </w:rPr>
        <w:t>D. Tree Sort comparing</w:t>
      </w:r>
    </w:p>
    <w:p w14:paraId="53C0411F" w14:textId="77777777" w:rsidR="007A300E" w:rsidRPr="00ED5C1F" w:rsidRDefault="002528E5" w:rsidP="00204A0B">
      <w:pPr>
        <w:ind w:firstLine="708"/>
      </w:pPr>
      <w:proofErr w:type="gramStart"/>
      <w:r>
        <w:rPr>
          <w:sz w:val="23"/>
          <w:szCs w:val="23"/>
        </w:rPr>
        <w:t>The best and worst cases for this sorting algorithm.</w:t>
      </w:r>
      <w:proofErr w:type="gramEnd"/>
      <w:r>
        <w:rPr>
          <w:sz w:val="23"/>
          <w:szCs w:val="23"/>
        </w:rPr>
        <w:t xml:space="preserve"> </w:t>
      </w:r>
      <w:proofErr w:type="gramStart"/>
      <w:r>
        <w:rPr>
          <w:sz w:val="23"/>
          <w:szCs w:val="23"/>
        </w:rPr>
        <w:t>the</w:t>
      </w:r>
      <w:proofErr w:type="gramEnd"/>
      <w:r>
        <w:rPr>
          <w:sz w:val="23"/>
          <w:szCs w:val="23"/>
        </w:rPr>
        <w:t xml:space="preserve"> best and worst cases </w:t>
      </w:r>
      <w:r w:rsidR="00AF42B5">
        <w:rPr>
          <w:sz w:val="23"/>
          <w:szCs w:val="23"/>
        </w:rPr>
        <w:t xml:space="preserve">and also average case </w:t>
      </w:r>
      <w:r>
        <w:rPr>
          <w:sz w:val="23"/>
          <w:szCs w:val="23"/>
        </w:rPr>
        <w:t xml:space="preserve">have same growth rate and it is similar to </w:t>
      </w:r>
      <w:proofErr w:type="spellStart"/>
      <w:r>
        <w:rPr>
          <w:sz w:val="23"/>
          <w:szCs w:val="23"/>
        </w:rPr>
        <w:t>theoratical</w:t>
      </w:r>
      <w:proofErr w:type="spellEnd"/>
      <w:r>
        <w:rPr>
          <w:sz w:val="23"/>
          <w:szCs w:val="23"/>
        </w:rPr>
        <w:t xml:space="preserve"> r</w:t>
      </w:r>
      <w:r w:rsidR="00AF42B5">
        <w:rPr>
          <w:sz w:val="23"/>
          <w:szCs w:val="23"/>
        </w:rPr>
        <w:t xml:space="preserve">esults. </w:t>
      </w:r>
      <w:proofErr w:type="gramStart"/>
      <w:r w:rsidR="00AF42B5" w:rsidRPr="00AF42B5">
        <w:t>O(</w:t>
      </w:r>
      <w:proofErr w:type="gramEnd"/>
      <w:r w:rsidR="00AF42B5" w:rsidRPr="00AF42B5">
        <w:t>n log n). We can s</w:t>
      </w:r>
      <w:r w:rsidR="00ED5C1F">
        <w:t xml:space="preserve">ee </w:t>
      </w:r>
      <w:r w:rsidR="005E79F7">
        <w:t xml:space="preserve">in </w:t>
      </w:r>
      <w:r w:rsidR="00ED5C1F">
        <w:t>data table this changin</w:t>
      </w:r>
      <w:r w:rsidR="005E79F7">
        <w:t>gs.</w:t>
      </w:r>
    </w:p>
    <w:p w14:paraId="118F179C" w14:textId="77777777" w:rsidR="00E00C20" w:rsidRDefault="00E00C20" w:rsidP="00DB71D0">
      <w:pPr>
        <w:rPr>
          <w:sz w:val="40"/>
          <w:szCs w:val="40"/>
        </w:rPr>
      </w:pPr>
    </w:p>
    <w:p w14:paraId="39896AE1" w14:textId="77777777" w:rsidR="00E00C20" w:rsidRDefault="00E00C20" w:rsidP="00DB71D0">
      <w:pPr>
        <w:rPr>
          <w:sz w:val="40"/>
          <w:szCs w:val="40"/>
        </w:rPr>
      </w:pPr>
    </w:p>
    <w:p w14:paraId="67D5FDD9" w14:textId="77777777" w:rsidR="00E00C20" w:rsidRDefault="00E00C20" w:rsidP="00DB71D0">
      <w:pPr>
        <w:rPr>
          <w:sz w:val="40"/>
          <w:szCs w:val="40"/>
        </w:rPr>
      </w:pPr>
    </w:p>
    <w:p w14:paraId="17784BF2" w14:textId="77777777" w:rsidR="005E79F7" w:rsidRDefault="005E79F7" w:rsidP="00DB71D0">
      <w:pPr>
        <w:rPr>
          <w:sz w:val="40"/>
          <w:szCs w:val="40"/>
        </w:rPr>
      </w:pPr>
    </w:p>
    <w:p w14:paraId="7D063BC8" w14:textId="77777777" w:rsidR="00DB71D0" w:rsidRDefault="00DB71D0" w:rsidP="00DB71D0">
      <w:pPr>
        <w:rPr>
          <w:sz w:val="40"/>
          <w:szCs w:val="40"/>
        </w:rPr>
      </w:pPr>
      <w:r>
        <w:rPr>
          <w:sz w:val="40"/>
          <w:szCs w:val="40"/>
        </w:rPr>
        <w:lastRenderedPageBreak/>
        <w:t>6.</w:t>
      </w:r>
      <w:r w:rsidRPr="0020698C">
        <w:t xml:space="preserve"> </w:t>
      </w:r>
      <w:r>
        <w:rPr>
          <w:sz w:val="40"/>
          <w:szCs w:val="40"/>
        </w:rPr>
        <w:t>C</w:t>
      </w:r>
      <w:r w:rsidRPr="0020698C">
        <w:rPr>
          <w:sz w:val="40"/>
          <w:szCs w:val="40"/>
        </w:rPr>
        <w:t>onclusion</w:t>
      </w:r>
    </w:p>
    <w:p w14:paraId="733062B0" w14:textId="77777777" w:rsidR="007A300E" w:rsidRDefault="00DB71D0" w:rsidP="00204A0B">
      <w:pPr>
        <w:pStyle w:val="Default"/>
        <w:ind w:firstLine="708"/>
        <w:rPr>
          <w:rFonts w:asciiTheme="minorHAnsi" w:hAnsiTheme="minorHAnsi"/>
          <w:lang w:val="en-US"/>
        </w:rPr>
      </w:pPr>
      <w:r w:rsidRPr="007A300E">
        <w:rPr>
          <w:rFonts w:asciiTheme="minorHAnsi" w:hAnsiTheme="minorHAnsi"/>
          <w:lang w:val="en-US"/>
        </w:rPr>
        <w:t xml:space="preserve">All the algorithms have different performances for different situations. </w:t>
      </w:r>
    </w:p>
    <w:p w14:paraId="2246DDAB" w14:textId="77777777" w:rsidR="00E00C20" w:rsidRDefault="00E00C20" w:rsidP="00E00C20">
      <w:pPr>
        <w:pStyle w:val="Default"/>
        <w:ind w:firstLine="708"/>
        <w:rPr>
          <w:rFonts w:asciiTheme="minorHAnsi" w:hAnsiTheme="minorHAnsi"/>
          <w:color w:val="FF0000"/>
          <w:lang w:val="en-US"/>
        </w:rPr>
      </w:pPr>
    </w:p>
    <w:p w14:paraId="13B2B9F9" w14:textId="77777777" w:rsidR="00DB71D0" w:rsidRDefault="00DB71D0" w:rsidP="00E00C20">
      <w:pPr>
        <w:pStyle w:val="Default"/>
        <w:ind w:firstLine="708"/>
        <w:rPr>
          <w:rFonts w:asciiTheme="minorHAnsi" w:hAnsiTheme="minorHAnsi"/>
          <w:lang w:val="en-US"/>
        </w:rPr>
      </w:pPr>
      <w:r w:rsidRPr="007A300E">
        <w:rPr>
          <w:rFonts w:asciiTheme="minorHAnsi" w:hAnsiTheme="minorHAnsi"/>
          <w:color w:val="FF0000"/>
          <w:lang w:val="en-US"/>
        </w:rPr>
        <w:t xml:space="preserve">The insertion sort </w:t>
      </w:r>
      <w:r w:rsidRPr="007A300E">
        <w:rPr>
          <w:rFonts w:asciiTheme="minorHAnsi" w:hAnsiTheme="minorHAnsi"/>
          <w:lang w:val="en-US"/>
        </w:rPr>
        <w:t xml:space="preserve">is really good for really small samples or sorted input situations. But if input size grows, the performance of the insertion sort is going to be worst. If we have a very small or sorted linked lists. We can use the insertion sort. </w:t>
      </w:r>
    </w:p>
    <w:p w14:paraId="4A95388F" w14:textId="77777777" w:rsidR="00223FE7" w:rsidRPr="007A300E" w:rsidRDefault="00223FE7" w:rsidP="00DB71D0">
      <w:pPr>
        <w:pStyle w:val="Default"/>
        <w:rPr>
          <w:rFonts w:asciiTheme="minorHAnsi" w:hAnsiTheme="minorHAnsi"/>
          <w:lang w:val="en-US"/>
        </w:rPr>
      </w:pPr>
    </w:p>
    <w:p w14:paraId="59A79B24" w14:textId="77777777" w:rsidR="00DB71D0" w:rsidRPr="007A300E" w:rsidRDefault="00DB71D0" w:rsidP="00204A0B">
      <w:pPr>
        <w:pStyle w:val="Default"/>
        <w:ind w:firstLine="708"/>
        <w:rPr>
          <w:rFonts w:asciiTheme="minorHAnsi" w:hAnsiTheme="minorHAnsi"/>
          <w:lang w:val="en-US"/>
        </w:rPr>
      </w:pPr>
      <w:r w:rsidRPr="00E00C20">
        <w:rPr>
          <w:rFonts w:asciiTheme="minorHAnsi" w:hAnsiTheme="minorHAnsi"/>
          <w:color w:val="FF0000"/>
          <w:lang w:val="en-US"/>
        </w:rPr>
        <w:t>The</w:t>
      </w:r>
      <w:r w:rsidRPr="007A300E">
        <w:rPr>
          <w:rFonts w:asciiTheme="minorHAnsi" w:hAnsiTheme="minorHAnsi"/>
          <w:lang w:val="en-US"/>
        </w:rPr>
        <w:t xml:space="preserve"> </w:t>
      </w:r>
      <w:r w:rsidRPr="00223FE7">
        <w:rPr>
          <w:rFonts w:asciiTheme="minorHAnsi" w:hAnsiTheme="minorHAnsi"/>
          <w:color w:val="FF0000"/>
          <w:lang w:val="en-US"/>
        </w:rPr>
        <w:t xml:space="preserve">quick sort </w:t>
      </w:r>
      <w:proofErr w:type="gramStart"/>
      <w:r w:rsidRPr="00223FE7">
        <w:rPr>
          <w:rFonts w:asciiTheme="minorHAnsi" w:hAnsiTheme="minorHAnsi"/>
          <w:color w:val="FF0000"/>
          <w:lang w:val="en-US"/>
        </w:rPr>
        <w:t xml:space="preserve">algorithm </w:t>
      </w:r>
      <w:r w:rsidRPr="007A300E">
        <w:rPr>
          <w:rFonts w:asciiTheme="minorHAnsi" w:hAnsiTheme="minorHAnsi"/>
          <w:lang w:val="en-US"/>
        </w:rPr>
        <w:t>also have</w:t>
      </w:r>
      <w:proofErr w:type="gramEnd"/>
      <w:r w:rsidRPr="007A300E">
        <w:rPr>
          <w:rFonts w:asciiTheme="minorHAnsi" w:hAnsiTheme="minorHAnsi"/>
          <w:lang w:val="en-US"/>
        </w:rPr>
        <w:t xml:space="preserve"> good performance for more situations. The method to choose pivot is really important. </w:t>
      </w:r>
      <w:proofErr w:type="gramStart"/>
      <w:r w:rsidRPr="007A300E">
        <w:rPr>
          <w:rFonts w:asciiTheme="minorHAnsi" w:hAnsiTheme="minorHAnsi"/>
          <w:lang w:val="en-US"/>
        </w:rPr>
        <w:t>Because the pivot makes decision on comparison number.</w:t>
      </w:r>
      <w:proofErr w:type="gramEnd"/>
      <w:r w:rsidRPr="007A300E">
        <w:rPr>
          <w:rFonts w:asciiTheme="minorHAnsi" w:hAnsiTheme="minorHAnsi"/>
          <w:lang w:val="en-US"/>
        </w:rPr>
        <w:t xml:space="preserve"> For a sorted linked lists</w:t>
      </w:r>
      <w:r w:rsidR="00223FE7">
        <w:rPr>
          <w:rFonts w:asciiTheme="minorHAnsi" w:hAnsiTheme="minorHAnsi"/>
          <w:lang w:val="en-US"/>
        </w:rPr>
        <w:t xml:space="preserve"> the pivot cho</w:t>
      </w:r>
      <w:r w:rsidRPr="007A300E">
        <w:rPr>
          <w:rFonts w:asciiTheme="minorHAnsi" w:hAnsiTheme="minorHAnsi"/>
          <w:lang w:val="en-US"/>
        </w:rPr>
        <w:t xml:space="preserve">sen as first element, makes the process so long. For random inputs each of the methods have good performance. </w:t>
      </w:r>
    </w:p>
    <w:p w14:paraId="0DF7A214" w14:textId="77777777" w:rsidR="00E00C20" w:rsidRDefault="00E00C20" w:rsidP="00E00C20">
      <w:pPr>
        <w:pStyle w:val="Default"/>
        <w:ind w:firstLine="708"/>
        <w:rPr>
          <w:rFonts w:asciiTheme="minorHAnsi" w:hAnsiTheme="minorHAnsi"/>
          <w:color w:val="FF0000"/>
          <w:lang w:val="en-US"/>
        </w:rPr>
      </w:pPr>
    </w:p>
    <w:p w14:paraId="70117F40" w14:textId="77777777" w:rsidR="00DB71D0" w:rsidRPr="007A300E" w:rsidRDefault="00DB71D0" w:rsidP="00E00C20">
      <w:pPr>
        <w:pStyle w:val="Default"/>
        <w:ind w:firstLine="708"/>
        <w:rPr>
          <w:rFonts w:asciiTheme="minorHAnsi" w:hAnsiTheme="minorHAnsi"/>
          <w:lang w:val="en-US"/>
        </w:rPr>
      </w:pPr>
      <w:r w:rsidRPr="00223FE7">
        <w:rPr>
          <w:rFonts w:asciiTheme="minorHAnsi" w:hAnsiTheme="minorHAnsi"/>
          <w:color w:val="FF0000"/>
          <w:lang w:val="en-US"/>
        </w:rPr>
        <w:t xml:space="preserve">The merge sort </w:t>
      </w:r>
      <w:r w:rsidRPr="007A300E">
        <w:rPr>
          <w:rFonts w:asciiTheme="minorHAnsi" w:hAnsiTheme="minorHAnsi"/>
          <w:lang w:val="en-US"/>
        </w:rPr>
        <w:t xml:space="preserve">is very useful for all </w:t>
      </w:r>
      <w:proofErr w:type="spellStart"/>
      <w:proofErr w:type="gramStart"/>
      <w:r w:rsidRPr="007A300E">
        <w:rPr>
          <w:rFonts w:asciiTheme="minorHAnsi" w:hAnsiTheme="minorHAnsi"/>
          <w:lang w:val="en-US"/>
        </w:rPr>
        <w:t>situations.In</w:t>
      </w:r>
      <w:proofErr w:type="spellEnd"/>
      <w:proofErr w:type="gramEnd"/>
      <w:r w:rsidRPr="007A300E">
        <w:rPr>
          <w:rFonts w:asciiTheme="minorHAnsi" w:hAnsiTheme="minorHAnsi"/>
          <w:lang w:val="en-US"/>
        </w:rPr>
        <w:t xml:space="preserve"> all cases it uses the same process (divide and conquer). So for same sizes of linked lists, it makes same base operations. </w:t>
      </w:r>
    </w:p>
    <w:p w14:paraId="6A4BBDF9" w14:textId="77777777" w:rsidR="00E00C20" w:rsidRDefault="00E00C20" w:rsidP="00204A0B">
      <w:pPr>
        <w:pStyle w:val="Default"/>
        <w:ind w:firstLine="708"/>
        <w:rPr>
          <w:rFonts w:asciiTheme="minorHAnsi" w:hAnsiTheme="minorHAnsi"/>
          <w:color w:val="FF0000"/>
          <w:lang w:val="en-US"/>
        </w:rPr>
      </w:pPr>
    </w:p>
    <w:p w14:paraId="76C3DFE2" w14:textId="77777777" w:rsidR="00DB71D0" w:rsidRPr="007A300E" w:rsidRDefault="00DB71D0" w:rsidP="00204A0B">
      <w:pPr>
        <w:pStyle w:val="Default"/>
        <w:ind w:firstLine="708"/>
        <w:rPr>
          <w:rFonts w:asciiTheme="minorHAnsi" w:hAnsiTheme="minorHAnsi"/>
          <w:lang w:val="en-US"/>
        </w:rPr>
      </w:pPr>
      <w:r w:rsidRPr="00223FE7">
        <w:rPr>
          <w:rFonts w:asciiTheme="minorHAnsi" w:hAnsiTheme="minorHAnsi"/>
          <w:color w:val="FF0000"/>
          <w:lang w:val="en-US"/>
        </w:rPr>
        <w:t xml:space="preserve">In quick sort </w:t>
      </w:r>
      <w:r w:rsidRPr="007A300E">
        <w:rPr>
          <w:rFonts w:asciiTheme="minorHAnsi" w:hAnsiTheme="minorHAnsi"/>
          <w:lang w:val="en-US"/>
        </w:rPr>
        <w:t xml:space="preserve">for each method to choose pivot. The sorted linked list is not best case. </w:t>
      </w:r>
    </w:p>
    <w:p w14:paraId="5370C68E" w14:textId="77777777" w:rsidR="00E00C20" w:rsidRDefault="00DB71D0" w:rsidP="00E00C20">
      <w:pPr>
        <w:rPr>
          <w:sz w:val="24"/>
          <w:szCs w:val="24"/>
        </w:rPr>
      </w:pPr>
      <w:r w:rsidRPr="007A300E">
        <w:rPr>
          <w:sz w:val="24"/>
          <w:szCs w:val="24"/>
        </w:rPr>
        <w:t xml:space="preserve">As a result, there is no rule to choose a sorting algorithm for an input. </w:t>
      </w:r>
      <w:proofErr w:type="gramStart"/>
      <w:r w:rsidRPr="007A300E">
        <w:rPr>
          <w:sz w:val="24"/>
          <w:szCs w:val="24"/>
        </w:rPr>
        <w:t>Because everything can change with your input.</w:t>
      </w:r>
      <w:proofErr w:type="gramEnd"/>
    </w:p>
    <w:p w14:paraId="287E0D54" w14:textId="77777777" w:rsidR="002C540C" w:rsidRDefault="002C540C" w:rsidP="00E00C20">
      <w:pPr>
        <w:ind w:firstLine="708"/>
        <w:rPr>
          <w:sz w:val="24"/>
          <w:szCs w:val="24"/>
        </w:rPr>
      </w:pPr>
      <w:r w:rsidRPr="002C540C">
        <w:rPr>
          <w:color w:val="FF0000"/>
          <w:sz w:val="24"/>
          <w:szCs w:val="24"/>
        </w:rPr>
        <w:t>In binary tree sort</w:t>
      </w:r>
      <w:r w:rsidR="00AF42B5">
        <w:rPr>
          <w:color w:val="FF0000"/>
          <w:sz w:val="24"/>
          <w:szCs w:val="24"/>
        </w:rPr>
        <w:t xml:space="preserve"> </w:t>
      </w:r>
      <w:r w:rsidR="00AF42B5">
        <w:rPr>
          <w:sz w:val="24"/>
          <w:szCs w:val="24"/>
        </w:rPr>
        <w:t xml:space="preserve">for best and worst case algorithm </w:t>
      </w:r>
      <w:r w:rsidR="003235B5">
        <w:rPr>
          <w:sz w:val="24"/>
          <w:szCs w:val="24"/>
        </w:rPr>
        <w:t xml:space="preserve">is very </w:t>
      </w:r>
      <w:proofErr w:type="gramStart"/>
      <w:r w:rsidR="003235B5">
        <w:rPr>
          <w:sz w:val="24"/>
          <w:szCs w:val="24"/>
        </w:rPr>
        <w:t xml:space="preserve">fast </w:t>
      </w:r>
      <w:r w:rsidR="00AF42B5">
        <w:rPr>
          <w:sz w:val="24"/>
          <w:szCs w:val="24"/>
        </w:rPr>
        <w:t xml:space="preserve"> but</w:t>
      </w:r>
      <w:proofErr w:type="gramEnd"/>
      <w:r w:rsidR="00AF42B5">
        <w:rPr>
          <w:sz w:val="24"/>
          <w:szCs w:val="24"/>
        </w:rPr>
        <w:t xml:space="preserve"> fo</w:t>
      </w:r>
      <w:r w:rsidR="003235B5">
        <w:rPr>
          <w:sz w:val="24"/>
          <w:szCs w:val="24"/>
        </w:rPr>
        <w:t>r</w:t>
      </w:r>
      <w:r w:rsidR="00AF42B5">
        <w:rPr>
          <w:sz w:val="24"/>
          <w:szCs w:val="24"/>
        </w:rPr>
        <w:t xml:space="preserve"> a</w:t>
      </w:r>
      <w:r w:rsidR="003235B5">
        <w:rPr>
          <w:sz w:val="24"/>
          <w:szCs w:val="24"/>
        </w:rPr>
        <w:t xml:space="preserve">verage case ,performance is being low . </w:t>
      </w:r>
    </w:p>
    <w:p w14:paraId="06D21DE5" w14:textId="77777777" w:rsidR="004D502B" w:rsidRDefault="004D502B" w:rsidP="00DB71D0">
      <w:pPr>
        <w:rPr>
          <w:sz w:val="24"/>
          <w:szCs w:val="24"/>
        </w:rPr>
      </w:pPr>
    </w:p>
    <w:p w14:paraId="45D18D84" w14:textId="77777777" w:rsidR="004D502B" w:rsidRDefault="004D502B" w:rsidP="00DB71D0">
      <w:pPr>
        <w:rPr>
          <w:sz w:val="24"/>
          <w:szCs w:val="24"/>
        </w:rPr>
      </w:pPr>
    </w:p>
    <w:p w14:paraId="132EEB0E" w14:textId="77777777" w:rsidR="004D502B" w:rsidRPr="00AF42B5" w:rsidRDefault="004D502B" w:rsidP="00204A0B">
      <w:pPr>
        <w:ind w:firstLine="708"/>
        <w:rPr>
          <w:sz w:val="24"/>
          <w:szCs w:val="24"/>
        </w:rPr>
      </w:pPr>
      <w:r>
        <w:rPr>
          <w:sz w:val="24"/>
          <w:szCs w:val="24"/>
        </w:rPr>
        <w:t xml:space="preserve">Source for theoretical </w:t>
      </w:r>
      <w:proofErr w:type="gramStart"/>
      <w:r>
        <w:rPr>
          <w:sz w:val="24"/>
          <w:szCs w:val="24"/>
        </w:rPr>
        <w:t>information :</w:t>
      </w:r>
      <w:proofErr w:type="gramEnd"/>
      <w:r>
        <w:rPr>
          <w:sz w:val="24"/>
          <w:szCs w:val="24"/>
        </w:rPr>
        <w:t xml:space="preserve">  </w:t>
      </w:r>
      <w:r w:rsidRPr="004D502B">
        <w:rPr>
          <w:sz w:val="24"/>
          <w:szCs w:val="24"/>
        </w:rPr>
        <w:t>https:/</w:t>
      </w:r>
      <w:r w:rsidR="00D02BC5">
        <w:rPr>
          <w:sz w:val="24"/>
          <w:szCs w:val="24"/>
        </w:rPr>
        <w:t>/en.wikipedia.org/wiki</w:t>
      </w:r>
    </w:p>
    <w:sectPr w:rsidR="004D502B" w:rsidRPr="00AF42B5">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47A2" w14:textId="77777777" w:rsidR="009932AC" w:rsidRDefault="009932AC" w:rsidP="00E00C20">
      <w:pPr>
        <w:spacing w:after="0" w:line="240" w:lineRule="auto"/>
      </w:pPr>
      <w:r>
        <w:separator/>
      </w:r>
    </w:p>
  </w:endnote>
  <w:endnote w:type="continuationSeparator" w:id="0">
    <w:p w14:paraId="74179ADE" w14:textId="77777777" w:rsidR="009932AC" w:rsidRDefault="009932AC" w:rsidP="00E0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663204"/>
      <w:docPartObj>
        <w:docPartGallery w:val="Page Numbers (Bottom of Page)"/>
        <w:docPartUnique/>
      </w:docPartObj>
    </w:sdtPr>
    <w:sdtContent>
      <w:p w14:paraId="4EC7838D" w14:textId="77777777" w:rsidR="009932AC" w:rsidRDefault="009932AC">
        <w:pPr>
          <w:pStyle w:val="Footer"/>
          <w:jc w:val="center"/>
        </w:pPr>
        <w:r>
          <w:fldChar w:fldCharType="begin"/>
        </w:r>
        <w:r>
          <w:instrText>PAGE   \* MERGEFORMAT</w:instrText>
        </w:r>
        <w:r>
          <w:fldChar w:fldCharType="separate"/>
        </w:r>
        <w:r w:rsidR="00ED0499" w:rsidRPr="00ED0499">
          <w:rPr>
            <w:noProof/>
            <w:lang w:val="tr-TR"/>
          </w:rPr>
          <w:t>1</w:t>
        </w:r>
        <w:r>
          <w:fldChar w:fldCharType="end"/>
        </w:r>
      </w:p>
    </w:sdtContent>
  </w:sdt>
  <w:p w14:paraId="570E8E3D" w14:textId="77777777" w:rsidR="009932AC" w:rsidRDefault="009932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B1FE4" w14:textId="77777777" w:rsidR="009932AC" w:rsidRDefault="009932AC" w:rsidP="00E00C20">
      <w:pPr>
        <w:spacing w:after="0" w:line="240" w:lineRule="auto"/>
      </w:pPr>
      <w:r>
        <w:separator/>
      </w:r>
    </w:p>
  </w:footnote>
  <w:footnote w:type="continuationSeparator" w:id="0">
    <w:p w14:paraId="4ABDA8CE" w14:textId="77777777" w:rsidR="009932AC" w:rsidRDefault="009932AC" w:rsidP="00E00C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A4A7A"/>
    <w:multiLevelType w:val="multilevel"/>
    <w:tmpl w:val="F7E83E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30B1F90"/>
    <w:multiLevelType w:val="hybridMultilevel"/>
    <w:tmpl w:val="93D8442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8E2"/>
    <w:rsid w:val="00053F43"/>
    <w:rsid w:val="000552FB"/>
    <w:rsid w:val="00057117"/>
    <w:rsid w:val="00092F59"/>
    <w:rsid w:val="000B08B5"/>
    <w:rsid w:val="001077D0"/>
    <w:rsid w:val="00160F1D"/>
    <w:rsid w:val="0017305A"/>
    <w:rsid w:val="00204A0B"/>
    <w:rsid w:val="00205DC6"/>
    <w:rsid w:val="0020698C"/>
    <w:rsid w:val="00223FE7"/>
    <w:rsid w:val="002528E5"/>
    <w:rsid w:val="002C4828"/>
    <w:rsid w:val="002C540C"/>
    <w:rsid w:val="002D679C"/>
    <w:rsid w:val="003235B5"/>
    <w:rsid w:val="00357A28"/>
    <w:rsid w:val="00376919"/>
    <w:rsid w:val="003873DC"/>
    <w:rsid w:val="003959F6"/>
    <w:rsid w:val="003C5A78"/>
    <w:rsid w:val="003D7605"/>
    <w:rsid w:val="0046282F"/>
    <w:rsid w:val="004D502B"/>
    <w:rsid w:val="004E033D"/>
    <w:rsid w:val="00542E7F"/>
    <w:rsid w:val="005607D0"/>
    <w:rsid w:val="0057021C"/>
    <w:rsid w:val="005C6A13"/>
    <w:rsid w:val="005E79F7"/>
    <w:rsid w:val="00797092"/>
    <w:rsid w:val="007A300E"/>
    <w:rsid w:val="007C50BC"/>
    <w:rsid w:val="007F4D2F"/>
    <w:rsid w:val="008A0AB7"/>
    <w:rsid w:val="008D1EEE"/>
    <w:rsid w:val="009778B6"/>
    <w:rsid w:val="009932AC"/>
    <w:rsid w:val="009A2064"/>
    <w:rsid w:val="00A32F5C"/>
    <w:rsid w:val="00A477BC"/>
    <w:rsid w:val="00A558E2"/>
    <w:rsid w:val="00A56E78"/>
    <w:rsid w:val="00AF42B5"/>
    <w:rsid w:val="00BA574B"/>
    <w:rsid w:val="00BD757B"/>
    <w:rsid w:val="00C33E9A"/>
    <w:rsid w:val="00C53630"/>
    <w:rsid w:val="00C55B78"/>
    <w:rsid w:val="00CB456A"/>
    <w:rsid w:val="00CC5D20"/>
    <w:rsid w:val="00D02BC5"/>
    <w:rsid w:val="00D04A61"/>
    <w:rsid w:val="00DB71D0"/>
    <w:rsid w:val="00DC1E5F"/>
    <w:rsid w:val="00DD060E"/>
    <w:rsid w:val="00E00C20"/>
    <w:rsid w:val="00E24147"/>
    <w:rsid w:val="00ED0499"/>
    <w:rsid w:val="00ED368B"/>
    <w:rsid w:val="00ED5C1F"/>
    <w:rsid w:val="00F31451"/>
    <w:rsid w:val="00F835AA"/>
    <w:rsid w:val="00FC725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E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E2"/>
    <w:rPr>
      <w:rFonts w:ascii="Tahoma" w:hAnsi="Tahoma" w:cs="Tahoma"/>
      <w:sz w:val="16"/>
      <w:szCs w:val="16"/>
      <w:lang w:val="en-US"/>
    </w:rPr>
  </w:style>
  <w:style w:type="paragraph" w:styleId="ListParagraph">
    <w:name w:val="List Paragraph"/>
    <w:basedOn w:val="Normal"/>
    <w:uiPriority w:val="34"/>
    <w:qFormat/>
    <w:rsid w:val="0020698C"/>
    <w:pPr>
      <w:ind w:left="720"/>
      <w:contextualSpacing/>
    </w:pPr>
  </w:style>
  <w:style w:type="table" w:styleId="TableGrid">
    <w:name w:val="Table Grid"/>
    <w:basedOn w:val="TableNormal"/>
    <w:uiPriority w:val="59"/>
    <w:rsid w:val="00CC5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B71D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9A2064"/>
    <w:rPr>
      <w:color w:val="0000FF"/>
      <w:u w:val="single"/>
    </w:rPr>
  </w:style>
  <w:style w:type="paragraph" w:styleId="NormalWeb">
    <w:name w:val="Normal (Web)"/>
    <w:basedOn w:val="Normal"/>
    <w:uiPriority w:val="99"/>
    <w:semiHidden/>
    <w:unhideWhenUsed/>
    <w:rsid w:val="009A206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texhtml">
    <w:name w:val="texhtml"/>
    <w:basedOn w:val="DefaultParagraphFont"/>
    <w:rsid w:val="009A2064"/>
  </w:style>
  <w:style w:type="character" w:customStyle="1" w:styleId="apple-converted-space">
    <w:name w:val="apple-converted-space"/>
    <w:basedOn w:val="DefaultParagraphFont"/>
    <w:rsid w:val="009A2064"/>
  </w:style>
  <w:style w:type="paragraph" w:styleId="Header">
    <w:name w:val="header"/>
    <w:basedOn w:val="Normal"/>
    <w:link w:val="HeaderChar"/>
    <w:uiPriority w:val="99"/>
    <w:unhideWhenUsed/>
    <w:rsid w:val="00E00C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0C20"/>
    <w:rPr>
      <w:lang w:val="en-US"/>
    </w:rPr>
  </w:style>
  <w:style w:type="paragraph" w:styleId="Footer">
    <w:name w:val="footer"/>
    <w:basedOn w:val="Normal"/>
    <w:link w:val="FooterChar"/>
    <w:uiPriority w:val="99"/>
    <w:unhideWhenUsed/>
    <w:rsid w:val="00E00C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0C20"/>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E2"/>
    <w:rPr>
      <w:rFonts w:ascii="Tahoma" w:hAnsi="Tahoma" w:cs="Tahoma"/>
      <w:sz w:val="16"/>
      <w:szCs w:val="16"/>
      <w:lang w:val="en-US"/>
    </w:rPr>
  </w:style>
  <w:style w:type="paragraph" w:styleId="ListParagraph">
    <w:name w:val="List Paragraph"/>
    <w:basedOn w:val="Normal"/>
    <w:uiPriority w:val="34"/>
    <w:qFormat/>
    <w:rsid w:val="0020698C"/>
    <w:pPr>
      <w:ind w:left="720"/>
      <w:contextualSpacing/>
    </w:pPr>
  </w:style>
  <w:style w:type="table" w:styleId="TableGrid">
    <w:name w:val="Table Grid"/>
    <w:basedOn w:val="TableNormal"/>
    <w:uiPriority w:val="59"/>
    <w:rsid w:val="00CC5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B71D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9A2064"/>
    <w:rPr>
      <w:color w:val="0000FF"/>
      <w:u w:val="single"/>
    </w:rPr>
  </w:style>
  <w:style w:type="paragraph" w:styleId="NormalWeb">
    <w:name w:val="Normal (Web)"/>
    <w:basedOn w:val="Normal"/>
    <w:uiPriority w:val="99"/>
    <w:semiHidden/>
    <w:unhideWhenUsed/>
    <w:rsid w:val="009A206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texhtml">
    <w:name w:val="texhtml"/>
    <w:basedOn w:val="DefaultParagraphFont"/>
    <w:rsid w:val="009A2064"/>
  </w:style>
  <w:style w:type="character" w:customStyle="1" w:styleId="apple-converted-space">
    <w:name w:val="apple-converted-space"/>
    <w:basedOn w:val="DefaultParagraphFont"/>
    <w:rsid w:val="009A2064"/>
  </w:style>
  <w:style w:type="paragraph" w:styleId="Header">
    <w:name w:val="header"/>
    <w:basedOn w:val="Normal"/>
    <w:link w:val="HeaderChar"/>
    <w:uiPriority w:val="99"/>
    <w:unhideWhenUsed/>
    <w:rsid w:val="00E00C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0C20"/>
    <w:rPr>
      <w:lang w:val="en-US"/>
    </w:rPr>
  </w:style>
  <w:style w:type="paragraph" w:styleId="Footer">
    <w:name w:val="footer"/>
    <w:basedOn w:val="Normal"/>
    <w:link w:val="FooterChar"/>
    <w:uiPriority w:val="99"/>
    <w:unhideWhenUsed/>
    <w:rsid w:val="00E00C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0C2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orting_algorithm" TargetMode="External"/><Relationship Id="rId20" Type="http://schemas.openxmlformats.org/officeDocument/2006/relationships/image" Target="media/image2.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Array_data_structure" TargetMode="External"/><Relationship Id="rId11" Type="http://schemas.openxmlformats.org/officeDocument/2006/relationships/hyperlink" Target="https://en.wikipedia.org/wiki/Best,_worst_and_average_case" TargetMode="External"/><Relationship Id="rId12" Type="http://schemas.openxmlformats.org/officeDocument/2006/relationships/hyperlink" Target="https://en.wikipedia.org/wiki/Best,_worst_and_average_case" TargetMode="External"/><Relationship Id="rId13" Type="http://schemas.openxmlformats.org/officeDocument/2006/relationships/hyperlink" Target="https://en.wikipedia.org/wiki/Wikipedia:Citation_needed" TargetMode="External"/><Relationship Id="rId14" Type="http://schemas.openxmlformats.org/officeDocument/2006/relationships/hyperlink" Target="https://en.wikipedia.org/wiki/Best,_worst_and_average_case" TargetMode="External"/><Relationship Id="rId15" Type="http://schemas.openxmlformats.org/officeDocument/2006/relationships/hyperlink" Target="https://en.wikipedia.org/wiki/Best,_worst_and_average_case" TargetMode="External"/><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PC-CASPER\Desktop\asdf%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C-CASPER\Desktop\asdf%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C-CASPER\Desktop\asdf%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C-CASPER\Desktop\asdf%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Merge</a:t>
            </a:r>
            <a:r>
              <a:rPr lang="tr-TR"/>
              <a:t> Sort</a:t>
            </a:r>
          </a:p>
        </c:rich>
      </c:tx>
      <c:layout/>
      <c:overlay val="0"/>
      <c:spPr>
        <a:noFill/>
        <a:ln>
          <a:noFill/>
        </a:ln>
        <a:effectLst/>
      </c:spPr>
    </c:title>
    <c:autoTitleDeleted val="0"/>
    <c:plotArea>
      <c:layout/>
      <c:lineChart>
        <c:grouping val="standard"/>
        <c:varyColors val="0"/>
        <c:ser>
          <c:idx val="0"/>
          <c:order val="0"/>
          <c:tx>
            <c:v>Average</c:v>
          </c:tx>
          <c:spPr>
            <a:ln w="34925" cap="rnd">
              <a:solidFill>
                <a:schemeClr val="accent1"/>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(1).xlsx]Sayfa1'!$G$2:$G$9</c:f>
              <c:numCache>
                <c:formatCode>General</c:formatCode>
                <c:ptCount val="8"/>
                <c:pt idx="0">
                  <c:v>0.0005</c:v>
                </c:pt>
                <c:pt idx="1">
                  <c:v>0.0021</c:v>
                </c:pt>
                <c:pt idx="2">
                  <c:v>0.004667</c:v>
                </c:pt>
                <c:pt idx="3">
                  <c:v>0.015467</c:v>
                </c:pt>
                <c:pt idx="4">
                  <c:v>0.04123</c:v>
                </c:pt>
                <c:pt idx="5">
                  <c:v>0.07334</c:v>
                </c:pt>
                <c:pt idx="6">
                  <c:v>0.084134</c:v>
                </c:pt>
                <c:pt idx="7">
                  <c:v>0.094526</c:v>
                </c:pt>
              </c:numCache>
            </c:numRef>
          </c:val>
          <c:smooth val="0"/>
        </c:ser>
        <c:ser>
          <c:idx val="1"/>
          <c:order val="1"/>
          <c:tx>
            <c:v>Best</c:v>
          </c:tx>
          <c:spPr>
            <a:ln w="34925" cap="rnd">
              <a:solidFill>
                <a:schemeClr val="accent2"/>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(1).xlsx]Sayfa1'!$H$2:$H$9</c:f>
              <c:numCache>
                <c:formatCode>General</c:formatCode>
                <c:ptCount val="8"/>
                <c:pt idx="0">
                  <c:v>0.001033</c:v>
                </c:pt>
                <c:pt idx="1">
                  <c:v>0.004667</c:v>
                </c:pt>
                <c:pt idx="2">
                  <c:v>0.006767</c:v>
                </c:pt>
                <c:pt idx="3">
                  <c:v>0.016667</c:v>
                </c:pt>
                <c:pt idx="4">
                  <c:v>0.033333</c:v>
                </c:pt>
                <c:pt idx="5">
                  <c:v>0.057833</c:v>
                </c:pt>
                <c:pt idx="6">
                  <c:v>0.176067</c:v>
                </c:pt>
                <c:pt idx="7">
                  <c:v>0.360967</c:v>
                </c:pt>
              </c:numCache>
            </c:numRef>
          </c:val>
          <c:smooth val="0"/>
        </c:ser>
        <c:ser>
          <c:idx val="2"/>
          <c:order val="2"/>
          <c:tx>
            <c:v>Worst</c:v>
          </c:tx>
          <c:spPr>
            <a:ln w="34925" cap="rnd">
              <a:solidFill>
                <a:schemeClr val="accent3"/>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(1).xlsx]Sayfa1'!$I$2:$I$9</c:f>
              <c:numCache>
                <c:formatCode>General</c:formatCode>
                <c:ptCount val="8"/>
                <c:pt idx="0">
                  <c:v>2.0E-6</c:v>
                </c:pt>
                <c:pt idx="1">
                  <c:v>0.000533</c:v>
                </c:pt>
                <c:pt idx="2">
                  <c:v>0.004167</c:v>
                </c:pt>
                <c:pt idx="3">
                  <c:v>0.013567</c:v>
                </c:pt>
                <c:pt idx="4">
                  <c:v>0.031456</c:v>
                </c:pt>
                <c:pt idx="5">
                  <c:v>0.064789</c:v>
                </c:pt>
                <c:pt idx="6">
                  <c:v>0.105825</c:v>
                </c:pt>
                <c:pt idx="7">
                  <c:v>0.176789</c:v>
                </c:pt>
              </c:numCache>
            </c:numRef>
          </c:val>
          <c:smooth val="0"/>
        </c:ser>
        <c:dLbls>
          <c:showLegendKey val="0"/>
          <c:showVal val="0"/>
          <c:showCatName val="0"/>
          <c:showSerName val="0"/>
          <c:showPercent val="0"/>
          <c:showBubbleSize val="0"/>
        </c:dLbls>
        <c:marker val="1"/>
        <c:smooth val="0"/>
        <c:axId val="2078455304"/>
        <c:axId val="2078290120"/>
      </c:lineChart>
      <c:catAx>
        <c:axId val="207845530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8290120"/>
        <c:crosses val="autoZero"/>
        <c:auto val="1"/>
        <c:lblAlgn val="ctr"/>
        <c:lblOffset val="100"/>
        <c:noMultiLvlLbl val="0"/>
      </c:catAx>
      <c:valAx>
        <c:axId val="20782901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84553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t>
            </a:r>
            <a:r>
              <a:rPr lang="tr-TR"/>
              <a:t>ree</a:t>
            </a:r>
            <a:r>
              <a:rPr lang="tr-TR" baseline="0"/>
              <a:t> sort</a:t>
            </a:r>
          </a:p>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rich>
      </c:tx>
      <c:layout/>
      <c:overlay val="0"/>
      <c:spPr>
        <a:noFill/>
        <a:ln>
          <a:noFill/>
        </a:ln>
        <a:effectLst/>
      </c:spPr>
    </c:title>
    <c:autoTitleDeleted val="0"/>
    <c:plotArea>
      <c:layout/>
      <c:lineChart>
        <c:grouping val="standard"/>
        <c:varyColors val="0"/>
        <c:ser>
          <c:idx val="0"/>
          <c:order val="0"/>
          <c:tx>
            <c:v>Average</c:v>
          </c:tx>
          <c:spPr>
            <a:ln w="34925" cap="rnd">
              <a:solidFill>
                <a:schemeClr val="accent1"/>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(1).xlsx]Sayfa1'!$B$12:$B$19</c:f>
              <c:numCache>
                <c:formatCode>General</c:formatCode>
                <c:ptCount val="8"/>
                <c:pt idx="0">
                  <c:v>0.000533</c:v>
                </c:pt>
                <c:pt idx="1">
                  <c:v>0.003133</c:v>
                </c:pt>
                <c:pt idx="2">
                  <c:v>0.005733</c:v>
                </c:pt>
                <c:pt idx="3">
                  <c:v>0.014067</c:v>
                </c:pt>
                <c:pt idx="4">
                  <c:v>0.033367</c:v>
                </c:pt>
                <c:pt idx="5">
                  <c:v>0.0624</c:v>
                </c:pt>
                <c:pt idx="6">
                  <c:v>0.1688</c:v>
                </c:pt>
                <c:pt idx="7">
                  <c:v>0.301933</c:v>
                </c:pt>
              </c:numCache>
            </c:numRef>
          </c:val>
          <c:smooth val="0"/>
        </c:ser>
        <c:ser>
          <c:idx val="1"/>
          <c:order val="1"/>
          <c:tx>
            <c:v>Best</c:v>
          </c:tx>
          <c:spPr>
            <a:ln w="34925" cap="rnd">
              <a:solidFill>
                <a:schemeClr val="accent2"/>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(1).xlsx]Sayfa1'!$C$12:$C$19</c:f>
              <c:numCache>
                <c:formatCode>General</c:formatCode>
                <c:ptCount val="8"/>
                <c:pt idx="0">
                  <c:v>1.0E-6</c:v>
                </c:pt>
                <c:pt idx="1">
                  <c:v>0.000533</c:v>
                </c:pt>
                <c:pt idx="2">
                  <c:v>0.000538</c:v>
                </c:pt>
                <c:pt idx="3">
                  <c:v>0.0006</c:v>
                </c:pt>
                <c:pt idx="4">
                  <c:v>0.001033</c:v>
                </c:pt>
                <c:pt idx="5">
                  <c:v>0.0026</c:v>
                </c:pt>
                <c:pt idx="6">
                  <c:v>0.004667</c:v>
                </c:pt>
                <c:pt idx="7">
                  <c:v>0.010933</c:v>
                </c:pt>
              </c:numCache>
            </c:numRef>
          </c:val>
          <c:smooth val="0"/>
        </c:ser>
        <c:ser>
          <c:idx val="2"/>
          <c:order val="2"/>
          <c:tx>
            <c:v>Worst</c:v>
          </c:tx>
          <c:spPr>
            <a:ln w="34925" cap="rnd">
              <a:solidFill>
                <a:schemeClr val="accent3"/>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(1).xlsx]Sayfa1'!$D$12:$D$19</c:f>
              <c:numCache>
                <c:formatCode>General</c:formatCode>
                <c:ptCount val="8"/>
                <c:pt idx="0">
                  <c:v>0.001033</c:v>
                </c:pt>
                <c:pt idx="1">
                  <c:v>0.0031</c:v>
                </c:pt>
                <c:pt idx="2">
                  <c:v>0.0052</c:v>
                </c:pt>
                <c:pt idx="3">
                  <c:v>0.0146</c:v>
                </c:pt>
                <c:pt idx="4">
                  <c:v>0.028633</c:v>
                </c:pt>
                <c:pt idx="5">
                  <c:v>0.0542</c:v>
                </c:pt>
                <c:pt idx="6">
                  <c:v>0.128467</c:v>
                </c:pt>
                <c:pt idx="7">
                  <c:v>0.1468</c:v>
                </c:pt>
              </c:numCache>
            </c:numRef>
          </c:val>
          <c:smooth val="0"/>
        </c:ser>
        <c:dLbls>
          <c:showLegendKey val="0"/>
          <c:showVal val="0"/>
          <c:showCatName val="0"/>
          <c:showSerName val="0"/>
          <c:showPercent val="0"/>
          <c:showBubbleSize val="0"/>
        </c:dLbls>
        <c:marker val="1"/>
        <c:smooth val="0"/>
        <c:axId val="2081015672"/>
        <c:axId val="2080823160"/>
      </c:lineChart>
      <c:catAx>
        <c:axId val="208101567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0823160"/>
        <c:crosses val="autoZero"/>
        <c:auto val="1"/>
        <c:lblAlgn val="ctr"/>
        <c:lblOffset val="100"/>
        <c:noMultiLvlLbl val="0"/>
      </c:catAx>
      <c:valAx>
        <c:axId val="20808231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1015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tr-TR"/>
              <a:t>Quick</a:t>
            </a:r>
            <a:r>
              <a:rPr lang="en-US"/>
              <a:t> sort</a:t>
            </a:r>
            <a:endParaRPr lang="tr-TR"/>
          </a:p>
        </c:rich>
      </c:tx>
      <c:layout>
        <c:manualLayout>
          <c:xMode val="edge"/>
          <c:yMode val="edge"/>
          <c:x val="0.369069335083115"/>
          <c:y val="0.0324074074074074"/>
        </c:manualLayout>
      </c:layout>
      <c:overlay val="0"/>
      <c:spPr>
        <a:noFill/>
        <a:ln>
          <a:noFill/>
        </a:ln>
        <a:effectLst/>
      </c:spPr>
    </c:title>
    <c:autoTitleDeleted val="0"/>
    <c:plotArea>
      <c:layout>
        <c:manualLayout>
          <c:layoutTarget val="inner"/>
          <c:xMode val="edge"/>
          <c:yMode val="edge"/>
          <c:x val="0.0749142607174103"/>
          <c:y val="0.11298665791776"/>
          <c:w val="0.902863517060367"/>
          <c:h val="0.673132473024205"/>
        </c:manualLayout>
      </c:layout>
      <c:lineChart>
        <c:grouping val="standard"/>
        <c:varyColors val="0"/>
        <c:ser>
          <c:idx val="0"/>
          <c:order val="0"/>
          <c:tx>
            <c:v>avg</c:v>
          </c:tx>
          <c:spPr>
            <a:ln w="34925" cap="rnd">
              <a:solidFill>
                <a:schemeClr val="accent1"/>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(1).xlsx]Sayfa1'!$O$2:$O$9</c:f>
              <c:numCache>
                <c:formatCode>General</c:formatCode>
                <c:ptCount val="8"/>
                <c:pt idx="0">
                  <c:v>0.001033</c:v>
                </c:pt>
                <c:pt idx="1">
                  <c:v>0.001617</c:v>
                </c:pt>
                <c:pt idx="2">
                  <c:v>0.003002</c:v>
                </c:pt>
                <c:pt idx="3">
                  <c:v>0.014001</c:v>
                </c:pt>
                <c:pt idx="4">
                  <c:v>0.025018</c:v>
                </c:pt>
                <c:pt idx="5">
                  <c:v>0.029029</c:v>
                </c:pt>
                <c:pt idx="6">
                  <c:v>0.074794</c:v>
                </c:pt>
                <c:pt idx="7">
                  <c:v>0.155103</c:v>
                </c:pt>
              </c:numCache>
            </c:numRef>
          </c:val>
          <c:smooth val="0"/>
        </c:ser>
        <c:ser>
          <c:idx val="1"/>
          <c:order val="1"/>
          <c:tx>
            <c:v>best</c:v>
          </c:tx>
          <c:spPr>
            <a:ln w="34925" cap="rnd">
              <a:solidFill>
                <a:schemeClr val="accent2"/>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(1).xlsx]Sayfa1'!$P$2:$P$9</c:f>
              <c:numCache>
                <c:formatCode>General</c:formatCode>
                <c:ptCount val="8"/>
                <c:pt idx="0">
                  <c:v>0.002003</c:v>
                </c:pt>
                <c:pt idx="1">
                  <c:v>0.009005</c:v>
                </c:pt>
                <c:pt idx="2">
                  <c:v>0.017011</c:v>
                </c:pt>
                <c:pt idx="3">
                  <c:v>0.05146</c:v>
                </c:pt>
                <c:pt idx="4">
                  <c:v>0.079093</c:v>
                </c:pt>
                <c:pt idx="5">
                  <c:v>0.163108</c:v>
                </c:pt>
                <c:pt idx="6">
                  <c:v>0.450298</c:v>
                </c:pt>
                <c:pt idx="7">
                  <c:v>2.033355999999999</c:v>
                </c:pt>
              </c:numCache>
            </c:numRef>
          </c:val>
          <c:smooth val="0"/>
        </c:ser>
        <c:ser>
          <c:idx val="2"/>
          <c:order val="2"/>
          <c:tx>
            <c:v>worst</c:v>
          </c:tx>
          <c:spPr>
            <a:ln w="34925" cap="rnd">
              <a:solidFill>
                <a:schemeClr val="accent3"/>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(1).xlsx]Sayfa1'!$Q$2:$Q$9</c:f>
              <c:numCache>
                <c:formatCode>General</c:formatCode>
                <c:ptCount val="8"/>
                <c:pt idx="0">
                  <c:v>0.005023</c:v>
                </c:pt>
                <c:pt idx="1">
                  <c:v>0.010009</c:v>
                </c:pt>
                <c:pt idx="2">
                  <c:v>0.031022</c:v>
                </c:pt>
                <c:pt idx="3">
                  <c:v>0.403602</c:v>
                </c:pt>
                <c:pt idx="4">
                  <c:v>0.662462</c:v>
                </c:pt>
                <c:pt idx="5">
                  <c:v>3.094049</c:v>
                </c:pt>
                <c:pt idx="6">
                  <c:v>7.0236</c:v>
                </c:pt>
                <c:pt idx="7">
                  <c:v>13.41564</c:v>
                </c:pt>
              </c:numCache>
            </c:numRef>
          </c:val>
          <c:smooth val="0"/>
        </c:ser>
        <c:dLbls>
          <c:showLegendKey val="0"/>
          <c:showVal val="0"/>
          <c:showCatName val="0"/>
          <c:showSerName val="0"/>
          <c:showPercent val="0"/>
          <c:showBubbleSize val="0"/>
        </c:dLbls>
        <c:marker val="1"/>
        <c:smooth val="0"/>
        <c:axId val="2073017784"/>
        <c:axId val="2081065176"/>
      </c:lineChart>
      <c:catAx>
        <c:axId val="20730177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1065176"/>
        <c:crosses val="autoZero"/>
        <c:auto val="1"/>
        <c:lblAlgn val="ctr"/>
        <c:lblOffset val="100"/>
        <c:noMultiLvlLbl val="0"/>
      </c:catAx>
      <c:valAx>
        <c:axId val="20810651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30177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Insertion sort</a:t>
            </a:r>
            <a:endParaRPr lang="tr-TR"/>
          </a:p>
        </c:rich>
      </c:tx>
      <c:layout>
        <c:manualLayout>
          <c:xMode val="edge"/>
          <c:yMode val="edge"/>
          <c:x val="0.369069335083115"/>
          <c:y val="0.0324074074074074"/>
        </c:manualLayout>
      </c:layout>
      <c:overlay val="0"/>
      <c:spPr>
        <a:noFill/>
        <a:ln>
          <a:noFill/>
        </a:ln>
        <a:effectLst/>
      </c:spPr>
    </c:title>
    <c:autoTitleDeleted val="0"/>
    <c:plotArea>
      <c:layout>
        <c:manualLayout>
          <c:layoutTarget val="inner"/>
          <c:xMode val="edge"/>
          <c:yMode val="edge"/>
          <c:x val="0.0749142607174103"/>
          <c:y val="0.11298665791776"/>
          <c:w val="0.902863517060367"/>
          <c:h val="0.673132473024205"/>
        </c:manualLayout>
      </c:layout>
      <c:lineChart>
        <c:grouping val="standard"/>
        <c:varyColors val="0"/>
        <c:ser>
          <c:idx val="0"/>
          <c:order val="0"/>
          <c:tx>
            <c:v>Avg</c:v>
          </c:tx>
          <c:spPr>
            <a:ln w="34925" cap="rnd">
              <a:solidFill>
                <a:schemeClr val="accent1"/>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(1).xlsx]Sayfa1'!$B$2:$B$9</c:f>
              <c:numCache>
                <c:formatCode>General</c:formatCode>
                <c:ptCount val="8"/>
                <c:pt idx="0">
                  <c:v>0.0026</c:v>
                </c:pt>
                <c:pt idx="1">
                  <c:v>0.0072</c:v>
                </c:pt>
                <c:pt idx="2">
                  <c:v>0.029233</c:v>
                </c:pt>
                <c:pt idx="3">
                  <c:v>0.441967</c:v>
                </c:pt>
                <c:pt idx="4">
                  <c:v>2.6362</c:v>
                </c:pt>
                <c:pt idx="5">
                  <c:v>10.560233</c:v>
                </c:pt>
                <c:pt idx="6">
                  <c:v>64.874921</c:v>
                </c:pt>
                <c:pt idx="7">
                  <c:v>460.0</c:v>
                </c:pt>
              </c:numCache>
            </c:numRef>
          </c:val>
          <c:smooth val="0"/>
        </c:ser>
        <c:ser>
          <c:idx val="1"/>
          <c:order val="1"/>
          <c:tx>
            <c:v>Best</c:v>
          </c:tx>
          <c:spPr>
            <a:ln w="34925" cap="rnd">
              <a:solidFill>
                <a:schemeClr val="accent2"/>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(1).xlsx]Sayfa1'!$C$2:$C$9</c:f>
              <c:numCache>
                <c:formatCode>General</c:formatCode>
                <c:ptCount val="8"/>
                <c:pt idx="0">
                  <c:v>0.0001025</c:v>
                </c:pt>
                <c:pt idx="1">
                  <c:v>0.002001</c:v>
                </c:pt>
                <c:pt idx="2">
                  <c:v>0.004006</c:v>
                </c:pt>
                <c:pt idx="3">
                  <c:v>0.00768</c:v>
                </c:pt>
                <c:pt idx="4">
                  <c:v>0.015626</c:v>
                </c:pt>
                <c:pt idx="5">
                  <c:v>0.031254</c:v>
                </c:pt>
                <c:pt idx="6">
                  <c:v>0.062502</c:v>
                </c:pt>
                <c:pt idx="7">
                  <c:v>0.093658</c:v>
                </c:pt>
              </c:numCache>
            </c:numRef>
          </c:val>
          <c:smooth val="0"/>
        </c:ser>
        <c:ser>
          <c:idx val="2"/>
          <c:order val="2"/>
          <c:tx>
            <c:v>Worst</c:v>
          </c:tx>
          <c:spPr>
            <a:ln w="34925" cap="rnd">
              <a:solidFill>
                <a:schemeClr val="accent3"/>
              </a:solidFill>
              <a:round/>
            </a:ln>
            <a:effectLst>
              <a:outerShdw blurRad="40000" dist="23000" dir="5400000" rotWithShape="0">
                <a:srgbClr val="000000">
                  <a:alpha val="35000"/>
                </a:srgbClr>
              </a:outerShdw>
            </a:effectLst>
          </c:spPr>
          <c:marker>
            <c:symbol val="none"/>
          </c:marker>
          <c:cat>
            <c:numRef>
              <c:f>'[asdf (1).xlsx]Sayfa1'!$A$2:$A$9</c:f>
              <c:numCache>
                <c:formatCode>General</c:formatCode>
                <c:ptCount val="8"/>
                <c:pt idx="0">
                  <c:v>1000.0</c:v>
                </c:pt>
                <c:pt idx="1">
                  <c:v>5000.0</c:v>
                </c:pt>
                <c:pt idx="2">
                  <c:v>10000.0</c:v>
                </c:pt>
                <c:pt idx="3">
                  <c:v>25000.0</c:v>
                </c:pt>
                <c:pt idx="4">
                  <c:v>50000.0</c:v>
                </c:pt>
                <c:pt idx="5">
                  <c:v>100000.0</c:v>
                </c:pt>
                <c:pt idx="6">
                  <c:v>250000.0</c:v>
                </c:pt>
                <c:pt idx="7">
                  <c:v>500000.0</c:v>
                </c:pt>
              </c:numCache>
            </c:numRef>
          </c:cat>
          <c:val>
            <c:numRef>
              <c:f>'[asdf (1).xlsx]Sayfa1'!$D$2:$D$9</c:f>
              <c:numCache>
                <c:formatCode>General</c:formatCode>
                <c:ptCount val="8"/>
                <c:pt idx="0">
                  <c:v>0.046877</c:v>
                </c:pt>
                <c:pt idx="1">
                  <c:v>0.094026</c:v>
                </c:pt>
                <c:pt idx="2">
                  <c:v>0.218758</c:v>
                </c:pt>
                <c:pt idx="3">
                  <c:v>4.154876999999996</c:v>
                </c:pt>
                <c:pt idx="4">
                  <c:v>5.138879</c:v>
                </c:pt>
                <c:pt idx="5">
                  <c:v>20.561544</c:v>
                </c:pt>
                <c:pt idx="6">
                  <c:v>128.969779</c:v>
                </c:pt>
                <c:pt idx="7">
                  <c:v>338.2867649999998</c:v>
                </c:pt>
              </c:numCache>
            </c:numRef>
          </c:val>
          <c:smooth val="0"/>
        </c:ser>
        <c:dLbls>
          <c:showLegendKey val="0"/>
          <c:showVal val="0"/>
          <c:showCatName val="0"/>
          <c:showSerName val="0"/>
          <c:showPercent val="0"/>
          <c:showBubbleSize val="0"/>
        </c:dLbls>
        <c:marker val="1"/>
        <c:smooth val="0"/>
        <c:axId val="2080875368"/>
        <c:axId val="2080892056"/>
      </c:lineChart>
      <c:catAx>
        <c:axId val="20808753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0892056"/>
        <c:crosses val="autoZero"/>
        <c:auto val="1"/>
        <c:lblAlgn val="ctr"/>
        <c:lblOffset val="100"/>
        <c:noMultiLvlLbl val="0"/>
      </c:catAx>
      <c:valAx>
        <c:axId val="20808920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0875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13</Pages>
  <Words>2492</Words>
  <Characters>14207</Characters>
  <Application>Microsoft Macintosh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AYLİN</dc:creator>
  <cp:lastModifiedBy>Zeynep Öner</cp:lastModifiedBy>
  <cp:revision>34</cp:revision>
  <dcterms:created xsi:type="dcterms:W3CDTF">2016-04-16T22:00:00Z</dcterms:created>
  <dcterms:modified xsi:type="dcterms:W3CDTF">2016-08-02T15:49:00Z</dcterms:modified>
</cp:coreProperties>
</file>