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Пользовательское соглашение (оферта)</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ТЕРМИНЫ И ОПРЕДЕЛЕНИЯ</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«Пользователи» – физические лица, пользователи услугами сети Интернет, которые получили доступ к просмотру Контента посредством Устройства и исключительно для некоммерческих целей.</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«Сеть Интернет» – глобальная телекоммуникационная сеть информационных и вычислительных ресурсов.</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«Сервис KOTTV» – совокупность технических (программно-аппаратных) средств и информации, отображаемой в определенной текстовой, графической или звуковой формах, размещенных на оборудовании ООО «Комплексные облачные технологии», и с помощью которого предоставляет Пользователям возможность просмотра Контента.</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«Устройство» – потребительское электронное мультимедийное устройство (телевизионная приставка, также известная под названиями «Set Top Box» или медиаплеер), телевизоры с функцией Smart TV, а также все виды портативных электронных устройств с возможностью подключения к Сети Интернет, в том числе, но не ограничиваясь, мобильные телефоны, смартфоны, планшетные компьютеры, ноутбуки, с помощью которых можно получить доступ к Сервису KOTTV.</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«Программное приложение» – программа, предназначенная для выполнения определенных пользовательских задач и рассчитанная на непосредственное взаимодействие с Пользователем, вследствие активации которой Пользователь получает возможность доступа к Сервису KOTTV.</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«Контент» – ТВ-каналы, пакеты ТВ-каналов, аудиовизуальные произведения, фонограммы, видеограммы, исполнения, зафиксированные в фонограммах, видеограммах, музыкальные произведения с текстом или без текста, исполнение которых зафиксировано в фонограммах, видеограммах, доступ к просмотру которых предоставляется Пользователям на основании Подписки.</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«Подписка» - предоставление доступа Пользователям к просмотру Контента посредством Устройства из любого места и в любое время по выбору Пользователя за периодически взимаемую абонентскую плату.</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Настоящее Пользовательское соглашение (далее также – «Соглашение») регулирует отношения по использованию Сервиса KOTTV и общие условия оказания Услуг между Обществом с ограниченной ответственностью «Комлексные облачные технологии» (УНП 291436668), (далее также «Владелец Сервиса»), с одной стороны, и физическим лицом, принявшим условия настоящего Соглашения путём присоединения к настоящему Соглашению в целом и безоговорочно (далее также –«Пользователь»), с другой стороны, далее при совместном упоминании именуемые «Стороны», а по отдельности – «Сторона».</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Настоящее Соглашение в соответствии со ст. 398 Гражданского кодекса Республики Беларусь является договором присоединения, адресованным любым физическим лицам - предложением Владельца Сервиса заключить настоящее Соглашение на указанных в нём условиях. Владелец Сервиса считает себя заключившим настоящее Соглашение с физическими лицами, которые примут указанный договор присоединения. Действие договора ограничено территорией Республики Беларусь. Указанный договор может быть принят физическими лицами не иначе как путем присоединения к настоящему Соглашению в целом. В отношении порядка и условий заключения настоящего Соглашения применяются нормы Гражданского кодекса Республики Беларусь.</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Настоящее Соглашение заключается в письменной форме, путем направления Пользователю электронного документа, демонстрируемого Пользователю на экране его пользовательского устройства, равно как и в личном кабинете Пользователя.</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Соглашение считается заключенным, если физическое лицо, ознакомившись с Соглашением, подтвердит факт прочтения Соглашения выбором соответствующего этому утвердительного варианта ответа в меню пользовательского приложения и/или в личном кабинете Пользователя, а также произведет авансовую оплату услуг Владельца Сервиса на любую сумму. Данные действия Пользователя будут считаться сторонами акцептом оферты в смысле ст.407 ГК РБ. Соглашение действует бессрочно.</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Предмет соглашения: Владелец Сервиса предоставляет Пользователю, посредством Программного приложения, доступ к просмотру и/или прослушиванию Контента, в том числе Контента, через Устройства подключенные к сети Интернет, а также возможность пользования другими услугами Сервиса KOTTV, а Пользователь оплачивает эти услуги.</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Существенные условия и информация:</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Датой заключения Соглашения – будет являться дата акцепта оферты Пользователем.</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Срок действия оферты – до её отзыва Владельцем Сервиса.</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Местом заключения Соглашения является город Брест.</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Наименование Владельца Сервиса - Общество с ограниченной ответственностью «Комплексные облачные технологии»</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Реквизиты расчетного счета Владельца Сервиса: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р/c BY48BELB30120086660130226000 в ОАО «Банк БелВэб», г. Минск, пр-т Победителей, 29, код BELBBY2X.</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Информация о состоянии счета Пользователя и оказанных услугах доступна Пользователю в личном кабинете Пользователя.</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Правила пользования Сервисом – документ, регламентирующий детальные отношения между Владельцем Сервиса и Пользователем, состав Контента и тарифы на них, порядок внесения платы за пользование Сервисом KOTTV, технические требования к устройствам Пользователей, а также иные условия, связанные с исполнениями Сторонами настоящего Соглашения. Актуальный текст Правил пользования Сервисом KOTTV размещается в Личном кабинете, т.е. в соответствующем разделе интерфейса Приложения на Устройстве.</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Сервис KOTTV будет доступен Пользователю только при подключении Пользователя к сети провайдера услуг Интернет, и при условии надлежащей оплаты Пользователем услуги доступа к сети Интернет. Без подключения к сети Интернет – Сервис KOTTV будет недоступен Пользователю.</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случае, если провайдер услуг Интернет, с которым Пользователь заключил договор на услуги доступа к Интернет, является агентом Владельца Сервиса на основе агентского договора или доверенности – техническое и справочно-информационное обслуживание а также денежные расчеты могут производиться через такого провайдера услуг Интернет (агента).</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Пользователь поручает Владельцу Сервиса производить запись и хранение сигнала телерадиопрограмм в течение 2 суток на его персональном дисковом пространстве в целях его дальнейшего просмотра данным Пользователем. Запись и хранение осуществляется при условии наличия у Владельца Сервиса соответствующей возможности.</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Вводя и подтверждая полученным кодом свой номер мобильного телефона для авторизации пользовательского устройства, Пользователь дает свое согласие на получение на данный номер и адрес электронной почты, в случае его предоставления, посредством смс-сообщений информации о состоянии лицевого счета, о наличии задолженности, об услугах Владельца сервиса, а также об акциях и индивидуальных предложениях. Пользователь вправе отказаться от получения такой информации, следующим путем: посредством направления Владельцу Сервиса электронного письма на адрес электронной почты, указанной на сайте Владельца Сервиса или в Приложении, или позвонив по его телефону, указанному на сайте или в Приложении.</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Присоединяясь к настоящему Соглашению Пользователь предоставляет право Владельцу Сервиса на сбор, хранение, обработку, уничтожение и другие действия с персональными данными Пользователя в объеме и порядке необходимыми для предоставления доступа к Сервису KOTTV, указанными в Правилах пользования Сервисом.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случае несогласия Пользователя с каким-либо из условий настоящего Соглашения, Пользователь обязан отказаться от дальнейшего использования Сервиса KOTTV.</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Пользователь подтверждает, что достиг возраста 18 лет, либо иного возраста, установленного в качестве минимально разрешенного в Республике Беларусь для просмотра соответствующего Контента и/или для возможности совершения оплаты за просмотр Контента в случаях, предусмотренных Владельцем Сервиса. Пользователь, не достигший требуемого возраста, обязуется воздержаться от доступа к просмотру такого Контента и/или от совершения оплаты за его просмотр без согласия родителей, усыновителей, опекунов, попечителей или других законных представителей согласно действующего законодательства Республики Беларусь. В ином случае, ответственность за нарушения условий настоящего пункта Соглашения Пользователем, не достигшим требуемого возраста, возлагается на родителей, усыновителей, опекунов, попечителей или других законных представителей согласно действующего законодательства Республики Беларусь. Владелец Сервиса KOTTV не несет ответственности за законность просмотра/прослушивания Контента Пользователем.</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Доступ к Сервису KOTTV, в том числе к Контенту, и другим услугам, предоставляется Владельцем Сервиса «в том виде, как есть».</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ПРАВА И ОБЯЗАННОСТИ СТОРОН</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ВЛАДЕЛЕЦ СЕРВИСА ОБЯЗАН:</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Предоставить Пользователю, посредством Программного приложения, доступ к просмотру и/или прослушиванию Контента, через Устройства подключенные к сети Интернет, а также возможность пользования другими услугами Сервиса KOTTV.</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Контент</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Выделить пользователю для личного использования объем дискового пространства, достаточный для целей временной записи и хранения Контента, на просмотр которых подписан Пользователь. По истечении срока временного хранения (2 суток) – Владелец Сервиса автоматически удаляет записанную Пользователем информацию. Данное дисковое пространство выделяется динамически и является личным пространством Пользователя.</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Предоставить Пользователю бесплатно информацию о текущем расписании телепрограмм тех телеканалов, на просмотр которых подписан Пользователь.</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Информировать Пользователя через систему информационно-справочного обслуживания, представляющей из себя совокупность информации на страницах сайта Владельца Сервиса, странице провайдера, который оказывает услуги Пользователю по доступу в сеть Интернет (агента Владельца Сервиса), а также в Личном кабинете, о сведениях, необходимых Пользователю для заключения и исполнения настоящего Соглашения.</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Извещать Пользователя через интернет-сайт Владельца Сервиса и личный кабинет Пользователя об изменении тарифов, в срок не менее, чем за 10 дней до введения новых тарифов.</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ВЛАДЕЛЕЦ СЕРВИСА ИМЕЕТ ПРАВО:</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Самостоятельно формировать пакеты Контента доступные для Подписки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Оказывать дополнительные бесплатные услуги, а при наличии предварительного согласия Пользователя – и платные услуги.</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Привлекать для исполнения Соглашения сторонних исполнителей.</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наличии задолженности Пользователя перед Владельцем Сервиса, превышающей срок в шесть месяцев – переводить задолженность Пользователя на другое лицо без предварительного согласия Пользователя.</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Осуществлять сбор, хранение, обработку, уничтожение и другие действия с персональными данными Пользователя в объеме и порядке, указанными в Правилах пользования Сервисом.</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Владелец Сервиса не несет ответственности за содержание Контента, как и за скорость доступа к Сервису и/или просмотру контента.</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ПОЛЬЗОВАТЕЛЬ ОБЯЗАН:</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Ознакомиться с Правилами пользования Сервисом и соблюдать их, а также  самостоятельно отслеживать их изменения. Продолжение использования Пользователем Сервиса KOTTV после любых изменений и/или дополнений Правилами пользования Сервисом подразумевает согласие Пользователя с такими изменениями и/или дополнениями. Незнание Пользователем действующих условий Правил пользования Сервисом не освобождает Пользователя от обязательств, предусмотренных в Правилах пользования Сервисом, а также ответственности за их невыполнение и/или ненадлежащее выполнение.</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Сообщить Владельцу Сервиса данные о номере своего мобильного телефона и, при наличии – адрес электронной почты.</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Своевременно производить оплату за пользованием Сервисом KOTTV.</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осуществлять действий, направленных на обход технических средств защиты от несанкционированного использования Сервиса KOTTV, просмотра/прослушивания, копирования Программ, а также любых других действий, направленных на изменение функциональных характеристик, дестабилизацию работы Сервиса KOTTV.</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Оплата услуг Владельца Сервиса осуществлять в безналичной форме путем внесения авансовых платежей.</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ПОЛЬЗОВАТЕЛЬ ИМЕЕТ ПРАВО:</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Обращаться за консультациями по техническим и организационным вопросам к Владельцу Сервиса или его представителям.</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случае расторжения Соглашения получить возврат неиспользованных авансовых платежей.</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ОТВЕТСТВЕННОСТЬ СТОРОН</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Владелец Сервиса не несет ответственности перед Пользователем или любыми третьими лицами за любой прямой, или косвенный ущерб, включая упущенную выгоду, ущерб чести, достоинству или деловой репутации, которые возникли в связи с использованием Сервиса KOTTV, в том числе просмотра Программ или использованием других услуг, предоставляемых посредством Сервиса KOTTV. При этом, Стороны установили, что максимальная сумма возмещения Владельцем Сервиса убытков Пользователя за любые нарушения, связанные с использованием Сервиса KOTTV или настоящим Соглашением, ограничена суммой платежа Пользователя за соответствующую услугу. </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Владелец Сервиса не несет никакой ответственности за доступность и содержание сайтов третьих лиц в сети Интернет, переход к которым осуществляется посредством гиперссылок, размещенных в интерфейсе Сервиса KOTTV, а также за любые последствия, связанные с использованием таких сайтов.</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ПОРЯДОК ИЗМЕНЕНИЯ И РАСТОРЖЕНИЯ СОГЛАШЕНИЯ</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Изменения в Соглашение могут вноситься Владельцем Сервиса в одностороннем порядке.</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случае внесения изменений в Соглашение – Владелец Сервиса обязан известить Пользователя об изменениях путем публикации нового варианта Соглашения в личном кабинете Пользователя, и на интернет сайте Владельца Сервиса не позднее, чем за 10 дней до вступления в действия нового варианта Соглашения.</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случае, если Пользователь соглашается с новым вариантом Соглашения – он вступает в действие с даты, указанной как дата вступления в действия нового варианта Соглашения, в обратном случае Пользователь обязан отказаться от использования Сервисом KOTTV.</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случае наличия у Пользователя возражений относительно нового варианта Соглашения – пользователь обязан известить о своем несогласии Владельца Сервиса до даты, указанной как дата вступления в действия нового варианта Соглашения. В этом случае прежний (текущий) вариант соглашения остаётся в силе до последнего дня текущего календарного месяца, после чего Соглашение считается расторгнутым.</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Соглашение также может быть расторгнуто по инициативе любой из сторон, с предупреждением другой стороны за пятнадцатидневный срок до даты желаемого расторжения.</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Владелец Сервиса имеет право расторгнуть Соглашение в одностороннем порядке без предварительного уведомления Пользователя, но только в случае грубого нарушения Пользователем Правил пользования Сервисом или настоящего Соглашения.</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