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B9" w:rsidRDefault="003917B9" w:rsidP="003917B9">
      <w:pPr>
        <w:pStyle w:val="NoSpacing"/>
      </w:pPr>
      <w:r>
        <w:rPr>
          <w:b/>
        </w:rPr>
        <w:t>What I’ve Learned</w:t>
      </w:r>
      <w:r>
        <w:t>:</w:t>
      </w:r>
    </w:p>
    <w:p w:rsidR="003917B9" w:rsidRDefault="003917B9" w:rsidP="003917B9">
      <w:pPr>
        <w:pStyle w:val="NoSpacing"/>
      </w:pPr>
    </w:p>
    <w:p w:rsidR="003917B9" w:rsidRDefault="00794768" w:rsidP="003917B9">
      <w:pPr>
        <w:pStyle w:val="NoSpacing"/>
      </w:pPr>
      <w:r w:rsidRPr="00794768">
        <w:rPr>
          <w:u w:val="single"/>
        </w:rPr>
        <w:t>Structura</w:t>
      </w:r>
      <w:r>
        <w:t>:</w:t>
      </w:r>
    </w:p>
    <w:p w:rsidR="00794768" w:rsidRDefault="00794768" w:rsidP="003917B9">
      <w:pPr>
        <w:pStyle w:val="NoSpacing"/>
      </w:pPr>
    </w:p>
    <w:p w:rsidR="00794768" w:rsidRDefault="00794768" w:rsidP="003917B9">
      <w:pPr>
        <w:pStyle w:val="NoSpacing"/>
      </w:pPr>
      <w:r>
        <w:t>Solutie</w:t>
      </w:r>
    </w:p>
    <w:p w:rsidR="00794768" w:rsidRDefault="00794768" w:rsidP="00794768">
      <w:pPr>
        <w:pStyle w:val="NoSpacing"/>
        <w:numPr>
          <w:ilvl w:val="0"/>
          <w:numId w:val="2"/>
        </w:numPr>
      </w:pPr>
      <w:r>
        <w:t>DataLayer</w:t>
      </w:r>
    </w:p>
    <w:p w:rsidR="00794768" w:rsidRDefault="00794768" w:rsidP="00794768">
      <w:pPr>
        <w:pStyle w:val="NoSpacing"/>
        <w:numPr>
          <w:ilvl w:val="1"/>
          <w:numId w:val="2"/>
        </w:numPr>
      </w:pPr>
      <w:r>
        <w:t>DataMapper</w:t>
      </w:r>
    </w:p>
    <w:p w:rsidR="00794768" w:rsidRDefault="00794768" w:rsidP="00794768">
      <w:pPr>
        <w:pStyle w:val="NoSpacing"/>
        <w:numPr>
          <w:ilvl w:val="0"/>
          <w:numId w:val="2"/>
        </w:numPr>
      </w:pPr>
      <w:r>
        <w:t>DomainLayer</w:t>
      </w:r>
    </w:p>
    <w:p w:rsidR="00794768" w:rsidRDefault="00794768" w:rsidP="00794768">
      <w:pPr>
        <w:pStyle w:val="NoSpacing"/>
        <w:numPr>
          <w:ilvl w:val="1"/>
          <w:numId w:val="2"/>
        </w:numPr>
      </w:pPr>
      <w:r>
        <w:t>DomainModel</w:t>
      </w:r>
    </w:p>
    <w:p w:rsidR="00794768" w:rsidRDefault="00794768" w:rsidP="00794768">
      <w:pPr>
        <w:pStyle w:val="NoSpacing"/>
        <w:numPr>
          <w:ilvl w:val="1"/>
          <w:numId w:val="2"/>
        </w:numPr>
      </w:pPr>
      <w:r>
        <w:t>ServiceLayer</w:t>
      </w:r>
    </w:p>
    <w:p w:rsidR="008F3DE6" w:rsidRDefault="008F3DE6" w:rsidP="008F3DE6">
      <w:pPr>
        <w:pStyle w:val="NoSpacing"/>
      </w:pPr>
    </w:p>
    <w:p w:rsidR="008F3DE6" w:rsidRDefault="008F3DE6" w:rsidP="008F3DE6">
      <w:pPr>
        <w:pStyle w:val="NoSpacing"/>
        <w:jc w:val="center"/>
      </w:pPr>
      <w:r w:rsidRPr="008F3DE6">
        <w:drawing>
          <wp:inline distT="0" distB="0" distL="0" distR="0" wp14:anchorId="2E83225D" wp14:editId="77CA0BF2">
            <wp:extent cx="2337684" cy="2685711"/>
            <wp:effectExtent l="0" t="0" r="5715" b="635"/>
            <wp:docPr id="1026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19" cy="268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DE6" w:rsidRDefault="008F3DE6" w:rsidP="008F3DE6">
      <w:pPr>
        <w:pStyle w:val="NoSpacing"/>
        <w:jc w:val="center"/>
      </w:pPr>
    </w:p>
    <w:p w:rsidR="008F3DE6" w:rsidRDefault="008F3DE6" w:rsidP="008F3DE6">
      <w:pPr>
        <w:pStyle w:val="NoSpacing"/>
      </w:pPr>
      <w:r>
        <w:rPr>
          <w:u w:val="single"/>
        </w:rPr>
        <w:t>DataMapper</w:t>
      </w:r>
      <w:r>
        <w:t xml:space="preserve">: </w:t>
      </w:r>
      <w:r w:rsidR="00CF09BA">
        <w:t>servicii de acces la surse de date</w:t>
      </w:r>
    </w:p>
    <w:p w:rsidR="008F3DE6" w:rsidRDefault="008F3DE6" w:rsidP="008F3DE6">
      <w:pPr>
        <w:pStyle w:val="NoSpacing"/>
        <w:numPr>
          <w:ilvl w:val="0"/>
          <w:numId w:val="2"/>
        </w:numPr>
      </w:pPr>
      <w:r>
        <w:t>Entity Framework</w:t>
      </w:r>
    </w:p>
    <w:p w:rsidR="008F3DE6" w:rsidRDefault="008F3DE6" w:rsidP="008F3DE6">
      <w:pPr>
        <w:pStyle w:val="NoSpacing"/>
        <w:numPr>
          <w:ilvl w:val="0"/>
          <w:numId w:val="2"/>
        </w:numPr>
      </w:pPr>
      <w:r>
        <w:t>Enterprise Library. Common</w:t>
      </w:r>
    </w:p>
    <w:p w:rsidR="008F3DE6" w:rsidRDefault="008F3DE6" w:rsidP="008F3DE6">
      <w:pPr>
        <w:pStyle w:val="NoSpacing"/>
        <w:numPr>
          <w:ilvl w:val="0"/>
          <w:numId w:val="2"/>
        </w:numPr>
      </w:pPr>
      <w:r>
        <w:t>Enterprise Library. Validation</w:t>
      </w:r>
    </w:p>
    <w:p w:rsidR="00F76C70" w:rsidRDefault="00F76C70" w:rsidP="00F76C70">
      <w:pPr>
        <w:pStyle w:val="NoSpacing"/>
      </w:pPr>
    </w:p>
    <w:p w:rsidR="00F76C70" w:rsidRDefault="00F76C70" w:rsidP="00F76C70">
      <w:pPr>
        <w:pStyle w:val="NoSpacing"/>
      </w:pPr>
      <w:r>
        <w:rPr>
          <w:u w:val="single"/>
        </w:rPr>
        <w:t>DomainModel</w:t>
      </w:r>
      <w:r>
        <w:t xml:space="preserve">: </w:t>
      </w:r>
      <w:r w:rsidR="00CF531B">
        <w:t>clasele de model al logicii; valideaza datele pentru service layer</w:t>
      </w:r>
    </w:p>
    <w:p w:rsidR="00BB3D03" w:rsidRDefault="00BB3D03" w:rsidP="00BB3D03">
      <w:pPr>
        <w:pStyle w:val="NoSpacing"/>
        <w:numPr>
          <w:ilvl w:val="0"/>
          <w:numId w:val="2"/>
        </w:numPr>
      </w:pPr>
      <w:r>
        <w:t>Enterprise Library. Common</w:t>
      </w:r>
    </w:p>
    <w:p w:rsidR="00BB3D03" w:rsidRDefault="00BB3D03" w:rsidP="00F76C70">
      <w:pPr>
        <w:pStyle w:val="NoSpacing"/>
        <w:numPr>
          <w:ilvl w:val="0"/>
          <w:numId w:val="2"/>
        </w:numPr>
      </w:pPr>
      <w:r>
        <w:t>Enterprise Library. Validation</w:t>
      </w:r>
    </w:p>
    <w:p w:rsidR="00130357" w:rsidRDefault="00130357" w:rsidP="00F76C70">
      <w:pPr>
        <w:pStyle w:val="NoSpacing"/>
        <w:numPr>
          <w:ilvl w:val="0"/>
          <w:numId w:val="2"/>
        </w:numPr>
      </w:pPr>
    </w:p>
    <w:p w:rsidR="00A062D1" w:rsidRPr="00CF09BA" w:rsidRDefault="00CF09BA" w:rsidP="00F76C70">
      <w:pPr>
        <w:pStyle w:val="NoSpacing"/>
      </w:pPr>
      <w:r>
        <w:rPr>
          <w:u w:val="single"/>
        </w:rPr>
        <w:t>ServiceLayer</w:t>
      </w:r>
      <w:r>
        <w:t>: validare de date; sa nu ajunga incorecte dpdv al logicii in BD, orchestrare de apeluri catre domain model, manipulare de apeluri</w:t>
      </w:r>
    </w:p>
    <w:p w:rsidR="00130357" w:rsidRDefault="00130357" w:rsidP="00130357">
      <w:pPr>
        <w:pStyle w:val="NoSpacing"/>
        <w:numPr>
          <w:ilvl w:val="0"/>
          <w:numId w:val="2"/>
        </w:numPr>
      </w:pPr>
      <w:r>
        <w:t>Enterprise Library. Common</w:t>
      </w:r>
    </w:p>
    <w:p w:rsidR="00130357" w:rsidRDefault="00130357" w:rsidP="00130357">
      <w:pPr>
        <w:pStyle w:val="NoSpacing"/>
        <w:numPr>
          <w:ilvl w:val="0"/>
          <w:numId w:val="2"/>
        </w:numPr>
      </w:pPr>
      <w:r>
        <w:t>Enterprise Library. Validation</w:t>
      </w:r>
    </w:p>
    <w:p w:rsidR="00AD4704" w:rsidRPr="00A062D1" w:rsidRDefault="00AD4704" w:rsidP="00130357">
      <w:pPr>
        <w:pStyle w:val="NoSpacing"/>
        <w:numPr>
          <w:ilvl w:val="0"/>
          <w:numId w:val="2"/>
        </w:numPr>
      </w:pPr>
      <w:r>
        <w:t>Enterprise Library. Logging</w:t>
      </w:r>
      <w:bookmarkStart w:id="0" w:name="_GoBack"/>
      <w:bookmarkEnd w:id="0"/>
    </w:p>
    <w:p w:rsidR="00130357" w:rsidRDefault="00130357" w:rsidP="00F76C70">
      <w:pPr>
        <w:pStyle w:val="NoSpacing"/>
        <w:rPr>
          <w:u w:val="single"/>
        </w:rPr>
      </w:pPr>
    </w:p>
    <w:sectPr w:rsidR="00130357" w:rsidSect="003917B9">
      <w:pgSz w:w="12240" w:h="15840"/>
      <w:pgMar w:top="54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60B0"/>
    <w:multiLevelType w:val="hybridMultilevel"/>
    <w:tmpl w:val="759C7CF6"/>
    <w:lvl w:ilvl="0" w:tplc="859C43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859C43E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DE0F74"/>
    <w:multiLevelType w:val="hybridMultilevel"/>
    <w:tmpl w:val="8D02094C"/>
    <w:lvl w:ilvl="0" w:tplc="77E864C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7B9"/>
    <w:rsid w:val="00130357"/>
    <w:rsid w:val="003917B9"/>
    <w:rsid w:val="004870C6"/>
    <w:rsid w:val="00794768"/>
    <w:rsid w:val="00820AC0"/>
    <w:rsid w:val="00887E44"/>
    <w:rsid w:val="008F3DE6"/>
    <w:rsid w:val="00985F26"/>
    <w:rsid w:val="00A062D1"/>
    <w:rsid w:val="00AD4704"/>
    <w:rsid w:val="00BB3D03"/>
    <w:rsid w:val="00CF09BA"/>
    <w:rsid w:val="00CF531B"/>
    <w:rsid w:val="00F43011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7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10</cp:revision>
  <dcterms:created xsi:type="dcterms:W3CDTF">2015-12-30T14:12:00Z</dcterms:created>
  <dcterms:modified xsi:type="dcterms:W3CDTF">2016-01-02T13:00:00Z</dcterms:modified>
</cp:coreProperties>
</file>