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936" w:rsidRDefault="003F5936" w:rsidP="003F5936"/>
    <w:p w:rsidR="003F5936" w:rsidRDefault="003F5936" w:rsidP="003F5936"/>
    <w:p w:rsidR="003F5936" w:rsidRDefault="003F5936" w:rsidP="003F5936"/>
    <w:p w:rsidR="003F5936" w:rsidRDefault="003F5936" w:rsidP="003F5936"/>
    <w:p w:rsidR="003F5936" w:rsidRPr="006F77E6" w:rsidRDefault="003F5936" w:rsidP="003F5936">
      <w:pPr>
        <w:jc w:val="center"/>
        <w:rPr>
          <w:color w:val="808080" w:themeColor="background1" w:themeShade="80"/>
          <w:sz w:val="72"/>
          <w:szCs w:val="72"/>
        </w:rPr>
      </w:pPr>
      <w:r w:rsidRPr="006F77E6">
        <w:rPr>
          <w:color w:val="808080" w:themeColor="background1" w:themeShade="80"/>
          <w:sz w:val="72"/>
          <w:szCs w:val="72"/>
        </w:rPr>
        <w:t>Teoría de Control</w:t>
      </w:r>
    </w:p>
    <w:p w:rsidR="003F5936" w:rsidRPr="003F5936" w:rsidRDefault="003F5936" w:rsidP="003F5936">
      <w:pPr>
        <w:jc w:val="center"/>
        <w:rPr>
          <w:color w:val="808080" w:themeColor="background1" w:themeShade="80"/>
          <w:sz w:val="40"/>
          <w:szCs w:val="40"/>
        </w:rPr>
      </w:pPr>
    </w:p>
    <w:p w:rsidR="006F77E6" w:rsidRPr="001F3315" w:rsidRDefault="003F5936" w:rsidP="00BC1BDB">
      <w:pPr>
        <w:pStyle w:val="Ttulo1"/>
        <w:rPr>
          <w:u w:val="single"/>
        </w:rPr>
      </w:pPr>
      <w:r w:rsidRPr="001F3315">
        <w:rPr>
          <w:u w:val="single"/>
        </w:rPr>
        <w:t>Proyecto</w:t>
      </w:r>
    </w:p>
    <w:p w:rsidR="003F5936" w:rsidRPr="006F77E6" w:rsidRDefault="003F5936" w:rsidP="003F5936">
      <w:pPr>
        <w:jc w:val="center"/>
        <w:rPr>
          <w:rStyle w:val="nfasis"/>
          <w:sz w:val="36"/>
          <w:szCs w:val="36"/>
        </w:rPr>
      </w:pPr>
      <w:r w:rsidRPr="006F77E6">
        <w:rPr>
          <w:rStyle w:val="nfasis"/>
          <w:sz w:val="36"/>
          <w:szCs w:val="36"/>
        </w:rPr>
        <w:t xml:space="preserve">Sistema de refrigeración para procesador mediante </w:t>
      </w:r>
      <w:proofErr w:type="spellStart"/>
      <w:r w:rsidRPr="006F77E6">
        <w:rPr>
          <w:rStyle w:val="nfasis"/>
          <w:sz w:val="36"/>
          <w:szCs w:val="36"/>
        </w:rPr>
        <w:t>cooler</w:t>
      </w:r>
      <w:proofErr w:type="spellEnd"/>
    </w:p>
    <w:p w:rsidR="003F5936" w:rsidRDefault="003F5936" w:rsidP="003F5936"/>
    <w:p w:rsidR="003F5936" w:rsidRDefault="003F5936" w:rsidP="003F5936"/>
    <w:p w:rsidR="003F5936" w:rsidRDefault="003F5936" w:rsidP="003F5936"/>
    <w:p w:rsidR="003F5936" w:rsidRDefault="003F5936" w:rsidP="003F5936"/>
    <w:p w:rsidR="003F5936" w:rsidRDefault="003F5936" w:rsidP="003F5936"/>
    <w:p w:rsidR="003F5936" w:rsidRDefault="003F5936" w:rsidP="003F5936"/>
    <w:p w:rsidR="003F5936" w:rsidRDefault="003F5936" w:rsidP="003F5936"/>
    <w:p w:rsidR="003F5936" w:rsidRDefault="003F5936" w:rsidP="003F5936"/>
    <w:p w:rsidR="003F5936" w:rsidRDefault="003F5936" w:rsidP="003F5936"/>
    <w:p w:rsidR="003F5936" w:rsidRDefault="003F5936" w:rsidP="003F5936"/>
    <w:p w:rsidR="003F5936" w:rsidRDefault="003F5936" w:rsidP="003F5936"/>
    <w:p w:rsidR="003F5936" w:rsidRDefault="003F5936" w:rsidP="003F5936"/>
    <w:p w:rsidR="003F5936" w:rsidRDefault="003F5936" w:rsidP="003F5936"/>
    <w:p w:rsidR="003F5936" w:rsidRPr="003F5936" w:rsidRDefault="003F5936" w:rsidP="003F5936">
      <w:pPr>
        <w:rPr>
          <w:b/>
          <w:sz w:val="32"/>
          <w:szCs w:val="32"/>
        </w:rPr>
      </w:pPr>
      <w:r w:rsidRPr="003F5936">
        <w:rPr>
          <w:b/>
          <w:sz w:val="32"/>
          <w:szCs w:val="32"/>
        </w:rPr>
        <w:t>Integrantes</w:t>
      </w:r>
    </w:p>
    <w:p w:rsidR="003F5936" w:rsidRPr="003F5936" w:rsidRDefault="003F5936" w:rsidP="003F5936">
      <w:pPr>
        <w:rPr>
          <w:sz w:val="32"/>
          <w:szCs w:val="32"/>
        </w:rPr>
      </w:pPr>
      <w:proofErr w:type="spellStart"/>
      <w:r w:rsidRPr="003F5936">
        <w:rPr>
          <w:sz w:val="32"/>
          <w:szCs w:val="32"/>
        </w:rPr>
        <w:t>Boglioli</w:t>
      </w:r>
      <w:proofErr w:type="spellEnd"/>
      <w:r w:rsidRPr="003F5936">
        <w:rPr>
          <w:sz w:val="32"/>
          <w:szCs w:val="32"/>
        </w:rPr>
        <w:t>, Alan (</w:t>
      </w:r>
      <w:hyperlink r:id="rId7" w:history="1">
        <w:r w:rsidRPr="003F5936">
          <w:rPr>
            <w:rStyle w:val="Hipervnculo"/>
            <w:sz w:val="32"/>
            <w:szCs w:val="32"/>
          </w:rPr>
          <w:t>alan.boglioli@gmail.com</w:t>
        </w:r>
      </w:hyperlink>
      <w:r w:rsidRPr="003F5936">
        <w:rPr>
          <w:sz w:val="32"/>
          <w:szCs w:val="32"/>
        </w:rPr>
        <w:t>)</w:t>
      </w:r>
    </w:p>
    <w:p w:rsidR="003F5936" w:rsidRPr="003F5936" w:rsidRDefault="003F5936" w:rsidP="003F5936">
      <w:pPr>
        <w:rPr>
          <w:sz w:val="32"/>
          <w:szCs w:val="32"/>
        </w:rPr>
      </w:pPr>
      <w:proofErr w:type="spellStart"/>
      <w:r w:rsidRPr="003F5936">
        <w:rPr>
          <w:sz w:val="32"/>
          <w:szCs w:val="32"/>
        </w:rPr>
        <w:t>Pringles</w:t>
      </w:r>
      <w:proofErr w:type="spellEnd"/>
      <w:r w:rsidRPr="003F5936">
        <w:rPr>
          <w:sz w:val="32"/>
          <w:szCs w:val="32"/>
        </w:rPr>
        <w:t>, Juan Manuel (</w:t>
      </w:r>
      <w:hyperlink r:id="rId8" w:history="1">
        <w:r w:rsidRPr="003F5936">
          <w:rPr>
            <w:rStyle w:val="Hipervnculo"/>
            <w:sz w:val="32"/>
            <w:szCs w:val="32"/>
          </w:rPr>
          <w:t>juanma.pringles@gmail.com</w:t>
        </w:r>
      </w:hyperlink>
      <w:r w:rsidRPr="003F5936">
        <w:rPr>
          <w:sz w:val="32"/>
          <w:szCs w:val="32"/>
        </w:rPr>
        <w:t>)</w:t>
      </w:r>
    </w:p>
    <w:p w:rsidR="008A009E" w:rsidRDefault="008A009E" w:rsidP="003E1673"/>
    <w:p w:rsidR="003F5936" w:rsidRDefault="003F5936" w:rsidP="003E1673"/>
    <w:p w:rsidR="003F5936" w:rsidRDefault="003F5936" w:rsidP="003E1673"/>
    <w:p w:rsidR="003F5936" w:rsidRDefault="003F5936" w:rsidP="003E1673"/>
    <w:p w:rsidR="00994BBE" w:rsidRDefault="00994BBE" w:rsidP="003E1673">
      <w:pPr>
        <w:pStyle w:val="Ttulo"/>
      </w:pPr>
      <w:r>
        <w:lastRenderedPageBreak/>
        <w:t>Introducción</w:t>
      </w:r>
    </w:p>
    <w:p w:rsidR="00994BBE" w:rsidRDefault="00261158" w:rsidP="003E1673">
      <w:r>
        <w:t>El sistema propuest</w:t>
      </w:r>
      <w:r w:rsidR="0093101D">
        <w:t>o</w:t>
      </w:r>
      <w:r>
        <w:t xml:space="preserve"> es un sistema de </w:t>
      </w:r>
      <w:r w:rsidR="007318E5">
        <w:t xml:space="preserve">refrigeración controlada </w:t>
      </w:r>
      <w:r w:rsidR="0093101D">
        <w:t xml:space="preserve">compuesto por un procesador, núcleo encargado de recibir instrucciones de un sistema operativo o aplicación y ejecutarlas, y un </w:t>
      </w:r>
      <w:proofErr w:type="spellStart"/>
      <w:r w:rsidR="0093101D" w:rsidRPr="0093101D">
        <w:rPr>
          <w:i/>
        </w:rPr>
        <w:t>cooler</w:t>
      </w:r>
      <w:proofErr w:type="spellEnd"/>
      <w:r w:rsidR="0093101D">
        <w:t xml:space="preserve"> o ventilador, encargado de actuar de acuerdo a la temperatura del procesador para enfriarlo.</w:t>
      </w:r>
    </w:p>
    <w:p w:rsidR="0093101D" w:rsidRDefault="0093101D" w:rsidP="003E1673">
      <w:r>
        <w:rPr>
          <w:noProof/>
          <w:lang w:eastAsia="es-ES"/>
        </w:rPr>
        <w:drawing>
          <wp:anchor distT="0" distB="0" distL="114300" distR="114300" simplePos="0" relativeHeight="251658240" behindDoc="0" locked="0" layoutInCell="1" allowOverlap="1">
            <wp:simplePos x="0" y="0"/>
            <wp:positionH relativeFrom="margin">
              <wp:align>left</wp:align>
            </wp:positionH>
            <wp:positionV relativeFrom="paragraph">
              <wp:posOffset>2540</wp:posOffset>
            </wp:positionV>
            <wp:extent cx="2814320" cy="2095500"/>
            <wp:effectExtent l="0" t="0" r="508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a_madre.jpg"/>
                    <pic:cNvPicPr/>
                  </pic:nvPicPr>
                  <pic:blipFill rotWithShape="1">
                    <a:blip r:embed="rId9" cstate="print">
                      <a:extLst>
                        <a:ext uri="{28A0092B-C50C-407E-A947-70E740481C1C}">
                          <a14:useLocalDpi xmlns:a14="http://schemas.microsoft.com/office/drawing/2010/main" val="0"/>
                        </a:ext>
                      </a:extLst>
                    </a:blip>
                    <a:srcRect l="4762" t="7770" r="8279" b="5824"/>
                    <a:stretch/>
                  </pic:blipFill>
                  <pic:spPr bwMode="auto">
                    <a:xfrm>
                      <a:off x="0" y="0"/>
                      <a:ext cx="281432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La placa madre, quien da soporte a este sistema e interconecta el procesador con otros componentes (memoria, disco, </w:t>
      </w:r>
      <w:proofErr w:type="spellStart"/>
      <w:r>
        <w:t>étc</w:t>
      </w:r>
      <w:proofErr w:type="spellEnd"/>
      <w:r>
        <w:t>.) posee sensores encargados de detectar la temperatura del procesador.</w:t>
      </w:r>
    </w:p>
    <w:p w:rsidR="0093101D" w:rsidRDefault="0093101D" w:rsidP="003E1673">
      <w:r>
        <w:t xml:space="preserve">El </w:t>
      </w:r>
      <w:proofErr w:type="spellStart"/>
      <w:r>
        <w:t>cooler</w:t>
      </w:r>
      <w:proofErr w:type="spellEnd"/>
      <w:r>
        <w:t xml:space="preserve"> conectado a la misma recibe más o menos potencia según sea el caso para aumentar o disminuir su velocidad, medida en revoluciones por minutos, y así enfriar o reducir la temperatura del procesador.</w:t>
      </w:r>
    </w:p>
    <w:p w:rsidR="0093101D" w:rsidRDefault="0093101D" w:rsidP="003E1673">
      <w:r>
        <w:t xml:space="preserve">Se ha considerado un procesador </w:t>
      </w:r>
      <w:r w:rsidRPr="0093101D">
        <w:rPr>
          <w:b/>
        </w:rPr>
        <w:t>Intel i7 7700</w:t>
      </w:r>
      <w:r>
        <w:t xml:space="preserve"> y un </w:t>
      </w:r>
      <w:proofErr w:type="spellStart"/>
      <w:r>
        <w:t>cooler</w:t>
      </w:r>
      <w:proofErr w:type="spellEnd"/>
      <w:r>
        <w:t xml:space="preserve"> de stock que viene en conjunto con estos procesadores y la placa madre (se considera </w:t>
      </w:r>
      <w:proofErr w:type="spellStart"/>
      <w:r>
        <w:t>Cooler</w:t>
      </w:r>
      <w:proofErr w:type="spellEnd"/>
      <w:r>
        <w:t xml:space="preserve"> Master como referencia).</w:t>
      </w:r>
    </w:p>
    <w:p w:rsidR="0093101D" w:rsidRDefault="0093101D" w:rsidP="003E1673">
      <w:r>
        <w:t>El procesador puede trabajar sin inconvenientes entre las temperaturas mínimas y máximas recomendadas por el fabricante. Estas abarcan desde los 35ºC hasta los 80ºC. Algo importante a tener en cue</w:t>
      </w:r>
      <w:r w:rsidR="00E54B57">
        <w:t xml:space="preserve">nta es </w:t>
      </w:r>
      <w:proofErr w:type="gramStart"/>
      <w:r w:rsidR="00E54B57">
        <w:t>que</w:t>
      </w:r>
      <w:proofErr w:type="gramEnd"/>
      <w:r w:rsidR="00E54B57">
        <w:t xml:space="preserve"> a partir de los 80ºC, y hasta los 120ºC, el procesador cuenta con tecnología que permite el </w:t>
      </w:r>
      <w:proofErr w:type="spellStart"/>
      <w:r w:rsidR="00E54B57" w:rsidRPr="00E54B57">
        <w:rPr>
          <w:b/>
        </w:rPr>
        <w:t>Thermal</w:t>
      </w:r>
      <w:proofErr w:type="spellEnd"/>
      <w:r w:rsidR="00E54B57" w:rsidRPr="00E54B57">
        <w:rPr>
          <w:b/>
        </w:rPr>
        <w:t xml:space="preserve"> </w:t>
      </w:r>
      <w:proofErr w:type="spellStart"/>
      <w:r w:rsidR="00E54B57" w:rsidRPr="00E54B57">
        <w:rPr>
          <w:b/>
        </w:rPr>
        <w:t>Throttling</w:t>
      </w:r>
      <w:proofErr w:type="spellEnd"/>
      <w:r w:rsidR="00E54B57">
        <w:t xml:space="preserve">. Esto es, disminuye su capacidad de procesamiento, permitiendo menos tareas o instrucciones por segundo, para asegurarse de no sobrecalentarse. Si la temperatura excede los 80ºC es sinónimo de que hay alguna falla a nivel de hardware, ya sea que el </w:t>
      </w:r>
      <w:proofErr w:type="spellStart"/>
      <w:r w:rsidR="00E54B57">
        <w:t>cooler</w:t>
      </w:r>
      <w:proofErr w:type="spellEnd"/>
      <w:r w:rsidR="00E54B57">
        <w:t xml:space="preserve"> no esté funcionando correctamente o la pasta térmica del procesador.</w:t>
      </w:r>
    </w:p>
    <w:p w:rsidR="00E54B57" w:rsidRDefault="00E54B57" w:rsidP="003E1673">
      <w:r>
        <w:t xml:space="preserve">Para este proyecto se ha tenido en cuenta esta técnica de </w:t>
      </w:r>
      <w:proofErr w:type="spellStart"/>
      <w:r w:rsidRPr="00E54B57">
        <w:rPr>
          <w:i/>
        </w:rPr>
        <w:t>Thermal</w:t>
      </w:r>
      <w:proofErr w:type="spellEnd"/>
      <w:r w:rsidRPr="00E54B57">
        <w:rPr>
          <w:i/>
        </w:rPr>
        <w:t xml:space="preserve"> </w:t>
      </w:r>
      <w:proofErr w:type="spellStart"/>
      <w:r w:rsidRPr="00E54B57">
        <w:rPr>
          <w:i/>
        </w:rPr>
        <w:t>Throttling</w:t>
      </w:r>
      <w:proofErr w:type="spellEnd"/>
      <w:r>
        <w:t>, y esto se traduce que a mayor temperatura en el procesador menos se incrementará la misma con el paso del tiempo.</w:t>
      </w:r>
    </w:p>
    <w:p w:rsidR="002F7CD7" w:rsidRDefault="00E54B57" w:rsidP="003E1673">
      <w:r>
        <w:t xml:space="preserve">Un </w:t>
      </w:r>
      <w:proofErr w:type="spellStart"/>
      <w:r>
        <w:t>cooler</w:t>
      </w:r>
      <w:proofErr w:type="spellEnd"/>
      <w:r>
        <w:t xml:space="preserve"> de fábrica, por lo general, soporta rangos de velocidades desde 600 RPM a 1600 RPM. Este rango es el que se ha considerado para las simulaciones. </w:t>
      </w:r>
      <w:proofErr w:type="spellStart"/>
      <w:r>
        <w:t>Coolers</w:t>
      </w:r>
      <w:proofErr w:type="spellEnd"/>
      <w:r>
        <w:t xml:space="preserve"> moder</w:t>
      </w:r>
      <w:r w:rsidR="007F5454">
        <w:t>n</w:t>
      </w:r>
      <w:r>
        <w:t xml:space="preserve">os permiten incluso </w:t>
      </w:r>
      <w:r w:rsidR="007F5454">
        <w:t xml:space="preserve">una menor velocidad mínima gracias a las tecnologías incorporadas en los </w:t>
      </w:r>
      <w:proofErr w:type="gramStart"/>
      <w:r w:rsidR="007F5454">
        <w:t>mismos procesador</w:t>
      </w:r>
      <w:proofErr w:type="gramEnd"/>
      <w:r w:rsidR="007F5454">
        <w:t>, sin embargo, la velocidad máxima es difícil de incrementar.</w:t>
      </w:r>
    </w:p>
    <w:p w:rsidR="00E54B57" w:rsidRDefault="00E54B57" w:rsidP="003E1673">
      <w:r>
        <w:rPr>
          <w:noProof/>
          <w:lang w:eastAsia="es-ES"/>
        </w:rPr>
        <w:lastRenderedPageBreak/>
        <w:drawing>
          <wp:anchor distT="0" distB="0" distL="114300" distR="114300" simplePos="0" relativeHeight="251659264" behindDoc="0" locked="0" layoutInCell="1" allowOverlap="1">
            <wp:simplePos x="0" y="0"/>
            <wp:positionH relativeFrom="column">
              <wp:posOffset>-3810</wp:posOffset>
            </wp:positionH>
            <wp:positionV relativeFrom="paragraph">
              <wp:posOffset>0</wp:posOffset>
            </wp:positionV>
            <wp:extent cx="3661426" cy="18859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a.jpg"/>
                    <pic:cNvPicPr/>
                  </pic:nvPicPr>
                  <pic:blipFill>
                    <a:blip r:embed="rId10">
                      <a:extLst>
                        <a:ext uri="{28A0092B-C50C-407E-A947-70E740481C1C}">
                          <a14:useLocalDpi xmlns:a14="http://schemas.microsoft.com/office/drawing/2010/main" val="0"/>
                        </a:ext>
                      </a:extLst>
                    </a:blip>
                    <a:stretch>
                      <a:fillRect/>
                    </a:stretch>
                  </pic:blipFill>
                  <pic:spPr>
                    <a:xfrm>
                      <a:off x="0" y="0"/>
                      <a:ext cx="3661426" cy="1885950"/>
                    </a:xfrm>
                    <a:prstGeom prst="rect">
                      <a:avLst/>
                    </a:prstGeom>
                  </pic:spPr>
                </pic:pic>
              </a:graphicData>
            </a:graphic>
          </wp:anchor>
        </w:drawing>
      </w:r>
      <w:r>
        <w:t>Aquí se observa que un procesador como el descripto anteriormente mantiene su temperatura en 30ºC mientras se encuentra desocupado.</w:t>
      </w:r>
    </w:p>
    <w:p w:rsidR="002F7CD7" w:rsidRDefault="00E54B57" w:rsidP="002F7CD7">
      <w:r>
        <w:t>Las notebooks soportan aún un mayor rango de temperaturas, por esto mismo se ha mantenido la temperatura máxima como 80ºC en lugar de una temperatura menor.</w:t>
      </w:r>
    </w:p>
    <w:p w:rsidR="002F7CD7" w:rsidRDefault="002F7CD7" w:rsidP="00A826E9">
      <w:pPr>
        <w:pStyle w:val="Ttulo2"/>
      </w:pPr>
      <w:r>
        <w:t>Matlab</w:t>
      </w:r>
    </w:p>
    <w:p w:rsidR="008A009E" w:rsidRDefault="002F7CD7" w:rsidP="003E1673">
      <w:r>
        <w:t xml:space="preserve">Se utiliza Matlab para realizar los cálculos y simulaciones que siguen a continuación. En este informe se han realizado manualmente, sin embargo, en el script adjunto de Matlab y el archivo de </w:t>
      </w:r>
      <w:proofErr w:type="spellStart"/>
      <w:r>
        <w:t>Simulink</w:t>
      </w:r>
      <w:proofErr w:type="spellEnd"/>
      <w:r>
        <w:t xml:space="preserve"> se han realizado haciendo uso de las funciones que estas herramientas proveen.</w:t>
      </w:r>
      <w:r w:rsidR="001F3315">
        <w:t xml:space="preserve"> También se provee un mecanismo para cambiar algunos coeficientes para analizar cómo se comporta el sistema frente a esto.</w:t>
      </w:r>
    </w:p>
    <w:p w:rsidR="002F7CD7" w:rsidRDefault="002F7CD7" w:rsidP="003E1673"/>
    <w:p w:rsidR="00E54B57" w:rsidRDefault="00E54B57" w:rsidP="003E1673">
      <w:pPr>
        <w:pStyle w:val="Ttulo"/>
      </w:pPr>
      <w:r>
        <w:t>Planteo del modelo</w:t>
      </w:r>
    </w:p>
    <w:p w:rsidR="00C41238" w:rsidRPr="00C41238" w:rsidRDefault="00C41238" w:rsidP="00C41238">
      <w:r>
        <w:t xml:space="preserve">El objetivo es controlar la temperatura del procesador al incrementar la velocidad del </w:t>
      </w:r>
      <w:proofErr w:type="spellStart"/>
      <w:r>
        <w:t>cooler</w:t>
      </w:r>
      <w:proofErr w:type="spellEnd"/>
      <w:r>
        <w:t>. Y el objetivo del trabajo es simular cómo cada una de estas variables responde a distintos escenarios.</w:t>
      </w:r>
    </w:p>
    <w:p w:rsidR="008A009E" w:rsidRDefault="00E54B57" w:rsidP="003E1673">
      <w:r>
        <w:t xml:space="preserve">Como se mencionó, se considera que el rango de temperatura del procesador será de 30ºC a 80ºC. La velocidad del ventilador variará entre 600 RPM y 1600 RPM. </w:t>
      </w:r>
    </w:p>
    <w:p w:rsidR="003E1673" w:rsidRPr="00BC1BDB" w:rsidRDefault="008A009E" w:rsidP="00BC1BDB">
      <w:pPr>
        <w:pStyle w:val="Ttulo1"/>
      </w:pPr>
      <w:r w:rsidRPr="00BC1BDB">
        <w:t>Descripción de variables y parámetros</w:t>
      </w:r>
    </w:p>
    <w:p w:rsidR="008A009E" w:rsidRPr="00A826E9" w:rsidRDefault="004B42DE" w:rsidP="00A826E9">
      <w:pPr>
        <w:pStyle w:val="Ttulo2"/>
      </w:pPr>
      <w:r w:rsidRPr="00A826E9">
        <w:t>Variables de estado</w:t>
      </w:r>
    </w:p>
    <w:p w:rsidR="004B42DE" w:rsidRDefault="004B42DE" w:rsidP="003E1673">
      <w:r w:rsidRPr="003E1673">
        <w:rPr>
          <w:b/>
        </w:rPr>
        <w:t>X1(t)</w:t>
      </w:r>
      <w:r>
        <w:t>: Temperatura del procesador en un tiempo determinado. Está en el rango [</w:t>
      </w:r>
      <w:proofErr w:type="spellStart"/>
      <w:r>
        <w:t>Tmin</w:t>
      </w:r>
      <w:proofErr w:type="spellEnd"/>
      <w:r>
        <w:t xml:space="preserve">, </w:t>
      </w:r>
      <w:proofErr w:type="spellStart"/>
      <w:r>
        <w:t>Tmax</w:t>
      </w:r>
      <w:proofErr w:type="spellEnd"/>
      <w:r>
        <w:t>]. Medida en grados Celsius [</w:t>
      </w:r>
      <w:proofErr w:type="spellStart"/>
      <w:r>
        <w:t>ºC</w:t>
      </w:r>
      <w:proofErr w:type="spellEnd"/>
      <w:r>
        <w:t>].</w:t>
      </w:r>
    </w:p>
    <w:p w:rsidR="003E1673" w:rsidRDefault="004B42DE" w:rsidP="003E1673">
      <w:r w:rsidRPr="003E1673">
        <w:rPr>
          <w:b/>
        </w:rPr>
        <w:t>X2(t)</w:t>
      </w:r>
      <w:r>
        <w:t xml:space="preserve">: Velocidad del </w:t>
      </w:r>
      <w:proofErr w:type="spellStart"/>
      <w:r>
        <w:t>cooler</w:t>
      </w:r>
      <w:proofErr w:type="spellEnd"/>
      <w:r>
        <w:t>. Incrementada a partir de proveerle potencia al mismo. Proporcional a la temperatura interna del procesador. Está en el rango [</w:t>
      </w:r>
      <w:proofErr w:type="spellStart"/>
      <w:r w:rsidR="00DA5640">
        <w:t>V</w:t>
      </w:r>
      <w:r>
        <w:t>min</w:t>
      </w:r>
      <w:proofErr w:type="spellEnd"/>
      <w:r>
        <w:t xml:space="preserve">, </w:t>
      </w:r>
      <w:proofErr w:type="spellStart"/>
      <w:r w:rsidR="00DA5640">
        <w:t>V</w:t>
      </w:r>
      <w:r>
        <w:t>max</w:t>
      </w:r>
      <w:proofErr w:type="spellEnd"/>
      <w:r>
        <w:t>].</w:t>
      </w:r>
    </w:p>
    <w:p w:rsidR="003E1673" w:rsidRPr="00DA5640" w:rsidRDefault="003E1673" w:rsidP="00A826E9">
      <w:pPr>
        <w:pStyle w:val="Ttulo2"/>
      </w:pPr>
      <w:r w:rsidRPr="00DA5640">
        <w:t>Variables internas</w:t>
      </w:r>
    </w:p>
    <w:p w:rsidR="003E1673" w:rsidRDefault="003E1673" w:rsidP="003E1673">
      <w:r>
        <w:t xml:space="preserve">Temperatura del procesador y velocidad del </w:t>
      </w:r>
      <w:proofErr w:type="spellStart"/>
      <w:r>
        <w:t>cooler</w:t>
      </w:r>
      <w:proofErr w:type="spellEnd"/>
      <w:r>
        <w:t>.</w:t>
      </w:r>
    </w:p>
    <w:p w:rsidR="003E1673" w:rsidRPr="00DA5640" w:rsidRDefault="003E1673" w:rsidP="00A826E9">
      <w:pPr>
        <w:pStyle w:val="Ttulo2"/>
      </w:pPr>
      <w:r w:rsidRPr="00DA5640">
        <w:t>Variables externas</w:t>
      </w:r>
    </w:p>
    <w:p w:rsidR="003E1673" w:rsidRDefault="003E1673" w:rsidP="003E1673">
      <w:proofErr w:type="spellStart"/>
      <w:r w:rsidRPr="003E1673">
        <w:rPr>
          <w:b/>
        </w:rPr>
        <w:t>Tam</w:t>
      </w:r>
      <w:proofErr w:type="spellEnd"/>
      <w:r>
        <w:t>: Temperatura externa o ambiente. Depende de la ubicación del sistema procesador-</w:t>
      </w:r>
      <w:proofErr w:type="spellStart"/>
      <w:r>
        <w:t>cooler</w:t>
      </w:r>
      <w:proofErr w:type="spellEnd"/>
      <w:r>
        <w:t>. Medida en grados Celsius [</w:t>
      </w:r>
      <w:proofErr w:type="spellStart"/>
      <w:r>
        <w:t>ºC</w:t>
      </w:r>
      <w:proofErr w:type="spellEnd"/>
      <w:r>
        <w:t>].</w:t>
      </w:r>
    </w:p>
    <w:p w:rsidR="003E1673" w:rsidRPr="00DA5640" w:rsidRDefault="003E1673" w:rsidP="00A826E9">
      <w:pPr>
        <w:pStyle w:val="Ttulo2"/>
      </w:pPr>
      <w:r w:rsidRPr="00DA5640">
        <w:lastRenderedPageBreak/>
        <w:t>Parámetros</w:t>
      </w:r>
    </w:p>
    <w:p w:rsidR="00DA5640" w:rsidRDefault="00DA5640" w:rsidP="00DA5640">
      <w:proofErr w:type="spellStart"/>
      <w:r w:rsidRPr="00DA5640">
        <w:rPr>
          <w:b/>
        </w:rPr>
        <w:t>Tmin</w:t>
      </w:r>
      <w:proofErr w:type="spellEnd"/>
      <w:r>
        <w:t>: Temperatura mínima aceptable a la que puede trabajar el procesador. Medida en grados Celsius [</w:t>
      </w:r>
      <w:proofErr w:type="spellStart"/>
      <w:r>
        <w:t>ºC</w:t>
      </w:r>
      <w:proofErr w:type="spellEnd"/>
      <w:r>
        <w:t>].</w:t>
      </w:r>
    </w:p>
    <w:p w:rsidR="00DA5640" w:rsidRDefault="00DA5640" w:rsidP="00DA5640">
      <w:proofErr w:type="spellStart"/>
      <w:r w:rsidRPr="00DA5640">
        <w:rPr>
          <w:b/>
        </w:rPr>
        <w:t>Tmax</w:t>
      </w:r>
      <w:proofErr w:type="spellEnd"/>
      <w:r>
        <w:t>: Temperatura máxima aceptable a la que puede trabajar el procesador. Medida en grados Celsius [</w:t>
      </w:r>
      <w:proofErr w:type="spellStart"/>
      <w:r>
        <w:t>ºC</w:t>
      </w:r>
      <w:proofErr w:type="spellEnd"/>
      <w:r>
        <w:t>].</w:t>
      </w:r>
    </w:p>
    <w:p w:rsidR="00DA5640" w:rsidRPr="00DA5640" w:rsidRDefault="00DA5640" w:rsidP="00DA5640">
      <w:proofErr w:type="spellStart"/>
      <w:r w:rsidRPr="00DA5640">
        <w:rPr>
          <w:b/>
        </w:rPr>
        <w:t>Vmin</w:t>
      </w:r>
      <w:proofErr w:type="spellEnd"/>
      <w:r>
        <w:t xml:space="preserve">: Velocidad mínima del </w:t>
      </w:r>
      <w:proofErr w:type="spellStart"/>
      <w:r>
        <w:t>cooler</w:t>
      </w:r>
      <w:proofErr w:type="spellEnd"/>
      <w:r>
        <w:t>. Medida en revoluciones por minuto [RPM].</w:t>
      </w:r>
    </w:p>
    <w:p w:rsidR="00DA5640" w:rsidRPr="00DA5640" w:rsidRDefault="00DA5640" w:rsidP="00DA5640">
      <w:proofErr w:type="spellStart"/>
      <w:r w:rsidRPr="00DA5640">
        <w:rPr>
          <w:b/>
        </w:rPr>
        <w:t>Vmax</w:t>
      </w:r>
      <w:proofErr w:type="spellEnd"/>
      <w:r>
        <w:t xml:space="preserve">: Velocidad máxima del </w:t>
      </w:r>
      <w:proofErr w:type="spellStart"/>
      <w:r>
        <w:t>cooler</w:t>
      </w:r>
      <w:proofErr w:type="spellEnd"/>
      <w:r>
        <w:t>. Medida en revoluciones por minuto [RPM].</w:t>
      </w:r>
    </w:p>
    <w:p w:rsidR="003E1673" w:rsidRPr="00DA5640" w:rsidRDefault="003E1673" w:rsidP="00A826E9">
      <w:pPr>
        <w:pStyle w:val="Ttulo2"/>
      </w:pPr>
      <w:r w:rsidRPr="00DA5640">
        <w:t>Salida del sistema</w:t>
      </w:r>
    </w:p>
    <w:p w:rsidR="003E1673" w:rsidRDefault="00AA10DC" w:rsidP="003E1673">
      <w:r w:rsidRPr="00AA10DC">
        <w:rPr>
          <w:b/>
        </w:rPr>
        <w:t>Y(t)</w:t>
      </w:r>
      <w:r>
        <w:t xml:space="preserve">: </w:t>
      </w:r>
      <w:r w:rsidR="003E1673">
        <w:t>Temperatura del procesador en el instante t.</w:t>
      </w:r>
      <w:r w:rsidR="0046148E">
        <w:t xml:space="preserve"> Igual a x1(t).</w:t>
      </w:r>
      <w:r w:rsidR="003E1673">
        <w:t xml:space="preserve"> Esta debe variar en un rango determinado, desde los 30ºC a 80ºC para asegurar el funcionamiento normal del sistema.</w:t>
      </w:r>
    </w:p>
    <w:p w:rsidR="00681250" w:rsidRDefault="00681250" w:rsidP="003E1673"/>
    <w:p w:rsidR="00681250" w:rsidRDefault="00681250" w:rsidP="003E1673">
      <w:r>
        <w:t>La única variable externa es la entrada u(t) correspondiente a la temperatura externa o de ambiente.</w:t>
      </w:r>
    </w:p>
    <w:p w:rsidR="00F35C7E" w:rsidRDefault="00681250" w:rsidP="003E1673">
      <w:r>
        <w:t>No hay perturbaciones que puedan afectar al sistema, se considera este como ideal. No se consideran posibles fallas eléctricas sobre el mismo.</w:t>
      </w:r>
    </w:p>
    <w:p w:rsidR="00F35C7E" w:rsidRDefault="00F35C7E" w:rsidP="003E1673">
      <w:r>
        <w:t xml:space="preserve">El </w:t>
      </w:r>
      <w:proofErr w:type="spellStart"/>
      <w:r>
        <w:t>cooler</w:t>
      </w:r>
      <w:proofErr w:type="spellEnd"/>
      <w:r>
        <w:t xml:space="preserve"> funciona en un rango de velocidades de 600 RPM a 1600 RPM en condiciones normales. Sin embargo, tanto la temperatura del procesador como la velocidad a la que esté trabajando el </w:t>
      </w:r>
      <w:proofErr w:type="spellStart"/>
      <w:r>
        <w:t>cooler</w:t>
      </w:r>
      <w:proofErr w:type="spellEnd"/>
      <w:r>
        <w:t xml:space="preserve"> admiten valores </w:t>
      </w:r>
      <w:r w:rsidR="00FC26F2">
        <w:t xml:space="preserve">mínimos de 0, pudiendo funcionar </w:t>
      </w:r>
      <w:r w:rsidR="00A826E9">
        <w:t xml:space="preserve">ambos </w:t>
      </w:r>
      <w:r w:rsidR="00FC26F2">
        <w:t>correctamente.</w:t>
      </w:r>
    </w:p>
    <w:p w:rsidR="00DA5640" w:rsidRDefault="00DA5640" w:rsidP="00BC1BDB">
      <w:pPr>
        <w:pStyle w:val="Ttulo1"/>
      </w:pPr>
      <w:r>
        <w:t>Sistema de Ecuaciones que describen el problema</w:t>
      </w:r>
    </w:p>
    <w:p w:rsidR="00BB15E3" w:rsidRDefault="00A63925" w:rsidP="003E1673">
      <w:r>
        <w:t>En primer lugar,</w:t>
      </w:r>
      <w:r w:rsidR="00BB15E3">
        <w:t xml:space="preserve"> se considera los siguientes parámetros:</w:t>
      </w:r>
    </w:p>
    <w:p w:rsidR="00BB15E3" w:rsidRPr="00A826E9" w:rsidRDefault="00BB15E3" w:rsidP="00A826E9">
      <w:pPr>
        <w:pStyle w:val="Prrafodelista"/>
        <w:numPr>
          <w:ilvl w:val="0"/>
          <w:numId w:val="1"/>
        </w:numPr>
        <w:rPr>
          <w:lang w:val="en-US"/>
        </w:rPr>
      </w:pPr>
      <w:proofErr w:type="spellStart"/>
      <w:r w:rsidRPr="00A826E9">
        <w:rPr>
          <w:lang w:val="en-US"/>
        </w:rPr>
        <w:t>Tmin</w:t>
      </w:r>
      <w:proofErr w:type="spellEnd"/>
      <w:r w:rsidRPr="00A826E9">
        <w:rPr>
          <w:lang w:val="en-US"/>
        </w:rPr>
        <w:t xml:space="preserve"> = 30; </w:t>
      </w:r>
      <w:proofErr w:type="spellStart"/>
      <w:r w:rsidRPr="00A826E9">
        <w:rPr>
          <w:lang w:val="en-US"/>
        </w:rPr>
        <w:t>Tmax</w:t>
      </w:r>
      <w:proofErr w:type="spellEnd"/>
      <w:r w:rsidRPr="00A826E9">
        <w:rPr>
          <w:lang w:val="en-US"/>
        </w:rPr>
        <w:t xml:space="preserve"> = 80; </w:t>
      </w:r>
      <w:proofErr w:type="spellStart"/>
      <w:r w:rsidRPr="00A826E9">
        <w:rPr>
          <w:lang w:val="en-US"/>
        </w:rPr>
        <w:t>Trango</w:t>
      </w:r>
      <w:proofErr w:type="spellEnd"/>
      <w:r w:rsidRPr="00A826E9">
        <w:rPr>
          <w:lang w:val="en-US"/>
        </w:rPr>
        <w:t xml:space="preserve"> = </w:t>
      </w:r>
      <w:proofErr w:type="spellStart"/>
      <w:r w:rsidRPr="00A826E9">
        <w:rPr>
          <w:lang w:val="en-US"/>
        </w:rPr>
        <w:t>Tmax</w:t>
      </w:r>
      <w:proofErr w:type="spellEnd"/>
      <w:r w:rsidRPr="00A826E9">
        <w:rPr>
          <w:lang w:val="en-US"/>
        </w:rPr>
        <w:t xml:space="preserve"> - </w:t>
      </w:r>
      <w:proofErr w:type="spellStart"/>
      <w:r w:rsidRPr="00A826E9">
        <w:rPr>
          <w:lang w:val="en-US"/>
        </w:rPr>
        <w:t>Tmin</w:t>
      </w:r>
      <w:proofErr w:type="spellEnd"/>
      <w:r w:rsidRPr="00A826E9">
        <w:rPr>
          <w:lang w:val="en-US"/>
        </w:rPr>
        <w:t>;</w:t>
      </w:r>
    </w:p>
    <w:p w:rsidR="00BB15E3" w:rsidRPr="00A826E9" w:rsidRDefault="00BB15E3" w:rsidP="00A826E9">
      <w:pPr>
        <w:pStyle w:val="Prrafodelista"/>
        <w:numPr>
          <w:ilvl w:val="0"/>
          <w:numId w:val="1"/>
        </w:numPr>
        <w:rPr>
          <w:lang w:val="en-US"/>
        </w:rPr>
      </w:pPr>
      <w:proofErr w:type="spellStart"/>
      <w:r w:rsidRPr="00A826E9">
        <w:rPr>
          <w:lang w:val="en-US"/>
        </w:rPr>
        <w:t>Vmin</w:t>
      </w:r>
      <w:proofErr w:type="spellEnd"/>
      <w:r w:rsidRPr="00A826E9">
        <w:rPr>
          <w:lang w:val="en-US"/>
        </w:rPr>
        <w:t xml:space="preserve"> = 600; </w:t>
      </w:r>
      <w:proofErr w:type="spellStart"/>
      <w:r w:rsidRPr="00A826E9">
        <w:rPr>
          <w:lang w:val="en-US"/>
        </w:rPr>
        <w:t>Vmax</w:t>
      </w:r>
      <w:proofErr w:type="spellEnd"/>
      <w:r w:rsidRPr="00A826E9">
        <w:rPr>
          <w:lang w:val="en-US"/>
        </w:rPr>
        <w:t xml:space="preserve"> = 1600; </w:t>
      </w:r>
      <w:proofErr w:type="spellStart"/>
      <w:r w:rsidRPr="00A826E9">
        <w:rPr>
          <w:lang w:val="en-US"/>
        </w:rPr>
        <w:t>Vrango</w:t>
      </w:r>
      <w:proofErr w:type="spellEnd"/>
      <w:r w:rsidRPr="00A826E9">
        <w:rPr>
          <w:lang w:val="en-US"/>
        </w:rPr>
        <w:t xml:space="preserve"> = </w:t>
      </w:r>
      <w:proofErr w:type="spellStart"/>
      <w:r w:rsidRPr="00A826E9">
        <w:rPr>
          <w:lang w:val="en-US"/>
        </w:rPr>
        <w:t>Vmax</w:t>
      </w:r>
      <w:proofErr w:type="spellEnd"/>
      <w:r w:rsidRPr="00A826E9">
        <w:rPr>
          <w:lang w:val="en-US"/>
        </w:rPr>
        <w:t xml:space="preserve"> - </w:t>
      </w:r>
      <w:proofErr w:type="spellStart"/>
      <w:r w:rsidRPr="00A826E9">
        <w:rPr>
          <w:lang w:val="en-US"/>
        </w:rPr>
        <w:t>Vmin</w:t>
      </w:r>
      <w:proofErr w:type="spellEnd"/>
      <w:r w:rsidRPr="00A826E9">
        <w:rPr>
          <w:lang w:val="en-US"/>
        </w:rPr>
        <w:t>;</w:t>
      </w:r>
    </w:p>
    <w:p w:rsidR="00BB15E3" w:rsidRPr="00A826E9" w:rsidRDefault="00BB15E3" w:rsidP="00A826E9">
      <w:pPr>
        <w:pStyle w:val="Prrafodelista"/>
        <w:numPr>
          <w:ilvl w:val="0"/>
          <w:numId w:val="1"/>
        </w:numPr>
        <w:rPr>
          <w:lang w:val="en-US"/>
        </w:rPr>
      </w:pPr>
      <w:proofErr w:type="spellStart"/>
      <w:r w:rsidRPr="00A826E9">
        <w:rPr>
          <w:lang w:val="en-US"/>
        </w:rPr>
        <w:t>Cdt</w:t>
      </w:r>
      <w:proofErr w:type="spellEnd"/>
      <w:r w:rsidRPr="00A826E9">
        <w:rPr>
          <w:lang w:val="en-US"/>
        </w:rPr>
        <w:t xml:space="preserve"> = -0.2;</w:t>
      </w:r>
    </w:p>
    <w:p w:rsidR="00BB15E3" w:rsidRPr="00A826E9" w:rsidRDefault="00BB15E3" w:rsidP="00A826E9">
      <w:pPr>
        <w:pStyle w:val="Prrafodelista"/>
        <w:numPr>
          <w:ilvl w:val="0"/>
          <w:numId w:val="1"/>
        </w:numPr>
        <w:rPr>
          <w:lang w:val="en-US"/>
        </w:rPr>
      </w:pPr>
      <w:proofErr w:type="spellStart"/>
      <w:r w:rsidRPr="00A826E9">
        <w:rPr>
          <w:lang w:val="en-US"/>
        </w:rPr>
        <w:t>Cct</w:t>
      </w:r>
      <w:proofErr w:type="spellEnd"/>
      <w:r w:rsidRPr="00A826E9">
        <w:rPr>
          <w:lang w:val="en-US"/>
        </w:rPr>
        <w:t xml:space="preserve"> = -0.6*</w:t>
      </w:r>
      <w:proofErr w:type="spellStart"/>
      <w:r w:rsidRPr="00A826E9">
        <w:rPr>
          <w:lang w:val="en-US"/>
        </w:rPr>
        <w:t>Trango</w:t>
      </w:r>
      <w:proofErr w:type="spellEnd"/>
      <w:r w:rsidRPr="00A826E9">
        <w:rPr>
          <w:lang w:val="en-US"/>
        </w:rPr>
        <w:t>/</w:t>
      </w:r>
      <w:proofErr w:type="spellStart"/>
      <w:r w:rsidRPr="00A826E9">
        <w:rPr>
          <w:lang w:val="en-US"/>
        </w:rPr>
        <w:t>Vrango</w:t>
      </w:r>
      <w:proofErr w:type="spellEnd"/>
      <w:r w:rsidRPr="00A826E9">
        <w:rPr>
          <w:lang w:val="en-US"/>
        </w:rPr>
        <w:t xml:space="preserve">; </w:t>
      </w:r>
      <w:r w:rsidRPr="00A826E9">
        <w:rPr>
          <w:color w:val="228B22"/>
          <w:lang w:val="en-US"/>
        </w:rPr>
        <w:t>% [ºC/RPM]</w:t>
      </w:r>
    </w:p>
    <w:p w:rsidR="00BB15E3" w:rsidRDefault="00BB15E3" w:rsidP="00A826E9">
      <w:pPr>
        <w:pStyle w:val="Prrafodelista"/>
        <w:numPr>
          <w:ilvl w:val="0"/>
          <w:numId w:val="1"/>
        </w:numPr>
      </w:pPr>
      <w:proofErr w:type="spellStart"/>
      <w:r>
        <w:t>Cvc</w:t>
      </w:r>
      <w:proofErr w:type="spellEnd"/>
      <w:r>
        <w:t xml:space="preserve"> = </w:t>
      </w:r>
      <w:proofErr w:type="spellStart"/>
      <w:r>
        <w:t>Vrango</w:t>
      </w:r>
      <w:proofErr w:type="spellEnd"/>
      <w:r>
        <w:t>/</w:t>
      </w:r>
      <w:proofErr w:type="spellStart"/>
      <w:proofErr w:type="gramStart"/>
      <w:r>
        <w:t>Trango</w:t>
      </w:r>
      <w:proofErr w:type="spellEnd"/>
      <w:r>
        <w:t xml:space="preserve"> ;</w:t>
      </w:r>
      <w:proofErr w:type="gramEnd"/>
      <w:r>
        <w:t xml:space="preserve"> </w:t>
      </w:r>
      <w:r w:rsidRPr="00A826E9">
        <w:rPr>
          <w:color w:val="228B22"/>
        </w:rPr>
        <w:t>% [RPM/</w:t>
      </w:r>
      <w:proofErr w:type="spellStart"/>
      <w:r w:rsidRPr="00A826E9">
        <w:rPr>
          <w:color w:val="228B22"/>
        </w:rPr>
        <w:t>ºC</w:t>
      </w:r>
      <w:proofErr w:type="spellEnd"/>
      <w:r w:rsidRPr="00A826E9">
        <w:rPr>
          <w:color w:val="228B22"/>
        </w:rPr>
        <w:t>]</w:t>
      </w:r>
    </w:p>
    <w:p w:rsidR="00E75E1B" w:rsidRDefault="00BB15E3" w:rsidP="00BB15E3">
      <w:pPr>
        <w:pStyle w:val="Prrafodelista"/>
        <w:numPr>
          <w:ilvl w:val="0"/>
          <w:numId w:val="1"/>
        </w:numPr>
      </w:pPr>
      <w:proofErr w:type="spellStart"/>
      <w:r>
        <w:t>Cdv</w:t>
      </w:r>
      <w:proofErr w:type="spellEnd"/>
      <w:r>
        <w:t xml:space="preserve"> = -2.1;</w:t>
      </w:r>
    </w:p>
    <w:p w:rsidR="00E75E1B" w:rsidRDefault="00E75E1B" w:rsidP="00BB15E3">
      <w:proofErr w:type="spellStart"/>
      <w:r w:rsidRPr="00E75E1B">
        <w:rPr>
          <w:b/>
        </w:rPr>
        <w:t>Cdt</w:t>
      </w:r>
      <w:proofErr w:type="spellEnd"/>
      <w:r>
        <w:t xml:space="preserve"> </w:t>
      </w:r>
      <w:r w:rsidR="00C41238">
        <w:t xml:space="preserve">es una constante de disminución de la temperatura, </w:t>
      </w:r>
      <w:r>
        <w:t xml:space="preserve">determina que a medida que aumenta la temperatura del procesador, menor será su incremento en el tiempo al aplicar </w:t>
      </w:r>
      <w:proofErr w:type="spellStart"/>
      <w:r w:rsidRPr="00E75E1B">
        <w:rPr>
          <w:i/>
        </w:rPr>
        <w:t>Thermal</w:t>
      </w:r>
      <w:proofErr w:type="spellEnd"/>
      <w:r w:rsidRPr="00E75E1B">
        <w:rPr>
          <w:i/>
        </w:rPr>
        <w:t xml:space="preserve"> </w:t>
      </w:r>
      <w:proofErr w:type="spellStart"/>
      <w:r w:rsidRPr="00E75E1B">
        <w:rPr>
          <w:i/>
        </w:rPr>
        <w:t>Throttling</w:t>
      </w:r>
      <w:proofErr w:type="spellEnd"/>
      <w:r>
        <w:t>.</w:t>
      </w:r>
      <w:r w:rsidR="00C41238">
        <w:t xml:space="preserve"> </w:t>
      </w:r>
      <w:proofErr w:type="spellStart"/>
      <w:r w:rsidR="00C41238" w:rsidRPr="00C41238">
        <w:rPr>
          <w:b/>
        </w:rPr>
        <w:t>Cdv</w:t>
      </w:r>
      <w:proofErr w:type="spellEnd"/>
      <w:r w:rsidR="00C41238">
        <w:t xml:space="preserve"> es una constante de disminución de velocidad del </w:t>
      </w:r>
      <w:proofErr w:type="spellStart"/>
      <w:r w:rsidR="00C41238">
        <w:t>cooler</w:t>
      </w:r>
      <w:proofErr w:type="spellEnd"/>
      <w:r w:rsidR="00C41238">
        <w:t>, es decir, a medida que aumenten estas revoluciones el incremento será menor con el tiempo.</w:t>
      </w:r>
    </w:p>
    <w:p w:rsidR="00BB15E3" w:rsidRDefault="00E75E1B" w:rsidP="003E1673">
      <w:r>
        <w:t>El rango en que variará la temperatura será de 50ºC (</w:t>
      </w:r>
      <w:proofErr w:type="spellStart"/>
      <w:r w:rsidR="008C2DEE">
        <w:t>Trango</w:t>
      </w:r>
      <w:proofErr w:type="spellEnd"/>
      <w:r w:rsidR="008C2DEE">
        <w:t xml:space="preserve"> = </w:t>
      </w:r>
      <w:proofErr w:type="spellStart"/>
      <w:r w:rsidR="000C60F4">
        <w:t>Tmax</w:t>
      </w:r>
      <w:proofErr w:type="spellEnd"/>
      <w:r w:rsidR="000C60F4">
        <w:t xml:space="preserve"> – </w:t>
      </w:r>
      <w:proofErr w:type="spellStart"/>
      <w:r w:rsidR="000C60F4">
        <w:t>Tmin</w:t>
      </w:r>
      <w:proofErr w:type="spellEnd"/>
      <w:r w:rsidR="000C60F4">
        <w:t xml:space="preserve"> = </w:t>
      </w:r>
      <w:r>
        <w:t>80ºC – 30ºC)</w:t>
      </w:r>
      <w:r w:rsidR="00C41238">
        <w:t xml:space="preserve"> y la velocidad del </w:t>
      </w:r>
      <w:proofErr w:type="spellStart"/>
      <w:r w:rsidR="00C41238">
        <w:t>cooler</w:t>
      </w:r>
      <w:proofErr w:type="spellEnd"/>
      <w:r w:rsidR="00C41238">
        <w:t xml:space="preserve"> variará en 1000 RPM (</w:t>
      </w:r>
      <w:proofErr w:type="spellStart"/>
      <w:r w:rsidR="008C2DEE">
        <w:t>Vrango</w:t>
      </w:r>
      <w:proofErr w:type="spellEnd"/>
      <w:r w:rsidR="008C2DEE">
        <w:t xml:space="preserve"> = </w:t>
      </w:r>
      <w:proofErr w:type="spellStart"/>
      <w:r w:rsidR="008C2DEE">
        <w:t>Vm</w:t>
      </w:r>
      <w:r w:rsidR="000C60F4">
        <w:t>ax</w:t>
      </w:r>
      <w:proofErr w:type="spellEnd"/>
      <w:r w:rsidR="000C60F4">
        <w:t xml:space="preserve"> – </w:t>
      </w:r>
      <w:proofErr w:type="spellStart"/>
      <w:r w:rsidR="000C60F4">
        <w:t>Vmin</w:t>
      </w:r>
      <w:proofErr w:type="spellEnd"/>
      <w:r w:rsidR="000C60F4">
        <w:t xml:space="preserve"> = </w:t>
      </w:r>
      <w:r w:rsidR="00C41238">
        <w:t>1600 RPM – 600 RPM). Es decir, la temperatura debe disminuir</w:t>
      </w:r>
      <w:r w:rsidR="000C60F4">
        <w:t xml:space="preserve"> a razón de</w:t>
      </w:r>
      <w:r w:rsidR="00C41238">
        <w:t xml:space="preserve"> 0.05 </w:t>
      </w:r>
      <w:proofErr w:type="spellStart"/>
      <w:r w:rsidR="00C41238">
        <w:t>ºC</w:t>
      </w:r>
      <w:proofErr w:type="spellEnd"/>
      <w:r w:rsidR="00C41238">
        <w:t xml:space="preserve"> por RPM</w:t>
      </w:r>
      <w:r w:rsidR="008C2DEE">
        <w:t xml:space="preserve"> (</w:t>
      </w:r>
      <w:proofErr w:type="spellStart"/>
      <w:r w:rsidR="008C2DEE">
        <w:t>Trango</w:t>
      </w:r>
      <w:proofErr w:type="spellEnd"/>
      <w:r w:rsidR="008C2DEE">
        <w:t>/</w:t>
      </w:r>
      <w:proofErr w:type="spellStart"/>
      <w:r w:rsidR="008C2DEE">
        <w:t>Vrango</w:t>
      </w:r>
      <w:proofErr w:type="spellEnd"/>
      <w:r w:rsidR="008C2DEE">
        <w:t>)</w:t>
      </w:r>
      <w:r w:rsidR="00C41238">
        <w:t xml:space="preserve"> y se deben aumentar 20 RPM por </w:t>
      </w:r>
      <w:proofErr w:type="spellStart"/>
      <w:r w:rsidR="00C41238">
        <w:t>ºC</w:t>
      </w:r>
      <w:proofErr w:type="spellEnd"/>
      <w:r w:rsidR="008C2DEE">
        <w:t xml:space="preserve"> (</w:t>
      </w:r>
      <w:proofErr w:type="spellStart"/>
      <w:r w:rsidR="008C2DEE">
        <w:t>Vrango</w:t>
      </w:r>
      <w:proofErr w:type="spellEnd"/>
      <w:r w:rsidR="008C2DEE">
        <w:t>/</w:t>
      </w:r>
      <w:proofErr w:type="spellStart"/>
      <w:r w:rsidR="008C2DEE">
        <w:t>Trango</w:t>
      </w:r>
      <w:proofErr w:type="spellEnd"/>
      <w:r w:rsidR="008C2DEE">
        <w:t>)</w:t>
      </w:r>
      <w:r w:rsidR="00C41238">
        <w:t xml:space="preserve">. Sin embargo, </w:t>
      </w:r>
      <w:r w:rsidR="00C41238">
        <w:lastRenderedPageBreak/>
        <w:t xml:space="preserve">la disminución de la temperatura no responde idealmente al aumento de la velocidad del </w:t>
      </w:r>
      <w:proofErr w:type="spellStart"/>
      <w:r w:rsidR="00C41238">
        <w:t>cooler</w:t>
      </w:r>
      <w:proofErr w:type="spellEnd"/>
      <w:r w:rsidR="00C41238">
        <w:t xml:space="preserve">, por esto mismo sólo se considera que </w:t>
      </w:r>
      <w:proofErr w:type="spellStart"/>
      <w:r w:rsidR="00C41238">
        <w:t>reponde</w:t>
      </w:r>
      <w:proofErr w:type="spellEnd"/>
      <w:r w:rsidR="00C41238">
        <w:t xml:space="preserve"> en un factor de 0.6. Por esto último, </w:t>
      </w:r>
      <w:proofErr w:type="spellStart"/>
      <w:r w:rsidR="00C41238" w:rsidRPr="00C41238">
        <w:rPr>
          <w:b/>
        </w:rPr>
        <w:t>Cct</w:t>
      </w:r>
      <w:proofErr w:type="spellEnd"/>
      <w:r w:rsidR="00C41238">
        <w:t xml:space="preserve"> (constante de control de temperatura, reacción de la temperatura al aumento de velocidad del </w:t>
      </w:r>
      <w:proofErr w:type="spellStart"/>
      <w:r w:rsidR="00C41238">
        <w:t>cooler</w:t>
      </w:r>
      <w:proofErr w:type="spellEnd"/>
      <w:r w:rsidR="008C2DEE">
        <w:t xml:space="preserve"> en 1 RPM</w:t>
      </w:r>
      <w:r w:rsidR="00C41238">
        <w:t xml:space="preserve">) es de -0.6*0.05 y </w:t>
      </w:r>
      <w:proofErr w:type="spellStart"/>
      <w:r w:rsidR="00C41238" w:rsidRPr="00C41238">
        <w:rPr>
          <w:b/>
        </w:rPr>
        <w:t>Cvc</w:t>
      </w:r>
      <w:proofErr w:type="spellEnd"/>
      <w:r w:rsidR="00C41238">
        <w:t xml:space="preserve"> (constante de velocidad del </w:t>
      </w:r>
      <w:proofErr w:type="spellStart"/>
      <w:r w:rsidR="00C41238">
        <w:t>cooler</w:t>
      </w:r>
      <w:proofErr w:type="spellEnd"/>
      <w:r w:rsidR="00C41238">
        <w:t>) es 1000/50 ya que no se ve afectada por la temperatura, simplemente reacciona a su incremento.</w:t>
      </w:r>
    </w:p>
    <w:p w:rsidR="00A63925" w:rsidRDefault="00C41238" w:rsidP="003E1673">
      <w:r>
        <w:t xml:space="preserve">Así tenemos que: </w:t>
      </w:r>
      <w:proofErr w:type="spellStart"/>
      <w:r w:rsidRPr="00C41238">
        <w:rPr>
          <w:b/>
        </w:rPr>
        <w:t>Cct</w:t>
      </w:r>
      <w:proofErr w:type="spellEnd"/>
      <w:r>
        <w:t xml:space="preserve"> = -0.03</w:t>
      </w:r>
      <w:r w:rsidR="008C2DEE">
        <w:t xml:space="preserve"> [</w:t>
      </w:r>
      <w:proofErr w:type="spellStart"/>
      <w:r w:rsidR="008C2DEE">
        <w:t>ºC</w:t>
      </w:r>
      <w:proofErr w:type="spellEnd"/>
      <w:r w:rsidR="008C2DEE">
        <w:t>/RPM]</w:t>
      </w:r>
      <w:r>
        <w:t xml:space="preserve"> y </w:t>
      </w:r>
      <w:proofErr w:type="spellStart"/>
      <w:r w:rsidRPr="00C41238">
        <w:rPr>
          <w:b/>
        </w:rPr>
        <w:t>Cvc</w:t>
      </w:r>
      <w:proofErr w:type="spellEnd"/>
      <w:r>
        <w:t xml:space="preserve"> = 20</w:t>
      </w:r>
      <w:r w:rsidR="008C2DEE">
        <w:t xml:space="preserve"> [RPM/</w:t>
      </w:r>
      <w:proofErr w:type="spellStart"/>
      <w:r w:rsidR="008C2DEE">
        <w:t>ºC</w:t>
      </w:r>
      <w:proofErr w:type="spellEnd"/>
      <w:r w:rsidR="008C2DEE">
        <w:t>]</w:t>
      </w:r>
    </w:p>
    <w:p w:rsidR="008C2DEE" w:rsidRDefault="008C2DEE" w:rsidP="003E1673">
      <w:r>
        <w:t xml:space="preserve">La temperatura tenderá a disminuir en un factor de 0.03 </w:t>
      </w:r>
      <w:proofErr w:type="spellStart"/>
      <w:r>
        <w:t>ºC</w:t>
      </w:r>
      <w:proofErr w:type="spellEnd"/>
      <w:r>
        <w:t xml:space="preserve"> por RPM del </w:t>
      </w:r>
      <w:proofErr w:type="spellStart"/>
      <w:r>
        <w:t>cooler</w:t>
      </w:r>
      <w:proofErr w:type="spellEnd"/>
      <w:r>
        <w:t xml:space="preserve">. Y la velocidad del </w:t>
      </w:r>
      <w:proofErr w:type="spellStart"/>
      <w:r>
        <w:t>cooler</w:t>
      </w:r>
      <w:proofErr w:type="spellEnd"/>
      <w:r>
        <w:t xml:space="preserve"> tenderá a aumentar 20 RPM por </w:t>
      </w:r>
      <w:proofErr w:type="spellStart"/>
      <w:r>
        <w:t>ºC</w:t>
      </w:r>
      <w:proofErr w:type="spellEnd"/>
      <w:r>
        <w:t xml:space="preserve"> del procesador.</w:t>
      </w:r>
    </w:p>
    <w:p w:rsidR="009F65FA" w:rsidRDefault="009F65FA" w:rsidP="003E1673">
      <w:r>
        <w:t>La temperatura ambiental o exterior solamente influye en un factor de 0.5 sobre el sistema. Esta generalmente se mantiene constante por lo que no induce a cambios bruscos sobre la temperatura del procesador. Sólo influye sobre x1(t), la temperatura del procesador.</w:t>
      </w:r>
    </w:p>
    <w:p w:rsidR="002F0078" w:rsidRDefault="0046148E" w:rsidP="003E1673">
      <w:r>
        <w:t>Como se mencionó, la salida del sistema será la temperatura del procesador, es decir, x1(t).</w:t>
      </w:r>
    </w:p>
    <w:p w:rsidR="002F0078" w:rsidRDefault="002F0078" w:rsidP="003E1673">
      <w:r>
        <w:t>Entonces, de forma general, obtenemos:</w:t>
      </w:r>
    </w:p>
    <w:p w:rsidR="00A63925" w:rsidRPr="00C068C4" w:rsidRDefault="00A63925" w:rsidP="003E1673">
      <m:oMathPara>
        <m:oMathParaPr>
          <m:jc m:val="left"/>
        </m:oMathParaPr>
        <m:oMath>
          <m:r>
            <w:rPr>
              <w:rFonts w:ascii="Cambria Math" w:hAnsi="Cambria Math"/>
            </w:rPr>
            <m:t>x</m:t>
          </m:r>
          <m:sSup>
            <m:sSupPr>
              <m:ctrlPr>
                <w:rPr>
                  <w:rFonts w:ascii="Cambria Math" w:hAnsi="Cambria Math"/>
                  <w:i/>
                </w:rPr>
              </m:ctrlPr>
            </m:sSupPr>
            <m:e>
              <m:r>
                <w:rPr>
                  <w:rFonts w:ascii="Cambria Math" w:hAnsi="Cambria Math"/>
                </w:rPr>
                <m:t>1</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=Cdt*x1</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ºC</m:t>
              </m:r>
            </m:e>
          </m:d>
          <m:r>
            <w:rPr>
              <w:rFonts w:ascii="Cambria Math" w:hAnsi="Cambria Math"/>
            </w:rPr>
            <m:t>+  Cct</m:t>
          </m:r>
          <m:d>
            <m:dPr>
              <m:begChr m:val="["/>
              <m:endChr m:val="]"/>
              <m:ctrlPr>
                <w:rPr>
                  <w:rFonts w:ascii="Cambria Math" w:hAnsi="Cambria Math"/>
                  <w:i/>
                </w:rPr>
              </m:ctrlPr>
            </m:dPr>
            <m:e>
              <m:r>
                <w:rPr>
                  <w:rFonts w:ascii="Cambria Math" w:hAnsi="Cambria Math"/>
                </w:rPr>
                <m:t>º</m:t>
              </m:r>
              <m:f>
                <m:fPr>
                  <m:ctrlPr>
                    <w:rPr>
                      <w:rFonts w:ascii="Cambria Math" w:hAnsi="Cambria Math"/>
                      <w:i/>
                    </w:rPr>
                  </m:ctrlPr>
                </m:fPr>
                <m:num>
                  <m:r>
                    <w:rPr>
                      <w:rFonts w:ascii="Cambria Math" w:hAnsi="Cambria Math"/>
                    </w:rPr>
                    <m:t>C</m:t>
                  </m:r>
                </m:num>
                <m:den>
                  <m:r>
                    <w:rPr>
                      <w:rFonts w:ascii="Cambria Math" w:hAnsi="Cambria Math"/>
                    </w:rPr>
                    <m:t>RPM</m:t>
                  </m:r>
                </m:den>
              </m:f>
            </m:e>
          </m:d>
          <m:r>
            <w:rPr>
              <w:rFonts w:ascii="Cambria Math" w:hAnsi="Cambria Math"/>
            </w:rPr>
            <m:t>*x2</m:t>
          </m:r>
          <m:d>
            <m:dPr>
              <m:ctrlPr>
                <w:rPr>
                  <w:rFonts w:ascii="Cambria Math" w:hAnsi="Cambria Math"/>
                  <w:i/>
                </w:rPr>
              </m:ctrlPr>
            </m:dPr>
            <m:e>
              <m:r>
                <w:rPr>
                  <w:rFonts w:ascii="Cambria Math" w:hAnsi="Cambria Math"/>
                </w:rPr>
                <m:t>t</m:t>
              </m:r>
            </m:e>
          </m:d>
          <m:r>
            <w:rPr>
              <w:rFonts w:ascii="Cambria Math" w:hAnsi="Cambria Math"/>
            </w:rPr>
            <m:t xml:space="preserve"> +  0.5*u</m:t>
          </m:r>
          <m:d>
            <m:dPr>
              <m:ctrlPr>
                <w:rPr>
                  <w:rFonts w:ascii="Cambria Math" w:hAnsi="Cambria Math"/>
                  <w:i/>
                </w:rPr>
              </m:ctrlPr>
            </m:dPr>
            <m:e>
              <m:r>
                <w:rPr>
                  <w:rFonts w:ascii="Cambria Math" w:hAnsi="Cambria Math"/>
                </w:rPr>
                <m:t>t</m:t>
              </m:r>
            </m:e>
          </m:d>
        </m:oMath>
      </m:oMathPara>
    </w:p>
    <w:p w:rsidR="00A63925" w:rsidRPr="00C068C4" w:rsidRDefault="00A63925" w:rsidP="003E1673">
      <m:oMathPara>
        <m:oMathParaPr>
          <m:jc m:val="left"/>
        </m:oMathParaPr>
        <m:oMath>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=Cvc</m:t>
          </m:r>
          <m:d>
            <m:dPr>
              <m:begChr m:val="["/>
              <m:endChr m:val="]"/>
              <m:ctrlPr>
                <w:rPr>
                  <w:rFonts w:ascii="Cambria Math" w:hAnsi="Cambria Math"/>
                  <w:i/>
                </w:rPr>
              </m:ctrlPr>
            </m:dPr>
            <m:e>
              <m:f>
                <m:fPr>
                  <m:ctrlPr>
                    <w:rPr>
                      <w:rFonts w:ascii="Cambria Math" w:hAnsi="Cambria Math"/>
                      <w:i/>
                    </w:rPr>
                  </m:ctrlPr>
                </m:fPr>
                <m:num>
                  <m:r>
                    <w:rPr>
                      <w:rFonts w:ascii="Cambria Math" w:hAnsi="Cambria Math"/>
                    </w:rPr>
                    <m:t>RPM</m:t>
                  </m:r>
                </m:num>
                <m:den>
                  <m:r>
                    <w:rPr>
                      <w:rFonts w:ascii="Cambria Math" w:hAnsi="Cambria Math"/>
                    </w:rPr>
                    <m:t>ºC</m:t>
                  </m:r>
                </m:den>
              </m:f>
            </m:e>
          </m:d>
          <m:r>
            <w:rPr>
              <w:rFonts w:ascii="Cambria Math" w:hAnsi="Cambria Math"/>
            </w:rPr>
            <m:t>*x1</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ºC</m:t>
              </m:r>
            </m:e>
          </m:d>
          <m:r>
            <w:rPr>
              <w:rFonts w:ascii="Cambria Math" w:hAnsi="Cambria Math"/>
            </w:rPr>
            <m:t xml:space="preserve"> +  Cdv*x2(t)</m:t>
          </m:r>
        </m:oMath>
      </m:oMathPara>
    </w:p>
    <w:p w:rsidR="00C41238" w:rsidRPr="002F0078" w:rsidRDefault="00BB15E3" w:rsidP="003E1673">
      <m:oMathPara>
        <m:oMathParaPr>
          <m:jc m:val="left"/>
        </m:oMathParaPr>
        <m:oMath>
          <m:r>
            <w:rPr>
              <w:rFonts w:ascii="Cambria Math" w:hAnsi="Cambria Math"/>
            </w:rPr>
            <m:t>y(t)=1*x1</m:t>
          </m:r>
          <m:d>
            <m:dPr>
              <m:ctrlPr>
                <w:rPr>
                  <w:rFonts w:ascii="Cambria Math" w:hAnsi="Cambria Math"/>
                  <w:i/>
                </w:rPr>
              </m:ctrlPr>
            </m:dPr>
            <m:e>
              <m:r>
                <w:rPr>
                  <w:rFonts w:ascii="Cambria Math" w:hAnsi="Cambria Math"/>
                </w:rPr>
                <m:t>t</m:t>
              </m:r>
            </m:e>
          </m:d>
        </m:oMath>
      </m:oMathPara>
    </w:p>
    <w:p w:rsidR="002F0078" w:rsidRPr="002F0078" w:rsidRDefault="002F0078" w:rsidP="003E1673"/>
    <w:p w:rsidR="00C41238" w:rsidRDefault="00C41238" w:rsidP="003E1673">
      <w:r>
        <w:t>Reemplazando las constantes y la salida que esperamos, obtenemos que:</w:t>
      </w:r>
    </w:p>
    <w:p w:rsidR="00C41238" w:rsidRPr="00336CDF" w:rsidRDefault="00C41238" w:rsidP="00C41238">
      <m:oMathPara>
        <m:oMathParaPr>
          <m:jc m:val="left"/>
        </m:oMathParaPr>
        <m:oMath>
          <m:r>
            <w:rPr>
              <w:rFonts w:ascii="Cambria Math" w:hAnsi="Cambria Math"/>
            </w:rPr>
            <m:t>x</m:t>
          </m:r>
          <m:sSup>
            <m:sSupPr>
              <m:ctrlPr>
                <w:rPr>
                  <w:rFonts w:ascii="Cambria Math" w:hAnsi="Cambria Math"/>
                  <w:i/>
                </w:rPr>
              </m:ctrlPr>
            </m:sSupPr>
            <m:e>
              <m:r>
                <w:rPr>
                  <w:rFonts w:ascii="Cambria Math" w:hAnsi="Cambria Math"/>
                </w:rPr>
                <m:t>1</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=-0.2*x1</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ºC</m:t>
              </m:r>
            </m:e>
          </m:d>
          <m:r>
            <w:rPr>
              <w:rFonts w:ascii="Cambria Math" w:hAnsi="Cambria Math"/>
            </w:rPr>
            <m:t>+(-0.03)</m:t>
          </m:r>
          <m:d>
            <m:dPr>
              <m:begChr m:val="["/>
              <m:endChr m:val="]"/>
              <m:ctrlPr>
                <w:rPr>
                  <w:rFonts w:ascii="Cambria Math" w:hAnsi="Cambria Math"/>
                  <w:i/>
                </w:rPr>
              </m:ctrlPr>
            </m:dPr>
            <m:e>
              <m:r>
                <w:rPr>
                  <w:rFonts w:ascii="Cambria Math" w:hAnsi="Cambria Math"/>
                </w:rPr>
                <m:t>º</m:t>
              </m:r>
              <m:f>
                <m:fPr>
                  <m:ctrlPr>
                    <w:rPr>
                      <w:rFonts w:ascii="Cambria Math" w:hAnsi="Cambria Math"/>
                      <w:i/>
                    </w:rPr>
                  </m:ctrlPr>
                </m:fPr>
                <m:num>
                  <m:r>
                    <w:rPr>
                      <w:rFonts w:ascii="Cambria Math" w:hAnsi="Cambria Math"/>
                    </w:rPr>
                    <m:t>C</m:t>
                  </m:r>
                </m:num>
                <m:den>
                  <m:r>
                    <w:rPr>
                      <w:rFonts w:ascii="Cambria Math" w:hAnsi="Cambria Math"/>
                    </w:rPr>
                    <m:t>RPM</m:t>
                  </m:r>
                </m:den>
              </m:f>
            </m:e>
          </m:d>
          <m:r>
            <w:rPr>
              <w:rFonts w:ascii="Cambria Math" w:hAnsi="Cambria Math"/>
            </w:rPr>
            <m:t>*x2</m:t>
          </m:r>
          <m:d>
            <m:dPr>
              <m:ctrlPr>
                <w:rPr>
                  <w:rFonts w:ascii="Cambria Math" w:hAnsi="Cambria Math"/>
                  <w:i/>
                </w:rPr>
              </m:ctrlPr>
            </m:dPr>
            <m:e>
              <m:r>
                <w:rPr>
                  <w:rFonts w:ascii="Cambria Math" w:hAnsi="Cambria Math"/>
                </w:rPr>
                <m:t>t</m:t>
              </m:r>
            </m:e>
          </m:d>
          <m:r>
            <w:rPr>
              <w:rFonts w:ascii="Cambria Math" w:hAnsi="Cambria Math"/>
            </w:rPr>
            <m:t xml:space="preserve"> +  0.5*u</m:t>
          </m:r>
          <m:d>
            <m:dPr>
              <m:ctrlPr>
                <w:rPr>
                  <w:rFonts w:ascii="Cambria Math" w:hAnsi="Cambria Math"/>
                  <w:i/>
                </w:rPr>
              </m:ctrlPr>
            </m:dPr>
            <m:e>
              <m:r>
                <w:rPr>
                  <w:rFonts w:ascii="Cambria Math" w:hAnsi="Cambria Math"/>
                </w:rPr>
                <m:t>t</m:t>
              </m:r>
            </m:e>
          </m:d>
        </m:oMath>
      </m:oMathPara>
    </w:p>
    <w:p w:rsidR="00C41238" w:rsidRPr="00336CDF" w:rsidRDefault="00C41238" w:rsidP="00C41238">
      <m:oMathPara>
        <m:oMathParaPr>
          <m:jc m:val="left"/>
        </m:oMathParaPr>
        <m:oMath>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=20</m:t>
          </m:r>
          <m:d>
            <m:dPr>
              <m:begChr m:val="["/>
              <m:endChr m:val="]"/>
              <m:ctrlPr>
                <w:rPr>
                  <w:rFonts w:ascii="Cambria Math" w:hAnsi="Cambria Math"/>
                  <w:i/>
                </w:rPr>
              </m:ctrlPr>
            </m:dPr>
            <m:e>
              <m:f>
                <m:fPr>
                  <m:ctrlPr>
                    <w:rPr>
                      <w:rFonts w:ascii="Cambria Math" w:hAnsi="Cambria Math"/>
                      <w:i/>
                    </w:rPr>
                  </m:ctrlPr>
                </m:fPr>
                <m:num>
                  <m:r>
                    <w:rPr>
                      <w:rFonts w:ascii="Cambria Math" w:hAnsi="Cambria Math"/>
                    </w:rPr>
                    <m:t>RPM</m:t>
                  </m:r>
                </m:num>
                <m:den>
                  <m:r>
                    <w:rPr>
                      <w:rFonts w:ascii="Cambria Math" w:hAnsi="Cambria Math"/>
                    </w:rPr>
                    <m:t>ºC</m:t>
                  </m:r>
                </m:den>
              </m:f>
            </m:e>
          </m:d>
          <m:r>
            <w:rPr>
              <w:rFonts w:ascii="Cambria Math" w:hAnsi="Cambria Math"/>
            </w:rPr>
            <m:t>*x1</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ºC</m:t>
              </m:r>
            </m:e>
          </m:d>
          <m:r>
            <w:rPr>
              <w:rFonts w:ascii="Cambria Math" w:hAnsi="Cambria Math"/>
            </w:rPr>
            <m:t xml:space="preserve"> +(-2.1)*x2(t)</m:t>
          </m:r>
        </m:oMath>
      </m:oMathPara>
    </w:p>
    <w:p w:rsidR="0046148E" w:rsidRPr="00C068C4" w:rsidRDefault="0046148E" w:rsidP="0046148E">
      <m:oMathPara>
        <m:oMathParaPr>
          <m:jc m:val="left"/>
        </m:oMathParaPr>
        <m:oMath>
          <m:r>
            <w:rPr>
              <w:rFonts w:ascii="Cambria Math" w:hAnsi="Cambria Math"/>
            </w:rPr>
            <m:t>y(t)=1*x1</m:t>
          </m:r>
          <m:d>
            <m:dPr>
              <m:ctrlPr>
                <w:rPr>
                  <w:rFonts w:ascii="Cambria Math" w:hAnsi="Cambria Math"/>
                  <w:i/>
                </w:rPr>
              </m:ctrlPr>
            </m:dPr>
            <m:e>
              <m:r>
                <w:rPr>
                  <w:rFonts w:ascii="Cambria Math" w:hAnsi="Cambria Math"/>
                </w:rPr>
                <m:t>t</m:t>
              </m:r>
            </m:e>
          </m:d>
        </m:oMath>
      </m:oMathPara>
    </w:p>
    <w:p w:rsidR="00256B20" w:rsidRPr="0047268B" w:rsidRDefault="00256B20" w:rsidP="003E1673"/>
    <w:p w:rsidR="0047268B" w:rsidRDefault="0047268B" w:rsidP="00A826E9">
      <w:pPr>
        <w:pStyle w:val="Ttulo2"/>
      </w:pPr>
      <w:r>
        <w:t>Representación matricial</w:t>
      </w:r>
    </w:p>
    <w:p w:rsidR="0047268B" w:rsidRDefault="0046148E" w:rsidP="003E1673">
      <w:r>
        <w:t xml:space="preserve">Las ecuaciones de estado, que representan el estado interno del sistema, </w:t>
      </w:r>
      <w:r w:rsidR="0047268B">
        <w:t>podemos representarl</w:t>
      </w:r>
      <w:r>
        <w:t>as</w:t>
      </w:r>
      <w:r w:rsidR="0047268B">
        <w:t xml:space="preserve"> </w:t>
      </w:r>
      <w:r>
        <w:t>de forma general como</w:t>
      </w:r>
      <w:r w:rsidR="0047268B">
        <w:t>:</w:t>
      </w:r>
    </w:p>
    <w:p w:rsidR="00256B20" w:rsidRPr="0046148E" w:rsidRDefault="00D015FE" w:rsidP="003E1673">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Cdt</m:t>
                    </m:r>
                  </m:e>
                  <m:e>
                    <m:r>
                      <w:rPr>
                        <w:rFonts w:ascii="Cambria Math" w:hAnsi="Cambria Math"/>
                      </w:rPr>
                      <m:t>Cct</m:t>
                    </m:r>
                  </m:e>
                </m:mr>
                <m:mr>
                  <m:e>
                    <m:r>
                      <w:rPr>
                        <w:rFonts w:ascii="Cambria Math" w:hAnsi="Cambria Math"/>
                      </w:rPr>
                      <m:t>Cvc</m:t>
                    </m:r>
                  </m:e>
                  <m:e>
                    <m:r>
                      <w:rPr>
                        <w:rFonts w:ascii="Cambria Math" w:hAnsi="Cambria Math"/>
                      </w:rPr>
                      <m:t>Cdv</m:t>
                    </m:r>
                  </m:e>
                </m:mr>
              </m:m>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b1</m:t>
                    </m:r>
                  </m:e>
                </m:mr>
                <m:mr>
                  <m:e>
                    <m:r>
                      <w:rPr>
                        <w:rFonts w:ascii="Cambria Math" w:hAnsi="Cambria Math"/>
                      </w:rPr>
                      <m:t>b2</m:t>
                    </m:r>
                  </m:e>
                </m:mr>
              </m:m>
            </m:e>
          </m:d>
          <m:r>
            <w:rPr>
              <w:rFonts w:ascii="Cambria Math" w:hAnsi="Cambria Math"/>
            </w:rPr>
            <m:t>*u(t)</m:t>
          </m:r>
        </m:oMath>
      </m:oMathPara>
    </w:p>
    <w:p w:rsidR="0046148E" w:rsidRPr="00256B20" w:rsidRDefault="0046148E" w:rsidP="003E1673">
      <w:r>
        <w:t>Y, particularmente, incluyendo la salida del sistema y las constantes, como:</w:t>
      </w:r>
    </w:p>
    <w:p w:rsidR="00256B20" w:rsidRDefault="00D015FE" w:rsidP="003E1673">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-0.2</m:t>
                    </m:r>
                  </m:e>
                  <m:e>
                    <m:r>
                      <w:rPr>
                        <w:rFonts w:ascii="Cambria Math" w:hAnsi="Cambria Math"/>
                      </w:rPr>
                      <m:t>-0.03</m:t>
                    </m:r>
                  </m:e>
                </m:mr>
                <m:mr>
                  <m:e>
                    <m:r>
                      <w:rPr>
                        <w:rFonts w:ascii="Cambria Math" w:hAnsi="Cambria Math"/>
                      </w:rPr>
                      <m:t>20</m:t>
                    </m:r>
                  </m:e>
                  <m:e>
                    <m:r>
                      <w:rPr>
                        <w:rFonts w:ascii="Cambria Math" w:hAnsi="Cambria Math"/>
                      </w:rPr>
                      <m:t>-2.1</m:t>
                    </m:r>
                  </m:e>
                </m:mr>
              </m:m>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0.5</m:t>
                    </m:r>
                  </m:e>
                </m:mr>
                <m:mr>
                  <m:e>
                    <m:r>
                      <w:rPr>
                        <w:rFonts w:ascii="Cambria Math" w:hAnsi="Cambria Math"/>
                      </w:rPr>
                      <m:t>0</m:t>
                    </m:r>
                  </m:e>
                </m:mr>
              </m:m>
            </m:e>
          </m:d>
          <m:r>
            <w:rPr>
              <w:rFonts w:ascii="Cambria Math" w:hAnsi="Cambria Math"/>
            </w:rPr>
            <m:t>*u(t)</m:t>
          </m:r>
        </m:oMath>
      </m:oMathPara>
    </w:p>
    <w:p w:rsidR="0047268B" w:rsidRPr="0046148E" w:rsidRDefault="0046148E" w:rsidP="003E1673">
      <m:oMathPara>
        <m:oMathParaPr>
          <m:jc m:val="center"/>
        </m:oMathParaPr>
        <m:oMath>
          <m:r>
            <w:rPr>
              <w:rFonts w:ascii="Cambria Math" w:hAnsi="Cambria Math"/>
            </w:rPr>
            <w:lastRenderedPageBreak/>
            <m:t>y(t)=[1 0]*x</m:t>
          </m:r>
          <m:d>
            <m:dPr>
              <m:ctrlPr>
                <w:rPr>
                  <w:rFonts w:ascii="Cambria Math" w:hAnsi="Cambria Math"/>
                  <w:i/>
                </w:rPr>
              </m:ctrlPr>
            </m:dPr>
            <m:e>
              <m:r>
                <w:rPr>
                  <w:rFonts w:ascii="Cambria Math" w:hAnsi="Cambria Math"/>
                </w:rPr>
                <m:t>t</m:t>
              </m:r>
            </m:e>
          </m:d>
        </m:oMath>
      </m:oMathPara>
    </w:p>
    <w:p w:rsidR="0046148E" w:rsidRDefault="0046148E" w:rsidP="003E1673">
      <w:r>
        <w:t>Con:</w:t>
      </w:r>
    </w:p>
    <w:p w:rsidR="0046148E" w:rsidRPr="00BA2B5F" w:rsidRDefault="0046148E" w:rsidP="003E1673">
      <m:oMathPara>
        <m:oMathParaPr>
          <m:jc m:val="center"/>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mr>
              </m:m>
            </m:e>
          </m:d>
        </m:oMath>
      </m:oMathPara>
    </w:p>
    <w:p w:rsidR="00BA2B5F" w:rsidRDefault="00BA2B5F" w:rsidP="003E1673">
      <w:r>
        <w:t>En consecuencia, las matrices A, B y C quedan:</w:t>
      </w:r>
    </w:p>
    <w:p w:rsidR="00BA2B5F" w:rsidRPr="0046148E" w:rsidRDefault="00BA2B5F" w:rsidP="003E1673">
      <m:oMathPara>
        <m:oMathParaPr>
          <m:jc m:val="center"/>
        </m:oMathPara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-0.2</m:t>
                    </m:r>
                  </m:e>
                  <m:e>
                    <m:r>
                      <w:rPr>
                        <w:rFonts w:ascii="Cambria Math" w:hAnsi="Cambria Math"/>
                      </w:rPr>
                      <m:t>-0.03</m:t>
                    </m:r>
                  </m:e>
                </m:mr>
                <m:mr>
                  <m:e>
                    <m:r>
                      <w:rPr>
                        <w:rFonts w:ascii="Cambria Math" w:hAnsi="Cambria Math"/>
                      </w:rPr>
                      <m:t>20</m:t>
                    </m:r>
                  </m:e>
                  <m:e>
                    <m:r>
                      <w:rPr>
                        <w:rFonts w:ascii="Cambria Math" w:hAnsi="Cambria Math"/>
                      </w:rPr>
                      <m:t>-2.1</m:t>
                    </m:r>
                  </m:e>
                </m:mr>
              </m:m>
            </m:e>
          </m:d>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0.5</m:t>
                    </m:r>
                  </m:e>
                </m:mr>
                <m:mr>
                  <m:e>
                    <m:r>
                      <w:rPr>
                        <w:rFonts w:ascii="Cambria Math" w:hAnsi="Cambria Math"/>
                      </w:rPr>
                      <m:t>0</m:t>
                    </m:r>
                  </m:e>
                </m:mr>
              </m:m>
            </m:e>
          </m:d>
          <m:r>
            <w:rPr>
              <w:rFonts w:ascii="Cambria Math" w:hAnsi="Cambria Math"/>
            </w:rPr>
            <m:t xml:space="preserve">;C=[1 0] </m:t>
          </m:r>
        </m:oMath>
      </m:oMathPara>
    </w:p>
    <w:p w:rsidR="00202DD7" w:rsidRDefault="0083493E" w:rsidP="00202DD7">
      <w:pPr>
        <w:pStyle w:val="Ttulo1"/>
      </w:pPr>
      <w:r>
        <w:t>Función de transferencia</w:t>
      </w:r>
    </w:p>
    <w:p w:rsidR="003A4D31" w:rsidRDefault="003A4D31" w:rsidP="00E15EFA">
      <w:r>
        <w:t xml:space="preserve">Se sabe que: </w:t>
      </w:r>
      <m:oMath>
        <m:f>
          <m:fPr>
            <m:ctrlPr>
              <w:rPr>
                <w:rFonts w:ascii="Cambria Math" w:hAnsi="Cambria Math"/>
                <w:i/>
              </w:rPr>
            </m:ctrlPr>
          </m:fPr>
          <m:num>
            <m:r>
              <w:rPr>
                <w:rFonts w:ascii="Cambria Math" w:hAnsi="Cambria Math"/>
              </w:rPr>
              <m:t>Y(s)</m:t>
            </m:r>
          </m:num>
          <m:den>
            <m:r>
              <w:rPr>
                <w:rFonts w:ascii="Cambria Math" w:hAnsi="Cambria Math"/>
              </w:rPr>
              <m:t>U(s)</m:t>
            </m:r>
          </m:den>
        </m:f>
        <m:r>
          <w:rPr>
            <w:rFonts w:ascii="Cambria Math" w:hAnsi="Cambria Math"/>
          </w:rPr>
          <m:t>=C</m:t>
        </m:r>
        <m:sSup>
          <m:sSupPr>
            <m:ctrlPr>
              <w:rPr>
                <w:rFonts w:ascii="Cambria Math" w:hAnsi="Cambria Math"/>
                <w:i/>
              </w:rPr>
            </m:ctrlPr>
          </m:sSupPr>
          <m:e>
            <m:r>
              <w:rPr>
                <w:rFonts w:ascii="Cambria Math" w:hAnsi="Cambria Math"/>
              </w:rPr>
              <m:t>(sI-A)</m:t>
            </m:r>
          </m:e>
          <m:sup>
            <m:r>
              <w:rPr>
                <w:rFonts w:ascii="Cambria Math" w:hAnsi="Cambria Math"/>
              </w:rPr>
              <m:t>-1</m:t>
            </m:r>
          </m:sup>
        </m:sSup>
        <m:r>
          <w:rPr>
            <w:rFonts w:ascii="Cambria Math" w:hAnsi="Cambria Math"/>
          </w:rPr>
          <m:t>B</m:t>
        </m:r>
      </m:oMath>
      <w:r>
        <w:t>, para obtener la función de transferencia (representación externa) a partir de la representación interna o e</w:t>
      </w:r>
      <w:r w:rsidR="00604D06">
        <w:t>cuaciones del espacio de estado, con condiciones iniciales nulas.</w:t>
      </w:r>
    </w:p>
    <w:p w:rsidR="00E15EFA" w:rsidRDefault="003A4D31" w:rsidP="00E15EFA">
      <w:r>
        <w:t>Entonces</w:t>
      </w:r>
      <w:r w:rsidR="00E15EFA">
        <w:t>:</w:t>
      </w:r>
    </w:p>
    <w:p w:rsidR="00E15EFA" w:rsidRPr="000D5601" w:rsidRDefault="00D015FE" w:rsidP="00E15EFA">
      <m:oMathPara>
        <m:oMathParaPr>
          <m:jc m:val="left"/>
        </m:oMathParaPr>
        <m:oMath>
          <m:d>
            <m:dPr>
              <m:ctrlPr>
                <w:rPr>
                  <w:rFonts w:ascii="Cambria Math" w:hAnsi="Cambria Math"/>
                  <w:i/>
                </w:rPr>
              </m:ctrlPr>
            </m:dPr>
            <m:e>
              <m:r>
                <w:rPr>
                  <w:rFonts w:ascii="Cambria Math" w:hAnsi="Cambria Math"/>
                </w:rPr>
                <m:t>sI-A</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s+0.2</m:t>
                    </m:r>
                  </m:e>
                  <m:e>
                    <m:r>
                      <w:rPr>
                        <w:rFonts w:ascii="Cambria Math" w:hAnsi="Cambria Math"/>
                      </w:rPr>
                      <m:t>0.03</m:t>
                    </m:r>
                  </m:e>
                </m:mr>
                <m:mr>
                  <m:e>
                    <m:r>
                      <w:rPr>
                        <w:rFonts w:ascii="Cambria Math" w:hAnsi="Cambria Math"/>
                      </w:rPr>
                      <m:t>-20</m:t>
                    </m:r>
                  </m:e>
                  <m:e>
                    <m:r>
                      <w:rPr>
                        <w:rFonts w:ascii="Cambria Math" w:hAnsi="Cambria Math"/>
                      </w:rPr>
                      <m:t>s+2.1</m:t>
                    </m:r>
                  </m:e>
                </m:mr>
              </m:m>
            </m:e>
          </m:d>
        </m:oMath>
      </m:oMathPara>
    </w:p>
    <w:p w:rsidR="000D5601" w:rsidRPr="000D5601" w:rsidRDefault="000D5601" w:rsidP="00E15EFA">
      <m:oMathPara>
        <m:oMathParaPr>
          <m:jc m:val="left"/>
        </m:oMathParaPr>
        <m:oMath>
          <m:r>
            <w:rPr>
              <w:rFonts w:ascii="Cambria Math" w:hAnsi="Cambria Math"/>
            </w:rPr>
            <m:t>det</m:t>
          </m:r>
          <m:d>
            <m:dPr>
              <m:ctrlPr>
                <w:rPr>
                  <w:rFonts w:ascii="Cambria Math" w:hAnsi="Cambria Math"/>
                  <w:i/>
                </w:rPr>
              </m:ctrlPr>
            </m:dPr>
            <m:e>
              <m:r>
                <w:rPr>
                  <w:rFonts w:ascii="Cambria Math" w:hAnsi="Cambria Math"/>
                </w:rPr>
                <m:t>sI-A</m:t>
              </m:r>
            </m:e>
          </m:d>
          <m:r>
            <w:rPr>
              <w:rFonts w:ascii="Cambria Math" w:hAnsi="Cambria Math"/>
            </w:rPr>
            <m:t>=</m:t>
          </m:r>
          <m:d>
            <m:dPr>
              <m:ctrlPr>
                <w:rPr>
                  <w:rFonts w:ascii="Cambria Math" w:hAnsi="Cambria Math"/>
                  <w:i/>
                </w:rPr>
              </m:ctrlPr>
            </m:dPr>
            <m:e>
              <m:r>
                <w:rPr>
                  <w:rFonts w:ascii="Cambria Math" w:hAnsi="Cambria Math"/>
                </w:rPr>
                <m:t>s+0.2</m:t>
              </m:r>
            </m:e>
          </m:d>
          <m:d>
            <m:dPr>
              <m:ctrlPr>
                <w:rPr>
                  <w:rFonts w:ascii="Cambria Math" w:hAnsi="Cambria Math"/>
                  <w:i/>
                </w:rPr>
              </m:ctrlPr>
            </m:dPr>
            <m:e>
              <m:r>
                <w:rPr>
                  <w:rFonts w:ascii="Cambria Math" w:hAnsi="Cambria Math"/>
                </w:rPr>
                <m:t>s+2.1</m:t>
              </m:r>
            </m:e>
          </m:d>
          <m:r>
            <w:rPr>
              <w:rFonts w:ascii="Cambria Math" w:hAnsi="Cambria Math"/>
            </w:rPr>
            <m:t>+0.6=</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+2.3s+1.02=(s+1.7)(s+0.6)</m:t>
          </m:r>
        </m:oMath>
      </m:oMathPara>
    </w:p>
    <w:p w:rsidR="000D5601" w:rsidRPr="000D5601" w:rsidRDefault="00D015FE" w:rsidP="00E15EFA">
      <m:oMathPara>
        <m:oMathParaPr>
          <m:jc m:val="left"/>
        </m:oMathParaPr>
        <m:oMath>
          <m:sSup>
            <m:sSupPr>
              <m:ctrlPr>
                <w:rPr>
                  <w:rFonts w:ascii="Cambria Math" w:hAnsi="Cambria Math"/>
                  <w:i/>
                </w:rPr>
              </m:ctrlPr>
            </m:sSupPr>
            <m:e>
              <m:r>
                <w:rPr>
                  <w:rFonts w:ascii="Cambria Math" w:hAnsi="Cambria Math"/>
                </w:rPr>
                <m:t>(sI-A)</m:t>
              </m:r>
            </m:e>
            <m:sup>
              <m:r>
                <w:rPr>
                  <w:rFonts w:ascii="Cambria Math" w:hAnsi="Cambria Math"/>
                </w:rPr>
                <m:t>-1</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s+2.1</m:t>
                        </m:r>
                      </m:e>
                      <m:e>
                        <m:r>
                          <w:rPr>
                            <w:rFonts w:ascii="Cambria Math" w:hAnsi="Cambria Math"/>
                          </w:rPr>
                          <m:t>-0.03</m:t>
                        </m:r>
                      </m:e>
                    </m:mr>
                    <m:mr>
                      <m:e>
                        <m:r>
                          <w:rPr>
                            <w:rFonts w:ascii="Cambria Math" w:hAnsi="Cambria Math"/>
                          </w:rPr>
                          <m:t>20</m:t>
                        </m:r>
                      </m:e>
                      <m:e>
                        <m:r>
                          <w:rPr>
                            <w:rFonts w:ascii="Cambria Math" w:hAnsi="Cambria Math"/>
                          </w:rPr>
                          <m:t>s+0.2</m:t>
                        </m:r>
                      </m:e>
                    </m:mr>
                  </m:m>
                </m:e>
              </m:d>
            </m:num>
            <m:den>
              <m:r>
                <w:rPr>
                  <w:rFonts w:ascii="Cambria Math" w:hAnsi="Cambria Math"/>
                </w:rPr>
                <m:t>(s+1.7)(s+0.6)</m:t>
              </m:r>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s+2.1</m:t>
                        </m:r>
                      </m:num>
                      <m:den>
                        <m:r>
                          <w:rPr>
                            <w:rFonts w:ascii="Cambria Math" w:hAnsi="Cambria Math"/>
                          </w:rPr>
                          <m:t>(s+1.7)(s+0.6)</m:t>
                        </m:r>
                      </m:den>
                    </m:f>
                  </m:e>
                  <m:e>
                    <m:f>
                      <m:fPr>
                        <m:ctrlPr>
                          <w:rPr>
                            <w:rFonts w:ascii="Cambria Math" w:hAnsi="Cambria Math"/>
                            <w:i/>
                          </w:rPr>
                        </m:ctrlPr>
                      </m:fPr>
                      <m:num>
                        <m:r>
                          <w:rPr>
                            <w:rFonts w:ascii="Cambria Math" w:hAnsi="Cambria Math"/>
                          </w:rPr>
                          <m:t>-0.03</m:t>
                        </m:r>
                      </m:num>
                      <m:den>
                        <m:r>
                          <w:rPr>
                            <w:rFonts w:ascii="Cambria Math" w:hAnsi="Cambria Math"/>
                          </w:rPr>
                          <m:t>(s+1.7)(s+0.6)</m:t>
                        </m:r>
                      </m:den>
                    </m:f>
                  </m:e>
                </m:mr>
                <m:mr>
                  <m:e>
                    <m:f>
                      <m:fPr>
                        <m:ctrlPr>
                          <w:rPr>
                            <w:rFonts w:ascii="Cambria Math" w:hAnsi="Cambria Math"/>
                            <w:i/>
                          </w:rPr>
                        </m:ctrlPr>
                      </m:fPr>
                      <m:num>
                        <m:r>
                          <w:rPr>
                            <w:rFonts w:ascii="Cambria Math" w:hAnsi="Cambria Math"/>
                          </w:rPr>
                          <m:t>20</m:t>
                        </m:r>
                      </m:num>
                      <m:den>
                        <m:r>
                          <w:rPr>
                            <w:rFonts w:ascii="Cambria Math" w:hAnsi="Cambria Math"/>
                          </w:rPr>
                          <m:t>(s+1.7)(s+0.6)</m:t>
                        </m:r>
                      </m:den>
                    </m:f>
                  </m:e>
                  <m:e>
                    <m:f>
                      <m:fPr>
                        <m:ctrlPr>
                          <w:rPr>
                            <w:rFonts w:ascii="Cambria Math" w:hAnsi="Cambria Math"/>
                            <w:i/>
                          </w:rPr>
                        </m:ctrlPr>
                      </m:fPr>
                      <m:num>
                        <m:r>
                          <w:rPr>
                            <w:rFonts w:ascii="Cambria Math" w:hAnsi="Cambria Math"/>
                          </w:rPr>
                          <m:t>s+0.2</m:t>
                        </m:r>
                      </m:num>
                      <m:den>
                        <m:r>
                          <w:rPr>
                            <w:rFonts w:ascii="Cambria Math" w:hAnsi="Cambria Math"/>
                          </w:rPr>
                          <m:t>(s+1.7)(s+0.6)</m:t>
                        </m:r>
                      </m:den>
                    </m:f>
                  </m:e>
                </m:mr>
              </m:m>
            </m:e>
          </m:d>
        </m:oMath>
      </m:oMathPara>
    </w:p>
    <w:p w:rsidR="000D5601" w:rsidRPr="00B9338E" w:rsidRDefault="000D5601" w:rsidP="00E15EFA">
      <m:oMathPara>
        <m:oMathParaPr>
          <m:jc m:val="left"/>
        </m:oMathParaPr>
        <m:oMath>
          <m:r>
            <w:rPr>
              <w:rFonts w:ascii="Cambria Math" w:hAnsi="Cambria Math"/>
            </w:rPr>
            <m:t>C</m:t>
          </m:r>
          <m:sSup>
            <m:sSupPr>
              <m:ctrlPr>
                <w:rPr>
                  <w:rFonts w:ascii="Cambria Math" w:hAnsi="Cambria Math"/>
                  <w:i/>
                </w:rPr>
              </m:ctrlPr>
            </m:sSupPr>
            <m:e>
              <m:r>
                <w:rPr>
                  <w:rFonts w:ascii="Cambria Math" w:hAnsi="Cambria Math"/>
                </w:rPr>
                <m:t>(sI-A)</m:t>
              </m:r>
            </m:e>
            <m:sup>
              <m:r>
                <w:rPr>
                  <w:rFonts w:ascii="Cambria Math" w:hAnsi="Cambria Math"/>
                </w:rPr>
                <m:t>-1</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s+2.1</m:t>
                  </m:r>
                </m:num>
                <m:den>
                  <m:r>
                    <w:rPr>
                      <w:rFonts w:ascii="Cambria Math" w:hAnsi="Cambria Math"/>
                    </w:rPr>
                    <m:t>(s+1.7)(s+0.6)</m:t>
                  </m:r>
                </m:den>
              </m:f>
              <m:r>
                <w:rPr>
                  <w:rFonts w:ascii="Cambria Math" w:hAnsi="Cambria Math"/>
                </w:rPr>
                <m:t xml:space="preserve">   </m:t>
              </m:r>
              <m:f>
                <m:fPr>
                  <m:ctrlPr>
                    <w:rPr>
                      <w:rFonts w:ascii="Cambria Math" w:hAnsi="Cambria Math"/>
                      <w:i/>
                    </w:rPr>
                  </m:ctrlPr>
                </m:fPr>
                <m:num>
                  <m:r>
                    <w:rPr>
                      <w:rFonts w:ascii="Cambria Math" w:hAnsi="Cambria Math"/>
                    </w:rPr>
                    <m:t>-0.03</m:t>
                  </m:r>
                </m:num>
                <m:den>
                  <m:r>
                    <w:rPr>
                      <w:rFonts w:ascii="Cambria Math" w:hAnsi="Cambria Math"/>
                    </w:rPr>
                    <m:t>(s+1.7)(s+0.6)</m:t>
                  </m:r>
                </m:den>
              </m:f>
            </m:e>
          </m:d>
        </m:oMath>
      </m:oMathPara>
    </w:p>
    <w:p w:rsidR="00B9338E" w:rsidRPr="000D5601" w:rsidRDefault="00B9338E" w:rsidP="00E15EFA">
      <m:oMathPara>
        <m:oMathParaPr>
          <m:jc m:val="left"/>
        </m:oMathParaPr>
        <m:oMath>
          <m:r>
            <w:rPr>
              <w:rFonts w:ascii="Cambria Math" w:hAnsi="Cambria Math"/>
            </w:rPr>
            <m:t>C</m:t>
          </m:r>
          <m:sSup>
            <m:sSupPr>
              <m:ctrlPr>
                <w:rPr>
                  <w:rFonts w:ascii="Cambria Math" w:hAnsi="Cambria Math"/>
                  <w:i/>
                </w:rPr>
              </m:ctrlPr>
            </m:sSupPr>
            <m:e>
              <m:r>
                <w:rPr>
                  <w:rFonts w:ascii="Cambria Math" w:hAnsi="Cambria Math"/>
                </w:rPr>
                <m:t>(sI-A)</m:t>
              </m:r>
            </m:e>
            <m:sup>
              <m:r>
                <w:rPr>
                  <w:rFonts w:ascii="Cambria Math" w:hAnsi="Cambria Math"/>
                </w:rPr>
                <m:t>-1</m:t>
              </m:r>
            </m:sup>
          </m:sSup>
          <m:r>
            <w:rPr>
              <w:rFonts w:ascii="Cambria Math" w:hAnsi="Cambria Math"/>
            </w:rPr>
            <m:t>B=</m:t>
          </m:r>
          <m:d>
            <m:dPr>
              <m:begChr m:val="["/>
              <m:endChr m:val="]"/>
              <m:ctrlPr>
                <w:rPr>
                  <w:rFonts w:ascii="Cambria Math" w:hAnsi="Cambria Math"/>
                  <w:i/>
                </w:rPr>
              </m:ctrlPr>
            </m:dPr>
            <m:e>
              <m:r>
                <w:rPr>
                  <w:rFonts w:ascii="Cambria Math" w:hAnsi="Cambria Math"/>
                </w:rPr>
                <m:t>0.5*</m:t>
              </m:r>
              <m:f>
                <m:fPr>
                  <m:ctrlPr>
                    <w:rPr>
                      <w:rFonts w:ascii="Cambria Math" w:hAnsi="Cambria Math"/>
                      <w:i/>
                    </w:rPr>
                  </m:ctrlPr>
                </m:fPr>
                <m:num>
                  <m:r>
                    <w:rPr>
                      <w:rFonts w:ascii="Cambria Math" w:hAnsi="Cambria Math"/>
                    </w:rPr>
                    <m:t>s+2.1</m:t>
                  </m:r>
                </m:num>
                <m:den>
                  <m:r>
                    <w:rPr>
                      <w:rFonts w:ascii="Cambria Math" w:hAnsi="Cambria Math"/>
                    </w:rPr>
                    <m:t>(s+1.7)(s+0.6)</m:t>
                  </m:r>
                </m:den>
              </m:f>
            </m:e>
          </m:d>
        </m:oMath>
      </m:oMathPara>
    </w:p>
    <w:p w:rsidR="0083493E" w:rsidRDefault="00B9338E" w:rsidP="003E1673">
      <w:r>
        <w:t>Así, l</w:t>
      </w:r>
      <w:r w:rsidR="0083493E">
        <w:t xml:space="preserve">a </w:t>
      </w:r>
      <w:r w:rsidR="0083493E" w:rsidRPr="00635339">
        <w:rPr>
          <w:b/>
        </w:rPr>
        <w:t>función de transferencia</w:t>
      </w:r>
      <w:r w:rsidR="0083493E">
        <w:t xml:space="preserve"> de este modelo es:</w:t>
      </w:r>
    </w:p>
    <w:p w:rsidR="0083493E" w:rsidRPr="00237FCE" w:rsidRDefault="0083493E" w:rsidP="003E1673">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Y(s)</m:t>
              </m:r>
            </m:num>
            <m:den>
              <m:r>
                <w:rPr>
                  <w:rFonts w:ascii="Cambria Math" w:hAnsi="Cambria Math"/>
                </w:rPr>
                <m:t>U(s)</m:t>
              </m:r>
            </m:den>
          </m:f>
          <m:r>
            <w:rPr>
              <w:rFonts w:ascii="Cambria Math" w:hAnsi="Cambria Math"/>
            </w:rPr>
            <m:t>=</m:t>
          </m:r>
          <m:f>
            <m:fPr>
              <m:ctrlPr>
                <w:rPr>
                  <w:rFonts w:ascii="Cambria Math" w:hAnsi="Cambria Math"/>
                  <w:i/>
                </w:rPr>
              </m:ctrlPr>
            </m:fPr>
            <m:num>
              <m:r>
                <w:rPr>
                  <w:rFonts w:ascii="Cambria Math" w:hAnsi="Cambria Math"/>
                </w:rPr>
                <m:t>0.5s+1.05</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+2.3s+1.02</m:t>
              </m:r>
            </m:den>
          </m:f>
        </m:oMath>
      </m:oMathPara>
    </w:p>
    <w:p w:rsidR="00D3128A" w:rsidRDefault="00D3128A" w:rsidP="003E1673">
      <w:r>
        <w:t>Sus polos son: s1 = -1.7 y s2 = -0.6.</w:t>
      </w:r>
    </w:p>
    <w:p w:rsidR="00237FCE" w:rsidRDefault="00B9338E" w:rsidP="003E1673">
      <w:r>
        <w:t>Para denotar mejor</w:t>
      </w:r>
      <w:r w:rsidR="00237FCE">
        <w:t xml:space="preserve"> los polos</w:t>
      </w:r>
      <w:r>
        <w:t>,</w:t>
      </w:r>
      <w:r w:rsidR="00D3128A">
        <w:t xml:space="preserve"> se puede representar como</w:t>
      </w:r>
      <w:r w:rsidR="00237FCE">
        <w:t>:</w:t>
      </w:r>
    </w:p>
    <w:p w:rsidR="00237FCE" w:rsidRPr="008E3D8D" w:rsidRDefault="00237FCE" w:rsidP="003E1673">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0.5s+1.05</m:t>
              </m:r>
            </m:num>
            <m:den>
              <m:r>
                <w:rPr>
                  <w:rFonts w:ascii="Cambria Math" w:hAnsi="Cambria Math"/>
                </w:rPr>
                <m:t>(s+1.7)(s+0.6)</m:t>
              </m:r>
            </m:den>
          </m:f>
        </m:oMath>
      </m:oMathPara>
    </w:p>
    <w:p w:rsidR="008E3D8D" w:rsidRPr="008E3D8D" w:rsidRDefault="008E3D8D" w:rsidP="003E1673"/>
    <w:p w:rsidR="008E3D8D" w:rsidRDefault="008E3D8D" w:rsidP="003E1673">
      <w:r>
        <w:rPr>
          <w:noProof/>
          <w:lang w:eastAsia="es-ES"/>
        </w:rPr>
        <w:lastRenderedPageBreak/>
        <w:drawing>
          <wp:inline distT="0" distB="0" distL="0" distR="0">
            <wp:extent cx="5352415" cy="1847850"/>
            <wp:effectExtent l="0" t="0" r="63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T.jpg"/>
                    <pic:cNvPicPr/>
                  </pic:nvPicPr>
                  <pic:blipFill rotWithShape="1">
                    <a:blip r:embed="rId11">
                      <a:extLst>
                        <a:ext uri="{28A0092B-C50C-407E-A947-70E740481C1C}">
                          <a14:useLocalDpi xmlns:a14="http://schemas.microsoft.com/office/drawing/2010/main" val="0"/>
                        </a:ext>
                      </a:extLst>
                    </a:blip>
                    <a:srcRect l="882" t="5685" b="2400"/>
                    <a:stretch/>
                  </pic:blipFill>
                  <pic:spPr bwMode="auto">
                    <a:xfrm>
                      <a:off x="0" y="0"/>
                      <a:ext cx="5352415" cy="1847850"/>
                    </a:xfrm>
                    <a:prstGeom prst="rect">
                      <a:avLst/>
                    </a:prstGeom>
                    <a:ln>
                      <a:noFill/>
                    </a:ln>
                    <a:extLst>
                      <a:ext uri="{53640926-AAD7-44D8-BBD7-CCE9431645EC}">
                        <a14:shadowObscured xmlns:a14="http://schemas.microsoft.com/office/drawing/2010/main"/>
                      </a:ext>
                    </a:extLst>
                  </pic:spPr>
                </pic:pic>
              </a:graphicData>
            </a:graphic>
          </wp:inline>
        </w:drawing>
      </w:r>
    </w:p>
    <w:p w:rsidR="004E675D" w:rsidRDefault="004E675D" w:rsidP="00BC1BDB">
      <w:pPr>
        <w:pStyle w:val="Ttulo1"/>
      </w:pPr>
      <w:r>
        <w:t>Representación del sistema en las Formas Canónicas</w:t>
      </w:r>
    </w:p>
    <w:p w:rsidR="00CD0667" w:rsidRPr="00CD0667" w:rsidRDefault="00CD0667" w:rsidP="00CD0667">
      <w:pPr>
        <w:pStyle w:val="Ttulo2"/>
      </w:pPr>
      <w:r>
        <w:t>Forma Canónica Controlable</w:t>
      </w:r>
    </w:p>
    <w:p w:rsidR="0025350B" w:rsidRPr="00635339" w:rsidRDefault="00D015FE" w:rsidP="003E1673">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-1.02</m:t>
                    </m:r>
                  </m:e>
                  <m:e>
                    <m:r>
                      <w:rPr>
                        <w:rFonts w:ascii="Cambria Math" w:hAnsi="Cambria Math"/>
                      </w:rPr>
                      <m:t>-2.3</m:t>
                    </m:r>
                  </m:e>
                </m:mr>
              </m:m>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r>
            <w:rPr>
              <w:rFonts w:ascii="Cambria Math" w:hAnsi="Cambria Math"/>
            </w:rPr>
            <m:t xml:space="preserve">u(t) </m:t>
          </m:r>
        </m:oMath>
      </m:oMathPara>
    </w:p>
    <w:p w:rsidR="00635339" w:rsidRPr="00A20BE3" w:rsidRDefault="00635339" w:rsidP="003E1673">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1.05</m:t>
                    </m:r>
                  </m:e>
                  <m:e>
                    <m:r>
                      <w:rPr>
                        <w:rFonts w:ascii="Cambria Math" w:hAnsi="Cambria Math"/>
                      </w:rPr>
                      <m:t>0.5</m:t>
                    </m:r>
                  </m:e>
                </m:mr>
              </m:m>
            </m:e>
          </m:d>
          <m:r>
            <w:rPr>
              <w:rFonts w:ascii="Cambria Math" w:hAnsi="Cambria Math"/>
            </w:rPr>
            <m:t>x(t)</m:t>
          </m:r>
        </m:oMath>
      </m:oMathPara>
    </w:p>
    <w:p w:rsidR="00A20BE3" w:rsidRDefault="00A20BE3" w:rsidP="003E1673">
      <w:r>
        <w:t>Con:</w:t>
      </w:r>
    </w:p>
    <w:p w:rsidR="00A20BE3" w:rsidRPr="00A20BE3" w:rsidRDefault="00A20BE3" w:rsidP="003E1673">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-1.02</m:t>
                    </m:r>
                  </m:e>
                  <m:e>
                    <m:r>
                      <w:rPr>
                        <w:rFonts w:ascii="Cambria Math" w:hAnsi="Cambria Math"/>
                      </w:rPr>
                      <m:t>-2.3</m:t>
                    </m:r>
                  </m:e>
                </m:mr>
              </m:m>
            </m:e>
          </m:d>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1.05</m:t>
                    </m:r>
                  </m:e>
                  <m:e>
                    <m:r>
                      <w:rPr>
                        <w:rFonts w:ascii="Cambria Math" w:hAnsi="Cambria Math"/>
                      </w:rPr>
                      <m:t>0.5</m:t>
                    </m:r>
                  </m:e>
                </m:mr>
              </m:m>
            </m:e>
          </m:d>
        </m:oMath>
      </m:oMathPara>
    </w:p>
    <w:p w:rsidR="00A20BE3" w:rsidRDefault="00A20BE3" w:rsidP="00A20BE3">
      <w:pPr>
        <w:pStyle w:val="Ttulo2"/>
      </w:pPr>
      <w:r>
        <w:t>Forma Canónica Observable</w:t>
      </w:r>
    </w:p>
    <w:p w:rsidR="00A20BE3" w:rsidRPr="00A20BE3" w:rsidRDefault="00A20BE3" w:rsidP="00A20BE3">
      <w:r>
        <w:t>La matriz dinámica A de la FCO será la transpuesta de la matriz dinámica de la FCC. Al igual, la matriz de control de la FCC será la transpuesta de la matriz de salida de la FCO, y la matriz de salida de la FCC será la transpuesta de la matriz de control de la FCO, y viceversa.</w:t>
      </w:r>
    </w:p>
    <w:p w:rsidR="00A20BE3" w:rsidRPr="00635339" w:rsidRDefault="00D015FE" w:rsidP="00A20BE3">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-1.02</m:t>
                    </m:r>
                  </m:e>
                </m:mr>
                <m:mr>
                  <m:e>
                    <m:r>
                      <w:rPr>
                        <w:rFonts w:ascii="Cambria Math" w:hAnsi="Cambria Math"/>
                      </w:rPr>
                      <m:t>1</m:t>
                    </m:r>
                  </m:e>
                  <m:e>
                    <m:r>
                      <w:rPr>
                        <w:rFonts w:ascii="Cambria Math" w:hAnsi="Cambria Math"/>
                      </w:rPr>
                      <m:t>-2.3</m:t>
                    </m:r>
                  </m:e>
                </m:mr>
              </m:m>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1.05</m:t>
                    </m:r>
                  </m:e>
                </m:mr>
                <m:mr>
                  <m:e>
                    <m:r>
                      <w:rPr>
                        <w:rFonts w:ascii="Cambria Math" w:hAnsi="Cambria Math"/>
                      </w:rPr>
                      <m:t>0.5</m:t>
                    </m:r>
                  </m:e>
                </m:mr>
              </m:m>
            </m:e>
          </m:d>
          <m:r>
            <w:rPr>
              <w:rFonts w:ascii="Cambria Math" w:hAnsi="Cambria Math"/>
            </w:rPr>
            <m:t xml:space="preserve">u(t) </m:t>
          </m:r>
        </m:oMath>
      </m:oMathPara>
    </w:p>
    <w:p w:rsidR="00A20BE3" w:rsidRPr="00A20BE3" w:rsidRDefault="00A20BE3" w:rsidP="00A20BE3">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d>
          <m:r>
            <w:rPr>
              <w:rFonts w:ascii="Cambria Math" w:hAnsi="Cambria Math"/>
            </w:rPr>
            <m:t>x(t)</m:t>
          </m:r>
        </m:oMath>
      </m:oMathPara>
    </w:p>
    <w:p w:rsidR="00A20BE3" w:rsidRDefault="00A20BE3" w:rsidP="00A20BE3">
      <w:r>
        <w:t>Con:</w:t>
      </w:r>
    </w:p>
    <w:p w:rsidR="00A20BE3" w:rsidRPr="00A20BE3" w:rsidRDefault="00A20BE3" w:rsidP="00A20BE3">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-1.02</m:t>
                    </m:r>
                  </m:e>
                </m:mr>
                <m:mr>
                  <m:e>
                    <m:r>
                      <w:rPr>
                        <w:rFonts w:ascii="Cambria Math" w:hAnsi="Cambria Math"/>
                      </w:rPr>
                      <m:t>1</m:t>
                    </m:r>
                  </m:e>
                  <m:e>
                    <m:r>
                      <w:rPr>
                        <w:rFonts w:ascii="Cambria Math" w:hAnsi="Cambria Math"/>
                      </w:rPr>
                      <m:t>-2.3</m:t>
                    </m:r>
                  </m:e>
                </m:mr>
              </m:m>
            </m:e>
          </m:d>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1.05</m:t>
                    </m:r>
                  </m:e>
                </m:mr>
                <m:mr>
                  <m:e>
                    <m:r>
                      <w:rPr>
                        <w:rFonts w:ascii="Cambria Math" w:hAnsi="Cambria Math"/>
                      </w:rPr>
                      <m:t>0.5</m:t>
                    </m:r>
                  </m:e>
                </m:mr>
              </m:m>
            </m:e>
          </m:d>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d>
        </m:oMath>
      </m:oMathPara>
    </w:p>
    <w:p w:rsidR="00A20BE3" w:rsidRDefault="00A20BE3" w:rsidP="00A20BE3">
      <w:pPr>
        <w:pStyle w:val="Ttulo2"/>
      </w:pPr>
      <w:r>
        <w:t>Forma Canónica Diagonal</w:t>
      </w:r>
    </w:p>
    <w:p w:rsidR="00A20BE3" w:rsidRDefault="00A20BE3" w:rsidP="00A20BE3">
      <w:r>
        <w:t>Los polos de la función de transferencia compondrán la matriz dinámica A</w:t>
      </w:r>
      <w:r w:rsidR="00C54D75">
        <w:t>, y C se resuelve por fracciones parciales.</w:t>
      </w:r>
    </w:p>
    <w:p w:rsidR="00C54D75" w:rsidRPr="00C54D75" w:rsidRDefault="00C54D75" w:rsidP="00A20BE3">
      <m:oMathPara>
        <m:oMathParaPr>
          <m:jc m:val="lef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0.5s+1.05</m:t>
              </m:r>
            </m:num>
            <m:den>
              <m:r>
                <w:rPr>
                  <w:rFonts w:ascii="Cambria Math" w:hAnsi="Cambria Math"/>
                </w:rPr>
                <m:t>(s+1.7)(s+0.6)</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(s+1.7)</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(s+0.6)</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s+0.6</m:t>
                  </m:r>
                </m:e>
              </m:d>
              <m:r>
                <w:rPr>
                  <w:rFonts w:ascii="Cambria Math" w:hAnsi="Cambria Math"/>
                </w:rPr>
                <m:t>+B(s+1.7)</m:t>
              </m:r>
            </m:num>
            <m:den>
              <m:r>
                <w:rPr>
                  <w:rFonts w:ascii="Cambria Math" w:hAnsi="Cambria Math"/>
                </w:rPr>
                <m:t>(s+1.7)(s+0.6)</m:t>
              </m:r>
            </m:den>
          </m:f>
        </m:oMath>
      </m:oMathPara>
    </w:p>
    <w:p w:rsidR="00C54D75" w:rsidRPr="00C54D75" w:rsidRDefault="00C54D75" w:rsidP="00A20BE3">
      <m:oMathPara>
        <m:oMathParaPr>
          <m:jc m:val="left"/>
        </m:oMathParaPr>
        <m:oMath>
          <m:r>
            <w:rPr>
              <w:rFonts w:ascii="Cambria Math" w:hAnsi="Cambria Math"/>
            </w:rPr>
            <m:t>A</m:t>
          </m:r>
          <m:d>
            <m:dPr>
              <m:ctrlPr>
                <w:rPr>
                  <w:rFonts w:ascii="Cambria Math" w:hAnsi="Cambria Math"/>
                  <w:i/>
                </w:rPr>
              </m:ctrlPr>
            </m:dPr>
            <m:e>
              <m:r>
                <w:rPr>
                  <w:rFonts w:ascii="Cambria Math" w:hAnsi="Cambria Math"/>
                </w:rPr>
                <m:t>s+0.6</m:t>
              </m:r>
            </m:e>
          </m:d>
          <m:r>
            <w:rPr>
              <w:rFonts w:ascii="Cambria Math" w:hAnsi="Cambria Math"/>
            </w:rPr>
            <m:t>+B</m:t>
          </m:r>
          <m:d>
            <m:dPr>
              <m:ctrlPr>
                <w:rPr>
                  <w:rFonts w:ascii="Cambria Math" w:hAnsi="Cambria Math"/>
                  <w:i/>
                </w:rPr>
              </m:ctrlPr>
            </m:dPr>
            <m:e>
              <m:r>
                <w:rPr>
                  <w:rFonts w:ascii="Cambria Math" w:hAnsi="Cambria Math"/>
                </w:rPr>
                <m:t>s+1.7</m:t>
              </m:r>
            </m:e>
          </m:d>
          <m:r>
            <w:rPr>
              <w:rFonts w:ascii="Cambria Math" w:hAnsi="Cambria Math"/>
            </w:rPr>
            <m:t>=0.5s+1.05</m:t>
          </m:r>
        </m:oMath>
      </m:oMathPara>
    </w:p>
    <w:p w:rsidR="00C54D75" w:rsidRPr="00C54D75" w:rsidRDefault="00C54D75" w:rsidP="00A20BE3">
      <w:r>
        <w:t>Si s=-1.7:</w:t>
      </w:r>
    </w:p>
    <w:p w:rsidR="00C54D75" w:rsidRPr="00C54D75" w:rsidRDefault="00C54D75" w:rsidP="00A20BE3">
      <m:oMathPara>
        <m:oMathParaPr>
          <m:jc m:val="left"/>
        </m:oMathParaPr>
        <m:oMath>
          <m:r>
            <w:rPr>
              <w:rFonts w:ascii="Cambria Math" w:hAnsi="Cambria Math"/>
            </w:rPr>
            <m:t>A</m:t>
          </m:r>
          <m:d>
            <m:dPr>
              <m:ctrlPr>
                <w:rPr>
                  <w:rFonts w:ascii="Cambria Math" w:hAnsi="Cambria Math"/>
                  <w:i/>
                </w:rPr>
              </m:ctrlPr>
            </m:dPr>
            <m:e>
              <m:r>
                <w:rPr>
                  <w:rFonts w:ascii="Cambria Math" w:hAnsi="Cambria Math"/>
                </w:rPr>
                <m:t>-1.1</m:t>
              </m:r>
            </m:e>
          </m:d>
          <m:r>
            <w:rPr>
              <w:rFonts w:ascii="Cambria Math" w:hAnsi="Cambria Math"/>
            </w:rPr>
            <m:t>=0.2→A=-0.19</m:t>
          </m:r>
        </m:oMath>
      </m:oMathPara>
      <w:bookmarkStart w:id="0" w:name="_GoBack"/>
      <w:bookmarkEnd w:id="0"/>
    </w:p>
    <w:p w:rsidR="00C54D75" w:rsidRPr="00C54D75" w:rsidRDefault="00C54D75" w:rsidP="00C54D75">
      <w:r>
        <w:t>Si s=-0.6:</w:t>
      </w:r>
    </w:p>
    <w:p w:rsidR="00C54D75" w:rsidRPr="00C54D75" w:rsidRDefault="00C54D75" w:rsidP="00C54D75">
      <m:oMathPara>
        <m:oMathParaPr>
          <m:jc m:val="left"/>
        </m:oMathParaPr>
        <m:oMath>
          <m:r>
            <w:rPr>
              <w:rFonts w:ascii="Cambria Math" w:hAnsi="Cambria Math"/>
            </w:rPr>
            <w:lastRenderedPageBreak/>
            <m:t>B</m:t>
          </m:r>
          <m:d>
            <m:dPr>
              <m:ctrlPr>
                <w:rPr>
                  <w:rFonts w:ascii="Cambria Math" w:hAnsi="Cambria Math"/>
                  <w:i/>
                </w:rPr>
              </m:ctrlPr>
            </m:dPr>
            <m:e>
              <m:r>
                <w:rPr>
                  <w:rFonts w:ascii="Cambria Math" w:hAnsi="Cambria Math"/>
                </w:rPr>
                <m:t>1.1</m:t>
              </m:r>
            </m:e>
          </m:d>
          <m:r>
            <w:rPr>
              <w:rFonts w:ascii="Cambria Math" w:hAnsi="Cambria Math"/>
            </w:rPr>
            <m:t>=0.75→B=0.68</m:t>
          </m:r>
        </m:oMath>
      </m:oMathPara>
    </w:p>
    <w:p w:rsidR="00C54D75" w:rsidRDefault="00C54D75" w:rsidP="00C54D75">
      <w:r>
        <w:t>Quedando así:</w:t>
      </w:r>
    </w:p>
    <w:p w:rsidR="00C54D75" w:rsidRPr="00635339" w:rsidRDefault="00D015FE" w:rsidP="00C54D75">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-1.7</m:t>
                    </m:r>
                  </m:e>
                  <m:e>
                    <m:r>
                      <w:rPr>
                        <w:rFonts w:ascii="Cambria Math" w:hAnsi="Cambria Math"/>
                      </w:rPr>
                      <m:t>0</m:t>
                    </m:r>
                  </m:e>
                </m:mr>
                <m:mr>
                  <m:e>
                    <m:r>
                      <w:rPr>
                        <w:rFonts w:ascii="Cambria Math" w:hAnsi="Cambria Math"/>
                      </w:rPr>
                      <m:t>0</m:t>
                    </m:r>
                  </m:e>
                  <m:e>
                    <m:r>
                      <w:rPr>
                        <w:rFonts w:ascii="Cambria Math" w:hAnsi="Cambria Math"/>
                      </w:rPr>
                      <m:t>-0.6</m:t>
                    </m:r>
                  </m:e>
                </m:mr>
              </m:m>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u(t) </m:t>
          </m:r>
        </m:oMath>
      </m:oMathPara>
    </w:p>
    <w:p w:rsidR="00C54D75" w:rsidRPr="00A20BE3" w:rsidRDefault="00C54D75" w:rsidP="00C54D75">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-0.19</m:t>
                    </m:r>
                  </m:e>
                  <m:e>
                    <m:r>
                      <w:rPr>
                        <w:rFonts w:ascii="Cambria Math" w:hAnsi="Cambria Math"/>
                      </w:rPr>
                      <m:t>0.68</m:t>
                    </m:r>
                  </m:e>
                </m:mr>
              </m:m>
            </m:e>
          </m:d>
          <m:r>
            <w:rPr>
              <w:rFonts w:ascii="Cambria Math" w:hAnsi="Cambria Math"/>
            </w:rPr>
            <m:t>x(t)</m:t>
          </m:r>
        </m:oMath>
      </m:oMathPara>
    </w:p>
    <w:p w:rsidR="00C54D75" w:rsidRDefault="00C54D75" w:rsidP="00C54D75">
      <w:r>
        <w:t>Con:</w:t>
      </w:r>
    </w:p>
    <w:p w:rsidR="00C54D75" w:rsidRPr="005E27F2" w:rsidRDefault="00C54D75" w:rsidP="00C54D75">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-1.7</m:t>
                    </m:r>
                  </m:e>
                  <m:e>
                    <m:r>
                      <w:rPr>
                        <w:rFonts w:ascii="Cambria Math" w:hAnsi="Cambria Math"/>
                      </w:rPr>
                      <m:t>0</m:t>
                    </m:r>
                  </m:e>
                </m:mr>
                <m:mr>
                  <m:e>
                    <m:r>
                      <w:rPr>
                        <w:rFonts w:ascii="Cambria Math" w:hAnsi="Cambria Math"/>
                      </w:rPr>
                      <m:t>0</m:t>
                    </m:r>
                  </m:e>
                  <m:e>
                    <m:r>
                      <w:rPr>
                        <w:rFonts w:ascii="Cambria Math" w:hAnsi="Cambria Math"/>
                      </w:rPr>
                      <m:t>-0.6</m:t>
                    </m:r>
                  </m:e>
                </m:mr>
              </m:m>
            </m:e>
          </m:d>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-0.19</m:t>
                    </m:r>
                  </m:e>
                  <m:e>
                    <m:r>
                      <w:rPr>
                        <w:rFonts w:ascii="Cambria Math" w:hAnsi="Cambria Math"/>
                      </w:rPr>
                      <m:t>0.68</m:t>
                    </m:r>
                  </m:e>
                </m:mr>
              </m:m>
            </m:e>
          </m:d>
        </m:oMath>
      </m:oMathPara>
    </w:p>
    <w:p w:rsidR="005E27F2" w:rsidRPr="005E27F2" w:rsidRDefault="005E27F2" w:rsidP="00C54D75"/>
    <w:p w:rsidR="004E675D" w:rsidRDefault="004E675D" w:rsidP="00BC1BDB">
      <w:pPr>
        <w:pStyle w:val="Ttulo1"/>
      </w:pPr>
      <w:r>
        <w:t>Diagrama de bloques del sistema</w:t>
      </w:r>
    </w:p>
    <w:p w:rsidR="008E3D8D" w:rsidRDefault="008E3D8D" w:rsidP="008E3D8D">
      <w:r>
        <w:t xml:space="preserve">Con las siguientes formas canónicas y la función de transferencia se realizaron simulaciones en </w:t>
      </w:r>
      <w:proofErr w:type="spellStart"/>
      <w:r>
        <w:t>Simulink</w:t>
      </w:r>
      <w:proofErr w:type="spellEnd"/>
      <w:r>
        <w:t>. Ver el archivo adjunto.</w:t>
      </w:r>
    </w:p>
    <w:p w:rsidR="008E3D8D" w:rsidRPr="008E3D8D" w:rsidRDefault="008E3D8D" w:rsidP="005E27F2">
      <w:pPr>
        <w:pStyle w:val="Ttulo2"/>
      </w:pPr>
      <w:r w:rsidRPr="008E3D8D">
        <w:t>Forma Canónica de Control</w:t>
      </w:r>
    </w:p>
    <w:p w:rsidR="005E27F2" w:rsidRDefault="005E27F2" w:rsidP="003E1673"/>
    <w:p w:rsidR="004E675D" w:rsidRDefault="008E3D8D" w:rsidP="003E1673">
      <w:r>
        <w:rPr>
          <w:noProof/>
          <w:lang w:eastAsia="es-ES"/>
        </w:rPr>
        <w:drawing>
          <wp:inline distT="0" distB="0" distL="0" distR="0">
            <wp:extent cx="5238115" cy="3563620"/>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CC.jpg"/>
                    <pic:cNvPicPr/>
                  </pic:nvPicPr>
                  <pic:blipFill rotWithShape="1">
                    <a:blip r:embed="rId12">
                      <a:extLst>
                        <a:ext uri="{28A0092B-C50C-407E-A947-70E740481C1C}">
                          <a14:useLocalDpi xmlns:a14="http://schemas.microsoft.com/office/drawing/2010/main" val="0"/>
                        </a:ext>
                      </a:extLst>
                    </a:blip>
                    <a:srcRect l="2999" t="1579"/>
                    <a:stretch/>
                  </pic:blipFill>
                  <pic:spPr bwMode="auto">
                    <a:xfrm>
                      <a:off x="0" y="0"/>
                      <a:ext cx="5238115" cy="3563620"/>
                    </a:xfrm>
                    <a:prstGeom prst="rect">
                      <a:avLst/>
                    </a:prstGeom>
                    <a:ln>
                      <a:noFill/>
                    </a:ln>
                    <a:extLst>
                      <a:ext uri="{53640926-AAD7-44D8-BBD7-CCE9431645EC}">
                        <a14:shadowObscured xmlns:a14="http://schemas.microsoft.com/office/drawing/2010/main"/>
                      </a:ext>
                    </a:extLst>
                  </pic:spPr>
                </pic:pic>
              </a:graphicData>
            </a:graphic>
          </wp:inline>
        </w:drawing>
      </w:r>
    </w:p>
    <w:p w:rsidR="005E27F2" w:rsidRDefault="005E27F2" w:rsidP="003E1673"/>
    <w:p w:rsidR="008E3D8D" w:rsidRPr="008E3D8D" w:rsidRDefault="008E3D8D" w:rsidP="005E27F2">
      <w:pPr>
        <w:pStyle w:val="Ttulo2"/>
      </w:pPr>
      <w:r w:rsidRPr="008E3D8D">
        <w:lastRenderedPageBreak/>
        <w:t>Forma Canónica Observable</w:t>
      </w:r>
    </w:p>
    <w:p w:rsidR="008E3D8D" w:rsidRDefault="008E3D8D" w:rsidP="003E1673">
      <w:r>
        <w:rPr>
          <w:noProof/>
          <w:lang w:eastAsia="es-ES"/>
        </w:rPr>
        <w:drawing>
          <wp:inline distT="0" distB="0" distL="0" distR="0">
            <wp:extent cx="5276850" cy="3293110"/>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CO.jpg"/>
                    <pic:cNvPicPr/>
                  </pic:nvPicPr>
                  <pic:blipFill rotWithShape="1">
                    <a:blip r:embed="rId13">
                      <a:extLst>
                        <a:ext uri="{28A0092B-C50C-407E-A947-70E740481C1C}">
                          <a14:useLocalDpi xmlns:a14="http://schemas.microsoft.com/office/drawing/2010/main" val="0"/>
                        </a:ext>
                      </a:extLst>
                    </a:blip>
                    <a:srcRect l="1411" t="1706" r="870"/>
                    <a:stretch/>
                  </pic:blipFill>
                  <pic:spPr bwMode="auto">
                    <a:xfrm>
                      <a:off x="0" y="0"/>
                      <a:ext cx="5276850" cy="3293110"/>
                    </a:xfrm>
                    <a:prstGeom prst="rect">
                      <a:avLst/>
                    </a:prstGeom>
                    <a:ln>
                      <a:noFill/>
                    </a:ln>
                    <a:extLst>
                      <a:ext uri="{53640926-AAD7-44D8-BBD7-CCE9431645EC}">
                        <a14:shadowObscured xmlns:a14="http://schemas.microsoft.com/office/drawing/2010/main"/>
                      </a:ext>
                    </a:extLst>
                  </pic:spPr>
                </pic:pic>
              </a:graphicData>
            </a:graphic>
          </wp:inline>
        </w:drawing>
      </w:r>
    </w:p>
    <w:p w:rsidR="008E3D8D" w:rsidRPr="008E3D8D" w:rsidRDefault="008E3D8D" w:rsidP="005E27F2">
      <w:pPr>
        <w:pStyle w:val="Ttulo2"/>
      </w:pPr>
      <w:r w:rsidRPr="008E3D8D">
        <w:t>Forma Canónica Diagonal</w:t>
      </w:r>
    </w:p>
    <w:p w:rsidR="00FE27D2" w:rsidRDefault="008E3D8D" w:rsidP="005E27F2">
      <w:r>
        <w:rPr>
          <w:noProof/>
          <w:lang w:eastAsia="es-ES"/>
        </w:rPr>
        <w:drawing>
          <wp:inline distT="0" distB="0" distL="0" distR="0">
            <wp:extent cx="5305425" cy="2571115"/>
            <wp:effectExtent l="0" t="0" r="9525"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CD.jpg"/>
                    <pic:cNvPicPr/>
                  </pic:nvPicPr>
                  <pic:blipFill rotWithShape="1">
                    <a:blip r:embed="rId14">
                      <a:extLst>
                        <a:ext uri="{28A0092B-C50C-407E-A947-70E740481C1C}">
                          <a14:useLocalDpi xmlns:a14="http://schemas.microsoft.com/office/drawing/2010/main" val="0"/>
                        </a:ext>
                      </a:extLst>
                    </a:blip>
                    <a:srcRect l="1059" t="3226" r="694"/>
                    <a:stretch/>
                  </pic:blipFill>
                  <pic:spPr bwMode="auto">
                    <a:xfrm>
                      <a:off x="0" y="0"/>
                      <a:ext cx="5305425" cy="2571115"/>
                    </a:xfrm>
                    <a:prstGeom prst="rect">
                      <a:avLst/>
                    </a:prstGeom>
                    <a:ln>
                      <a:noFill/>
                    </a:ln>
                    <a:extLst>
                      <a:ext uri="{53640926-AAD7-44D8-BBD7-CCE9431645EC}">
                        <a14:shadowObscured xmlns:a14="http://schemas.microsoft.com/office/drawing/2010/main"/>
                      </a:ext>
                    </a:extLst>
                  </pic:spPr>
                </pic:pic>
              </a:graphicData>
            </a:graphic>
          </wp:inline>
        </w:drawing>
      </w:r>
    </w:p>
    <w:p w:rsidR="008E3D8D" w:rsidRDefault="008E3D8D" w:rsidP="005E27F2">
      <w:pPr>
        <w:pStyle w:val="Ttulo1"/>
      </w:pPr>
      <w:r>
        <w:t>Simulaciones</w:t>
      </w:r>
    </w:p>
    <w:p w:rsidR="00F737E0" w:rsidRDefault="00F737E0" w:rsidP="00F737E0">
      <w:r>
        <w:t>Se realizaron simulaciones con condiciones iniciales. En el siguiente ejemplo se consideró una temperatura inicial del procesador de 75ºC, cercana a la crítica. La gráfica de la temperatura de este nos muestra que decae y es establece en 0 a los 10 segundos. Este gráfico corresponde a la salida de nuestro sistema: x1(t).</w:t>
      </w:r>
    </w:p>
    <w:p w:rsidR="00F737E0" w:rsidRDefault="00F737E0" w:rsidP="00F737E0">
      <w:r>
        <w:t xml:space="preserve">Esto significa que el </w:t>
      </w:r>
      <w:proofErr w:type="spellStart"/>
      <w:r>
        <w:t>cooler</w:t>
      </w:r>
      <w:proofErr w:type="spellEnd"/>
      <w:r>
        <w:t xml:space="preserve"> tuvo que actuar aumentando su velocidad (RPM). Más abajo se encuentra su gráfica también. En este caso se consideró como salida del sistema x2(t), es decir, las RPM del </w:t>
      </w:r>
      <w:proofErr w:type="spellStart"/>
      <w:r>
        <w:t>cooler</w:t>
      </w:r>
      <w:proofErr w:type="spellEnd"/>
      <w:r>
        <w:t>.</w:t>
      </w:r>
    </w:p>
    <w:p w:rsidR="00F737E0" w:rsidRDefault="00F737E0" w:rsidP="005E27F2">
      <w:pPr>
        <w:jc w:val="center"/>
      </w:pPr>
      <w:r>
        <w:rPr>
          <w:noProof/>
          <w:lang w:eastAsia="es-ES"/>
        </w:rPr>
        <w:lastRenderedPageBreak/>
        <w:drawing>
          <wp:inline distT="0" distB="0" distL="0" distR="0">
            <wp:extent cx="3443539" cy="2819400"/>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C_Temp.jpg"/>
                    <pic:cNvPicPr/>
                  </pic:nvPicPr>
                  <pic:blipFill rotWithShape="1">
                    <a:blip r:embed="rId15">
                      <a:extLst>
                        <a:ext uri="{28A0092B-C50C-407E-A947-70E740481C1C}">
                          <a14:useLocalDpi xmlns:a14="http://schemas.microsoft.com/office/drawing/2010/main" val="0"/>
                        </a:ext>
                      </a:extLst>
                    </a:blip>
                    <a:srcRect l="5718" t="4080" r="4267"/>
                    <a:stretch/>
                  </pic:blipFill>
                  <pic:spPr bwMode="auto">
                    <a:xfrm>
                      <a:off x="0" y="0"/>
                      <a:ext cx="3448443" cy="2823415"/>
                    </a:xfrm>
                    <a:prstGeom prst="rect">
                      <a:avLst/>
                    </a:prstGeom>
                    <a:ln>
                      <a:noFill/>
                    </a:ln>
                    <a:extLst>
                      <a:ext uri="{53640926-AAD7-44D8-BBD7-CCE9431645EC}">
                        <a14:shadowObscured xmlns:a14="http://schemas.microsoft.com/office/drawing/2010/main"/>
                      </a:ext>
                    </a:extLst>
                  </pic:spPr>
                </pic:pic>
              </a:graphicData>
            </a:graphic>
          </wp:inline>
        </w:drawing>
      </w:r>
    </w:p>
    <w:p w:rsidR="00F737E0" w:rsidRDefault="00F737E0" w:rsidP="005E27F2">
      <w:pPr>
        <w:jc w:val="center"/>
      </w:pPr>
      <w:r>
        <w:rPr>
          <w:noProof/>
          <w:lang w:eastAsia="es-ES"/>
        </w:rPr>
        <w:drawing>
          <wp:inline distT="0" distB="0" distL="0" distR="0">
            <wp:extent cx="3421159" cy="2809875"/>
            <wp:effectExtent l="0" t="0" r="825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PM.jpg"/>
                    <pic:cNvPicPr/>
                  </pic:nvPicPr>
                  <pic:blipFill rotWithShape="1">
                    <a:blip r:embed="rId16">
                      <a:extLst>
                        <a:ext uri="{28A0092B-C50C-407E-A947-70E740481C1C}">
                          <a14:useLocalDpi xmlns:a14="http://schemas.microsoft.com/office/drawing/2010/main" val="0"/>
                        </a:ext>
                      </a:extLst>
                    </a:blip>
                    <a:srcRect l="5371" t="4473" r="6175"/>
                    <a:stretch/>
                  </pic:blipFill>
                  <pic:spPr bwMode="auto">
                    <a:xfrm>
                      <a:off x="0" y="0"/>
                      <a:ext cx="3426393" cy="2814174"/>
                    </a:xfrm>
                    <a:prstGeom prst="rect">
                      <a:avLst/>
                    </a:prstGeom>
                    <a:ln>
                      <a:noFill/>
                    </a:ln>
                    <a:extLst>
                      <a:ext uri="{53640926-AAD7-44D8-BBD7-CCE9431645EC}">
                        <a14:shadowObscured xmlns:a14="http://schemas.microsoft.com/office/drawing/2010/main"/>
                      </a:ext>
                    </a:extLst>
                  </pic:spPr>
                </pic:pic>
              </a:graphicData>
            </a:graphic>
          </wp:inline>
        </w:drawing>
      </w:r>
    </w:p>
    <w:p w:rsidR="00FE27D2" w:rsidRDefault="00FE27D2" w:rsidP="00F737E0"/>
    <w:p w:rsidR="00F737E0" w:rsidRDefault="00F737E0" w:rsidP="00F737E0">
      <w:r>
        <w:t xml:space="preserve">Se realizó, también, la simulación con la función escalón con una amplitud de 30 </w:t>
      </w:r>
      <w:proofErr w:type="spellStart"/>
      <w:r>
        <w:t>ºC</w:t>
      </w:r>
      <w:proofErr w:type="spellEnd"/>
      <w:r>
        <w:t>, para simular el caso en que la temperatura aumente mientras el sistema procesador-</w:t>
      </w:r>
      <w:proofErr w:type="spellStart"/>
      <w:r>
        <w:t>cooler</w:t>
      </w:r>
      <w:proofErr w:type="spellEnd"/>
      <w:r>
        <w:t xml:space="preserve"> este ocioso.</w:t>
      </w:r>
    </w:p>
    <w:p w:rsidR="00F737E0" w:rsidRDefault="00F737E0" w:rsidP="00F737E0">
      <w:r>
        <w:t xml:space="preserve">Se puede observar que se estabiliza en 31 </w:t>
      </w:r>
      <w:proofErr w:type="spellStart"/>
      <w:r>
        <w:t>ºC</w:t>
      </w:r>
      <w:proofErr w:type="spellEnd"/>
      <w:r>
        <w:t xml:space="preserve"> a los </w:t>
      </w:r>
      <w:r w:rsidR="00FE27D2">
        <w:t>1</w:t>
      </w:r>
      <w:r>
        <w:t xml:space="preserve">0 segundos, gracias a la acción y control del </w:t>
      </w:r>
      <w:proofErr w:type="spellStart"/>
      <w:r>
        <w:t>cooler</w:t>
      </w:r>
      <w:proofErr w:type="spellEnd"/>
      <w:r w:rsidR="00FE27D2">
        <w:t>.</w:t>
      </w:r>
    </w:p>
    <w:p w:rsidR="00FE27D2" w:rsidRDefault="00FE27D2" w:rsidP="00F737E0"/>
    <w:p w:rsidR="00F737E0" w:rsidRDefault="00F737E0" w:rsidP="005E27F2">
      <w:pPr>
        <w:jc w:val="center"/>
      </w:pPr>
      <w:r>
        <w:rPr>
          <w:noProof/>
          <w:lang w:eastAsia="es-ES"/>
        </w:rPr>
        <w:lastRenderedPageBreak/>
        <w:drawing>
          <wp:inline distT="0" distB="0" distL="0" distR="0">
            <wp:extent cx="3399216" cy="27527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jpg"/>
                    <pic:cNvPicPr/>
                  </pic:nvPicPr>
                  <pic:blipFill rotWithShape="1">
                    <a:blip r:embed="rId17">
                      <a:extLst>
                        <a:ext uri="{28A0092B-C50C-407E-A947-70E740481C1C}">
                          <a14:useLocalDpi xmlns:a14="http://schemas.microsoft.com/office/drawing/2010/main" val="0"/>
                        </a:ext>
                      </a:extLst>
                    </a:blip>
                    <a:srcRect l="5391" t="4743" r="5471"/>
                    <a:stretch/>
                  </pic:blipFill>
                  <pic:spPr bwMode="auto">
                    <a:xfrm>
                      <a:off x="0" y="0"/>
                      <a:ext cx="3419602" cy="2769234"/>
                    </a:xfrm>
                    <a:prstGeom prst="rect">
                      <a:avLst/>
                    </a:prstGeom>
                    <a:ln>
                      <a:noFill/>
                    </a:ln>
                    <a:extLst>
                      <a:ext uri="{53640926-AAD7-44D8-BBD7-CCE9431645EC}">
                        <a14:shadowObscured xmlns:a14="http://schemas.microsoft.com/office/drawing/2010/main"/>
                      </a:ext>
                    </a:extLst>
                  </pic:spPr>
                </pic:pic>
              </a:graphicData>
            </a:graphic>
          </wp:inline>
        </w:drawing>
      </w:r>
    </w:p>
    <w:p w:rsidR="00F737E0" w:rsidRDefault="00F737E0" w:rsidP="00F737E0"/>
    <w:p w:rsidR="00F737E0" w:rsidRDefault="00F737E0" w:rsidP="00F737E0">
      <w:r>
        <w:t xml:space="preserve">La simulación anterior también se realizó en </w:t>
      </w:r>
      <w:proofErr w:type="spellStart"/>
      <w:r>
        <w:t>Simulink</w:t>
      </w:r>
      <w:proofErr w:type="spellEnd"/>
      <w:r>
        <w:t xml:space="preserve"> con la función escalón unitario. Arrojó el mismo resultado.</w:t>
      </w:r>
      <w:r w:rsidR="00CE2EEF">
        <w:t xml:space="preserve"> Y en el próximo apartado se realizó una simulación similar con </w:t>
      </w:r>
      <w:proofErr w:type="spellStart"/>
      <w:r w:rsidR="00CE2EEF">
        <w:t>Vensim</w:t>
      </w:r>
      <w:proofErr w:type="spellEnd"/>
      <w:r w:rsidR="00CE2EEF">
        <w:t>.</w:t>
      </w:r>
    </w:p>
    <w:p w:rsidR="002E68EA" w:rsidRDefault="00F737E0" w:rsidP="005E27F2">
      <w:pPr>
        <w:jc w:val="center"/>
      </w:pPr>
      <w:r>
        <w:rPr>
          <w:noProof/>
          <w:lang w:eastAsia="es-ES"/>
        </w:rPr>
        <w:drawing>
          <wp:inline distT="0" distB="0" distL="0" distR="0">
            <wp:extent cx="3646318" cy="25431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2.jpg"/>
                    <pic:cNvPicPr/>
                  </pic:nvPicPr>
                  <pic:blipFill rotWithShape="1">
                    <a:blip r:embed="rId18">
                      <a:extLst>
                        <a:ext uri="{28A0092B-C50C-407E-A947-70E740481C1C}">
                          <a14:useLocalDpi xmlns:a14="http://schemas.microsoft.com/office/drawing/2010/main" val="0"/>
                        </a:ext>
                      </a:extLst>
                    </a:blip>
                    <a:srcRect l="1411" t="2257" r="1222" b="1204"/>
                    <a:stretch/>
                  </pic:blipFill>
                  <pic:spPr bwMode="auto">
                    <a:xfrm>
                      <a:off x="0" y="0"/>
                      <a:ext cx="3652555" cy="2547525"/>
                    </a:xfrm>
                    <a:prstGeom prst="rect">
                      <a:avLst/>
                    </a:prstGeom>
                    <a:ln>
                      <a:noFill/>
                    </a:ln>
                    <a:extLst>
                      <a:ext uri="{53640926-AAD7-44D8-BBD7-CCE9431645EC}">
                        <a14:shadowObscured xmlns:a14="http://schemas.microsoft.com/office/drawing/2010/main"/>
                      </a:ext>
                    </a:extLst>
                  </pic:spPr>
                </pic:pic>
              </a:graphicData>
            </a:graphic>
          </wp:inline>
        </w:drawing>
      </w:r>
    </w:p>
    <w:p w:rsidR="002E68EA" w:rsidRPr="002E68EA" w:rsidRDefault="00A762BA" w:rsidP="00BC1BDB">
      <w:pPr>
        <w:pStyle w:val="Ttulo1"/>
      </w:pPr>
      <w:r>
        <w:lastRenderedPageBreak/>
        <w:t xml:space="preserve">Diagrama de </w:t>
      </w:r>
      <w:proofErr w:type="spellStart"/>
      <w:r>
        <w:t>Forrester</w:t>
      </w:r>
      <w:proofErr w:type="spellEnd"/>
      <w:r>
        <w:t xml:space="preserve"> y simulación en </w:t>
      </w:r>
      <w:proofErr w:type="spellStart"/>
      <w:r>
        <w:t>Vensim</w:t>
      </w:r>
      <w:proofErr w:type="spellEnd"/>
    </w:p>
    <w:p w:rsidR="002E68EA" w:rsidRDefault="002E68EA" w:rsidP="00A762BA">
      <w:r>
        <w:rPr>
          <w:noProof/>
          <w:lang w:eastAsia="es-ES"/>
        </w:rPr>
        <w:drawing>
          <wp:inline distT="0" distB="0" distL="0" distR="0">
            <wp:extent cx="5410200" cy="226643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jpg"/>
                    <pic:cNvPicPr/>
                  </pic:nvPicPr>
                  <pic:blipFill rotWithShape="1">
                    <a:blip r:embed="rId19">
                      <a:extLst>
                        <a:ext uri="{28A0092B-C50C-407E-A947-70E740481C1C}">
                          <a14:useLocalDpi xmlns:a14="http://schemas.microsoft.com/office/drawing/2010/main" val="0"/>
                        </a:ext>
                      </a:extLst>
                    </a:blip>
                    <a:srcRect l="4586" t="3946" r="4045" b="10418"/>
                    <a:stretch/>
                  </pic:blipFill>
                  <pic:spPr bwMode="auto">
                    <a:xfrm>
                      <a:off x="0" y="0"/>
                      <a:ext cx="5422418" cy="2271553"/>
                    </a:xfrm>
                    <a:prstGeom prst="rect">
                      <a:avLst/>
                    </a:prstGeom>
                    <a:ln>
                      <a:noFill/>
                    </a:ln>
                    <a:extLst>
                      <a:ext uri="{53640926-AAD7-44D8-BBD7-CCE9431645EC}">
                        <a14:shadowObscured xmlns:a14="http://schemas.microsoft.com/office/drawing/2010/main"/>
                      </a:ext>
                    </a:extLst>
                  </pic:spPr>
                </pic:pic>
              </a:graphicData>
            </a:graphic>
          </wp:inline>
        </w:drawing>
      </w:r>
    </w:p>
    <w:p w:rsidR="002E68EA" w:rsidRDefault="002E68EA" w:rsidP="00A762BA"/>
    <w:p w:rsidR="003A275B" w:rsidRDefault="002E68EA" w:rsidP="00A762BA">
      <w:r>
        <w:t xml:space="preserve">Como se aprecia en el diagrama de </w:t>
      </w:r>
      <w:proofErr w:type="spellStart"/>
      <w:r>
        <w:t>Forrester</w:t>
      </w:r>
      <w:proofErr w:type="spellEnd"/>
      <w:r>
        <w:t xml:space="preserve">, disponemos de dos variables de nivel: Temperatura del Procesador (X1) y Velocidad del </w:t>
      </w:r>
      <w:proofErr w:type="spellStart"/>
      <w:r>
        <w:t>Cooler</w:t>
      </w:r>
      <w:proofErr w:type="spellEnd"/>
      <w:r>
        <w:t xml:space="preserve"> (X2). Y dos variables de flujo: Variación de Temperatura y Variación de Velocidad. Sobre Temperatura del Procesador solamente incide Variación de Temperatura con las respectivas constantes (mencionadas al comienzo del informe). De esta forma la Temperatura del Procesador tiende a disminuir una vez la velocidad del </w:t>
      </w:r>
      <w:proofErr w:type="spellStart"/>
      <w:r>
        <w:t>cooler</w:t>
      </w:r>
      <w:proofErr w:type="spellEnd"/>
      <w:r>
        <w:t xml:space="preserve"> aumenta, es decir, como ya se indicó, la velocidad del </w:t>
      </w:r>
      <w:proofErr w:type="spellStart"/>
      <w:r>
        <w:t>cooler</w:t>
      </w:r>
      <w:proofErr w:type="spellEnd"/>
      <w:r>
        <w:t xml:space="preserve"> reacciona al aumento de la temperatura.</w:t>
      </w:r>
    </w:p>
    <w:p w:rsidR="002E68EA" w:rsidRDefault="002E68EA" w:rsidP="00A762BA">
      <w:r>
        <w:t xml:space="preserve">En cambio, la Velocidad del </w:t>
      </w:r>
      <w:proofErr w:type="spellStart"/>
      <w:r>
        <w:t>Cooler</w:t>
      </w:r>
      <w:proofErr w:type="spellEnd"/>
      <w:r>
        <w:t xml:space="preserve"> </w:t>
      </w:r>
      <w:r w:rsidR="0019458F">
        <w:t>aumenta de acuerdo a la Variación de la Temperatura, a la vez que disminuye al disminuir la misma y en un factor límite de velocidad.</w:t>
      </w:r>
    </w:p>
    <w:p w:rsidR="003A275B" w:rsidRDefault="003A275B" w:rsidP="00A762BA">
      <w:r>
        <w:t xml:space="preserve">Las simulaciones de realizaron </w:t>
      </w:r>
      <w:r w:rsidR="00CE2EEF">
        <w:t xml:space="preserve">en </w:t>
      </w:r>
      <w:proofErr w:type="spellStart"/>
      <w:r w:rsidR="00CE2EEF">
        <w:t>Vensim</w:t>
      </w:r>
      <w:proofErr w:type="spellEnd"/>
      <w:r w:rsidR="00CE2EEF">
        <w:t xml:space="preserve">, </w:t>
      </w:r>
      <w:r>
        <w:t>considerando el segundo como unidad de tiempo, integrando en saltos de 0.05 segundos</w:t>
      </w:r>
      <w:r w:rsidR="00CE2EEF">
        <w:t xml:space="preserve"> para mayor precisión.</w:t>
      </w:r>
    </w:p>
    <w:p w:rsidR="0019458F" w:rsidRDefault="0019458F" w:rsidP="00A762BA"/>
    <w:p w:rsidR="0019458F" w:rsidRDefault="002E68EA" w:rsidP="005E27F2">
      <w:pPr>
        <w:jc w:val="center"/>
      </w:pPr>
      <w:r>
        <w:rPr>
          <w:noProof/>
          <w:lang w:eastAsia="es-ES"/>
        </w:rPr>
        <w:lastRenderedPageBreak/>
        <w:drawing>
          <wp:inline distT="0" distB="0" distL="0" distR="0">
            <wp:extent cx="3771900" cy="2570658"/>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jpg"/>
                    <pic:cNvPicPr/>
                  </pic:nvPicPr>
                  <pic:blipFill rotWithShape="1">
                    <a:blip r:embed="rId20">
                      <a:extLst>
                        <a:ext uri="{28A0092B-C50C-407E-A947-70E740481C1C}">
                          <a14:useLocalDpi xmlns:a14="http://schemas.microsoft.com/office/drawing/2010/main" val="0"/>
                        </a:ext>
                      </a:extLst>
                    </a:blip>
                    <a:srcRect l="11642" t="14054" r="5280" b="14336"/>
                    <a:stretch/>
                  </pic:blipFill>
                  <pic:spPr bwMode="auto">
                    <a:xfrm>
                      <a:off x="0" y="0"/>
                      <a:ext cx="3788818" cy="258218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4161463" cy="3181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jpg"/>
                    <pic:cNvPicPr/>
                  </pic:nvPicPr>
                  <pic:blipFill rotWithShape="1">
                    <a:blip r:embed="rId21">
                      <a:extLst>
                        <a:ext uri="{28A0092B-C50C-407E-A947-70E740481C1C}">
                          <a14:useLocalDpi xmlns:a14="http://schemas.microsoft.com/office/drawing/2010/main" val="0"/>
                        </a:ext>
                      </a:extLst>
                    </a:blip>
                    <a:srcRect l="3351" t="12156" r="5279" b="4849"/>
                    <a:stretch/>
                  </pic:blipFill>
                  <pic:spPr bwMode="auto">
                    <a:xfrm>
                      <a:off x="0" y="0"/>
                      <a:ext cx="4163481" cy="3182893"/>
                    </a:xfrm>
                    <a:prstGeom prst="rect">
                      <a:avLst/>
                    </a:prstGeom>
                    <a:ln>
                      <a:noFill/>
                    </a:ln>
                    <a:extLst>
                      <a:ext uri="{53640926-AAD7-44D8-BBD7-CCE9431645EC}">
                        <a14:shadowObscured xmlns:a14="http://schemas.microsoft.com/office/drawing/2010/main"/>
                      </a:ext>
                    </a:extLst>
                  </pic:spPr>
                </pic:pic>
              </a:graphicData>
            </a:graphic>
          </wp:inline>
        </w:drawing>
      </w:r>
    </w:p>
    <w:p w:rsidR="0019458F" w:rsidRDefault="0019458F" w:rsidP="0019458F"/>
    <w:p w:rsidR="0019458F" w:rsidRDefault="0019458F" w:rsidP="00A762BA">
      <w:r>
        <w:t xml:space="preserve">En la imagen anterior se aprecia cómo la Velocidad del </w:t>
      </w:r>
      <w:proofErr w:type="spellStart"/>
      <w:r>
        <w:t>Cooler</w:t>
      </w:r>
      <w:proofErr w:type="spellEnd"/>
      <w:r>
        <w:t xml:space="preserve"> reacciona al aumento de la temperatura, haciendo que esta disminuy</w:t>
      </w:r>
      <w:r w:rsidR="003A275B">
        <w:t>a</w:t>
      </w:r>
      <w:r>
        <w:t>. Llega a un máximo y luego también comienza a disminuir ya que su control o acción deja de ser necesaria.</w:t>
      </w:r>
    </w:p>
    <w:p w:rsidR="003A275B" w:rsidRDefault="003A275B" w:rsidP="00A762BA"/>
    <w:p w:rsidR="0019458F" w:rsidRDefault="002E68EA" w:rsidP="00A762BA">
      <w:r>
        <w:rPr>
          <w:noProof/>
          <w:lang w:eastAsia="es-ES"/>
        </w:rPr>
        <w:lastRenderedPageBreak/>
        <w:drawing>
          <wp:inline distT="0" distB="0" distL="0" distR="0">
            <wp:extent cx="5400675" cy="33754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4.jpg"/>
                    <pic:cNvPicPr/>
                  </pic:nvPicPr>
                  <pic:blipFill rotWithShape="1">
                    <a:blip r:embed="rId22">
                      <a:extLst>
                        <a:ext uri="{28A0092B-C50C-407E-A947-70E740481C1C}">
                          <a14:useLocalDpi xmlns:a14="http://schemas.microsoft.com/office/drawing/2010/main" val="0"/>
                        </a:ext>
                      </a:extLst>
                    </a:blip>
                    <a:srcRect l="8819" t="17558" r="5104" b="5937"/>
                    <a:stretch/>
                  </pic:blipFill>
                  <pic:spPr bwMode="auto">
                    <a:xfrm>
                      <a:off x="0" y="0"/>
                      <a:ext cx="5405631" cy="3378519"/>
                    </a:xfrm>
                    <a:prstGeom prst="rect">
                      <a:avLst/>
                    </a:prstGeom>
                    <a:ln>
                      <a:noFill/>
                    </a:ln>
                    <a:extLst>
                      <a:ext uri="{53640926-AAD7-44D8-BBD7-CCE9431645EC}">
                        <a14:shadowObscured xmlns:a14="http://schemas.microsoft.com/office/drawing/2010/main"/>
                      </a:ext>
                    </a:extLst>
                  </pic:spPr>
                </pic:pic>
              </a:graphicData>
            </a:graphic>
          </wp:inline>
        </w:drawing>
      </w:r>
    </w:p>
    <w:p w:rsidR="0019458F" w:rsidRDefault="0019458F" w:rsidP="00A762BA"/>
    <w:p w:rsidR="0019458F" w:rsidRDefault="0019458F" w:rsidP="00A762BA">
      <w:r>
        <w:t xml:space="preserve">La Variación de la Temperatura se comporta de forma similar a la Velocidad del </w:t>
      </w:r>
      <w:proofErr w:type="spellStart"/>
      <w:r>
        <w:t>Cooler</w:t>
      </w:r>
      <w:proofErr w:type="spellEnd"/>
      <w:r>
        <w:t xml:space="preserve">, ya que el incremento de temperatura se da hasta que, de forma tardía, el </w:t>
      </w:r>
      <w:proofErr w:type="spellStart"/>
      <w:r>
        <w:t>cooler</w:t>
      </w:r>
      <w:proofErr w:type="spellEnd"/>
      <w:r>
        <w:t xml:space="preserve"> reacciona.</w:t>
      </w:r>
    </w:p>
    <w:p w:rsidR="0019458F" w:rsidRDefault="0019458F" w:rsidP="00A762BA">
      <w:r>
        <w:t>Aproximadamente al segundo, el incremento de temperatura deja de volverse cada vez más positivo y comienza a descender hasta llegar a 0º C.</w:t>
      </w:r>
    </w:p>
    <w:p w:rsidR="0024047D" w:rsidRDefault="0024047D" w:rsidP="0024047D">
      <w:r>
        <w:t xml:space="preserve">El gráfico que se encuentra a continuación es el más interesante. La Velocidad del </w:t>
      </w:r>
      <w:proofErr w:type="spellStart"/>
      <w:r>
        <w:t>Cooler</w:t>
      </w:r>
      <w:proofErr w:type="spellEnd"/>
      <w:r>
        <w:t xml:space="preserve"> y la Variación de la Temperatura se comportan similarmente, llegando a un máximo y luego comienzan ambos a disminuir. La Variación de la Velocidad indica que se realiza un incremento repentino y tardío, reaccionando al aumento de la Temperatura del Procesador, en la velocidad del </w:t>
      </w:r>
      <w:proofErr w:type="spellStart"/>
      <w:r>
        <w:t>cooler</w:t>
      </w:r>
      <w:proofErr w:type="spellEnd"/>
      <w:r>
        <w:t>. Y regresa a 0, luego de realizar su cometido: reducir la temperatura a 0.</w:t>
      </w:r>
    </w:p>
    <w:p w:rsidR="0024047D" w:rsidRDefault="0024047D" w:rsidP="0024047D">
      <w:r>
        <w:t xml:space="preserve">Por tardío nos referimos a que el </w:t>
      </w:r>
      <w:proofErr w:type="spellStart"/>
      <w:r>
        <w:t>cooler</w:t>
      </w:r>
      <w:proofErr w:type="spellEnd"/>
      <w:r>
        <w:t xml:space="preserve"> se encontraba en 0 RPM cuando el procesador obtuvo una temperatura repentina de 75 </w:t>
      </w:r>
      <w:proofErr w:type="spellStart"/>
      <w:r>
        <w:t>ºC</w:t>
      </w:r>
      <w:proofErr w:type="spellEnd"/>
      <w:r>
        <w:t xml:space="preserve">. Debido a esto, el </w:t>
      </w:r>
      <w:proofErr w:type="spellStart"/>
      <w:r>
        <w:t>cooler</w:t>
      </w:r>
      <w:proofErr w:type="spellEnd"/>
      <w:r>
        <w:t xml:space="preserve"> tuvo que elevar su temperatura llegando a un pico de más de 500 RPM mientras enfriaba al procesador. Luego de actuar, comenzó a disminuir sus RPM al mismo tiempo que continuaba refrigerando, hasta que ambos componentes llegan a 0 </w:t>
      </w:r>
      <w:proofErr w:type="spellStart"/>
      <w:r>
        <w:t>ºC</w:t>
      </w:r>
      <w:proofErr w:type="spellEnd"/>
      <w:r>
        <w:t xml:space="preserve"> y 0 RPM, respectivamente.</w:t>
      </w:r>
    </w:p>
    <w:p w:rsidR="0019458F" w:rsidRDefault="0019458F" w:rsidP="00A762BA"/>
    <w:p w:rsidR="00A762BA" w:rsidRDefault="002E68EA" w:rsidP="00A762BA">
      <w:r>
        <w:rPr>
          <w:noProof/>
          <w:lang w:eastAsia="es-ES"/>
        </w:rPr>
        <w:lastRenderedPageBreak/>
        <w:drawing>
          <wp:inline distT="0" distB="0" distL="0" distR="0">
            <wp:extent cx="5276850" cy="48261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5.jpg"/>
                    <pic:cNvPicPr/>
                  </pic:nvPicPr>
                  <pic:blipFill rotWithShape="1">
                    <a:blip r:embed="rId23">
                      <a:extLst>
                        <a:ext uri="{28A0092B-C50C-407E-A947-70E740481C1C}">
                          <a14:useLocalDpi xmlns:a14="http://schemas.microsoft.com/office/drawing/2010/main" val="0"/>
                        </a:ext>
                      </a:extLst>
                    </a:blip>
                    <a:srcRect l="8290" t="13140" r="7044" b="6740"/>
                    <a:stretch/>
                  </pic:blipFill>
                  <pic:spPr bwMode="auto">
                    <a:xfrm>
                      <a:off x="0" y="0"/>
                      <a:ext cx="5277384" cy="4826607"/>
                    </a:xfrm>
                    <a:prstGeom prst="rect">
                      <a:avLst/>
                    </a:prstGeom>
                    <a:ln>
                      <a:noFill/>
                    </a:ln>
                    <a:extLst>
                      <a:ext uri="{53640926-AAD7-44D8-BBD7-CCE9431645EC}">
                        <a14:shadowObscured xmlns:a14="http://schemas.microsoft.com/office/drawing/2010/main"/>
                      </a:ext>
                    </a:extLst>
                  </pic:spPr>
                </pic:pic>
              </a:graphicData>
            </a:graphic>
          </wp:inline>
        </w:drawing>
      </w:r>
    </w:p>
    <w:p w:rsidR="0019458F" w:rsidRDefault="001063F2" w:rsidP="00A762BA">
      <w:r>
        <w:t xml:space="preserve">En todos los caos, tanto </w:t>
      </w:r>
      <w:proofErr w:type="gramStart"/>
      <w:r>
        <w:t>al temperatura</w:t>
      </w:r>
      <w:proofErr w:type="gramEnd"/>
      <w:r>
        <w:t xml:space="preserve"> como la velocidad del </w:t>
      </w:r>
      <w:proofErr w:type="spellStart"/>
      <w:r>
        <w:t>cooler</w:t>
      </w:r>
      <w:proofErr w:type="spellEnd"/>
      <w:r>
        <w:t>, y sus variaciones, tienden a 0 cuando el tiempo tiende a infinito.</w:t>
      </w:r>
    </w:p>
    <w:p w:rsidR="00A762BA" w:rsidRDefault="00A762BA" w:rsidP="00BC1BDB">
      <w:pPr>
        <w:pStyle w:val="Ttulo1"/>
      </w:pPr>
      <w:r>
        <w:t xml:space="preserve">Clasificación respecto a </w:t>
      </w:r>
      <w:proofErr w:type="spellStart"/>
      <w:r>
        <w:t>analicidad</w:t>
      </w:r>
      <w:proofErr w:type="spellEnd"/>
      <w:r>
        <w:t xml:space="preserve"> y continuidad</w:t>
      </w:r>
    </w:p>
    <w:p w:rsidR="00A762BA" w:rsidRDefault="005B460C" w:rsidP="00A762BA">
      <w:r>
        <w:t xml:space="preserve">La función </w:t>
      </w:r>
      <w:r w:rsidR="00116C6B">
        <w:t xml:space="preserve">de transferencia </w:t>
      </w:r>
      <w:r>
        <w:t>es continua y analítica</w:t>
      </w:r>
      <w:r w:rsidR="00116C6B">
        <w:t>, excepto en sus polos</w:t>
      </w:r>
      <w:r>
        <w:t>.</w:t>
      </w:r>
    </w:p>
    <w:p w:rsidR="005B460C" w:rsidRDefault="005B460C" w:rsidP="00A762BA">
      <w:r>
        <w:t>Es continua ya que cualquier punto x próximo a otro punto a, tiene aplicación f(x) próxima a f(a). Si se toma cualquier punto z = z0: f(z0) estará definida en z0 y</w:t>
      </w:r>
    </w:p>
    <w:p w:rsidR="005B460C" w:rsidRPr="003A2BB4" w:rsidRDefault="00D015FE" w:rsidP="00A762B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z→z0</m:t>
                  </m:r>
                </m:lim>
              </m:limLow>
            </m:fName>
            <m:e>
              <m:r>
                <w:rPr>
                  <w:rFonts w:ascii="Cambria Math" w:hAnsi="Cambria Math"/>
                </w:rPr>
                <m:t>f(z)</m:t>
              </m:r>
            </m:e>
          </m:func>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m:oMathPara>
    </w:p>
    <w:p w:rsidR="003A2BB4" w:rsidRDefault="003A2BB4" w:rsidP="00A762BA">
      <w:r>
        <w:t>Esto es, es continua en todos los puntos z0 y en puntos próximos a z0 toma valores próximos a f(z0).</w:t>
      </w:r>
      <w:r w:rsidR="00116C6B">
        <w:t xml:space="preserve"> Por supuesto, exceptuando sus dos polos.</w:t>
      </w:r>
    </w:p>
    <w:p w:rsidR="003A2BB4" w:rsidRDefault="003A2BB4" w:rsidP="00A762BA">
      <w:r>
        <w:t>A su vez, es analítica debido a que, en primer lugar, es diferenciable en cualquier punto a y en cualquier disco abierto centrado en a, en el plano complejo.</w:t>
      </w:r>
      <w:r w:rsidR="00116C6B">
        <w:t xml:space="preserve"> Nuevamente, exceptuando sus polos.</w:t>
      </w:r>
    </w:p>
    <w:p w:rsidR="003A2BB4" w:rsidRDefault="003A2BB4" w:rsidP="00A762BA">
      <w:r>
        <w:t xml:space="preserve">Tomando cualquier punto, se puede comprobar </w:t>
      </w:r>
      <w:r w:rsidR="00116C6B">
        <w:t xml:space="preserve">que </w:t>
      </w:r>
      <w:r>
        <w:t>es derivable en dicho punto, y existe el límite:</w:t>
      </w:r>
    </w:p>
    <w:p w:rsidR="003A2BB4" w:rsidRPr="00116C6B" w:rsidRDefault="00D015FE" w:rsidP="00A762BA">
      <m:oMathPara>
        <m:oMath>
          <m:sSubSup>
            <m:sSubSupPr>
              <m:ctrlPr>
                <w:rPr>
                  <w:rFonts w:ascii="Cambria Math" w:hAnsi="Cambria Math"/>
                  <w:i/>
                </w:rPr>
              </m:ctrlPr>
            </m:sSubSupPr>
            <m:e>
              <m:r>
                <w:rPr>
                  <w:rFonts w:ascii="Cambria Math" w:hAnsi="Cambria Math"/>
                </w:rPr>
                <m:t>f</m:t>
              </m:r>
            </m:e>
            <m:sub>
              <m:r>
                <w:rPr>
                  <w:rFonts w:ascii="Cambria Math" w:hAnsi="Cambria Math"/>
                </w:rPr>
                <m:t>z0</m:t>
              </m:r>
            </m:sub>
            <m:sup>
              <m:r>
                <w:rPr>
                  <w:rFonts w:ascii="Cambria Math" w:hAnsi="Cambria Math"/>
                </w:rPr>
                <m:t>'</m:t>
              </m:r>
            </m:sup>
          </m:sSub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z→z0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-f(z0)</m:t>
                  </m:r>
                </m:num>
                <m:den>
                  <m:r>
                    <w:rPr>
                      <w:rFonts w:ascii="Cambria Math" w:hAnsi="Cambria Math"/>
                    </w:rPr>
                    <m:t>z-z0</m:t>
                  </m:r>
                </m:den>
              </m:f>
            </m:e>
          </m:func>
        </m:oMath>
      </m:oMathPara>
    </w:p>
    <w:p w:rsidR="008E3D8D" w:rsidRDefault="008E3D8D" w:rsidP="00BC1BDB">
      <w:pPr>
        <w:pStyle w:val="Ttulo1"/>
      </w:pPr>
      <w:r>
        <w:t>Clasificación del sistema</w:t>
      </w:r>
    </w:p>
    <w:p w:rsidR="003C2CFD" w:rsidRDefault="003C2CFD" w:rsidP="003C2CFD">
      <w:r>
        <w:t xml:space="preserve">El sistema es un sistema </w:t>
      </w:r>
      <w:r w:rsidRPr="003C2CFD">
        <w:rPr>
          <w:b/>
        </w:rPr>
        <w:t>SISO</w:t>
      </w:r>
      <w:r>
        <w:t xml:space="preserve"> (Single Input – Single Output), lo que significa que recibe una entrada y provee una salida.</w:t>
      </w:r>
    </w:p>
    <w:p w:rsidR="003C2CFD" w:rsidRDefault="003C2CFD" w:rsidP="003C2CFD">
      <w:r>
        <w:t>Ya que la salida y(t) del sistema es x1(t):</w:t>
      </w:r>
    </w:p>
    <w:p w:rsidR="003C2CFD" w:rsidRPr="003C2CFD" w:rsidRDefault="003C2CFD" w:rsidP="003C2CFD">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=x1(t)</m:t>
          </m:r>
        </m:oMath>
      </m:oMathPara>
    </w:p>
    <w:p w:rsidR="00F737E0" w:rsidRPr="00F737E0" w:rsidRDefault="00F737E0" w:rsidP="00F737E0">
      <w:r>
        <w:t xml:space="preserve">El sistema </w:t>
      </w:r>
      <w:r w:rsidR="003C2CFD">
        <w:t>puede clasificarse</w:t>
      </w:r>
      <w:r>
        <w:t>, según diversos criterios, en:</w:t>
      </w:r>
    </w:p>
    <w:p w:rsidR="00F737E0" w:rsidRDefault="00F737E0" w:rsidP="003E1673">
      <w:r w:rsidRPr="00724EF4">
        <w:rPr>
          <w:b/>
        </w:rPr>
        <w:t>Lineal</w:t>
      </w:r>
      <w:r>
        <w:t>: porque la entrada multiplicada por un escalar produce una salida multiplicada por el mismo escalar.</w:t>
      </w:r>
      <w:r w:rsidR="003C2CFD">
        <w:t xml:space="preserve"> Las variables están multiplicadas por coeficientes constantes y sumadas entre sí. Además, cumple con:</w:t>
      </w:r>
    </w:p>
    <w:p w:rsidR="003C2CFD" w:rsidRDefault="003C2CFD" w:rsidP="003E1673">
      <w:r>
        <w:t>Homogeneidad:</w:t>
      </w:r>
    </w:p>
    <w:p w:rsidR="003C2CFD" w:rsidRPr="003C2CFD" w:rsidRDefault="003C2CFD" w:rsidP="003E1673">
      <m:oMathPara>
        <m:oMath>
          <m:r>
            <w:rPr>
              <w:rFonts w:ascii="Cambria Math" w:hAnsi="Cambria Math"/>
            </w:rPr>
            <m:t>a*x1</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LTI</m:t>
              </m:r>
            </m:e>
          </m:d>
          <m:r>
            <w:rPr>
              <w:rFonts w:ascii="Cambria Math" w:hAnsi="Cambria Math"/>
            </w:rPr>
            <m:t>→a*y</m:t>
          </m:r>
          <m:d>
            <m:dPr>
              <m:ctrlPr>
                <w:rPr>
                  <w:rFonts w:ascii="Cambria Math" w:hAnsi="Cambria Math"/>
                  <w:i/>
                </w:rPr>
              </m:ctrlPr>
            </m:dPr>
            <m:e>
              <m:r>
                <w:rPr>
                  <w:rFonts w:ascii="Cambria Math" w:hAnsi="Cambria Math"/>
                </w:rPr>
                <m:t>t</m:t>
              </m:r>
            </m:e>
          </m:d>
        </m:oMath>
      </m:oMathPara>
    </w:p>
    <w:p w:rsidR="003C2CFD" w:rsidRPr="003C2CFD" w:rsidRDefault="00D015FE" w:rsidP="003C2CFD">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r>
                <w:rPr>
                  <w:rFonts w:ascii="Cambria Math" w:hAnsi="Cambria Math"/>
                </w:rPr>
                <m:t>LTI</m:t>
              </m:r>
            </m:e>
          </m:d>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m:oMathPara>
    </w:p>
    <w:p w:rsidR="003C2CFD" w:rsidRPr="003C2CFD" w:rsidRDefault="00D015FE" w:rsidP="003C2CFD">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LTI</m:t>
              </m:r>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3C2CFD" w:rsidRPr="003C2CFD" w:rsidRDefault="003C2CFD" w:rsidP="003C2CFD">
      <w:r>
        <w:t>Superposición:</w:t>
      </w:r>
    </w:p>
    <w:p w:rsidR="003C2CFD" w:rsidRPr="003C2CFD" w:rsidRDefault="00D015FE" w:rsidP="003E1673">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LTI</m:t>
              </m:r>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m:oMathPara>
    </w:p>
    <w:p w:rsidR="00724EF4" w:rsidRDefault="003C2CFD" w:rsidP="003E1673">
      <w:r>
        <w:rPr>
          <w:b/>
        </w:rPr>
        <w:t xml:space="preserve">Invariante </w:t>
      </w:r>
      <w:r w:rsidR="00724EF4" w:rsidRPr="00724EF4">
        <w:rPr>
          <w:b/>
        </w:rPr>
        <w:t>en el tiempo</w:t>
      </w:r>
      <w:r w:rsidR="00724EF4">
        <w:t xml:space="preserve">: </w:t>
      </w:r>
      <w:r>
        <w:t>los coeficientes no varían en el tiempo.</w:t>
      </w:r>
    </w:p>
    <w:p w:rsidR="003C2CFD" w:rsidRPr="003C2CFD" w:rsidRDefault="00D015FE" w:rsidP="003E1673">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LTI</m:t>
              </m:r>
            </m:e>
          </m:d>
          <m:r>
            <w:rPr>
              <w:rFonts w:ascii="Cambria Math" w:hAnsi="Cambria Math"/>
            </w:rPr>
            <m:t>→y(t)</m:t>
          </m:r>
        </m:oMath>
      </m:oMathPara>
    </w:p>
    <w:p w:rsidR="003C2CFD" w:rsidRPr="003C2CFD" w:rsidRDefault="00D015FE" w:rsidP="003C2CFD">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r>
                <w:rPr>
                  <w:rFonts w:ascii="Cambria Math" w:hAnsi="Cambria Math"/>
                </w:rPr>
                <m:t>LTI</m:t>
              </m:r>
            </m:e>
          </m:d>
          <m:r>
            <w:rPr>
              <w:rFonts w:ascii="Cambria Math" w:hAnsi="Cambria Math"/>
            </w:rPr>
            <m:t>→y(t-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m:oMathPara>
    </w:p>
    <w:p w:rsidR="00724EF4" w:rsidRDefault="00F737E0" w:rsidP="003E1673">
      <w:r w:rsidRPr="00724EF4">
        <w:rPr>
          <w:b/>
        </w:rPr>
        <w:t>Causa</w:t>
      </w:r>
      <w:r>
        <w:t xml:space="preserve">l: porque la temperatura de salida de nuestro sistema </w:t>
      </w:r>
      <w:r w:rsidR="0055276A">
        <w:t>no depende de valores futuros de la entrada para determinar la salida.</w:t>
      </w:r>
    </w:p>
    <w:p w:rsidR="0055276A" w:rsidRDefault="0055276A" w:rsidP="003E1673">
      <w:r>
        <w:t xml:space="preserve">Como vemos en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oMath>
      <w:r>
        <w:t>, la salida sólo dependen del tiempo y del estado interno, pero no de valores futuros.</w:t>
      </w:r>
    </w:p>
    <w:p w:rsidR="0055276A" w:rsidRDefault="0055276A" w:rsidP="003E1673">
      <w:r>
        <w:t>Además, como se puede apreciar en la función de transferencia, el orden de la entrada es menor que el orden de la salida. Es decir, el grado del denominador es mayor que el grado del numerador.</w:t>
      </w:r>
    </w:p>
    <w:p w:rsidR="00724EF4" w:rsidRDefault="00F737E0" w:rsidP="003E1673">
      <w:r w:rsidRPr="00724EF4">
        <w:rPr>
          <w:b/>
        </w:rPr>
        <w:t>Estable</w:t>
      </w:r>
      <w:r>
        <w:t xml:space="preserve">: porque para una entrada acotada produce una salida acotada. </w:t>
      </w:r>
      <w:r w:rsidR="0055276A">
        <w:t>Se verá en la siguiente sección en detalle y utilizando distintas técnicas.</w:t>
      </w:r>
    </w:p>
    <w:p w:rsidR="00724EF4" w:rsidRDefault="0096616E" w:rsidP="003E1673">
      <w:proofErr w:type="spellStart"/>
      <w:r>
        <w:rPr>
          <w:b/>
        </w:rPr>
        <w:t>Inversible</w:t>
      </w:r>
      <w:proofErr w:type="spellEnd"/>
      <w:r w:rsidR="00F737E0">
        <w:t xml:space="preserve">: </w:t>
      </w:r>
      <w:r>
        <w:t>se puede obtener la entrada a partir de la salida</w:t>
      </w:r>
      <w:r w:rsidR="00F737E0">
        <w:t xml:space="preserve">. </w:t>
      </w:r>
    </w:p>
    <w:p w:rsidR="0096616E" w:rsidRDefault="0096616E" w:rsidP="003E1673">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den>
              </m:f>
            </m:e>
          </m:d>
          <m:r>
            <w:rPr>
              <w:rFonts w:ascii="Cambria Math" w:hAnsi="Cambria Math"/>
            </w:rPr>
            <m:t>*y(t)</m:t>
          </m:r>
        </m:oMath>
      </m:oMathPara>
    </w:p>
    <w:p w:rsidR="008E3D8D" w:rsidRDefault="007F2C3A" w:rsidP="003E1673">
      <w:r>
        <w:rPr>
          <w:b/>
        </w:rPr>
        <w:t>Sin</w:t>
      </w:r>
      <w:r w:rsidR="00F737E0" w:rsidRPr="00724EF4">
        <w:rPr>
          <w:b/>
        </w:rPr>
        <w:t xml:space="preserve"> memor</w:t>
      </w:r>
      <w:r w:rsidR="00724EF4" w:rsidRPr="00724EF4">
        <w:rPr>
          <w:b/>
        </w:rPr>
        <w:t>i</w:t>
      </w:r>
      <w:r w:rsidR="00F737E0" w:rsidRPr="00724EF4">
        <w:rPr>
          <w:b/>
        </w:rPr>
        <w:t>a</w:t>
      </w:r>
      <w:r w:rsidR="00F737E0">
        <w:t xml:space="preserve">: </w:t>
      </w:r>
      <w:r w:rsidR="00922B86">
        <w:t>el valor de la salida no depende</w:t>
      </w:r>
      <w:r>
        <w:t xml:space="preserve"> de valores de entradas en instantes anteriores de tiempo.</w:t>
      </w:r>
    </w:p>
    <w:p w:rsidR="00C26B3F" w:rsidRDefault="00C26B3F" w:rsidP="003E1673"/>
    <w:p w:rsidR="00C26B3F" w:rsidRDefault="00C26B3F" w:rsidP="003E1673"/>
    <w:p w:rsidR="00C26B3F" w:rsidRDefault="00C26B3F" w:rsidP="00C26B3F">
      <w:pPr>
        <w:pStyle w:val="Ttulo"/>
      </w:pPr>
      <w:r>
        <w:t>Solución del Modelo</w:t>
      </w:r>
    </w:p>
    <w:p w:rsidR="00C26B3F" w:rsidRDefault="00C26B3F" w:rsidP="002F50E4">
      <w:pPr>
        <w:pStyle w:val="Ttulo1"/>
      </w:pPr>
      <w:r>
        <w:t>Función de Transferencia</w:t>
      </w:r>
    </w:p>
    <w:p w:rsidR="00C26B3F" w:rsidRDefault="00C26B3F" w:rsidP="00C26B3F">
      <w:r>
        <w:t>A partir de la función de transferencia ya obtenida:</w:t>
      </w:r>
    </w:p>
    <w:p w:rsidR="00C26B3F" w:rsidRPr="00C26B3F" w:rsidRDefault="00C26B3F" w:rsidP="00C26B3F">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Y(s)</m:t>
              </m:r>
            </m:num>
            <m:den>
              <m:r>
                <w:rPr>
                  <w:rFonts w:ascii="Cambria Math" w:hAnsi="Cambria Math"/>
                </w:rPr>
                <m:t>U(s)</m:t>
              </m:r>
            </m:den>
          </m:f>
          <m:r>
            <w:rPr>
              <w:rFonts w:ascii="Cambria Math" w:hAnsi="Cambria Math"/>
            </w:rPr>
            <m:t>=</m:t>
          </m:r>
          <m:f>
            <m:fPr>
              <m:ctrlPr>
                <w:rPr>
                  <w:rFonts w:ascii="Cambria Math" w:hAnsi="Cambria Math"/>
                  <w:i/>
                </w:rPr>
              </m:ctrlPr>
            </m:fPr>
            <m:num>
              <m:r>
                <w:rPr>
                  <w:rFonts w:ascii="Cambria Math" w:hAnsi="Cambria Math"/>
                </w:rPr>
                <m:t>0.5s+1.05</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+2.3s+1.02</m:t>
              </m:r>
            </m:den>
          </m:f>
          <m:r>
            <w:rPr>
              <w:rFonts w:ascii="Cambria Math" w:hAnsi="Cambria Math"/>
            </w:rPr>
            <m:t>=</m:t>
          </m:r>
          <m:f>
            <m:fPr>
              <m:ctrlPr>
                <w:rPr>
                  <w:rFonts w:ascii="Cambria Math" w:hAnsi="Cambria Math"/>
                  <w:i/>
                </w:rPr>
              </m:ctrlPr>
            </m:fPr>
            <m:num>
              <m:r>
                <w:rPr>
                  <w:rFonts w:ascii="Cambria Math" w:hAnsi="Cambria Math"/>
                </w:rPr>
                <m:t>0.5(s+2.1)</m:t>
              </m:r>
            </m:num>
            <m:den>
              <m:r>
                <w:rPr>
                  <w:rFonts w:ascii="Cambria Math" w:hAnsi="Cambria Math"/>
                </w:rPr>
                <m:t>(s+1.7)(s+0.6)</m:t>
              </m:r>
            </m:den>
          </m:f>
        </m:oMath>
      </m:oMathPara>
    </w:p>
    <w:p w:rsidR="00C26B3F" w:rsidRDefault="00C26B3F" w:rsidP="00C26B3F">
      <w:r>
        <w:t>Podemos establecer que tiene como:</w:t>
      </w:r>
    </w:p>
    <w:p w:rsidR="00C26B3F" w:rsidRDefault="00C26B3F" w:rsidP="00C26B3F">
      <w:r w:rsidRPr="00C26B3F">
        <w:rPr>
          <w:b/>
        </w:rPr>
        <w:t>Cero</w:t>
      </w:r>
      <w:r>
        <w:t xml:space="preserve">: </w:t>
      </w:r>
      <m:oMath>
        <m:r>
          <w:rPr>
            <w:rFonts w:ascii="Cambria Math" w:hAnsi="Cambria Math"/>
          </w:rPr>
          <m:t>z=-2.1</m:t>
        </m:r>
      </m:oMath>
    </w:p>
    <w:p w:rsidR="00C26B3F" w:rsidRPr="00237FCE" w:rsidRDefault="00C26B3F" w:rsidP="00C26B3F">
      <w:r w:rsidRPr="00C26B3F">
        <w:rPr>
          <w:b/>
        </w:rPr>
        <w:t>Polos</w:t>
      </w:r>
      <w: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=-1.7;</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=-0.6</m:t>
        </m:r>
      </m:oMath>
    </w:p>
    <w:p w:rsidR="00C26B3F" w:rsidRDefault="00C26B3F" w:rsidP="00C26B3F">
      <w:r>
        <w:t xml:space="preserve">El sistema es de </w:t>
      </w:r>
      <w:r w:rsidRPr="00C26B3F">
        <w:rPr>
          <w:b/>
        </w:rPr>
        <w:t>Tipo 0</w:t>
      </w:r>
      <w:r>
        <w:t xml:space="preserve">, ya que no posee ningún polo en el origen, o, </w:t>
      </w:r>
      <w:r w:rsidR="00D7084C">
        <w:t>expresado</w:t>
      </w:r>
      <w:r>
        <w:t xml:space="preserve"> de otra forma, </w:t>
      </w:r>
      <w:r w:rsidR="00965ABA">
        <w:t>s = 0 no es un cero del denominador de la función de transferencia.</w:t>
      </w:r>
    </w:p>
    <w:p w:rsidR="002D5E6F" w:rsidRDefault="002D5E6F" w:rsidP="002F50E4">
      <w:pPr>
        <w:pStyle w:val="Ttulo1"/>
      </w:pPr>
      <w:r>
        <w:t>Cálculo de transformada de Laplace para el sistema continuo</w:t>
      </w:r>
    </w:p>
    <w:p w:rsidR="002D5E6F" w:rsidRDefault="002D5E6F" w:rsidP="00C26B3F">
      <w:r>
        <w:t>Para propósitos de</w:t>
      </w:r>
      <w:r w:rsidR="00964CE2">
        <w:t>l</w:t>
      </w:r>
      <w:r>
        <w:t xml:space="preserve"> cálculo y análisis del comportamiento se ignora u(t) como entrada. De esta forma, al encontrar la solución del sistema, a partir de la representación interna, </w:t>
      </w:r>
      <w:r w:rsidR="00964CE2">
        <w:t>podremos aplicar antes</w:t>
      </w:r>
      <w:r>
        <w:t xml:space="preserve"> valores iniciales para obtener una solución válida.</w:t>
      </w:r>
      <w:r w:rsidR="00964CE2">
        <w:t xml:space="preserve"> Así, ignorando la entrada, podemos obtener una solución para el sistema en determinadas condiciones iniciales.</w:t>
      </w:r>
    </w:p>
    <w:p w:rsidR="002D5E6F" w:rsidRDefault="002D5E6F" w:rsidP="00C26B3F">
      <w:r>
        <w:t>Partimos de la representación del sistema en la siguiente forma, y aplicamos Laplace:</w:t>
      </w:r>
    </w:p>
    <w:p w:rsidR="002D5E6F" w:rsidRPr="002D5E6F" w:rsidRDefault="00D015FE" w:rsidP="00C26B3F">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oMath>
      </m:oMathPara>
    </w:p>
    <w:p w:rsidR="002D5E6F" w:rsidRPr="002D5E6F" w:rsidRDefault="002D5E6F" w:rsidP="002D5E6F">
      <m:oMathPara>
        <m:oMath>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e>
          </m:d>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-X(0)=A*X(s)</m:t>
          </m:r>
        </m:oMath>
      </m:oMathPara>
    </w:p>
    <w:p w:rsidR="002D5E6F" w:rsidRPr="002D5E6F" w:rsidRDefault="002D5E6F" w:rsidP="00C26B3F">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sI-A</m:t>
              </m:r>
            </m:e>
          </m:d>
          <m:r>
            <w:rPr>
              <w:rFonts w:ascii="Cambria Math" w:hAnsi="Cambria Math"/>
            </w:rPr>
            <m:t>=X</m:t>
          </m:r>
          <m:d>
            <m:dPr>
              <m:ctrlPr>
                <w:rPr>
                  <w:rFonts w:ascii="Cambria Math" w:hAnsi="Cambria Math"/>
                  <w:i/>
                </w:rPr>
              </m:ctrlPr>
            </m:dPr>
            <m:e>
              <m:r>
                <w:rPr>
                  <w:rFonts w:ascii="Cambria Math" w:hAnsi="Cambria Math"/>
                </w:rPr>
                <m:t>0</m:t>
              </m:r>
            </m:e>
          </m:d>
        </m:oMath>
      </m:oMathPara>
    </w:p>
    <w:p w:rsidR="002D5E6F" w:rsidRPr="00417EA4" w:rsidRDefault="00D015FE" w:rsidP="00C26B3F">
      <m:oMathPara>
        <m:oMath>
          <m:sSup>
            <m:sSupPr>
              <m:ctrlPr>
                <w:rPr>
                  <w:rFonts w:ascii="Cambria Math" w:hAnsi="Cambria Math"/>
                  <w:i/>
                </w:rPr>
              </m:ctrlPr>
            </m:sSupPr>
            <m:e>
              <m:r>
                <w:rPr>
                  <w:rFonts w:ascii="Cambria Math" w:hAnsi="Cambria Math"/>
                </w:rPr>
                <m:t>L</m:t>
              </m:r>
            </m:e>
            <m:sup>
              <m:r>
                <w:rPr>
                  <w:rFonts w:ascii="Cambria Math" w:hAnsi="Cambria Math"/>
                </w:rPr>
                <m:t>-1</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(sI-A)</m:t>
              </m:r>
            </m:e>
            <m:sup>
              <m:r>
                <w:rPr>
                  <w:rFonts w:ascii="Cambria Math" w:hAnsi="Cambria Math"/>
                </w:rPr>
                <m:t>-1</m:t>
              </m:r>
            </m:sup>
          </m:sSup>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m:t>
          </m:r>
        </m:oMath>
      </m:oMathPara>
    </w:p>
    <w:p w:rsidR="00417EA4" w:rsidRDefault="00417EA4" w:rsidP="00C26B3F">
      <w:r>
        <w:t>Y utilizando el sistema en su representación interna con variables de estado, pero ignorando u(t):</w:t>
      </w:r>
    </w:p>
    <w:p w:rsidR="00417EA4" w:rsidRPr="00605F4C" w:rsidRDefault="00D015FE" w:rsidP="00C26B3F">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-0.2</m:t>
                    </m:r>
                  </m:e>
                  <m:e>
                    <m:r>
                      <w:rPr>
                        <w:rFonts w:ascii="Cambria Math" w:hAnsi="Cambria Math"/>
                      </w:rPr>
                      <m:t>-0.03</m:t>
                    </m:r>
                  </m:e>
                </m:mr>
                <m:mr>
                  <m:e>
                    <m:r>
                      <w:rPr>
                        <w:rFonts w:ascii="Cambria Math" w:hAnsi="Cambria Math"/>
                      </w:rPr>
                      <m:t>20</m:t>
                    </m:r>
                  </m:e>
                  <m:e>
                    <m:r>
                      <w:rPr>
                        <w:rFonts w:ascii="Cambria Math" w:hAnsi="Cambria Math"/>
                      </w:rPr>
                      <m:t>-2.1</m:t>
                    </m:r>
                  </m:e>
                </m:mr>
              </m:m>
            </m:e>
          </m:d>
          <m:r>
            <w:rPr>
              <w:rFonts w:ascii="Cambria Math" w:hAnsi="Cambria Math"/>
            </w:rPr>
            <m:t>*x</m:t>
          </m:r>
          <m:d>
            <m:dPr>
              <m:ctrlPr>
                <w:rPr>
                  <w:rFonts w:ascii="Cambria Math" w:hAnsi="Cambria Math"/>
                  <w:i/>
                </w:rPr>
              </m:ctrlPr>
            </m:dPr>
            <m:e>
              <m:r>
                <w:rPr>
                  <w:rFonts w:ascii="Cambria Math" w:hAnsi="Cambria Math"/>
                </w:rPr>
                <m:t>t</m:t>
              </m:r>
            </m:e>
          </m:d>
        </m:oMath>
      </m:oMathPara>
    </w:p>
    <w:p w:rsidR="00605F4C" w:rsidRDefault="00605F4C" w:rsidP="00C26B3F">
      <w:r>
        <w:t xml:space="preserve">Calculamos </w:t>
      </w:r>
      <m:oMath>
        <m:sSup>
          <m:sSupPr>
            <m:ctrlPr>
              <w:rPr>
                <w:rFonts w:ascii="Cambria Math" w:hAnsi="Cambria Math"/>
                <w:i/>
              </w:rPr>
            </m:ctrlPr>
          </m:sSupPr>
          <m:e>
            <m:r>
              <w:rPr>
                <w:rFonts w:ascii="Cambria Math" w:hAnsi="Cambria Math"/>
              </w:rPr>
              <m:t>(sI-A)</m:t>
            </m:r>
          </m:e>
          <m:sup>
            <m:r>
              <w:rPr>
                <w:rFonts w:ascii="Cambria Math" w:hAnsi="Cambria Math"/>
              </w:rPr>
              <m:t>-1</m:t>
            </m:r>
          </m:sup>
        </m:sSup>
      </m:oMath>
      <w:r>
        <w:t>:</w:t>
      </w:r>
    </w:p>
    <w:p w:rsidR="00605F4C" w:rsidRPr="00964CE2" w:rsidRDefault="00D015FE" w:rsidP="00605F4C">
      <m:oMathPara>
        <m:oMathParaPr>
          <m:jc m:val="left"/>
        </m:oMathParaPr>
        <m:oMath>
          <m:sSup>
            <m:sSupPr>
              <m:ctrlPr>
                <w:rPr>
                  <w:rFonts w:ascii="Cambria Math" w:hAnsi="Cambria Math"/>
                  <w:i/>
                </w:rPr>
              </m:ctrlPr>
            </m:sSupPr>
            <m:e>
              <m:r>
                <w:rPr>
                  <w:rFonts w:ascii="Cambria Math" w:hAnsi="Cambria Math"/>
                </w:rPr>
                <m:t>(sI-A)</m:t>
              </m:r>
            </m:e>
            <m:sup>
              <m:r>
                <w:rPr>
                  <w:rFonts w:ascii="Cambria Math" w:hAnsi="Cambria Math"/>
                </w:rPr>
                <m:t>-1</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s+2.1</m:t>
                        </m:r>
                      </m:e>
                      <m:e>
                        <m:r>
                          <w:rPr>
                            <w:rFonts w:ascii="Cambria Math" w:hAnsi="Cambria Math"/>
                          </w:rPr>
                          <m:t>-0.03</m:t>
                        </m:r>
                      </m:e>
                    </m:mr>
                    <m:mr>
                      <m:e>
                        <m:r>
                          <w:rPr>
                            <w:rFonts w:ascii="Cambria Math" w:hAnsi="Cambria Math"/>
                          </w:rPr>
                          <m:t>20</m:t>
                        </m:r>
                      </m:e>
                      <m:e>
                        <m:r>
                          <w:rPr>
                            <w:rFonts w:ascii="Cambria Math" w:hAnsi="Cambria Math"/>
                          </w:rPr>
                          <m:t>s+0.2</m:t>
                        </m:r>
                      </m:e>
                    </m:mr>
                  </m:m>
                </m:e>
              </m:d>
            </m:num>
            <m:den>
              <m:r>
                <w:rPr>
                  <w:rFonts w:ascii="Cambria Math" w:hAnsi="Cambria Math"/>
                </w:rPr>
                <m:t>(s+1.7)(s+0.6)</m:t>
              </m:r>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(1)</m:t>
                    </m:r>
                    <m:f>
                      <m:fPr>
                        <m:ctrlPr>
                          <w:rPr>
                            <w:rFonts w:ascii="Cambria Math" w:hAnsi="Cambria Math"/>
                            <w:i/>
                          </w:rPr>
                        </m:ctrlPr>
                      </m:fPr>
                      <m:num>
                        <m:r>
                          <w:rPr>
                            <w:rFonts w:ascii="Cambria Math" w:hAnsi="Cambria Math"/>
                          </w:rPr>
                          <m:t>s+2.1</m:t>
                        </m:r>
                      </m:num>
                      <m:den>
                        <m:r>
                          <w:rPr>
                            <w:rFonts w:ascii="Cambria Math" w:hAnsi="Cambria Math"/>
                          </w:rPr>
                          <m:t>(s+1.7)(s+0.6)</m:t>
                        </m:r>
                      </m:den>
                    </m:f>
                  </m:e>
                  <m:e>
                    <m:r>
                      <m:rPr>
                        <m:sty m:val="bi"/>
                      </m:rPr>
                      <w:rPr>
                        <w:rFonts w:ascii="Cambria Math" w:hAnsi="Cambria Math"/>
                      </w:rPr>
                      <m:t>(2)</m:t>
                    </m:r>
                    <m:f>
                      <m:fPr>
                        <m:ctrlPr>
                          <w:rPr>
                            <w:rFonts w:ascii="Cambria Math" w:hAnsi="Cambria Math"/>
                            <w:i/>
                          </w:rPr>
                        </m:ctrlPr>
                      </m:fPr>
                      <m:num>
                        <m:r>
                          <w:rPr>
                            <w:rFonts w:ascii="Cambria Math" w:hAnsi="Cambria Math"/>
                          </w:rPr>
                          <m:t>-0.03</m:t>
                        </m:r>
                      </m:num>
                      <m:den>
                        <m:r>
                          <w:rPr>
                            <w:rFonts w:ascii="Cambria Math" w:hAnsi="Cambria Math"/>
                          </w:rPr>
                          <m:t>(s+1.7)(s+0.6)</m:t>
                        </m:r>
                      </m:den>
                    </m:f>
                  </m:e>
                </m:mr>
                <m:mr>
                  <m:e>
                    <m:r>
                      <m:rPr>
                        <m:sty m:val="bi"/>
                      </m:rPr>
                      <w:rPr>
                        <w:rFonts w:ascii="Cambria Math" w:hAnsi="Cambria Math"/>
                      </w:rPr>
                      <m:t>(3)</m:t>
                    </m:r>
                    <m:f>
                      <m:fPr>
                        <m:ctrlPr>
                          <w:rPr>
                            <w:rFonts w:ascii="Cambria Math" w:hAnsi="Cambria Math"/>
                            <w:i/>
                          </w:rPr>
                        </m:ctrlPr>
                      </m:fPr>
                      <m:num>
                        <m:r>
                          <w:rPr>
                            <w:rFonts w:ascii="Cambria Math" w:hAnsi="Cambria Math"/>
                          </w:rPr>
                          <m:t>20</m:t>
                        </m:r>
                      </m:num>
                      <m:den>
                        <m:r>
                          <w:rPr>
                            <w:rFonts w:ascii="Cambria Math" w:hAnsi="Cambria Math"/>
                          </w:rPr>
                          <m:t>(s+1.7)(s+0.6)</m:t>
                        </m:r>
                      </m:den>
                    </m:f>
                  </m:e>
                  <m:e>
                    <m:r>
                      <m:rPr>
                        <m:sty m:val="bi"/>
                      </m:rPr>
                      <w:rPr>
                        <w:rFonts w:ascii="Cambria Math" w:hAnsi="Cambria Math"/>
                      </w:rPr>
                      <m:t>(4)</m:t>
                    </m:r>
                    <m:f>
                      <m:fPr>
                        <m:ctrlPr>
                          <w:rPr>
                            <w:rFonts w:ascii="Cambria Math" w:hAnsi="Cambria Math"/>
                            <w:i/>
                          </w:rPr>
                        </m:ctrlPr>
                      </m:fPr>
                      <m:num>
                        <m:r>
                          <w:rPr>
                            <w:rFonts w:ascii="Cambria Math" w:hAnsi="Cambria Math"/>
                          </w:rPr>
                          <m:t>s+0.2</m:t>
                        </m:r>
                      </m:num>
                      <m:den>
                        <m:r>
                          <w:rPr>
                            <w:rFonts w:ascii="Cambria Math" w:hAnsi="Cambria Math"/>
                          </w:rPr>
                          <m:t>(s+1.7)(s+0.6)</m:t>
                        </m:r>
                      </m:den>
                    </m:f>
                  </m:e>
                </m:mr>
              </m:m>
            </m:e>
          </m:d>
        </m:oMath>
      </m:oMathPara>
    </w:p>
    <w:p w:rsidR="00964CE2" w:rsidRDefault="00964CE2" w:rsidP="00605F4C">
      <w:r>
        <w:t>Será necesario aplicar fracciones parciales. De forma general, si utilizamos N(s) representando el numerador de cada una de las fracciones dentro de la matriz (el único elemento que cambia):</w:t>
      </w:r>
    </w:p>
    <w:p w:rsidR="00964CE2" w:rsidRPr="00524894" w:rsidRDefault="00D015FE" w:rsidP="00605F4C">
      <m:oMathPara>
        <m:oMathParaPr>
          <m:jc m:val="left"/>
        </m:oMathParaPr>
        <m:oMath>
          <m:f>
            <m:fPr>
              <m:ctrlPr>
                <w:rPr>
                  <w:rFonts w:ascii="Cambria Math" w:hAnsi="Cambria Math"/>
                  <w:i/>
                </w:rPr>
              </m:ctrlPr>
            </m:fPr>
            <m:num>
              <m:r>
                <w:rPr>
                  <w:rFonts w:ascii="Cambria Math" w:hAnsi="Cambria Math"/>
                </w:rPr>
                <m:t>N(s)</m:t>
              </m:r>
            </m:num>
            <m:den>
              <m:r>
                <w:rPr>
                  <w:rFonts w:ascii="Cambria Math" w:hAnsi="Cambria Math"/>
                </w:rPr>
                <m:t>(s+1.7)(s+0.6)</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s+1.7</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s+0.6</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s+0.6</m:t>
                  </m:r>
                </m:e>
              </m:d>
              <m:r>
                <w:rPr>
                  <w:rFonts w:ascii="Cambria Math" w:hAnsi="Cambria Math"/>
                </w:rPr>
                <m:t>+B(s+1.7)</m:t>
              </m:r>
            </m:num>
            <m:den>
              <m:r>
                <w:rPr>
                  <w:rFonts w:ascii="Cambria Math" w:hAnsi="Cambria Math"/>
                </w:rPr>
                <m:t>(s+1.7)(s+0.6)</m:t>
              </m:r>
            </m:den>
          </m:f>
        </m:oMath>
      </m:oMathPara>
    </w:p>
    <w:p w:rsidR="00605F4C" w:rsidRPr="00524894" w:rsidRDefault="00524894" w:rsidP="00C26B3F">
      <m:oMathPara>
        <m:oMath>
          <m:r>
            <w:rPr>
              <w:rFonts w:ascii="Cambria Math" w:hAnsi="Cambria Math"/>
            </w:rPr>
            <m:t>A</m:t>
          </m:r>
          <m:d>
            <m:dPr>
              <m:ctrlPr>
                <w:rPr>
                  <w:rFonts w:ascii="Cambria Math" w:hAnsi="Cambria Math"/>
                  <w:i/>
                </w:rPr>
              </m:ctrlPr>
            </m:dPr>
            <m:e>
              <m:r>
                <w:rPr>
                  <w:rFonts w:ascii="Cambria Math" w:hAnsi="Cambria Math"/>
                </w:rPr>
                <m:t>s+0.6</m:t>
              </m:r>
            </m:e>
          </m:d>
          <m:r>
            <w:rPr>
              <w:rFonts w:ascii="Cambria Math" w:hAnsi="Cambria Math"/>
            </w:rPr>
            <m:t>+B</m:t>
          </m:r>
          <m:d>
            <m:dPr>
              <m:ctrlPr>
                <w:rPr>
                  <w:rFonts w:ascii="Cambria Math" w:hAnsi="Cambria Math"/>
                  <w:i/>
                </w:rPr>
              </m:ctrlPr>
            </m:dPr>
            <m:e>
              <m:r>
                <w:rPr>
                  <w:rFonts w:ascii="Cambria Math" w:hAnsi="Cambria Math"/>
                </w:rPr>
                <m:t>s+1.7</m:t>
              </m:r>
            </m:e>
          </m:d>
          <m:r>
            <w:rPr>
              <w:rFonts w:ascii="Cambria Math" w:hAnsi="Cambria Math"/>
            </w:rPr>
            <m:t>=N(s)</m:t>
          </m:r>
        </m:oMath>
      </m:oMathPara>
    </w:p>
    <w:p w:rsidR="00524894" w:rsidRDefault="00524894" w:rsidP="00C26B3F">
      <w:r>
        <w:t>Sólo nos queda reemplazar N(s) por cada uno de los numeradores para encontrar las fracciones parciales y poder aplicar la transformada inversa de Laplace.</w:t>
      </w:r>
    </w:p>
    <w:p w:rsidR="00524894" w:rsidRDefault="00524894" w:rsidP="00C26B3F">
      <w:r>
        <w:t xml:space="preserve">Para </w:t>
      </w:r>
      <w:r w:rsidRPr="00524894">
        <w:rPr>
          <w:b/>
        </w:rPr>
        <w:t>(1)</w:t>
      </w:r>
      <w:r>
        <w:t>:</w:t>
      </w:r>
    </w:p>
    <w:p w:rsidR="00524894" w:rsidRPr="008A148D" w:rsidRDefault="008A148D" w:rsidP="00524894">
      <w:pPr>
        <w:ind w:firstLine="708"/>
      </w:pPr>
      <m:oMathPara>
        <m:oMathParaPr>
          <m:jc m:val="left"/>
        </m:oMathParaPr>
        <m:oMath>
          <m:r>
            <m:rPr>
              <m:sty m:val="bi"/>
            </m:rPr>
            <w:rPr>
              <w:rFonts w:ascii="Cambria Math" w:hAnsi="Cambria Math"/>
            </w:rPr>
            <m:t>s=-1.7</m:t>
          </m:r>
          <m:r>
            <w:rPr>
              <w:rFonts w:ascii="Cambria Math" w:hAnsi="Cambria Math"/>
            </w:rPr>
            <m:t>→A</m:t>
          </m:r>
          <m:d>
            <m:dPr>
              <m:ctrlPr>
                <w:rPr>
                  <w:rFonts w:ascii="Cambria Math" w:hAnsi="Cambria Math"/>
                  <w:i/>
                </w:rPr>
              </m:ctrlPr>
            </m:dPr>
            <m:e>
              <m:r>
                <w:rPr>
                  <w:rFonts w:ascii="Cambria Math" w:hAnsi="Cambria Math"/>
                </w:rPr>
                <m:t>-1.1</m:t>
              </m:r>
            </m:e>
          </m:d>
          <m:r>
            <w:rPr>
              <w:rFonts w:ascii="Cambria Math" w:hAnsi="Cambria Math"/>
            </w:rPr>
            <m:t>=0.4→A=-0.36</m:t>
          </m:r>
        </m:oMath>
      </m:oMathPara>
    </w:p>
    <w:p w:rsidR="008A148D" w:rsidRPr="008A148D" w:rsidRDefault="008A148D" w:rsidP="008A148D">
      <w:pPr>
        <w:ind w:firstLine="708"/>
      </w:pPr>
      <m:oMathPara>
        <m:oMathParaPr>
          <m:jc m:val="left"/>
        </m:oMathParaPr>
        <m:oMath>
          <m:r>
            <m:rPr>
              <m:sty m:val="bi"/>
            </m:rPr>
            <w:rPr>
              <w:rFonts w:ascii="Cambria Math" w:hAnsi="Cambria Math"/>
            </w:rPr>
            <m:t>s=-0.6</m:t>
          </m:r>
          <m:r>
            <w:rPr>
              <w:rFonts w:ascii="Cambria Math" w:hAnsi="Cambria Math"/>
            </w:rPr>
            <m:t>→B</m:t>
          </m:r>
          <m:d>
            <m:dPr>
              <m:ctrlPr>
                <w:rPr>
                  <w:rFonts w:ascii="Cambria Math" w:hAnsi="Cambria Math"/>
                  <w:i/>
                </w:rPr>
              </m:ctrlPr>
            </m:dPr>
            <m:e>
              <m:r>
                <w:rPr>
                  <w:rFonts w:ascii="Cambria Math" w:hAnsi="Cambria Math"/>
                </w:rPr>
                <m:t>1.1</m:t>
              </m:r>
            </m:e>
          </m:d>
          <m:r>
            <w:rPr>
              <w:rFonts w:ascii="Cambria Math" w:hAnsi="Cambria Math"/>
            </w:rPr>
            <m:t>=1.5→B=1.36</m:t>
          </m:r>
        </m:oMath>
      </m:oMathPara>
    </w:p>
    <w:p w:rsidR="008A148D" w:rsidRPr="008A148D" w:rsidRDefault="00D015FE" w:rsidP="008A148D">
      <m:oMathPara>
        <m:oMathParaPr>
          <m:jc m:val="left"/>
        </m:oMathParaPr>
        <m:oMath>
          <m:sSup>
            <m:sSupPr>
              <m:ctrlPr>
                <w:rPr>
                  <w:rFonts w:ascii="Cambria Math" w:hAnsi="Cambria Math"/>
                  <w:i/>
                </w:rPr>
              </m:ctrlPr>
            </m:sSupPr>
            <m:e>
              <m: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-0.36</m:t>
                  </m:r>
                </m:num>
                <m:den>
                  <m:r>
                    <w:rPr>
                      <w:rFonts w:ascii="Cambria Math" w:hAnsi="Cambria Math"/>
                    </w:rPr>
                    <m:t>s+1.7</m:t>
                  </m:r>
                </m:den>
              </m:f>
              <m:r>
                <w:rPr>
                  <w:rFonts w:ascii="Cambria Math" w:hAnsi="Cambria Math"/>
                </w:rPr>
                <m:t>+</m:t>
              </m:r>
              <m:f>
                <m:fPr>
                  <m:ctrlPr>
                    <w:rPr>
                      <w:rFonts w:ascii="Cambria Math" w:hAnsi="Cambria Math"/>
                      <w:i/>
                    </w:rPr>
                  </m:ctrlPr>
                </m:fPr>
                <m:num>
                  <m:r>
                    <w:rPr>
                      <w:rFonts w:ascii="Cambria Math" w:hAnsi="Cambria Math"/>
                    </w:rPr>
                    <m:t>1.36</m:t>
                  </m:r>
                </m:num>
                <m:den>
                  <m:r>
                    <w:rPr>
                      <w:rFonts w:ascii="Cambria Math" w:hAnsi="Cambria Math"/>
                    </w:rPr>
                    <m:t>s+0.6</m:t>
                  </m:r>
                </m:den>
              </m:f>
            </m:e>
          </m:d>
          <m:r>
            <w:rPr>
              <w:rFonts w:ascii="Cambria Math" w:hAnsi="Cambria Math"/>
            </w:rPr>
            <m:t>=-0.36*</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+1.36*</m:t>
          </m:r>
          <m:sSup>
            <m:sSupPr>
              <m:ctrlPr>
                <w:rPr>
                  <w:rFonts w:ascii="Cambria Math" w:hAnsi="Cambria Math"/>
                  <w:i/>
                </w:rPr>
              </m:ctrlPr>
            </m:sSupPr>
            <m:e>
              <m:r>
                <w:rPr>
                  <w:rFonts w:ascii="Cambria Math" w:hAnsi="Cambria Math"/>
                </w:rPr>
                <m:t>e</m:t>
              </m:r>
            </m:e>
            <m:sup>
              <m:r>
                <w:rPr>
                  <w:rFonts w:ascii="Cambria Math" w:hAnsi="Cambria Math"/>
                </w:rPr>
                <m:t>-0.6t</m:t>
              </m:r>
            </m:sup>
          </m:sSup>
        </m:oMath>
      </m:oMathPara>
    </w:p>
    <w:p w:rsidR="008A148D" w:rsidRDefault="008A148D" w:rsidP="008A148D">
      <w:r>
        <w:t xml:space="preserve">Para </w:t>
      </w:r>
      <w:r w:rsidRPr="00524894">
        <w:rPr>
          <w:b/>
        </w:rPr>
        <w:t>(</w:t>
      </w:r>
      <w:r>
        <w:rPr>
          <w:b/>
        </w:rPr>
        <w:t>2</w:t>
      </w:r>
      <w:r w:rsidRPr="00524894">
        <w:rPr>
          <w:b/>
        </w:rPr>
        <w:t>)</w:t>
      </w:r>
      <w:r>
        <w:t>:</w:t>
      </w:r>
    </w:p>
    <w:p w:rsidR="008A148D" w:rsidRPr="008A148D" w:rsidRDefault="008A148D" w:rsidP="008A148D">
      <w:pPr>
        <w:ind w:firstLine="708"/>
      </w:pPr>
      <m:oMathPara>
        <m:oMathParaPr>
          <m:jc m:val="left"/>
        </m:oMathParaPr>
        <m:oMath>
          <m:r>
            <m:rPr>
              <m:sty m:val="bi"/>
            </m:rPr>
            <w:rPr>
              <w:rFonts w:ascii="Cambria Math" w:hAnsi="Cambria Math"/>
            </w:rPr>
            <m:t>s=-1.7</m:t>
          </m:r>
          <m:r>
            <w:rPr>
              <w:rFonts w:ascii="Cambria Math" w:hAnsi="Cambria Math"/>
            </w:rPr>
            <m:t>→A</m:t>
          </m:r>
          <m:d>
            <m:dPr>
              <m:ctrlPr>
                <w:rPr>
                  <w:rFonts w:ascii="Cambria Math" w:hAnsi="Cambria Math"/>
                  <w:i/>
                </w:rPr>
              </m:ctrlPr>
            </m:dPr>
            <m:e>
              <m:r>
                <w:rPr>
                  <w:rFonts w:ascii="Cambria Math" w:hAnsi="Cambria Math"/>
                </w:rPr>
                <m:t>-1.1</m:t>
              </m:r>
            </m:e>
          </m:d>
          <m:r>
            <w:rPr>
              <w:rFonts w:ascii="Cambria Math" w:hAnsi="Cambria Math"/>
            </w:rPr>
            <m:t>=-0.03→A=0.03</m:t>
          </m:r>
        </m:oMath>
      </m:oMathPara>
    </w:p>
    <w:p w:rsidR="008A148D" w:rsidRPr="008A148D" w:rsidRDefault="008A148D" w:rsidP="008A148D">
      <w:pPr>
        <w:ind w:firstLine="708"/>
      </w:pPr>
      <m:oMathPara>
        <m:oMathParaPr>
          <m:jc m:val="left"/>
        </m:oMathParaPr>
        <m:oMath>
          <m:r>
            <m:rPr>
              <m:sty m:val="bi"/>
            </m:rPr>
            <w:rPr>
              <w:rFonts w:ascii="Cambria Math" w:hAnsi="Cambria Math"/>
            </w:rPr>
            <m:t>s=-0.6</m:t>
          </m:r>
          <m:r>
            <w:rPr>
              <w:rFonts w:ascii="Cambria Math" w:hAnsi="Cambria Math"/>
            </w:rPr>
            <m:t>→B</m:t>
          </m:r>
          <m:d>
            <m:dPr>
              <m:ctrlPr>
                <w:rPr>
                  <w:rFonts w:ascii="Cambria Math" w:hAnsi="Cambria Math"/>
                  <w:i/>
                </w:rPr>
              </m:ctrlPr>
            </m:dPr>
            <m:e>
              <m:r>
                <w:rPr>
                  <w:rFonts w:ascii="Cambria Math" w:hAnsi="Cambria Math"/>
                </w:rPr>
                <m:t>1.1</m:t>
              </m:r>
            </m:e>
          </m:d>
          <m:r>
            <w:rPr>
              <w:rFonts w:ascii="Cambria Math" w:hAnsi="Cambria Math"/>
            </w:rPr>
            <m:t>=-0.03→B=-0.03</m:t>
          </m:r>
        </m:oMath>
      </m:oMathPara>
    </w:p>
    <w:p w:rsidR="008A148D" w:rsidRPr="008A148D" w:rsidRDefault="00D015FE" w:rsidP="008A148D">
      <m:oMathPara>
        <m:oMathParaPr>
          <m:jc m:val="left"/>
        </m:oMathParaPr>
        <m:oMath>
          <m:sSup>
            <m:sSupPr>
              <m:ctrlPr>
                <w:rPr>
                  <w:rFonts w:ascii="Cambria Math" w:hAnsi="Cambria Math"/>
                  <w:i/>
                </w:rPr>
              </m:ctrlPr>
            </m:sSupPr>
            <m:e>
              <m: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0.03</m:t>
                  </m:r>
                </m:num>
                <m:den>
                  <m:r>
                    <w:rPr>
                      <w:rFonts w:ascii="Cambria Math" w:hAnsi="Cambria Math"/>
                    </w:rPr>
                    <m:t>s+1.7</m:t>
                  </m:r>
                </m:den>
              </m:f>
              <m:r>
                <w:rPr>
                  <w:rFonts w:ascii="Cambria Math" w:hAnsi="Cambria Math"/>
                </w:rPr>
                <m:t>+</m:t>
              </m:r>
              <m:f>
                <m:fPr>
                  <m:ctrlPr>
                    <w:rPr>
                      <w:rFonts w:ascii="Cambria Math" w:hAnsi="Cambria Math"/>
                      <w:i/>
                    </w:rPr>
                  </m:ctrlPr>
                </m:fPr>
                <m:num>
                  <m:r>
                    <w:rPr>
                      <w:rFonts w:ascii="Cambria Math" w:hAnsi="Cambria Math"/>
                    </w:rPr>
                    <m:t>-0.03</m:t>
                  </m:r>
                </m:num>
                <m:den>
                  <m:r>
                    <w:rPr>
                      <w:rFonts w:ascii="Cambria Math" w:hAnsi="Cambria Math"/>
                    </w:rPr>
                    <m:t>s+0.6</m:t>
                  </m:r>
                </m:den>
              </m:f>
            </m:e>
          </m:d>
          <m:r>
            <w:rPr>
              <w:rFonts w:ascii="Cambria Math" w:hAnsi="Cambria Math"/>
            </w:rPr>
            <m:t>=0.03*</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-0.03*</m:t>
          </m:r>
          <m:sSup>
            <m:sSupPr>
              <m:ctrlPr>
                <w:rPr>
                  <w:rFonts w:ascii="Cambria Math" w:hAnsi="Cambria Math"/>
                  <w:i/>
                </w:rPr>
              </m:ctrlPr>
            </m:sSupPr>
            <m:e>
              <m:r>
                <w:rPr>
                  <w:rFonts w:ascii="Cambria Math" w:hAnsi="Cambria Math"/>
                </w:rPr>
                <m:t>e</m:t>
              </m:r>
            </m:e>
            <m:sup>
              <m:r>
                <w:rPr>
                  <w:rFonts w:ascii="Cambria Math" w:hAnsi="Cambria Math"/>
                </w:rPr>
                <m:t>-0.6t</m:t>
              </m:r>
            </m:sup>
          </m:sSup>
        </m:oMath>
      </m:oMathPara>
    </w:p>
    <w:p w:rsidR="008A148D" w:rsidRDefault="008A148D" w:rsidP="008A148D">
      <w:r>
        <w:t xml:space="preserve">Para </w:t>
      </w:r>
      <w:r w:rsidRPr="00524894">
        <w:rPr>
          <w:b/>
        </w:rPr>
        <w:t>(</w:t>
      </w:r>
      <w:r>
        <w:rPr>
          <w:b/>
        </w:rPr>
        <w:t>3</w:t>
      </w:r>
      <w:r w:rsidRPr="00524894">
        <w:rPr>
          <w:b/>
        </w:rPr>
        <w:t>)</w:t>
      </w:r>
      <w:r>
        <w:t>:</w:t>
      </w:r>
    </w:p>
    <w:p w:rsidR="008A148D" w:rsidRPr="008A148D" w:rsidRDefault="008A148D" w:rsidP="008A148D">
      <w:pPr>
        <w:ind w:firstLine="708"/>
      </w:pPr>
      <m:oMathPara>
        <m:oMathParaPr>
          <m:jc m:val="left"/>
        </m:oMathParaPr>
        <m:oMath>
          <m:r>
            <m:rPr>
              <m:sty m:val="bi"/>
            </m:rPr>
            <w:rPr>
              <w:rFonts w:ascii="Cambria Math" w:hAnsi="Cambria Math"/>
            </w:rPr>
            <m:t>s=-1.7</m:t>
          </m:r>
          <m:r>
            <w:rPr>
              <w:rFonts w:ascii="Cambria Math" w:hAnsi="Cambria Math"/>
            </w:rPr>
            <m:t>→A</m:t>
          </m:r>
          <m:d>
            <m:dPr>
              <m:ctrlPr>
                <w:rPr>
                  <w:rFonts w:ascii="Cambria Math" w:hAnsi="Cambria Math"/>
                  <w:i/>
                </w:rPr>
              </m:ctrlPr>
            </m:dPr>
            <m:e>
              <m:r>
                <w:rPr>
                  <w:rFonts w:ascii="Cambria Math" w:hAnsi="Cambria Math"/>
                </w:rPr>
                <m:t>-1.1</m:t>
              </m:r>
            </m:e>
          </m:d>
          <m:r>
            <w:rPr>
              <w:rFonts w:ascii="Cambria Math" w:hAnsi="Cambria Math"/>
            </w:rPr>
            <m:t>=20→A=-18.18</m:t>
          </m:r>
        </m:oMath>
      </m:oMathPara>
    </w:p>
    <w:p w:rsidR="008A148D" w:rsidRPr="008A148D" w:rsidRDefault="008A148D" w:rsidP="008A148D">
      <w:pPr>
        <w:ind w:firstLine="708"/>
      </w:pPr>
      <m:oMathPara>
        <m:oMathParaPr>
          <m:jc m:val="left"/>
        </m:oMathParaPr>
        <m:oMath>
          <m:r>
            <m:rPr>
              <m:sty m:val="bi"/>
            </m:rPr>
            <w:rPr>
              <w:rFonts w:ascii="Cambria Math" w:hAnsi="Cambria Math"/>
            </w:rPr>
            <m:t>s=-0.6</m:t>
          </m:r>
          <m:r>
            <w:rPr>
              <w:rFonts w:ascii="Cambria Math" w:hAnsi="Cambria Math"/>
            </w:rPr>
            <m:t>→B</m:t>
          </m:r>
          <m:d>
            <m:dPr>
              <m:ctrlPr>
                <w:rPr>
                  <w:rFonts w:ascii="Cambria Math" w:hAnsi="Cambria Math"/>
                  <w:i/>
                </w:rPr>
              </m:ctrlPr>
            </m:dPr>
            <m:e>
              <m:r>
                <w:rPr>
                  <w:rFonts w:ascii="Cambria Math" w:hAnsi="Cambria Math"/>
                </w:rPr>
                <m:t>1.1</m:t>
              </m:r>
            </m:e>
          </m:d>
          <m:r>
            <w:rPr>
              <w:rFonts w:ascii="Cambria Math" w:hAnsi="Cambria Math"/>
            </w:rPr>
            <m:t>=20→B=18.18</m:t>
          </m:r>
        </m:oMath>
      </m:oMathPara>
    </w:p>
    <w:p w:rsidR="008A148D" w:rsidRPr="007E33E4" w:rsidRDefault="00D015FE" w:rsidP="008A148D">
      <m:oMathPara>
        <m:oMathParaPr>
          <m:jc m:val="left"/>
        </m:oMathParaPr>
        <m:oMath>
          <m:sSup>
            <m:sSupPr>
              <m:ctrlPr>
                <w:rPr>
                  <w:rFonts w:ascii="Cambria Math" w:hAnsi="Cambria Math"/>
                  <w:i/>
                </w:rPr>
              </m:ctrlPr>
            </m:sSupPr>
            <m:e>
              <m: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18.18</m:t>
                  </m:r>
                </m:num>
                <m:den>
                  <m:r>
                    <w:rPr>
                      <w:rFonts w:ascii="Cambria Math" w:hAnsi="Cambria Math"/>
                    </w:rPr>
                    <m:t>s+1.7</m:t>
                  </m:r>
                </m:den>
              </m:f>
              <m:r>
                <w:rPr>
                  <w:rFonts w:ascii="Cambria Math" w:hAnsi="Cambria Math"/>
                </w:rPr>
                <m:t>+</m:t>
              </m:r>
              <m:f>
                <m:fPr>
                  <m:ctrlPr>
                    <w:rPr>
                      <w:rFonts w:ascii="Cambria Math" w:hAnsi="Cambria Math"/>
                      <w:i/>
                    </w:rPr>
                  </m:ctrlPr>
                </m:fPr>
                <m:num>
                  <m:r>
                    <w:rPr>
                      <w:rFonts w:ascii="Cambria Math" w:hAnsi="Cambria Math"/>
                    </w:rPr>
                    <m:t>18.18</m:t>
                  </m:r>
                </m:num>
                <m:den>
                  <m:r>
                    <w:rPr>
                      <w:rFonts w:ascii="Cambria Math" w:hAnsi="Cambria Math"/>
                    </w:rPr>
                    <m:t>s+0.6</m:t>
                  </m:r>
                </m:den>
              </m:f>
            </m:e>
          </m:d>
          <m:r>
            <w:rPr>
              <w:rFonts w:ascii="Cambria Math" w:hAnsi="Cambria Math"/>
            </w:rPr>
            <m:t>=-18.18*</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+18.18*</m:t>
          </m:r>
          <m:sSup>
            <m:sSupPr>
              <m:ctrlPr>
                <w:rPr>
                  <w:rFonts w:ascii="Cambria Math" w:hAnsi="Cambria Math"/>
                  <w:i/>
                </w:rPr>
              </m:ctrlPr>
            </m:sSupPr>
            <m:e>
              <m:r>
                <w:rPr>
                  <w:rFonts w:ascii="Cambria Math" w:hAnsi="Cambria Math"/>
                </w:rPr>
                <m:t>e</m:t>
              </m:r>
            </m:e>
            <m:sup>
              <m:r>
                <w:rPr>
                  <w:rFonts w:ascii="Cambria Math" w:hAnsi="Cambria Math"/>
                </w:rPr>
                <m:t>-0.6t</m:t>
              </m:r>
            </m:sup>
          </m:sSup>
        </m:oMath>
      </m:oMathPara>
    </w:p>
    <w:p w:rsidR="007E33E4" w:rsidRDefault="007E33E4" w:rsidP="007E33E4">
      <w:r>
        <w:t xml:space="preserve">Para </w:t>
      </w:r>
      <w:r w:rsidRPr="00524894">
        <w:rPr>
          <w:b/>
        </w:rPr>
        <w:t>(</w:t>
      </w:r>
      <w:r>
        <w:rPr>
          <w:b/>
        </w:rPr>
        <w:t>4</w:t>
      </w:r>
      <w:r w:rsidRPr="00524894">
        <w:rPr>
          <w:b/>
        </w:rPr>
        <w:t>)</w:t>
      </w:r>
      <w:r>
        <w:t>:</w:t>
      </w:r>
    </w:p>
    <w:p w:rsidR="007E33E4" w:rsidRPr="008A148D" w:rsidRDefault="007E33E4" w:rsidP="007E33E4">
      <w:pPr>
        <w:ind w:firstLine="708"/>
      </w:pPr>
      <m:oMathPara>
        <m:oMathParaPr>
          <m:jc m:val="left"/>
        </m:oMathParaPr>
        <m:oMath>
          <m:r>
            <m:rPr>
              <m:sty m:val="bi"/>
            </m:rPr>
            <w:rPr>
              <w:rFonts w:ascii="Cambria Math" w:hAnsi="Cambria Math"/>
            </w:rPr>
            <m:t>s=-1.7</m:t>
          </m:r>
          <m:r>
            <w:rPr>
              <w:rFonts w:ascii="Cambria Math" w:hAnsi="Cambria Math"/>
            </w:rPr>
            <m:t>→A</m:t>
          </m:r>
          <m:d>
            <m:dPr>
              <m:ctrlPr>
                <w:rPr>
                  <w:rFonts w:ascii="Cambria Math" w:hAnsi="Cambria Math"/>
                  <w:i/>
                </w:rPr>
              </m:ctrlPr>
            </m:dPr>
            <m:e>
              <m:r>
                <w:rPr>
                  <w:rFonts w:ascii="Cambria Math" w:hAnsi="Cambria Math"/>
                </w:rPr>
                <m:t>-1.1</m:t>
              </m:r>
            </m:e>
          </m:d>
          <m:r>
            <w:rPr>
              <w:rFonts w:ascii="Cambria Math" w:hAnsi="Cambria Math"/>
            </w:rPr>
            <m:t>=-1.5→A=1.36</m:t>
          </m:r>
        </m:oMath>
      </m:oMathPara>
    </w:p>
    <w:p w:rsidR="007E33E4" w:rsidRPr="008A148D" w:rsidRDefault="007E33E4" w:rsidP="007E33E4">
      <w:pPr>
        <w:ind w:firstLine="708"/>
      </w:pPr>
      <m:oMathPara>
        <m:oMathParaPr>
          <m:jc m:val="left"/>
        </m:oMathParaPr>
        <m:oMath>
          <m:r>
            <m:rPr>
              <m:sty m:val="bi"/>
            </m:rPr>
            <w:rPr>
              <w:rFonts w:ascii="Cambria Math" w:hAnsi="Cambria Math"/>
            </w:rPr>
            <m:t>s=-0.6</m:t>
          </m:r>
          <m:r>
            <w:rPr>
              <w:rFonts w:ascii="Cambria Math" w:hAnsi="Cambria Math"/>
            </w:rPr>
            <m:t>→B</m:t>
          </m:r>
          <m:d>
            <m:dPr>
              <m:ctrlPr>
                <w:rPr>
                  <w:rFonts w:ascii="Cambria Math" w:hAnsi="Cambria Math"/>
                  <w:i/>
                </w:rPr>
              </m:ctrlPr>
            </m:dPr>
            <m:e>
              <m:r>
                <w:rPr>
                  <w:rFonts w:ascii="Cambria Math" w:hAnsi="Cambria Math"/>
                </w:rPr>
                <m:t>1.1</m:t>
              </m:r>
            </m:e>
          </m:d>
          <m:r>
            <w:rPr>
              <w:rFonts w:ascii="Cambria Math" w:hAnsi="Cambria Math"/>
            </w:rPr>
            <m:t>=-0.4→B=-0.36</m:t>
          </m:r>
        </m:oMath>
      </m:oMathPara>
    </w:p>
    <w:p w:rsidR="007E33E4" w:rsidRPr="00955A65" w:rsidRDefault="00D015FE" w:rsidP="007E33E4">
      <m:oMathPara>
        <m:oMathParaPr>
          <m:jc m:val="left"/>
        </m:oMathParaPr>
        <m:oMath>
          <m:sSup>
            <m:sSupPr>
              <m:ctrlPr>
                <w:rPr>
                  <w:rFonts w:ascii="Cambria Math" w:hAnsi="Cambria Math"/>
                  <w:i/>
                </w:rPr>
              </m:ctrlPr>
            </m:sSupPr>
            <m:e>
              <m: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1.36</m:t>
                  </m:r>
                </m:num>
                <m:den>
                  <m:r>
                    <w:rPr>
                      <w:rFonts w:ascii="Cambria Math" w:hAnsi="Cambria Math"/>
                    </w:rPr>
                    <m:t>s+1.7</m:t>
                  </m:r>
                </m:den>
              </m:f>
              <m:r>
                <w:rPr>
                  <w:rFonts w:ascii="Cambria Math" w:hAnsi="Cambria Math"/>
                </w:rPr>
                <m:t>+</m:t>
              </m:r>
              <m:f>
                <m:fPr>
                  <m:ctrlPr>
                    <w:rPr>
                      <w:rFonts w:ascii="Cambria Math" w:hAnsi="Cambria Math"/>
                      <w:i/>
                    </w:rPr>
                  </m:ctrlPr>
                </m:fPr>
                <m:num>
                  <m:r>
                    <w:rPr>
                      <w:rFonts w:ascii="Cambria Math" w:hAnsi="Cambria Math"/>
                    </w:rPr>
                    <m:t>-0.36</m:t>
                  </m:r>
                </m:num>
                <m:den>
                  <m:r>
                    <w:rPr>
                      <w:rFonts w:ascii="Cambria Math" w:hAnsi="Cambria Math"/>
                    </w:rPr>
                    <m:t>s+0.6</m:t>
                  </m:r>
                </m:den>
              </m:f>
            </m:e>
          </m:d>
          <m:r>
            <w:rPr>
              <w:rFonts w:ascii="Cambria Math" w:hAnsi="Cambria Math"/>
            </w:rPr>
            <m:t>=1.36*</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-0.36*</m:t>
          </m:r>
          <m:sSup>
            <m:sSupPr>
              <m:ctrlPr>
                <w:rPr>
                  <w:rFonts w:ascii="Cambria Math" w:hAnsi="Cambria Math"/>
                  <w:i/>
                </w:rPr>
              </m:ctrlPr>
            </m:sSupPr>
            <m:e>
              <m:r>
                <w:rPr>
                  <w:rFonts w:ascii="Cambria Math" w:hAnsi="Cambria Math"/>
                </w:rPr>
                <m:t>e</m:t>
              </m:r>
            </m:e>
            <m:sup>
              <m:r>
                <w:rPr>
                  <w:rFonts w:ascii="Cambria Math" w:hAnsi="Cambria Math"/>
                </w:rPr>
                <m:t>-0.6t</m:t>
              </m:r>
            </m:sup>
          </m:sSup>
        </m:oMath>
      </m:oMathPara>
    </w:p>
    <w:p w:rsidR="00955A65" w:rsidRDefault="00955A65" w:rsidP="007E33E4">
      <w:r>
        <w:t>Ya podemos escribir:</w:t>
      </w:r>
    </w:p>
    <w:p w:rsidR="00955A65" w:rsidRPr="00AD7740" w:rsidRDefault="00D015FE" w:rsidP="007E33E4">
      <m:oMathPara>
        <m:oMathParaPr>
          <m:jc m:val="left"/>
        </m:oMathParaPr>
        <m:oMath>
          <m:sSup>
            <m:sSupPr>
              <m:ctrlPr>
                <w:rPr>
                  <w:rFonts w:ascii="Cambria Math" w:hAnsi="Cambria Math"/>
                  <w:i/>
                </w:rPr>
              </m:ctrlPr>
            </m:sSupPr>
            <m:e>
              <m:r>
                <w:rPr>
                  <w:rFonts w:ascii="Cambria Math" w:hAnsi="Cambria Math"/>
                </w:rPr>
                <m:t>L</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-0.36*</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+1.36*</m:t>
                    </m:r>
                    <m:sSup>
                      <m:sSupPr>
                        <m:ctrlPr>
                          <w:rPr>
                            <w:rFonts w:ascii="Cambria Math" w:hAnsi="Cambria Math"/>
                            <w:i/>
                          </w:rPr>
                        </m:ctrlPr>
                      </m:sSupPr>
                      <m:e>
                        <m:r>
                          <w:rPr>
                            <w:rFonts w:ascii="Cambria Math" w:hAnsi="Cambria Math"/>
                          </w:rPr>
                          <m:t>e</m:t>
                        </m:r>
                      </m:e>
                      <m:sup>
                        <m:r>
                          <w:rPr>
                            <w:rFonts w:ascii="Cambria Math" w:hAnsi="Cambria Math"/>
                          </w:rPr>
                          <m:t>-0.6t</m:t>
                        </m:r>
                      </m:sup>
                    </m:sSup>
                  </m:e>
                  <m:e>
                    <m:r>
                      <w:rPr>
                        <w:rFonts w:ascii="Cambria Math" w:hAnsi="Cambria Math"/>
                      </w:rPr>
                      <m:t>0.03*</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-0.03*</m:t>
                    </m:r>
                    <m:sSup>
                      <m:sSupPr>
                        <m:ctrlPr>
                          <w:rPr>
                            <w:rFonts w:ascii="Cambria Math" w:hAnsi="Cambria Math"/>
                            <w:i/>
                          </w:rPr>
                        </m:ctrlPr>
                      </m:sSupPr>
                      <m:e>
                        <m:r>
                          <w:rPr>
                            <w:rFonts w:ascii="Cambria Math" w:hAnsi="Cambria Math"/>
                          </w:rPr>
                          <m:t>e</m:t>
                        </m:r>
                      </m:e>
                      <m:sup>
                        <m:r>
                          <w:rPr>
                            <w:rFonts w:ascii="Cambria Math" w:hAnsi="Cambria Math"/>
                          </w:rPr>
                          <m:t>-0.6t</m:t>
                        </m:r>
                      </m:sup>
                    </m:sSup>
                  </m:e>
                </m:mr>
                <m:mr>
                  <m:e>
                    <m:r>
                      <w:rPr>
                        <w:rFonts w:ascii="Cambria Math" w:hAnsi="Cambria Math"/>
                      </w:rPr>
                      <m:t>-18.18*</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+18.18*</m:t>
                    </m:r>
                    <m:sSup>
                      <m:sSupPr>
                        <m:ctrlPr>
                          <w:rPr>
                            <w:rFonts w:ascii="Cambria Math" w:hAnsi="Cambria Math"/>
                            <w:i/>
                          </w:rPr>
                        </m:ctrlPr>
                      </m:sSupPr>
                      <m:e>
                        <m:r>
                          <w:rPr>
                            <w:rFonts w:ascii="Cambria Math" w:hAnsi="Cambria Math"/>
                          </w:rPr>
                          <m:t>e</m:t>
                        </m:r>
                      </m:e>
                      <m:sup>
                        <m:r>
                          <w:rPr>
                            <w:rFonts w:ascii="Cambria Math" w:hAnsi="Cambria Math"/>
                          </w:rPr>
                          <m:t>-0.6t</m:t>
                        </m:r>
                      </m:sup>
                    </m:sSup>
                  </m:e>
                  <m:e>
                    <m:r>
                      <w:rPr>
                        <w:rFonts w:ascii="Cambria Math" w:hAnsi="Cambria Math"/>
                      </w:rPr>
                      <m:t>1.36*</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-0.36*</m:t>
                    </m:r>
                    <m:sSup>
                      <m:sSupPr>
                        <m:ctrlPr>
                          <w:rPr>
                            <w:rFonts w:ascii="Cambria Math" w:hAnsi="Cambria Math"/>
                            <w:i/>
                          </w:rPr>
                        </m:ctrlPr>
                      </m:sSupPr>
                      <m:e>
                        <m:r>
                          <w:rPr>
                            <w:rFonts w:ascii="Cambria Math" w:hAnsi="Cambria Math"/>
                          </w:rPr>
                          <m:t>e</m:t>
                        </m:r>
                      </m:e>
                      <m:sup>
                        <m:r>
                          <w:rPr>
                            <w:rFonts w:ascii="Cambria Math" w:hAnsi="Cambria Math"/>
                          </w:rPr>
                          <m:t>-0.6t</m:t>
                        </m:r>
                      </m:sup>
                    </m:sSup>
                  </m:e>
                </m:mr>
              </m:m>
            </m:e>
          </m:d>
        </m:oMath>
      </m:oMathPara>
    </w:p>
    <w:p w:rsidR="00AD7740" w:rsidRPr="00AD7740" w:rsidRDefault="00D015FE" w:rsidP="007E33E4">
      <m:oMathPara>
        <m:oMath>
          <m:sSup>
            <m:sSupPr>
              <m:ctrlPr>
                <w:rPr>
                  <w:rFonts w:ascii="Cambria Math" w:hAnsi="Cambria Math"/>
                  <w:i/>
                </w:rPr>
              </m:ctrlPr>
            </m:sSupPr>
            <m:e>
              <m:r>
                <w:rPr>
                  <w:rFonts w:ascii="Cambria Math" w:hAnsi="Cambria Math"/>
                </w:rPr>
                <m:t>L</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-0.36*</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+1.36*</m:t>
                    </m:r>
                    <m:sSup>
                      <m:sSupPr>
                        <m:ctrlPr>
                          <w:rPr>
                            <w:rFonts w:ascii="Cambria Math" w:hAnsi="Cambria Math"/>
                            <w:i/>
                          </w:rPr>
                        </m:ctrlPr>
                      </m:sSupPr>
                      <m:e>
                        <m:r>
                          <w:rPr>
                            <w:rFonts w:ascii="Cambria Math" w:hAnsi="Cambria Math"/>
                          </w:rPr>
                          <m:t>e</m:t>
                        </m:r>
                      </m:e>
                      <m:sup>
                        <m:r>
                          <w:rPr>
                            <w:rFonts w:ascii="Cambria Math" w:hAnsi="Cambria Math"/>
                          </w:rPr>
                          <m:t>-0.6t</m:t>
                        </m:r>
                      </m:sup>
                    </m:sSup>
                  </m:e>
                  <m:e>
                    <m:r>
                      <w:rPr>
                        <w:rFonts w:ascii="Cambria Math" w:hAnsi="Cambria Math"/>
                      </w:rPr>
                      <m:t>0.03(</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-0.6t</m:t>
                        </m:r>
                      </m:sup>
                    </m:sSup>
                    <m:r>
                      <w:rPr>
                        <w:rFonts w:ascii="Cambria Math" w:hAnsi="Cambria Math"/>
                      </w:rPr>
                      <m:t>)</m:t>
                    </m:r>
                  </m:e>
                </m:mr>
                <m:mr>
                  <m:e>
                    <m:r>
                      <w:rPr>
                        <w:rFonts w:ascii="Cambria Math" w:hAnsi="Cambria Math"/>
                      </w:rPr>
                      <m:t>18.18(</m:t>
                    </m:r>
                    <m:sSup>
                      <m:sSupPr>
                        <m:ctrlPr>
                          <w:rPr>
                            <w:rFonts w:ascii="Cambria Math" w:hAnsi="Cambria Math"/>
                            <w:i/>
                          </w:rPr>
                        </m:ctrlPr>
                      </m:sSupPr>
                      <m:e>
                        <m:r>
                          <w:rPr>
                            <w:rFonts w:ascii="Cambria Math" w:hAnsi="Cambria Math"/>
                          </w:rPr>
                          <m:t>e</m:t>
                        </m:r>
                      </m:e>
                      <m:sup>
                        <m:r>
                          <w:rPr>
                            <w:rFonts w:ascii="Cambria Math" w:hAnsi="Cambria Math"/>
                          </w:rPr>
                          <m:t>-0.6t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m:t>
                    </m:r>
                  </m:e>
                  <m:e>
                    <m:r>
                      <w:rPr>
                        <w:rFonts w:ascii="Cambria Math" w:hAnsi="Cambria Math"/>
                      </w:rPr>
                      <m:t>1.36*</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-0.36*</m:t>
                    </m:r>
                    <m:sSup>
                      <m:sSupPr>
                        <m:ctrlPr>
                          <w:rPr>
                            <w:rFonts w:ascii="Cambria Math" w:hAnsi="Cambria Math"/>
                            <w:i/>
                          </w:rPr>
                        </m:ctrlPr>
                      </m:sSupPr>
                      <m:e>
                        <m:r>
                          <w:rPr>
                            <w:rFonts w:ascii="Cambria Math" w:hAnsi="Cambria Math"/>
                          </w:rPr>
                          <m:t>e</m:t>
                        </m:r>
                      </m:e>
                      <m:sup>
                        <m:r>
                          <w:rPr>
                            <w:rFonts w:ascii="Cambria Math" w:hAnsi="Cambria Math"/>
                          </w:rPr>
                          <m:t>-0.6t</m:t>
                        </m:r>
                      </m:sup>
                    </m:sSup>
                  </m:e>
                </m:mr>
              </m:m>
            </m:e>
          </m:d>
        </m:oMath>
      </m:oMathPara>
    </w:p>
    <w:p w:rsidR="008F39FD" w:rsidRDefault="008F39FD" w:rsidP="007E33E4">
      <w:r>
        <w:t xml:space="preserve">A partir de aquí vamos a considerar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75</m:t>
                  </m:r>
                </m:e>
              </m:mr>
              <m:mr>
                <m:e>
                  <m:r>
                    <w:rPr>
                      <w:rFonts w:ascii="Cambria Math" w:hAnsi="Cambria Math"/>
                    </w:rPr>
                    <m:t>0</m:t>
                  </m:r>
                </m:e>
              </m:mr>
            </m:m>
          </m:e>
        </m:d>
      </m:oMath>
      <w:r>
        <w:t>, es decir, la temperatura del procesador (x1(0)</w:t>
      </w:r>
      <w:r w:rsidR="00E6455A">
        <w:t>)</w:t>
      </w:r>
      <w:r>
        <w:t xml:space="preserve"> comienza en 75 </w:t>
      </w:r>
      <w:proofErr w:type="spellStart"/>
      <w:r>
        <w:t>ºC</w:t>
      </w:r>
      <w:proofErr w:type="spellEnd"/>
      <w:r>
        <w:t xml:space="preserve">, y la velocidad del </w:t>
      </w:r>
      <w:proofErr w:type="spellStart"/>
      <w:r>
        <w:t>cooler</w:t>
      </w:r>
      <w:proofErr w:type="spellEnd"/>
      <w:r>
        <w:t xml:space="preserve"> se encuentra en 0 RPM, ya que esté no está en funcionamiento. </w:t>
      </w:r>
    </w:p>
    <w:p w:rsidR="00E6455A" w:rsidRPr="007B2691" w:rsidRDefault="00E6455A" w:rsidP="007E33E4">
      <m:oMathPara>
        <m:oMathParaPr>
          <m:jc m:val="lef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-27*</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+102*</m:t>
                    </m:r>
                    <m:sSup>
                      <m:sSupPr>
                        <m:ctrlPr>
                          <w:rPr>
                            <w:rFonts w:ascii="Cambria Math" w:hAnsi="Cambria Math"/>
                            <w:i/>
                          </w:rPr>
                        </m:ctrlPr>
                      </m:sSupPr>
                      <m:e>
                        <m:r>
                          <w:rPr>
                            <w:rFonts w:ascii="Cambria Math" w:hAnsi="Cambria Math"/>
                          </w:rPr>
                          <m:t>e</m:t>
                        </m:r>
                      </m:e>
                      <m:sup>
                        <m:r>
                          <w:rPr>
                            <w:rFonts w:ascii="Cambria Math" w:hAnsi="Cambria Math"/>
                          </w:rPr>
                          <m:t>-0.6t</m:t>
                        </m:r>
                      </m:sup>
                    </m:sSup>
                  </m:e>
                </m:mr>
                <m:mr>
                  <m:e>
                    <m:r>
                      <w:rPr>
                        <w:rFonts w:ascii="Cambria Math" w:hAnsi="Cambria Math"/>
                      </w:rPr>
                      <m:t>1363.5(</m:t>
                    </m:r>
                    <m:sSup>
                      <m:sSupPr>
                        <m:ctrlPr>
                          <w:rPr>
                            <w:rFonts w:ascii="Cambria Math" w:hAnsi="Cambria Math"/>
                            <w:i/>
                          </w:rPr>
                        </m:ctrlPr>
                      </m:sSupPr>
                      <m:e>
                        <m:r>
                          <w:rPr>
                            <w:rFonts w:ascii="Cambria Math" w:hAnsi="Cambria Math"/>
                          </w:rPr>
                          <m:t>e</m:t>
                        </m:r>
                      </m:e>
                      <m:sup>
                        <m:r>
                          <w:rPr>
                            <w:rFonts w:ascii="Cambria Math" w:hAnsi="Cambria Math"/>
                          </w:rPr>
                          <m:t>-0.6t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m:t>
                    </m:r>
                  </m:e>
                </m:mr>
              </m:m>
            </m:e>
          </m:d>
        </m:oMath>
      </m:oMathPara>
    </w:p>
    <w:p w:rsidR="00810A53" w:rsidRDefault="00810A53" w:rsidP="007E33E4">
      <w:r>
        <w:lastRenderedPageBreak/>
        <w:t>Así, podemos escribir la solución:</w:t>
      </w:r>
    </w:p>
    <w:p w:rsidR="00810A53" w:rsidRPr="007B2691" w:rsidRDefault="00D015FE" w:rsidP="007E33E4">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=-27*</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+102*</m:t>
          </m:r>
          <m:sSup>
            <m:sSupPr>
              <m:ctrlPr>
                <w:rPr>
                  <w:rFonts w:ascii="Cambria Math" w:hAnsi="Cambria Math"/>
                  <w:i/>
                </w:rPr>
              </m:ctrlPr>
            </m:sSupPr>
            <m:e>
              <m:r>
                <w:rPr>
                  <w:rFonts w:ascii="Cambria Math" w:hAnsi="Cambria Math"/>
                </w:rPr>
                <m:t>e</m:t>
              </m:r>
            </m:e>
            <m:sup>
              <m:r>
                <w:rPr>
                  <w:rFonts w:ascii="Cambria Math" w:hAnsi="Cambria Math"/>
                </w:rPr>
                <m:t>-0.6t</m:t>
              </m:r>
            </m:sup>
          </m:sSup>
        </m:oMath>
      </m:oMathPara>
    </w:p>
    <w:p w:rsidR="007B2691" w:rsidRPr="007B2691" w:rsidRDefault="00D015FE" w:rsidP="007E33E4">
      <m:oMathPara>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=1363.5(</m:t>
          </m:r>
          <m:sSup>
            <m:sSupPr>
              <m:ctrlPr>
                <w:rPr>
                  <w:rFonts w:ascii="Cambria Math" w:hAnsi="Cambria Math"/>
                  <w:i/>
                </w:rPr>
              </m:ctrlPr>
            </m:sSupPr>
            <m:e>
              <m:r>
                <w:rPr>
                  <w:rFonts w:ascii="Cambria Math" w:hAnsi="Cambria Math"/>
                </w:rPr>
                <m:t>e</m:t>
              </m:r>
            </m:e>
            <m:sup>
              <m:r>
                <w:rPr>
                  <w:rFonts w:ascii="Cambria Math" w:hAnsi="Cambria Math"/>
                </w:rPr>
                <m:t>-0.6t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m:t>
          </m:r>
        </m:oMath>
      </m:oMathPara>
    </w:p>
    <w:p w:rsidR="00810A53" w:rsidRDefault="00810A53" w:rsidP="00810A53">
      <w:pPr>
        <w:pStyle w:val="Ttulo2"/>
      </w:pPr>
      <w:r>
        <w:t>Gráfica</w:t>
      </w:r>
    </w:p>
    <w:p w:rsidR="00810A53" w:rsidRPr="00810A53" w:rsidRDefault="00810A53" w:rsidP="00810A53">
      <w:r>
        <w:t xml:space="preserve">La solución anterior se puede graficar utilizando cualquier </w:t>
      </w:r>
      <w:proofErr w:type="spellStart"/>
      <w:r>
        <w:t>graficador</w:t>
      </w:r>
      <w:proofErr w:type="spellEnd"/>
      <w:r>
        <w:t xml:space="preserve"> decente. Se realizaron dos gráficas en función del tiempo ya que x1(t) se representa en </w:t>
      </w:r>
      <w:proofErr w:type="spellStart"/>
      <w:r>
        <w:t>ºC</w:t>
      </w:r>
      <w:proofErr w:type="spellEnd"/>
      <w:r>
        <w:t xml:space="preserve"> y x2(t) en RPM.</w:t>
      </w:r>
      <w:r w:rsidR="001D40A9">
        <w:t xml:space="preserve"> Similar a las simulaciones anteriores.</w:t>
      </w:r>
    </w:p>
    <w:p w:rsidR="007E33E4" w:rsidRDefault="00810A53" w:rsidP="008A148D">
      <w:r>
        <w:rPr>
          <w:noProof/>
          <w:lang w:eastAsia="es-ES"/>
        </w:rPr>
        <w:drawing>
          <wp:inline distT="0" distB="0" distL="0" distR="0">
            <wp:extent cx="5400040" cy="33229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lace_temp.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322955"/>
                    </a:xfrm>
                    <a:prstGeom prst="rect">
                      <a:avLst/>
                    </a:prstGeom>
                  </pic:spPr>
                </pic:pic>
              </a:graphicData>
            </a:graphic>
          </wp:inline>
        </w:drawing>
      </w:r>
    </w:p>
    <w:p w:rsidR="001D40A9" w:rsidRDefault="001D40A9" w:rsidP="008A148D">
      <w:r>
        <w:t xml:space="preserve">Velocidad del </w:t>
      </w:r>
      <w:proofErr w:type="spellStart"/>
      <w:r>
        <w:t>cooler</w:t>
      </w:r>
      <w:proofErr w:type="spellEnd"/>
      <w:r>
        <w:t>:</w:t>
      </w:r>
    </w:p>
    <w:p w:rsidR="00810A53" w:rsidRDefault="00810A53" w:rsidP="008A148D">
      <w:r>
        <w:rPr>
          <w:noProof/>
          <w:lang w:eastAsia="es-ES"/>
        </w:rPr>
        <w:drawing>
          <wp:inline distT="0" distB="0" distL="0" distR="0">
            <wp:extent cx="5400040" cy="33229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place_rpm.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322955"/>
                    </a:xfrm>
                    <a:prstGeom prst="rect">
                      <a:avLst/>
                    </a:prstGeom>
                  </pic:spPr>
                </pic:pic>
              </a:graphicData>
            </a:graphic>
          </wp:inline>
        </w:drawing>
      </w:r>
    </w:p>
    <w:p w:rsidR="00F27213" w:rsidRPr="00F27213" w:rsidRDefault="00F27213" w:rsidP="008A148D">
      <w:pPr>
        <w:rPr>
          <w:u w:val="single"/>
        </w:rPr>
      </w:pPr>
      <w:r>
        <w:lastRenderedPageBreak/>
        <w:t>Se observa que, cuando el tiempo tiende a infinito, las variables x1 y x2 tienden a 0. Por lo tanto, podemos afirmar que el sistema es estable.</w:t>
      </w:r>
    </w:p>
    <w:p w:rsidR="007B2691" w:rsidRDefault="007B2691" w:rsidP="007B2691">
      <w:pPr>
        <w:pStyle w:val="Ttulo2"/>
      </w:pPr>
      <w:r>
        <w:t>Caso especial</w:t>
      </w:r>
    </w:p>
    <w:p w:rsidR="007B2691" w:rsidRDefault="007B2691" w:rsidP="007B2691">
      <w:r>
        <w:t xml:space="preserve">Según la solución anterior, ahora se considera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80</m:t>
                  </m:r>
                </m:e>
              </m:mr>
              <m:mr>
                <m:e>
                  <m:r>
                    <w:rPr>
                      <w:rFonts w:ascii="Cambria Math" w:hAnsi="Cambria Math"/>
                    </w:rPr>
                    <m:t>600</m:t>
                  </m:r>
                </m:e>
              </m:mr>
            </m:m>
          </m:e>
        </m:d>
      </m:oMath>
      <w:r>
        <w:t xml:space="preserve">, es decir, el procesador con la temperatura crítica de 80 </w:t>
      </w:r>
      <w:proofErr w:type="spellStart"/>
      <w:r>
        <w:t>ºC</w:t>
      </w:r>
      <w:proofErr w:type="spellEnd"/>
      <w:r>
        <w:t xml:space="preserve"> y el </w:t>
      </w:r>
      <w:proofErr w:type="spellStart"/>
      <w:r>
        <w:t>cooler</w:t>
      </w:r>
      <w:proofErr w:type="spellEnd"/>
      <w:r>
        <w:t xml:space="preserve"> funcionando a 600 RPM.</w:t>
      </w:r>
    </w:p>
    <w:p w:rsidR="007B2691" w:rsidRPr="007B2691" w:rsidRDefault="007B2691" w:rsidP="007B2691">
      <m:oMathPara>
        <m:oMathParaPr>
          <m:jc m:val="lef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-0.36*</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+1.36*</m:t>
                    </m:r>
                    <m:sSup>
                      <m:sSupPr>
                        <m:ctrlPr>
                          <w:rPr>
                            <w:rFonts w:ascii="Cambria Math" w:hAnsi="Cambria Math"/>
                            <w:i/>
                          </w:rPr>
                        </m:ctrlPr>
                      </m:sSupPr>
                      <m:e>
                        <m:r>
                          <w:rPr>
                            <w:rFonts w:ascii="Cambria Math" w:hAnsi="Cambria Math"/>
                          </w:rPr>
                          <m:t>e</m:t>
                        </m:r>
                      </m:e>
                      <m:sup>
                        <m:r>
                          <w:rPr>
                            <w:rFonts w:ascii="Cambria Math" w:hAnsi="Cambria Math"/>
                          </w:rPr>
                          <m:t>-0.6t</m:t>
                        </m:r>
                      </m:sup>
                    </m:sSup>
                  </m:e>
                  <m:e>
                    <m:r>
                      <w:rPr>
                        <w:rFonts w:ascii="Cambria Math" w:hAnsi="Cambria Math"/>
                      </w:rPr>
                      <m:t>0.03(</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-0.6t</m:t>
                        </m:r>
                      </m:sup>
                    </m:sSup>
                    <m:r>
                      <w:rPr>
                        <w:rFonts w:ascii="Cambria Math" w:hAnsi="Cambria Math"/>
                      </w:rPr>
                      <m:t>)</m:t>
                    </m:r>
                  </m:e>
                </m:mr>
                <m:mr>
                  <m:e>
                    <m:r>
                      <w:rPr>
                        <w:rFonts w:ascii="Cambria Math" w:hAnsi="Cambria Math"/>
                      </w:rPr>
                      <m:t>18.18(</m:t>
                    </m:r>
                    <m:sSup>
                      <m:sSupPr>
                        <m:ctrlPr>
                          <w:rPr>
                            <w:rFonts w:ascii="Cambria Math" w:hAnsi="Cambria Math"/>
                            <w:i/>
                          </w:rPr>
                        </m:ctrlPr>
                      </m:sSupPr>
                      <m:e>
                        <m:r>
                          <w:rPr>
                            <w:rFonts w:ascii="Cambria Math" w:hAnsi="Cambria Math"/>
                          </w:rPr>
                          <m:t>e</m:t>
                        </m:r>
                      </m:e>
                      <m:sup>
                        <m:r>
                          <w:rPr>
                            <w:rFonts w:ascii="Cambria Math" w:hAnsi="Cambria Math"/>
                          </w:rPr>
                          <m:t>-0.6t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m:t>
                    </m:r>
                  </m:e>
                  <m:e>
                    <m:r>
                      <w:rPr>
                        <w:rFonts w:ascii="Cambria Math" w:hAnsi="Cambria Math"/>
                      </w:rPr>
                      <m:t>1.36*</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-0.36*</m:t>
                    </m:r>
                    <m:sSup>
                      <m:sSupPr>
                        <m:ctrlPr>
                          <w:rPr>
                            <w:rFonts w:ascii="Cambria Math" w:hAnsi="Cambria Math"/>
                            <w:i/>
                          </w:rPr>
                        </m:ctrlPr>
                      </m:sSupPr>
                      <m:e>
                        <m:r>
                          <w:rPr>
                            <w:rFonts w:ascii="Cambria Math" w:hAnsi="Cambria Math"/>
                          </w:rPr>
                          <m:t>e</m:t>
                        </m:r>
                      </m:e>
                      <m:sup>
                        <m:r>
                          <w:rPr>
                            <w:rFonts w:ascii="Cambria Math" w:hAnsi="Cambria Math"/>
                          </w:rPr>
                          <m:t>-0.6t</m:t>
                        </m:r>
                      </m:sup>
                    </m:sSup>
                  </m:e>
                </m:mr>
              </m:m>
            </m:e>
          </m:d>
          <m:r>
            <w:rPr>
              <w:rFonts w:ascii="Cambria Math" w:hAnsi="Cambria Math"/>
            </w:rPr>
            <m:t>*X(0)</m:t>
          </m:r>
        </m:oMath>
      </m:oMathPara>
    </w:p>
    <w:p w:rsidR="007B2691" w:rsidRPr="007B2691" w:rsidRDefault="007B2691" w:rsidP="007B2691">
      <m:oMathPara>
        <m:oMathParaPr>
          <m:jc m:val="lef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-28.8*</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+108.8*</m:t>
                    </m:r>
                    <m:sSup>
                      <m:sSupPr>
                        <m:ctrlPr>
                          <w:rPr>
                            <w:rFonts w:ascii="Cambria Math" w:hAnsi="Cambria Math"/>
                            <w:i/>
                          </w:rPr>
                        </m:ctrlPr>
                      </m:sSupPr>
                      <m:e>
                        <m:r>
                          <w:rPr>
                            <w:rFonts w:ascii="Cambria Math" w:hAnsi="Cambria Math"/>
                          </w:rPr>
                          <m:t>e</m:t>
                        </m:r>
                      </m:e>
                      <m:sup>
                        <m:r>
                          <w:rPr>
                            <w:rFonts w:ascii="Cambria Math" w:hAnsi="Cambria Math"/>
                          </w:rPr>
                          <m:t>-0.6t</m:t>
                        </m:r>
                      </m:sup>
                    </m:sSup>
                  </m:e>
                  <m:e>
                    <m:r>
                      <w:rPr>
                        <w:rFonts w:ascii="Cambria Math" w:hAnsi="Cambria Math"/>
                      </w:rPr>
                      <m:t>18(</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-0.6t</m:t>
                        </m:r>
                      </m:sup>
                    </m:sSup>
                    <m:r>
                      <w:rPr>
                        <w:rFonts w:ascii="Cambria Math" w:hAnsi="Cambria Math"/>
                      </w:rPr>
                      <m:t>)</m:t>
                    </m:r>
                  </m:e>
                </m:mr>
                <m:mr>
                  <m:e>
                    <m:r>
                      <w:rPr>
                        <w:rFonts w:ascii="Cambria Math" w:hAnsi="Cambria Math"/>
                      </w:rPr>
                      <m:t>1454.4(</m:t>
                    </m:r>
                    <m:sSup>
                      <m:sSupPr>
                        <m:ctrlPr>
                          <w:rPr>
                            <w:rFonts w:ascii="Cambria Math" w:hAnsi="Cambria Math"/>
                            <w:i/>
                          </w:rPr>
                        </m:ctrlPr>
                      </m:sSupPr>
                      <m:e>
                        <m:r>
                          <w:rPr>
                            <w:rFonts w:ascii="Cambria Math" w:hAnsi="Cambria Math"/>
                          </w:rPr>
                          <m:t>e</m:t>
                        </m:r>
                      </m:e>
                      <m:sup>
                        <m:r>
                          <w:rPr>
                            <w:rFonts w:ascii="Cambria Math" w:hAnsi="Cambria Math"/>
                          </w:rPr>
                          <m:t>-0.6t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m:t>
                    </m:r>
                  </m:e>
                  <m:e>
                    <m:r>
                      <w:rPr>
                        <w:rFonts w:ascii="Cambria Math" w:hAnsi="Cambria Math"/>
                      </w:rPr>
                      <m:t>816*</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-216*</m:t>
                    </m:r>
                    <m:sSup>
                      <m:sSupPr>
                        <m:ctrlPr>
                          <w:rPr>
                            <w:rFonts w:ascii="Cambria Math" w:hAnsi="Cambria Math"/>
                            <w:i/>
                          </w:rPr>
                        </m:ctrlPr>
                      </m:sSupPr>
                      <m:e>
                        <m:r>
                          <w:rPr>
                            <w:rFonts w:ascii="Cambria Math" w:hAnsi="Cambria Math"/>
                          </w:rPr>
                          <m:t>e</m:t>
                        </m:r>
                      </m:e>
                      <m:sup>
                        <m:r>
                          <w:rPr>
                            <w:rFonts w:ascii="Cambria Math" w:hAnsi="Cambria Math"/>
                          </w:rPr>
                          <m:t>-0.6t</m:t>
                        </m:r>
                      </m:sup>
                    </m:sSup>
                  </m:e>
                </m:mr>
              </m:m>
            </m:e>
          </m:d>
        </m:oMath>
      </m:oMathPara>
    </w:p>
    <w:p w:rsidR="007B2691" w:rsidRPr="007B2691" w:rsidRDefault="00D015FE" w:rsidP="007B2691">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=-28.8*</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+108.8*</m:t>
          </m:r>
          <m:sSup>
            <m:sSupPr>
              <m:ctrlPr>
                <w:rPr>
                  <w:rFonts w:ascii="Cambria Math" w:hAnsi="Cambria Math"/>
                  <w:i/>
                </w:rPr>
              </m:ctrlPr>
            </m:sSupPr>
            <m:e>
              <m:r>
                <w:rPr>
                  <w:rFonts w:ascii="Cambria Math" w:hAnsi="Cambria Math"/>
                </w:rPr>
                <m:t>e</m:t>
              </m:r>
            </m:e>
            <m:sup>
              <m:r>
                <w:rPr>
                  <w:rFonts w:ascii="Cambria Math" w:hAnsi="Cambria Math"/>
                </w:rPr>
                <m:t>-0.6t</m:t>
              </m:r>
            </m:sup>
          </m:sSup>
          <m:r>
            <w:rPr>
              <w:rFonts w:ascii="Cambria Math" w:hAnsi="Cambria Math"/>
            </w:rPr>
            <m:t>+18</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-0.6t</m:t>
                  </m:r>
                </m:sup>
              </m:sSup>
            </m:e>
          </m:d>
        </m:oMath>
      </m:oMathPara>
    </w:p>
    <w:p w:rsidR="007B2691" w:rsidRPr="00C340F9" w:rsidRDefault="00D015FE" w:rsidP="007B2691">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=1454.4</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-0.6t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-1.7t</m:t>
                  </m:r>
                </m:sup>
              </m:sSup>
            </m:e>
          </m:d>
          <m:r>
            <w:rPr>
              <w:rFonts w:ascii="Cambria Math" w:hAnsi="Cambria Math"/>
            </w:rPr>
            <m:t>+816*</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-216*</m:t>
          </m:r>
          <m:sSup>
            <m:sSupPr>
              <m:ctrlPr>
                <w:rPr>
                  <w:rFonts w:ascii="Cambria Math" w:hAnsi="Cambria Math"/>
                  <w:i/>
                </w:rPr>
              </m:ctrlPr>
            </m:sSupPr>
            <m:e>
              <m:r>
                <w:rPr>
                  <w:rFonts w:ascii="Cambria Math" w:hAnsi="Cambria Math"/>
                </w:rPr>
                <m:t>e</m:t>
              </m:r>
            </m:e>
            <m:sup>
              <m:r>
                <w:rPr>
                  <w:rFonts w:ascii="Cambria Math" w:hAnsi="Cambria Math"/>
                </w:rPr>
                <m:t>-0.6t</m:t>
              </m:r>
            </m:sup>
          </m:sSup>
        </m:oMath>
      </m:oMathPara>
    </w:p>
    <w:p w:rsidR="002376C8" w:rsidRDefault="002376C8" w:rsidP="007B2691"/>
    <w:p w:rsidR="00C340F9" w:rsidRDefault="00C340F9" w:rsidP="007B2691">
      <w:r>
        <w:t>Agrupando términos:</w:t>
      </w:r>
    </w:p>
    <w:p w:rsidR="00C340F9" w:rsidRPr="00C340F9" w:rsidRDefault="00D015FE" w:rsidP="00C340F9">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=-10.8*</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+90.8</m:t>
          </m:r>
          <m:sSup>
            <m:sSupPr>
              <m:ctrlPr>
                <w:rPr>
                  <w:rFonts w:ascii="Cambria Math" w:hAnsi="Cambria Math"/>
                  <w:i/>
                </w:rPr>
              </m:ctrlPr>
            </m:sSupPr>
            <m:e>
              <m:r>
                <w:rPr>
                  <w:rFonts w:ascii="Cambria Math" w:hAnsi="Cambria Math"/>
                </w:rPr>
                <m:t>*e</m:t>
              </m:r>
            </m:e>
            <m:sup>
              <m:r>
                <w:rPr>
                  <w:rFonts w:ascii="Cambria Math" w:hAnsi="Cambria Math"/>
                </w:rPr>
                <m:t>-0.6t</m:t>
              </m:r>
            </m:sup>
          </m:sSup>
        </m:oMath>
      </m:oMathPara>
    </w:p>
    <w:p w:rsidR="00C340F9" w:rsidRPr="002376C8" w:rsidRDefault="00D015FE" w:rsidP="00C340F9">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=-638.4*</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+1238.4</m:t>
          </m:r>
          <m:sSup>
            <m:sSupPr>
              <m:ctrlPr>
                <w:rPr>
                  <w:rFonts w:ascii="Cambria Math" w:hAnsi="Cambria Math"/>
                  <w:i/>
                </w:rPr>
              </m:ctrlPr>
            </m:sSupPr>
            <m:e>
              <m:r>
                <w:rPr>
                  <w:rFonts w:ascii="Cambria Math" w:hAnsi="Cambria Math"/>
                </w:rPr>
                <m:t>*e</m:t>
              </m:r>
            </m:e>
            <m:sup>
              <m:r>
                <w:rPr>
                  <w:rFonts w:ascii="Cambria Math" w:hAnsi="Cambria Math"/>
                </w:rPr>
                <m:t>-0.6t</m:t>
              </m:r>
            </m:sup>
          </m:sSup>
        </m:oMath>
      </m:oMathPara>
    </w:p>
    <w:p w:rsidR="002376C8" w:rsidRDefault="002376C8" w:rsidP="00C340F9"/>
    <w:p w:rsidR="002376C8" w:rsidRDefault="002376C8" w:rsidP="00C340F9">
      <w:r>
        <w:t>Nos da como resultado:</w:t>
      </w:r>
    </w:p>
    <w:p w:rsidR="002376C8" w:rsidRDefault="002376C8" w:rsidP="002376C8">
      <w:pPr>
        <w:jc w:val="center"/>
      </w:pPr>
      <w:r>
        <w:rPr>
          <w:noProof/>
          <w:lang w:eastAsia="es-ES"/>
        </w:rPr>
        <w:drawing>
          <wp:inline distT="0" distB="0" distL="0" distR="0">
            <wp:extent cx="4514850" cy="277824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_laplace_temp.png"/>
                    <pic:cNvPicPr/>
                  </pic:nvPicPr>
                  <pic:blipFill>
                    <a:blip r:embed="rId26">
                      <a:extLst>
                        <a:ext uri="{28A0092B-C50C-407E-A947-70E740481C1C}">
                          <a14:useLocalDpi xmlns:a14="http://schemas.microsoft.com/office/drawing/2010/main" val="0"/>
                        </a:ext>
                      </a:extLst>
                    </a:blip>
                    <a:stretch>
                      <a:fillRect/>
                    </a:stretch>
                  </pic:blipFill>
                  <pic:spPr>
                    <a:xfrm>
                      <a:off x="0" y="0"/>
                      <a:ext cx="4516118" cy="2779027"/>
                    </a:xfrm>
                    <a:prstGeom prst="rect">
                      <a:avLst/>
                    </a:prstGeom>
                  </pic:spPr>
                </pic:pic>
              </a:graphicData>
            </a:graphic>
          </wp:inline>
        </w:drawing>
      </w:r>
    </w:p>
    <w:p w:rsidR="002376C8" w:rsidRPr="007B2691" w:rsidRDefault="002376C8" w:rsidP="002376C8">
      <w:r>
        <w:rPr>
          <w:noProof/>
          <w:lang w:eastAsia="es-ES"/>
        </w:rPr>
        <w:lastRenderedPageBreak/>
        <w:drawing>
          <wp:inline distT="0" distB="0" distL="0" distR="0">
            <wp:extent cx="5400040" cy="3322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laplace_rpm.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322955"/>
                    </a:xfrm>
                    <a:prstGeom prst="rect">
                      <a:avLst/>
                    </a:prstGeom>
                  </pic:spPr>
                </pic:pic>
              </a:graphicData>
            </a:graphic>
          </wp:inline>
        </w:drawing>
      </w:r>
    </w:p>
    <w:p w:rsidR="00C340F9" w:rsidRPr="007B2691" w:rsidRDefault="002376C8" w:rsidP="00C340F9">
      <w:r>
        <w:t xml:space="preserve">Como se esperaba, el </w:t>
      </w:r>
      <w:proofErr w:type="spellStart"/>
      <w:r>
        <w:t>cooler</w:t>
      </w:r>
      <w:proofErr w:type="spellEnd"/>
      <w:r>
        <w:t xml:space="preserve"> aumentó sus revoluciones hasta un máximo para luego comenzar a disminuir. La temperatura disminuye drásticamente.</w:t>
      </w:r>
    </w:p>
    <w:p w:rsidR="00C340F9" w:rsidRDefault="00F27213" w:rsidP="00F27213">
      <w:pPr>
        <w:pStyle w:val="Ttulo1"/>
      </w:pPr>
      <w:r>
        <w:t>Plano de Fase</w:t>
      </w:r>
    </w:p>
    <w:p w:rsidR="00F27213" w:rsidRDefault="00F27213" w:rsidP="007B2691">
      <w:r>
        <w:t>Partiendo de las ecuaciones obtenidas al encontrar la solución al sistema con condiciones iniciales</w:t>
      </w:r>
      <w:r w:rsidR="001063F2">
        <w:t xml:space="preserve">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75</m:t>
                  </m:r>
                </m:e>
              </m:mr>
              <m:mr>
                <m:e>
                  <m:r>
                    <w:rPr>
                      <w:rFonts w:ascii="Cambria Math" w:hAnsi="Cambria Math"/>
                    </w:rPr>
                    <m:t>0</m:t>
                  </m:r>
                </m:e>
              </m:mr>
            </m:m>
          </m:e>
        </m:d>
      </m:oMath>
      <w:r>
        <w:t>:</w:t>
      </w:r>
    </w:p>
    <w:p w:rsidR="00F27213" w:rsidRPr="007B2691" w:rsidRDefault="00D015FE" w:rsidP="00F27213">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=-27*</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+102*</m:t>
          </m:r>
          <m:sSup>
            <m:sSupPr>
              <m:ctrlPr>
                <w:rPr>
                  <w:rFonts w:ascii="Cambria Math" w:hAnsi="Cambria Math"/>
                  <w:i/>
                </w:rPr>
              </m:ctrlPr>
            </m:sSupPr>
            <m:e>
              <m:r>
                <w:rPr>
                  <w:rFonts w:ascii="Cambria Math" w:hAnsi="Cambria Math"/>
                </w:rPr>
                <m:t>e</m:t>
              </m:r>
            </m:e>
            <m:sup>
              <m:r>
                <w:rPr>
                  <w:rFonts w:ascii="Cambria Math" w:hAnsi="Cambria Math"/>
                </w:rPr>
                <m:t>-0.6t</m:t>
              </m:r>
            </m:sup>
          </m:sSup>
        </m:oMath>
      </m:oMathPara>
    </w:p>
    <w:p w:rsidR="00F27213" w:rsidRPr="00F27213" w:rsidRDefault="00D015FE" w:rsidP="007B2691">
      <m:oMathPara>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=1363.5(</m:t>
          </m:r>
          <m:sSup>
            <m:sSupPr>
              <m:ctrlPr>
                <w:rPr>
                  <w:rFonts w:ascii="Cambria Math" w:hAnsi="Cambria Math"/>
                  <w:i/>
                </w:rPr>
              </m:ctrlPr>
            </m:sSupPr>
            <m:e>
              <m:r>
                <w:rPr>
                  <w:rFonts w:ascii="Cambria Math" w:hAnsi="Cambria Math"/>
                </w:rPr>
                <m:t>e</m:t>
              </m:r>
            </m:e>
            <m:sup>
              <m:r>
                <w:rPr>
                  <w:rFonts w:ascii="Cambria Math" w:hAnsi="Cambria Math"/>
                </w:rPr>
                <m:t>-0.6t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-1.7t</m:t>
              </m:r>
            </m:sup>
          </m:sSup>
          <m:r>
            <w:rPr>
              <w:rFonts w:ascii="Cambria Math" w:hAnsi="Cambria Math"/>
            </w:rPr>
            <m:t>)</m:t>
          </m:r>
        </m:oMath>
      </m:oMathPara>
    </w:p>
    <w:p w:rsidR="00F27213" w:rsidRDefault="00F27213" w:rsidP="007B2691">
      <w:r>
        <w:t>Graficamos el Plano de Fase.</w:t>
      </w:r>
    </w:p>
    <w:tbl>
      <w:tblPr>
        <w:tblStyle w:val="Tablaconcuadrcula"/>
        <w:tblW w:w="0" w:type="auto"/>
        <w:tblLook w:val="04A0" w:firstRow="1" w:lastRow="0" w:firstColumn="1" w:lastColumn="0" w:noHBand="0" w:noVBand="1"/>
      </w:tblPr>
      <w:tblGrid>
        <w:gridCol w:w="1271"/>
        <w:gridCol w:w="4391"/>
        <w:gridCol w:w="2832"/>
      </w:tblGrid>
      <w:tr w:rsidR="00F27213" w:rsidTr="00F27213">
        <w:tc>
          <w:tcPr>
            <w:tcW w:w="1271" w:type="dxa"/>
            <w:shd w:val="clear" w:color="auto" w:fill="E7E6E6" w:themeFill="background2"/>
          </w:tcPr>
          <w:p w:rsidR="00F27213" w:rsidRPr="00F27213" w:rsidRDefault="00F27213" w:rsidP="00F27213">
            <w:pPr>
              <w:jc w:val="center"/>
              <w:rPr>
                <w:b/>
              </w:rPr>
            </w:pPr>
            <w:r w:rsidRPr="00F27213">
              <w:rPr>
                <w:b/>
              </w:rPr>
              <w:t>t</w:t>
            </w:r>
          </w:p>
        </w:tc>
        <w:tc>
          <w:tcPr>
            <w:tcW w:w="4391" w:type="dxa"/>
            <w:shd w:val="clear" w:color="auto" w:fill="E7E6E6" w:themeFill="background2"/>
          </w:tcPr>
          <w:p w:rsidR="00F27213" w:rsidRPr="00F27213" w:rsidRDefault="00F27213" w:rsidP="00F27213">
            <w:pPr>
              <w:jc w:val="center"/>
              <w:rPr>
                <w:b/>
              </w:rPr>
            </w:pPr>
            <w:r w:rsidRPr="00F27213">
              <w:rPr>
                <w:b/>
              </w:rPr>
              <w:t>x1(t)</w:t>
            </w:r>
            <w:r w:rsidR="000237E6">
              <w:rPr>
                <w:b/>
              </w:rPr>
              <w:t xml:space="preserve"> [</w:t>
            </w:r>
            <w:proofErr w:type="spellStart"/>
            <w:r w:rsidR="000237E6">
              <w:rPr>
                <w:b/>
              </w:rPr>
              <w:t>ºC</w:t>
            </w:r>
            <w:proofErr w:type="spellEnd"/>
            <w:r w:rsidR="000237E6">
              <w:rPr>
                <w:b/>
              </w:rPr>
              <w:t>]</w:t>
            </w:r>
          </w:p>
        </w:tc>
        <w:tc>
          <w:tcPr>
            <w:tcW w:w="2832" w:type="dxa"/>
            <w:shd w:val="clear" w:color="auto" w:fill="E7E6E6" w:themeFill="background2"/>
          </w:tcPr>
          <w:p w:rsidR="00F27213" w:rsidRPr="00F27213" w:rsidRDefault="00F27213" w:rsidP="00F27213">
            <w:pPr>
              <w:jc w:val="center"/>
              <w:rPr>
                <w:b/>
              </w:rPr>
            </w:pPr>
            <w:r w:rsidRPr="00F27213">
              <w:rPr>
                <w:b/>
              </w:rPr>
              <w:t>X2(t)</w:t>
            </w:r>
            <w:r w:rsidR="000237E6">
              <w:rPr>
                <w:b/>
              </w:rPr>
              <w:t xml:space="preserve"> [RPM]</w:t>
            </w:r>
          </w:p>
        </w:tc>
      </w:tr>
      <w:tr w:rsidR="00F27213" w:rsidTr="00F27213">
        <w:tc>
          <w:tcPr>
            <w:tcW w:w="1271" w:type="dxa"/>
          </w:tcPr>
          <w:p w:rsidR="00F27213" w:rsidRDefault="00F27213" w:rsidP="000237E6">
            <w:pPr>
              <w:jc w:val="center"/>
            </w:pPr>
            <w:r>
              <w:t>0</w:t>
            </w:r>
          </w:p>
        </w:tc>
        <w:tc>
          <w:tcPr>
            <w:tcW w:w="4391" w:type="dxa"/>
          </w:tcPr>
          <w:p w:rsidR="00F27213" w:rsidRDefault="00F27213" w:rsidP="000237E6">
            <w:pPr>
              <w:jc w:val="center"/>
            </w:pPr>
            <w:r>
              <w:t>75</w:t>
            </w:r>
          </w:p>
        </w:tc>
        <w:tc>
          <w:tcPr>
            <w:tcW w:w="2832" w:type="dxa"/>
          </w:tcPr>
          <w:p w:rsidR="00F27213" w:rsidRDefault="00F27213" w:rsidP="000237E6">
            <w:pPr>
              <w:jc w:val="center"/>
            </w:pPr>
            <w:r>
              <w:t>0</w:t>
            </w:r>
          </w:p>
        </w:tc>
      </w:tr>
      <w:tr w:rsidR="000237E6" w:rsidTr="00F27213">
        <w:tc>
          <w:tcPr>
            <w:tcW w:w="1271" w:type="dxa"/>
          </w:tcPr>
          <w:p w:rsidR="000237E6" w:rsidRDefault="000237E6" w:rsidP="000237E6">
            <w:pPr>
              <w:jc w:val="center"/>
            </w:pPr>
            <w:r>
              <w:t>0.2</w:t>
            </w:r>
          </w:p>
        </w:tc>
        <w:tc>
          <w:tcPr>
            <w:tcW w:w="4391" w:type="dxa"/>
          </w:tcPr>
          <w:p w:rsidR="000237E6" w:rsidRDefault="0082025F" w:rsidP="000237E6">
            <w:pPr>
              <w:jc w:val="center"/>
            </w:pPr>
            <w:r>
              <w:t>71.25</w:t>
            </w:r>
          </w:p>
        </w:tc>
        <w:tc>
          <w:tcPr>
            <w:tcW w:w="2832" w:type="dxa"/>
          </w:tcPr>
          <w:p w:rsidR="000237E6" w:rsidRDefault="000237E6" w:rsidP="000237E6">
            <w:pPr>
              <w:jc w:val="center"/>
            </w:pPr>
            <w:r>
              <w:t>238.82</w:t>
            </w:r>
          </w:p>
        </w:tc>
      </w:tr>
      <w:tr w:rsidR="000237E6" w:rsidTr="00F27213">
        <w:tc>
          <w:tcPr>
            <w:tcW w:w="1271" w:type="dxa"/>
          </w:tcPr>
          <w:p w:rsidR="000237E6" w:rsidRDefault="000237E6" w:rsidP="000237E6">
            <w:pPr>
              <w:jc w:val="center"/>
            </w:pPr>
            <w:r>
              <w:t>0.5</w:t>
            </w:r>
          </w:p>
        </w:tc>
        <w:tc>
          <w:tcPr>
            <w:tcW w:w="4391" w:type="dxa"/>
          </w:tcPr>
          <w:p w:rsidR="000237E6" w:rsidRDefault="0082025F" w:rsidP="000237E6">
            <w:pPr>
              <w:jc w:val="center"/>
            </w:pPr>
            <w:r>
              <w:t>64.02</w:t>
            </w:r>
          </w:p>
        </w:tc>
        <w:tc>
          <w:tcPr>
            <w:tcW w:w="2832" w:type="dxa"/>
          </w:tcPr>
          <w:p w:rsidR="000237E6" w:rsidRDefault="000237E6" w:rsidP="000237E6">
            <w:pPr>
              <w:jc w:val="center"/>
            </w:pPr>
            <w:r>
              <w:t>427.33</w:t>
            </w:r>
          </w:p>
        </w:tc>
      </w:tr>
      <w:tr w:rsidR="00F27213" w:rsidTr="00F27213">
        <w:tc>
          <w:tcPr>
            <w:tcW w:w="1271" w:type="dxa"/>
          </w:tcPr>
          <w:p w:rsidR="00F27213" w:rsidRDefault="00F27213" w:rsidP="000237E6">
            <w:pPr>
              <w:jc w:val="center"/>
            </w:pPr>
            <w:r>
              <w:t>1</w:t>
            </w:r>
          </w:p>
        </w:tc>
        <w:tc>
          <w:tcPr>
            <w:tcW w:w="4391" w:type="dxa"/>
          </w:tcPr>
          <w:p w:rsidR="00F27213" w:rsidRDefault="000237E6" w:rsidP="000237E6">
            <w:pPr>
              <w:jc w:val="center"/>
            </w:pPr>
            <w:r>
              <w:t>51.05</w:t>
            </w:r>
          </w:p>
        </w:tc>
        <w:tc>
          <w:tcPr>
            <w:tcW w:w="2832" w:type="dxa"/>
          </w:tcPr>
          <w:p w:rsidR="00F27213" w:rsidRDefault="000237E6" w:rsidP="000237E6">
            <w:pPr>
              <w:jc w:val="center"/>
            </w:pPr>
            <w:r>
              <w:t>499.22</w:t>
            </w:r>
          </w:p>
        </w:tc>
      </w:tr>
      <w:tr w:rsidR="00F27213" w:rsidTr="00F27213">
        <w:tc>
          <w:tcPr>
            <w:tcW w:w="1271" w:type="dxa"/>
          </w:tcPr>
          <w:p w:rsidR="00F27213" w:rsidRDefault="00F27213" w:rsidP="000237E6">
            <w:pPr>
              <w:jc w:val="center"/>
            </w:pPr>
            <w:r>
              <w:t>2</w:t>
            </w:r>
          </w:p>
        </w:tc>
        <w:tc>
          <w:tcPr>
            <w:tcW w:w="4391" w:type="dxa"/>
          </w:tcPr>
          <w:p w:rsidR="00F27213" w:rsidRDefault="000237E6" w:rsidP="000237E6">
            <w:pPr>
              <w:jc w:val="center"/>
            </w:pPr>
            <w:r>
              <w:t>29.82</w:t>
            </w:r>
          </w:p>
        </w:tc>
        <w:tc>
          <w:tcPr>
            <w:tcW w:w="2832" w:type="dxa"/>
          </w:tcPr>
          <w:p w:rsidR="00F27213" w:rsidRDefault="000237E6" w:rsidP="000237E6">
            <w:pPr>
              <w:jc w:val="center"/>
            </w:pPr>
            <w:r>
              <w:t>365.17</w:t>
            </w:r>
          </w:p>
        </w:tc>
      </w:tr>
      <w:tr w:rsidR="000237E6" w:rsidTr="00F27213">
        <w:tc>
          <w:tcPr>
            <w:tcW w:w="1271" w:type="dxa"/>
          </w:tcPr>
          <w:p w:rsidR="000237E6" w:rsidRDefault="000237E6" w:rsidP="000237E6">
            <w:pPr>
              <w:jc w:val="center"/>
            </w:pPr>
            <w:r>
              <w:t>3</w:t>
            </w:r>
          </w:p>
        </w:tc>
        <w:tc>
          <w:tcPr>
            <w:tcW w:w="4391" w:type="dxa"/>
          </w:tcPr>
          <w:p w:rsidR="000237E6" w:rsidRDefault="000237E6" w:rsidP="000237E6">
            <w:pPr>
              <w:jc w:val="center"/>
            </w:pPr>
            <w:r>
              <w:t>16.70</w:t>
            </w:r>
          </w:p>
        </w:tc>
        <w:tc>
          <w:tcPr>
            <w:tcW w:w="2832" w:type="dxa"/>
          </w:tcPr>
          <w:p w:rsidR="000237E6" w:rsidRDefault="000237E6" w:rsidP="000237E6">
            <w:pPr>
              <w:jc w:val="center"/>
            </w:pPr>
            <w:r>
              <w:t>217.07</w:t>
            </w:r>
          </w:p>
        </w:tc>
      </w:tr>
      <w:tr w:rsidR="000237E6" w:rsidTr="00F27213">
        <w:tc>
          <w:tcPr>
            <w:tcW w:w="1271" w:type="dxa"/>
          </w:tcPr>
          <w:p w:rsidR="000237E6" w:rsidRDefault="000237E6" w:rsidP="000237E6">
            <w:pPr>
              <w:jc w:val="center"/>
            </w:pPr>
            <w:r>
              <w:t>4</w:t>
            </w:r>
          </w:p>
        </w:tc>
        <w:tc>
          <w:tcPr>
            <w:tcW w:w="4391" w:type="dxa"/>
          </w:tcPr>
          <w:p w:rsidR="000237E6" w:rsidRDefault="000237E6" w:rsidP="000237E6">
            <w:pPr>
              <w:jc w:val="center"/>
            </w:pPr>
            <w:r>
              <w:t>9.22</w:t>
            </w:r>
          </w:p>
        </w:tc>
        <w:tc>
          <w:tcPr>
            <w:tcW w:w="2832" w:type="dxa"/>
          </w:tcPr>
          <w:p w:rsidR="000237E6" w:rsidRDefault="000237E6" w:rsidP="000237E6">
            <w:pPr>
              <w:jc w:val="center"/>
            </w:pPr>
            <w:r>
              <w:t>122.18</w:t>
            </w:r>
          </w:p>
        </w:tc>
      </w:tr>
      <w:tr w:rsidR="00F27213" w:rsidTr="00F27213">
        <w:tc>
          <w:tcPr>
            <w:tcW w:w="1271" w:type="dxa"/>
          </w:tcPr>
          <w:p w:rsidR="00F27213" w:rsidRDefault="00F27213" w:rsidP="000237E6">
            <w:pPr>
              <w:jc w:val="center"/>
            </w:pPr>
            <w:r>
              <w:t>…</w:t>
            </w:r>
          </w:p>
        </w:tc>
        <w:tc>
          <w:tcPr>
            <w:tcW w:w="4391" w:type="dxa"/>
          </w:tcPr>
          <w:p w:rsidR="00F27213" w:rsidRDefault="00F27213" w:rsidP="000237E6">
            <w:pPr>
              <w:jc w:val="center"/>
            </w:pPr>
          </w:p>
        </w:tc>
        <w:tc>
          <w:tcPr>
            <w:tcW w:w="2832" w:type="dxa"/>
          </w:tcPr>
          <w:p w:rsidR="00F27213" w:rsidRDefault="00F27213" w:rsidP="000237E6">
            <w:pPr>
              <w:jc w:val="center"/>
            </w:pPr>
          </w:p>
        </w:tc>
      </w:tr>
      <w:tr w:rsidR="00F27213" w:rsidTr="00F27213">
        <w:tc>
          <w:tcPr>
            <w:tcW w:w="1271" w:type="dxa"/>
          </w:tcPr>
          <w:p w:rsidR="00F27213" w:rsidRDefault="00F27213" w:rsidP="000237E6">
            <w:pPr>
              <w:jc w:val="center"/>
            </w:pPr>
            <w:r>
              <w:t>10</w:t>
            </w:r>
          </w:p>
        </w:tc>
        <w:tc>
          <w:tcPr>
            <w:tcW w:w="4391" w:type="dxa"/>
          </w:tcPr>
          <w:p w:rsidR="00F27213" w:rsidRDefault="000237E6" w:rsidP="000237E6">
            <w:pPr>
              <w:jc w:val="center"/>
            </w:pPr>
            <w:r>
              <w:t>0.25</w:t>
            </w:r>
          </w:p>
        </w:tc>
        <w:tc>
          <w:tcPr>
            <w:tcW w:w="2832" w:type="dxa"/>
          </w:tcPr>
          <w:p w:rsidR="00F27213" w:rsidRDefault="000237E6" w:rsidP="000237E6">
            <w:pPr>
              <w:jc w:val="center"/>
            </w:pPr>
            <w:r>
              <w:t>3.38</w:t>
            </w:r>
          </w:p>
        </w:tc>
      </w:tr>
      <w:tr w:rsidR="00F27213" w:rsidTr="00F27213">
        <w:tc>
          <w:tcPr>
            <w:tcW w:w="1271" w:type="dxa"/>
          </w:tcPr>
          <w:p w:rsidR="00F27213" w:rsidRDefault="00F27213" w:rsidP="000237E6">
            <w:pPr>
              <w:jc w:val="center"/>
            </w:pPr>
            <w:r>
              <w:t>…</w:t>
            </w:r>
          </w:p>
        </w:tc>
        <w:tc>
          <w:tcPr>
            <w:tcW w:w="4391" w:type="dxa"/>
          </w:tcPr>
          <w:p w:rsidR="00F27213" w:rsidRDefault="00F27213" w:rsidP="000237E6">
            <w:pPr>
              <w:jc w:val="center"/>
            </w:pPr>
          </w:p>
        </w:tc>
        <w:tc>
          <w:tcPr>
            <w:tcW w:w="2832" w:type="dxa"/>
          </w:tcPr>
          <w:p w:rsidR="00F27213" w:rsidRDefault="00F27213" w:rsidP="000237E6">
            <w:pPr>
              <w:jc w:val="center"/>
            </w:pPr>
          </w:p>
        </w:tc>
      </w:tr>
      <w:tr w:rsidR="000237E6" w:rsidTr="00F27213">
        <w:tc>
          <w:tcPr>
            <w:tcW w:w="1271" w:type="dxa"/>
          </w:tcPr>
          <w:p w:rsidR="000237E6" w:rsidRDefault="000237E6" w:rsidP="000237E6">
            <w:pPr>
              <w:jc w:val="center"/>
            </w:pPr>
            <w:r>
              <w:t>15</w:t>
            </w:r>
          </w:p>
        </w:tc>
        <w:tc>
          <w:tcPr>
            <w:tcW w:w="4391" w:type="dxa"/>
          </w:tcPr>
          <w:p w:rsidR="000237E6" w:rsidRDefault="000237E6" w:rsidP="000237E6">
            <w:pPr>
              <w:jc w:val="center"/>
            </w:pPr>
            <w:r>
              <w:t>0.01</w:t>
            </w:r>
          </w:p>
        </w:tc>
        <w:tc>
          <w:tcPr>
            <w:tcW w:w="2832" w:type="dxa"/>
          </w:tcPr>
          <w:p w:rsidR="000237E6" w:rsidRDefault="000237E6" w:rsidP="000237E6">
            <w:pPr>
              <w:jc w:val="center"/>
            </w:pPr>
            <w:r>
              <w:t>0.17</w:t>
            </w:r>
          </w:p>
        </w:tc>
      </w:tr>
      <w:tr w:rsidR="000237E6" w:rsidTr="00F27213">
        <w:tc>
          <w:tcPr>
            <w:tcW w:w="1271" w:type="dxa"/>
          </w:tcPr>
          <w:p w:rsidR="000237E6" w:rsidRDefault="000237E6" w:rsidP="000237E6">
            <w:pPr>
              <w:jc w:val="center"/>
            </w:pPr>
            <w:r>
              <w:t>…</w:t>
            </w:r>
          </w:p>
        </w:tc>
        <w:tc>
          <w:tcPr>
            <w:tcW w:w="4391" w:type="dxa"/>
          </w:tcPr>
          <w:p w:rsidR="000237E6" w:rsidRDefault="000237E6" w:rsidP="000237E6">
            <w:pPr>
              <w:jc w:val="center"/>
            </w:pPr>
          </w:p>
        </w:tc>
        <w:tc>
          <w:tcPr>
            <w:tcW w:w="2832" w:type="dxa"/>
          </w:tcPr>
          <w:p w:rsidR="000237E6" w:rsidRDefault="000237E6" w:rsidP="000237E6">
            <w:pPr>
              <w:jc w:val="center"/>
            </w:pPr>
          </w:p>
        </w:tc>
      </w:tr>
      <w:tr w:rsidR="00F27213" w:rsidTr="00F27213">
        <w:tc>
          <w:tcPr>
            <w:tcW w:w="1271" w:type="dxa"/>
          </w:tcPr>
          <w:p w:rsidR="00F27213" w:rsidRDefault="00F27213" w:rsidP="000237E6">
            <w:pPr>
              <w:jc w:val="center"/>
            </w:pPr>
            <w:r>
              <w:rPr>
                <w:rFonts w:cstheme="minorHAnsi"/>
              </w:rPr>
              <w:t>∞</w:t>
            </w:r>
          </w:p>
        </w:tc>
        <w:tc>
          <w:tcPr>
            <w:tcW w:w="4391" w:type="dxa"/>
          </w:tcPr>
          <w:p w:rsidR="00F27213" w:rsidRDefault="00F27213" w:rsidP="000237E6">
            <w:pPr>
              <w:jc w:val="center"/>
            </w:pPr>
            <w:r>
              <w:t>0</w:t>
            </w:r>
          </w:p>
        </w:tc>
        <w:tc>
          <w:tcPr>
            <w:tcW w:w="2832" w:type="dxa"/>
          </w:tcPr>
          <w:p w:rsidR="00F27213" w:rsidRDefault="00F27213" w:rsidP="000237E6">
            <w:pPr>
              <w:jc w:val="center"/>
            </w:pPr>
            <w:r>
              <w:t>0</w:t>
            </w:r>
          </w:p>
        </w:tc>
      </w:tr>
    </w:tbl>
    <w:p w:rsidR="001063F2" w:rsidRDefault="001063F2" w:rsidP="007B2691"/>
    <w:p w:rsidR="007B2691" w:rsidRDefault="001063F2" w:rsidP="007B2691">
      <w:r>
        <w:t>Aproximada al segundo, las RPM llegan a un pico máximo de casi 500 RPM.</w:t>
      </w:r>
    </w:p>
    <w:p w:rsidR="00413E24" w:rsidRPr="007B2691" w:rsidRDefault="00413E24" w:rsidP="007B2691">
      <w:r>
        <w:rPr>
          <w:noProof/>
          <w:lang w:eastAsia="es-ES"/>
        </w:rPr>
        <w:lastRenderedPageBreak/>
        <w:drawing>
          <wp:inline distT="0" distB="0" distL="0" distR="0">
            <wp:extent cx="5361940" cy="2714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o_fase.png"/>
                    <pic:cNvPicPr/>
                  </pic:nvPicPr>
                  <pic:blipFill rotWithShape="1">
                    <a:blip r:embed="rId28">
                      <a:extLst>
                        <a:ext uri="{28A0092B-C50C-407E-A947-70E740481C1C}">
                          <a14:useLocalDpi xmlns:a14="http://schemas.microsoft.com/office/drawing/2010/main" val="0"/>
                        </a:ext>
                      </a:extLst>
                    </a:blip>
                    <a:srcRect l="705" t="2018" b="2129"/>
                    <a:stretch/>
                  </pic:blipFill>
                  <pic:spPr bwMode="auto">
                    <a:xfrm>
                      <a:off x="0" y="0"/>
                      <a:ext cx="5361940" cy="2714625"/>
                    </a:xfrm>
                    <a:prstGeom prst="rect">
                      <a:avLst/>
                    </a:prstGeom>
                    <a:ln>
                      <a:noFill/>
                    </a:ln>
                    <a:extLst>
                      <a:ext uri="{53640926-AAD7-44D8-BBD7-CCE9431645EC}">
                        <a14:shadowObscured xmlns:a14="http://schemas.microsoft.com/office/drawing/2010/main"/>
                      </a:ext>
                    </a:extLst>
                  </pic:spPr>
                </pic:pic>
              </a:graphicData>
            </a:graphic>
          </wp:inline>
        </w:drawing>
      </w:r>
    </w:p>
    <w:p w:rsidR="00413E24" w:rsidRDefault="00413E24" w:rsidP="007B2691">
      <w:r>
        <w:t>El eje horizontal representa el comportamiento de la variable x1 y el eje vertical, la variable x2. El punto de equilibrio es (0, 0).</w:t>
      </w:r>
    </w:p>
    <w:p w:rsidR="007B2691" w:rsidRDefault="00413E24" w:rsidP="007B2691">
      <w:r>
        <w:t>Tanto x1 como x2 tienden a 0 mientras el tiempo tiende a infinito. Es decir, converge en el origen, en el punto de equilibrio. Así, se puede corroborar que el sistema es estable.</w:t>
      </w:r>
    </w:p>
    <w:p w:rsidR="00413E24" w:rsidRDefault="00413E24" w:rsidP="007B2691">
      <w:r>
        <w:t>Comparándolo con el gráfico anterior de las soluciones de x1(t) y x2(t) se llega a la misma conclusión, ya que los valores de x1 y x2 tienden a 0 cuando t tiende a infinito.</w:t>
      </w:r>
    </w:p>
    <w:p w:rsidR="00413E24" w:rsidRPr="008A148D" w:rsidRDefault="00413E24" w:rsidP="007B2691">
      <w:r>
        <w:t xml:space="preserve">Para este cálculo también se consideró la ecuación homogénea x’ = </w:t>
      </w:r>
      <w:proofErr w:type="spellStart"/>
      <w:r>
        <w:t>Ax</w:t>
      </w:r>
      <w:proofErr w:type="spellEnd"/>
      <w:r w:rsidR="00D73DAF">
        <w:t>, sin considerar la entrada u(t), por cuestiones de análisis.</w:t>
      </w:r>
    </w:p>
    <w:p w:rsidR="008A148D" w:rsidRDefault="00413E24" w:rsidP="00413E24">
      <w:pPr>
        <w:pStyle w:val="Ttulo1"/>
      </w:pPr>
      <w:proofErr w:type="spellStart"/>
      <w:r>
        <w:t>Autovalores</w:t>
      </w:r>
      <w:proofErr w:type="spellEnd"/>
    </w:p>
    <w:p w:rsidR="00413E24" w:rsidRDefault="00D73DAF" w:rsidP="008A148D">
      <w:pPr>
        <w:rPr>
          <w:u w:val="single"/>
        </w:rPr>
      </w:pPr>
      <w:r>
        <w:t xml:space="preserve">Por </w:t>
      </w:r>
      <w:proofErr w:type="spellStart"/>
      <w:r>
        <w:t>autovalores</w:t>
      </w:r>
      <w:proofErr w:type="spellEnd"/>
      <w:r>
        <w:t xml:space="preserve"> también comprobar que el sistema es estable.</w:t>
      </w:r>
    </w:p>
    <w:p w:rsidR="00D73DAF" w:rsidRPr="00D73DAF" w:rsidRDefault="00D015FE" w:rsidP="008A148D">
      <m:oMathPara>
        <m:oMath>
          <m:d>
            <m:dPr>
              <m:begChr m:val="|"/>
              <m:endChr m:val="|"/>
              <m:ctrlPr>
                <w:rPr>
                  <w:rFonts w:ascii="Cambria Math" w:hAnsi="Cambria Math"/>
                  <w:i/>
                </w:rPr>
              </m:ctrlPr>
            </m:dPr>
            <m:e>
              <m:r>
                <w:rPr>
                  <w:rFonts w:ascii="Cambria Math" w:hAnsi="Cambria Math"/>
                </w:rPr>
                <m:t>λI-A</m:t>
              </m:r>
            </m:e>
          </m:d>
          <m:r>
            <w:rPr>
              <w:rFonts w:ascii="Cambria Math" w:hAnsi="Cambria Math"/>
            </w:rPr>
            <m:t>=</m:t>
          </m:r>
          <m:r>
            <m:rPr>
              <m:sty m:val="p"/>
            </m:rPr>
            <w:rPr>
              <w:rFonts w:ascii="Cambria Math" w:hAnsi="Cambria Math"/>
            </w:rPr>
            <m:t>0</m:t>
          </m:r>
        </m:oMath>
      </m:oMathPara>
    </w:p>
    <w:p w:rsidR="00D73DAF" w:rsidRPr="00801EA5" w:rsidRDefault="00D015FE" w:rsidP="008A148D">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λ+0.2</m:t>
                    </m:r>
                  </m:e>
                  <m:e>
                    <m:r>
                      <w:rPr>
                        <w:rFonts w:ascii="Cambria Math" w:hAnsi="Cambria Math"/>
                      </w:rPr>
                      <m:t>0.03</m:t>
                    </m:r>
                  </m:e>
                </m:mr>
                <m:mr>
                  <m:e>
                    <m:r>
                      <w:rPr>
                        <w:rFonts w:ascii="Cambria Math" w:hAnsi="Cambria Math"/>
                      </w:rPr>
                      <m:t>-20</m:t>
                    </m:r>
                  </m:e>
                  <m:e>
                    <m:r>
                      <w:rPr>
                        <w:rFonts w:ascii="Cambria Math" w:hAnsi="Cambria Math"/>
                      </w:rPr>
                      <m:t>λ+2.1</m:t>
                    </m:r>
                  </m:e>
                </m:mr>
              </m:m>
            </m:e>
          </m:d>
          <m:r>
            <w:rPr>
              <w:rFonts w:ascii="Cambria Math" w:hAnsi="Cambria Math"/>
            </w:rPr>
            <m:t>=</m:t>
          </m:r>
          <m:d>
            <m:dPr>
              <m:ctrlPr>
                <w:rPr>
                  <w:rFonts w:ascii="Cambria Math" w:hAnsi="Cambria Math"/>
                  <w:i/>
                </w:rPr>
              </m:ctrlPr>
            </m:dPr>
            <m:e>
              <m:r>
                <w:rPr>
                  <w:rFonts w:ascii="Cambria Math" w:hAnsi="Cambria Math"/>
                </w:rPr>
                <m:t>λ+0.2</m:t>
              </m:r>
            </m:e>
          </m:d>
          <m:d>
            <m:dPr>
              <m:ctrlPr>
                <w:rPr>
                  <w:rFonts w:ascii="Cambria Math" w:hAnsi="Cambria Math"/>
                  <w:i/>
                </w:rPr>
              </m:ctrlPr>
            </m:dPr>
            <m:e>
              <m:r>
                <w:rPr>
                  <w:rFonts w:ascii="Cambria Math" w:hAnsi="Cambria Math"/>
                </w:rPr>
                <m:t>λ+2.1</m:t>
              </m:r>
            </m:e>
          </m:d>
          <m:r>
            <w:rPr>
              <w:rFonts w:ascii="Cambria Math" w:hAnsi="Cambria Math"/>
            </w:rPr>
            <m:t>+0.6=</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+2.3λ+1.02</m:t>
          </m:r>
        </m:oMath>
      </m:oMathPara>
    </w:p>
    <w:p w:rsidR="00801EA5" w:rsidRDefault="00801EA5" w:rsidP="008A148D">
      <w:r>
        <w:t xml:space="preserve">Cuyos </w:t>
      </w:r>
      <w:proofErr w:type="spellStart"/>
      <w:r>
        <w:t>autovalores</w:t>
      </w:r>
      <w:proofErr w:type="spellEnd"/>
      <w:r>
        <w:t xml:space="preserve"> son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=-1.7;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=-0.6</m:t>
        </m:r>
      </m:oMath>
      <w:r>
        <w:t>.</w:t>
      </w:r>
    </w:p>
    <w:p w:rsidR="00801EA5" w:rsidRDefault="00801EA5" w:rsidP="008A148D">
      <w:r>
        <w:t>Ambos son negativos, y así determinamos que el sistema es estable, ya que cuando el tiempo tiende a infinito x1 y x2 se anulan.</w:t>
      </w:r>
    </w:p>
    <w:p w:rsidR="000C4ABC" w:rsidRDefault="000C4ABC" w:rsidP="008A148D">
      <w:r>
        <w:t xml:space="preserve">Estos </w:t>
      </w:r>
      <w:proofErr w:type="spellStart"/>
      <w:r>
        <w:t>autovalores</w:t>
      </w:r>
      <w:proofErr w:type="spellEnd"/>
      <w:r>
        <w:t>, a su vez, son las raíces de la función de transferencia, así que en cuanto a la estabilidad absoluta también podemos decir que, al tener únicamente parte real y esta ser negativa en ambos casos, da lugar a términos decrecientes en el tiempo, que tienden a desaparecer. Cuanto más negativa sea esta parte real, más rápidamente decrece la exponencial, como se aprecia en la solución del sistema por Laplace.</w:t>
      </w:r>
    </w:p>
    <w:p w:rsidR="000C4ABC" w:rsidRDefault="000C4ABC" w:rsidP="008A148D">
      <w:r>
        <w:t xml:space="preserve">A </w:t>
      </w:r>
      <w:proofErr w:type="gramStart"/>
      <w:r>
        <w:t>continuación</w:t>
      </w:r>
      <w:proofErr w:type="gramEnd"/>
      <w:r>
        <w:t xml:space="preserve"> se muestra la posición de estas raíces en el plano s.</w:t>
      </w:r>
    </w:p>
    <w:p w:rsidR="00801EA5" w:rsidRDefault="00801EA5" w:rsidP="00801EA5">
      <w:pPr>
        <w:pStyle w:val="Ttulo1"/>
      </w:pPr>
      <w:r>
        <w:lastRenderedPageBreak/>
        <w:t>Diagrama de las raíces</w:t>
      </w:r>
    </w:p>
    <w:p w:rsidR="00801EA5" w:rsidRPr="00D73DAF" w:rsidRDefault="00801EA5" w:rsidP="00801EA5">
      <w:pPr>
        <w:jc w:val="center"/>
      </w:pPr>
      <w:r>
        <w:rPr>
          <w:noProof/>
          <w:lang w:eastAsia="es-ES"/>
        </w:rPr>
        <w:drawing>
          <wp:inline distT="0" distB="0" distL="0" distR="0">
            <wp:extent cx="4324350" cy="21779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ices.png"/>
                    <pic:cNvPicPr/>
                  </pic:nvPicPr>
                  <pic:blipFill rotWithShape="1">
                    <a:blip r:embed="rId29">
                      <a:extLst>
                        <a:ext uri="{28A0092B-C50C-407E-A947-70E740481C1C}">
                          <a14:useLocalDpi xmlns:a14="http://schemas.microsoft.com/office/drawing/2010/main" val="0"/>
                        </a:ext>
                      </a:extLst>
                    </a:blip>
                    <a:srcRect t="9508"/>
                    <a:stretch/>
                  </pic:blipFill>
                  <pic:spPr bwMode="auto">
                    <a:xfrm>
                      <a:off x="0" y="0"/>
                      <a:ext cx="4327822" cy="2179687"/>
                    </a:xfrm>
                    <a:prstGeom prst="rect">
                      <a:avLst/>
                    </a:prstGeom>
                    <a:ln>
                      <a:noFill/>
                    </a:ln>
                    <a:extLst>
                      <a:ext uri="{53640926-AAD7-44D8-BBD7-CCE9431645EC}">
                        <a14:shadowObscured xmlns:a14="http://schemas.microsoft.com/office/drawing/2010/main"/>
                      </a:ext>
                    </a:extLst>
                  </pic:spPr>
                </pic:pic>
              </a:graphicData>
            </a:graphic>
          </wp:inline>
        </w:drawing>
      </w:r>
    </w:p>
    <w:p w:rsidR="008A148D" w:rsidRDefault="00801EA5" w:rsidP="008A148D">
      <w:r>
        <w:t xml:space="preserve">Además, en el diagrama que indica el lugar de las raíces (polos y ceros) vemos que tanto los polos (-1.7; -0.6) </w:t>
      </w:r>
      <w:r w:rsidR="001063F2">
        <w:t xml:space="preserve">y </w:t>
      </w:r>
      <w:r>
        <w:t>el cero (-2.1) se encuentran en el semiplano izquierdo. Lo que confirma lo que ya hemos determinado: el sistema es estable.</w:t>
      </w:r>
    </w:p>
    <w:p w:rsidR="00801EA5" w:rsidRDefault="00801EA5" w:rsidP="00801EA5">
      <w:pPr>
        <w:pStyle w:val="Ttulo1"/>
      </w:pPr>
      <w:r>
        <w:t>Error en estado estacionario</w:t>
      </w:r>
    </w:p>
    <w:p w:rsidR="00801EA5" w:rsidRDefault="00801EA5" w:rsidP="00801EA5">
      <w:pPr>
        <w:pStyle w:val="Ttulo2"/>
      </w:pPr>
      <w:r>
        <w:t>Para función escalón unitario</w:t>
      </w:r>
    </w:p>
    <w:p w:rsidR="00801EA5" w:rsidRPr="00801EA5" w:rsidRDefault="00801EA5" w:rsidP="00801EA5">
      <w:r>
        <w:t>Para la entrada escalón unitario: U(s) = 1/s.</w:t>
      </w:r>
    </w:p>
    <w:p w:rsidR="008A148D" w:rsidRPr="00801EA5" w:rsidRDefault="00D015FE" w:rsidP="00801EA5">
      <m:oMathPara>
        <m:oMath>
          <m:sSub>
            <m:sSubPr>
              <m:ctrlPr>
                <w:rPr>
                  <w:rFonts w:ascii="Cambria Math" w:hAnsi="Cambria Math"/>
                  <w:i/>
                </w:rPr>
              </m:ctrlPr>
            </m:sSubPr>
            <m:e>
              <m:r>
                <w:rPr>
                  <w:rFonts w:ascii="Cambria Math" w:hAnsi="Cambria Math"/>
                </w:rPr>
                <m:t>e</m:t>
              </m:r>
            </m:e>
            <m:sub>
              <m:r>
                <w:rPr>
                  <w:rFonts w:ascii="Cambria Math" w:hAnsi="Cambria Math"/>
                </w:rPr>
                <m:t>ss</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1+G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den>
              </m:f>
            </m:e>
          </m:func>
        </m:oMath>
      </m:oMathPara>
    </w:p>
    <w:p w:rsidR="00801EA5" w:rsidRPr="00801EA5" w:rsidRDefault="00D015FE" w:rsidP="00801EA5">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H(s)</m:t>
              </m:r>
            </m:e>
          </m:func>
        </m:oMath>
      </m:oMathPara>
    </w:p>
    <w:p w:rsidR="00801EA5" w:rsidRPr="009E5CC5" w:rsidRDefault="00D015FE" w:rsidP="00801EA5">
      <m:oMathPara>
        <m:oMath>
          <m:sSub>
            <m:sSubPr>
              <m:ctrlPr>
                <w:rPr>
                  <w:rFonts w:ascii="Cambria Math" w:hAnsi="Cambria Math"/>
                  <w:i/>
                </w:rPr>
              </m:ctrlPr>
            </m:sSubPr>
            <m:e>
              <m:r>
                <w:rPr>
                  <w:rFonts w:ascii="Cambria Math" w:hAnsi="Cambria Math"/>
                </w:rPr>
                <m:t>e</m:t>
              </m:r>
            </m:e>
            <m:sub>
              <m:r>
                <w:rPr>
                  <w:rFonts w:ascii="Cambria Math" w:hAnsi="Cambria Math"/>
                </w:rPr>
                <m:t>ss</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0.5s+1.05</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+2.3s+1.02</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1.05</m:t>
                      </m:r>
                    </m:num>
                    <m:den>
                      <m:r>
                        <w:rPr>
                          <w:rFonts w:ascii="Cambria Math" w:hAnsi="Cambria Math"/>
                        </w:rPr>
                        <m:t>1.02</m:t>
                      </m:r>
                    </m:den>
                  </m:f>
                </m:den>
              </m:f>
              <m:r>
                <w:rPr>
                  <w:rFonts w:ascii="Cambria Math" w:hAnsi="Cambria Math"/>
                </w:rPr>
                <m:t>=</m:t>
              </m:r>
              <m:f>
                <m:fPr>
                  <m:ctrlPr>
                    <w:rPr>
                      <w:rFonts w:ascii="Cambria Math" w:hAnsi="Cambria Math"/>
                      <w:i/>
                    </w:rPr>
                  </m:ctrlPr>
                </m:fPr>
                <m:num>
                  <m:r>
                    <w:rPr>
                      <w:rFonts w:ascii="Cambria Math" w:hAnsi="Cambria Math"/>
                    </w:rPr>
                    <m:t>1.02</m:t>
                  </m:r>
                </m:num>
                <m:den>
                  <m:r>
                    <w:rPr>
                      <w:rFonts w:ascii="Cambria Math" w:hAnsi="Cambria Math"/>
                    </w:rPr>
                    <m:t>2.07</m:t>
                  </m:r>
                </m:den>
              </m:f>
              <m:r>
                <w:rPr>
                  <w:rFonts w:ascii="Cambria Math" w:hAnsi="Cambria Math"/>
                </w:rPr>
                <m:t>=0.49</m:t>
              </m:r>
            </m:e>
          </m:func>
        </m:oMath>
      </m:oMathPara>
    </w:p>
    <w:p w:rsidR="009E5CC5" w:rsidRDefault="009E5CC5" w:rsidP="00801EA5">
      <w:r>
        <w:t>Al introducir al sistema la entrada escalón unitario, y al ser este de Tipo 0, el error en estado estacionario para esta función es 0.49.</w:t>
      </w:r>
    </w:p>
    <w:p w:rsidR="00621891" w:rsidRDefault="00621891" w:rsidP="00801EA5">
      <w:r>
        <w:t>En el programa de Matlab se evalúan mejor estos errores y el comportamiento del sistema al ser recibir una entrada de escalón unitario.</w:t>
      </w:r>
    </w:p>
    <w:p w:rsidR="009E5CC5" w:rsidRDefault="009E5CC5" w:rsidP="009E5CC5">
      <w:pPr>
        <w:pStyle w:val="Ttulo2"/>
      </w:pPr>
      <w:r>
        <w:t>Para función rampa unitaria</w:t>
      </w:r>
    </w:p>
    <w:p w:rsidR="009E5CC5" w:rsidRDefault="009E5CC5" w:rsidP="00801EA5">
      <w:r>
        <w:t xml:space="preserve">La entrada será U(s) = 1/s^2. El sistema es de Tipo 0, por lo que Kv será 0 y el error en estado estacionario será </w:t>
      </w:r>
      <w:r>
        <w:rPr>
          <w:rFonts w:cstheme="minorHAnsi"/>
        </w:rPr>
        <w:t>∞</w:t>
      </w:r>
      <w:r>
        <w:t>.</w:t>
      </w:r>
    </w:p>
    <w:p w:rsidR="009E5CC5" w:rsidRPr="00801EA5" w:rsidRDefault="00D015FE" w:rsidP="009E5CC5">
      <m:oMathPara>
        <m:oMath>
          <m:sSub>
            <m:sSubPr>
              <m:ctrlPr>
                <w:rPr>
                  <w:rFonts w:ascii="Cambria Math" w:hAnsi="Cambria Math"/>
                  <w:i/>
                </w:rPr>
              </m:ctrlPr>
            </m:sSubPr>
            <m:e>
              <m:r>
                <w:rPr>
                  <w:rFonts w:ascii="Cambria Math" w:hAnsi="Cambria Math"/>
                </w:rPr>
                <m:t>e</m:t>
              </m:r>
            </m:e>
            <m:sub>
              <m:r>
                <w:rPr>
                  <w:rFonts w:ascii="Cambria Math" w:hAnsi="Cambria Math"/>
                </w:rPr>
                <m:t>ss</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s+sG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den>
              </m:f>
            </m:e>
          </m:func>
        </m:oMath>
      </m:oMathPara>
    </w:p>
    <w:p w:rsidR="009E5CC5" w:rsidRPr="00801EA5" w:rsidRDefault="00D015FE" w:rsidP="009E5CC5">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r>
                <w:rPr>
                  <w:rFonts w:ascii="Cambria Math" w:hAnsi="Cambria Math"/>
                </w:rPr>
                <m:t>sG</m:t>
              </m:r>
              <m:d>
                <m:dPr>
                  <m:ctrlPr>
                    <w:rPr>
                      <w:rFonts w:ascii="Cambria Math" w:hAnsi="Cambria Math"/>
                      <w:i/>
                    </w:rPr>
                  </m:ctrlPr>
                </m:dPr>
                <m:e>
                  <m:r>
                    <w:rPr>
                      <w:rFonts w:ascii="Cambria Math" w:hAnsi="Cambria Math"/>
                    </w:rPr>
                    <m:t>s</m:t>
                  </m:r>
                </m:e>
              </m:d>
              <m:r>
                <w:rPr>
                  <w:rFonts w:ascii="Cambria Math" w:hAnsi="Cambria Math"/>
                </w:rPr>
                <m:t>H(s)</m:t>
              </m:r>
            </m:e>
          </m:func>
        </m:oMath>
      </m:oMathPara>
    </w:p>
    <w:p w:rsidR="009E5CC5" w:rsidRPr="009E5CC5" w:rsidRDefault="00D015FE" w:rsidP="009E5CC5">
      <m:oMathPara>
        <m:oMath>
          <m:sSub>
            <m:sSubPr>
              <m:ctrlPr>
                <w:rPr>
                  <w:rFonts w:ascii="Cambria Math" w:hAnsi="Cambria Math"/>
                  <w:i/>
                </w:rPr>
              </m:ctrlPr>
            </m:sSubPr>
            <m:e>
              <m:r>
                <w:rPr>
                  <w:rFonts w:ascii="Cambria Math" w:hAnsi="Cambria Math"/>
                </w:rPr>
                <m:t>e</m:t>
              </m:r>
            </m:e>
            <m:sub>
              <m:r>
                <w:rPr>
                  <w:rFonts w:ascii="Cambria Math" w:hAnsi="Cambria Math"/>
                </w:rPr>
                <m:t>ss</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s+s</m:t>
                  </m:r>
                  <m:f>
                    <m:fPr>
                      <m:ctrlPr>
                        <w:rPr>
                          <w:rFonts w:ascii="Cambria Math" w:hAnsi="Cambria Math"/>
                          <w:i/>
                        </w:rPr>
                      </m:ctrlPr>
                    </m:fPr>
                    <m:num>
                      <m:r>
                        <w:rPr>
                          <w:rFonts w:ascii="Cambria Math" w:hAnsi="Cambria Math"/>
                        </w:rPr>
                        <m:t>0.5s+1.05</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+2.3s+1.02</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m:t>
                  </m:r>
                </m:den>
              </m:f>
              <m:r>
                <w:rPr>
                  <w:rFonts w:ascii="Cambria Math" w:hAnsi="Cambria Math"/>
                </w:rPr>
                <m:t>=∞</m:t>
              </m:r>
            </m:e>
          </m:func>
        </m:oMath>
      </m:oMathPara>
    </w:p>
    <w:p w:rsidR="009E5CC5" w:rsidRDefault="009E5CC5" w:rsidP="00621891">
      <w:pPr>
        <w:pStyle w:val="Ttulo2"/>
      </w:pPr>
      <w:r>
        <w:lastRenderedPageBreak/>
        <w:t>Para parábola unitaria</w:t>
      </w:r>
    </w:p>
    <w:p w:rsidR="009E5CC5" w:rsidRDefault="009E5CC5" w:rsidP="009E5CC5">
      <w:r>
        <w:t xml:space="preserve">La entrada será U(s) = 1/s^3. Al igual que el caso anterior, por ser de Tipo 0, </w:t>
      </w:r>
      <w:proofErr w:type="spellStart"/>
      <w:r>
        <w:t>Ka</w:t>
      </w:r>
      <w:proofErr w:type="spellEnd"/>
      <w:r>
        <w:t xml:space="preserve"> será 0 y el error en estado estacionario, debido a esta entrada, será </w:t>
      </w:r>
      <w:r>
        <w:rPr>
          <w:rFonts w:cstheme="minorHAnsi"/>
        </w:rPr>
        <w:t>∞</w:t>
      </w:r>
      <w:r>
        <w:t>.</w:t>
      </w:r>
    </w:p>
    <w:p w:rsidR="009E5CC5" w:rsidRPr="00801EA5" w:rsidRDefault="00D015FE" w:rsidP="009E5CC5">
      <m:oMathPara>
        <m:oMath>
          <m:sSub>
            <m:sSubPr>
              <m:ctrlPr>
                <w:rPr>
                  <w:rFonts w:ascii="Cambria Math" w:hAnsi="Cambria Math"/>
                  <w:i/>
                </w:rPr>
              </m:ctrlPr>
            </m:sSubPr>
            <m:e>
              <m:r>
                <w:rPr>
                  <w:rFonts w:ascii="Cambria Math" w:hAnsi="Cambria Math"/>
                </w:rPr>
                <m:t>e</m:t>
              </m:r>
            </m:e>
            <m:sub>
              <m:r>
                <w:rPr>
                  <w:rFonts w:ascii="Cambria Math" w:hAnsi="Cambria Math"/>
                </w:rPr>
                <m:t>ss</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den>
              </m:f>
            </m:e>
          </m:func>
        </m:oMath>
      </m:oMathPara>
    </w:p>
    <w:p w:rsidR="009E5CC5" w:rsidRPr="00801EA5" w:rsidRDefault="00D015FE" w:rsidP="009E5CC5">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H(s)</m:t>
              </m:r>
            </m:e>
          </m:func>
        </m:oMath>
      </m:oMathPara>
    </w:p>
    <w:p w:rsidR="009E5CC5" w:rsidRPr="009E5CC5" w:rsidRDefault="00D015FE" w:rsidP="009E5CC5">
      <m:oMathPara>
        <m:oMath>
          <m:sSub>
            <m:sSubPr>
              <m:ctrlPr>
                <w:rPr>
                  <w:rFonts w:ascii="Cambria Math" w:hAnsi="Cambria Math"/>
                  <w:i/>
                </w:rPr>
              </m:ctrlPr>
            </m:sSubPr>
            <m:e>
              <m:r>
                <w:rPr>
                  <w:rFonts w:ascii="Cambria Math" w:hAnsi="Cambria Math"/>
                </w:rPr>
                <m:t>e</m:t>
              </m:r>
            </m:e>
            <m:sub>
              <m:r>
                <w:rPr>
                  <w:rFonts w:ascii="Cambria Math" w:hAnsi="Cambria Math"/>
                </w:rPr>
                <m:t>ss</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0.5s+1.05</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+2.3s+1.02</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m:t>
                  </m:r>
                </m:den>
              </m:f>
              <m:r>
                <w:rPr>
                  <w:rFonts w:ascii="Cambria Math" w:hAnsi="Cambria Math"/>
                </w:rPr>
                <m:t>=∞</m:t>
              </m:r>
            </m:e>
          </m:func>
        </m:oMath>
      </m:oMathPara>
    </w:p>
    <w:p w:rsidR="009E5CC5" w:rsidRDefault="000D1C5A" w:rsidP="000D1C5A">
      <w:pPr>
        <w:pStyle w:val="Ttulo1"/>
      </w:pPr>
      <w:r>
        <w:t xml:space="preserve">Estabilidad según </w:t>
      </w:r>
      <w:proofErr w:type="spellStart"/>
      <w:r>
        <w:t>Routh</w:t>
      </w:r>
      <w:proofErr w:type="spellEnd"/>
      <w:r>
        <w:t xml:space="preserve"> </w:t>
      </w:r>
      <w:proofErr w:type="spellStart"/>
      <w:r>
        <w:t>Hurwitz</w:t>
      </w:r>
      <w:proofErr w:type="spellEnd"/>
    </w:p>
    <w:p w:rsidR="000D1C5A" w:rsidRPr="000D1C5A" w:rsidRDefault="000D1C5A" w:rsidP="000D1C5A">
      <w:r>
        <w:t>Utilizamos la función característica de la función de transferencia G(s), su denominador. Todos los coeficientes del polinomio son mayores a 0. Podemos evaluar, según este criterio, que:</w:t>
      </w:r>
    </w:p>
    <w:p w:rsidR="000D1C5A" w:rsidRPr="009E5CC5" w:rsidRDefault="00D015FE" w:rsidP="009E5CC5">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s</m:t>
                        </m:r>
                      </m:e>
                      <m:sup>
                        <m:r>
                          <w:rPr>
                            <w:rFonts w:ascii="Cambria Math" w:hAnsi="Cambria Math"/>
                          </w:rPr>
                          <m:t>2</m:t>
                        </m:r>
                      </m:sup>
                    </m:sSup>
                  </m:e>
                </m:mr>
                <m:mr>
                  <m:e>
                    <m:r>
                      <w:rPr>
                        <w:rFonts w:ascii="Cambria Math" w:hAnsi="Cambria Math"/>
                      </w:rPr>
                      <m:t>s</m:t>
                    </m:r>
                  </m:e>
                </m:mr>
                <m:mr>
                  <m:e>
                    <m:sSup>
                      <m:sSupPr>
                        <m:ctrlPr>
                          <w:rPr>
                            <w:rFonts w:ascii="Cambria Math" w:hAnsi="Cambria Math"/>
                            <w:i/>
                          </w:rPr>
                        </m:ctrlPr>
                      </m:sSupPr>
                      <m:e>
                        <m:r>
                          <w:rPr>
                            <w:rFonts w:ascii="Cambria Math" w:hAnsi="Cambria Math"/>
                          </w:rPr>
                          <m:t>s</m:t>
                        </m:r>
                      </m:e>
                      <m:sup>
                        <m:r>
                          <w:rPr>
                            <w:rFonts w:ascii="Cambria Math" w:hAnsi="Cambria Math"/>
                          </w:rPr>
                          <m:t>0</m:t>
                        </m:r>
                      </m:sup>
                    </m:sSup>
                  </m:e>
                </m:mr>
              </m:m>
            </m:e>
          </m:d>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1.02</m:t>
                </m:r>
              </m:e>
            </m:mr>
            <m:mr>
              <m:e>
                <m:r>
                  <w:rPr>
                    <w:rFonts w:ascii="Cambria Math" w:hAnsi="Cambria Math"/>
                  </w:rPr>
                  <m:t>2.3</m:t>
                </m:r>
              </m:e>
              <m:e>
                <m:r>
                  <w:rPr>
                    <w:rFonts w:ascii="Cambria Math" w:hAnsi="Cambria Math"/>
                  </w:rPr>
                  <m:t>0</m:t>
                </m:r>
              </m:e>
            </m:mr>
            <m:mr>
              <m:e>
                <m:r>
                  <w:rPr>
                    <w:rFonts w:ascii="Cambria Math" w:hAnsi="Cambria Math"/>
                  </w:rPr>
                  <m:t>1.02</m:t>
                </m:r>
              </m:e>
              <m:e/>
            </m:mr>
          </m:m>
        </m:oMath>
      </m:oMathPara>
    </w:p>
    <w:p w:rsidR="009E5CC5" w:rsidRPr="00801EA5" w:rsidRDefault="000D1C5A" w:rsidP="00801EA5">
      <w:r>
        <w:t>Y así, al no haber cambios de signos en la primera columna, no hay polos con parte real positiva, por lo que el sistema, según este criterio, es estable.</w:t>
      </w:r>
    </w:p>
    <w:p w:rsidR="00801EA5" w:rsidRDefault="000D1C5A" w:rsidP="000D1C5A">
      <w:pPr>
        <w:pStyle w:val="Ttulo1"/>
      </w:pPr>
      <w:r>
        <w:t>Nyquist</w:t>
      </w:r>
    </w:p>
    <w:p w:rsidR="000D1C5A" w:rsidRDefault="004E3AA9" w:rsidP="00801EA5">
      <w:r>
        <w:t xml:space="preserve">A partir de una trayectoria cerrada de Nyquist, en sentido horario, </w:t>
      </w:r>
      <w:r w:rsidR="00F758C6">
        <w:t xml:space="preserve">que no encierra ningún polo ni cero de la función en lazo abierto, </w:t>
      </w:r>
      <w:r>
        <w:t>se generó el siguiente diagrama de Nyquist:</w:t>
      </w:r>
    </w:p>
    <w:p w:rsidR="004E3AA9" w:rsidRDefault="004E3AA9" w:rsidP="00801EA5">
      <w:r>
        <w:rPr>
          <w:noProof/>
          <w:lang w:eastAsia="es-ES"/>
        </w:rPr>
        <w:drawing>
          <wp:inline distT="0" distB="0" distL="0" distR="0">
            <wp:extent cx="5257800" cy="29660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yquist.png"/>
                    <pic:cNvPicPr/>
                  </pic:nvPicPr>
                  <pic:blipFill rotWithShape="1">
                    <a:blip r:embed="rId30">
                      <a:extLst>
                        <a:ext uri="{28A0092B-C50C-407E-A947-70E740481C1C}">
                          <a14:useLocalDpi xmlns:a14="http://schemas.microsoft.com/office/drawing/2010/main" val="0"/>
                        </a:ext>
                      </a:extLst>
                    </a:blip>
                    <a:srcRect l="1058" t="1581" r="1574"/>
                    <a:stretch/>
                  </pic:blipFill>
                  <pic:spPr bwMode="auto">
                    <a:xfrm>
                      <a:off x="0" y="0"/>
                      <a:ext cx="5257800" cy="2966085"/>
                    </a:xfrm>
                    <a:prstGeom prst="rect">
                      <a:avLst/>
                    </a:prstGeom>
                    <a:ln>
                      <a:noFill/>
                    </a:ln>
                    <a:extLst>
                      <a:ext uri="{53640926-AAD7-44D8-BBD7-CCE9431645EC}">
                        <a14:shadowObscured xmlns:a14="http://schemas.microsoft.com/office/drawing/2010/main"/>
                      </a:ext>
                    </a:extLst>
                  </pic:spPr>
                </pic:pic>
              </a:graphicData>
            </a:graphic>
          </wp:inline>
        </w:drawing>
      </w:r>
    </w:p>
    <w:p w:rsidR="00663BF9" w:rsidRDefault="00663BF9" w:rsidP="00801EA5">
      <w:r>
        <w:t>En forma general, podemos analizar el diagrama de Nyquist para obtener una conclusión para el sistema de lazo cerrado:</w:t>
      </w:r>
    </w:p>
    <w:p w:rsidR="00663BF9" w:rsidRPr="008A148D" w:rsidRDefault="00663BF9" w:rsidP="00663BF9">
      <m:oMathPara>
        <m:oMath>
          <m:r>
            <w:rPr>
              <w:rFonts w:ascii="Cambria Math" w:hAnsi="Cambria Math"/>
            </w:rPr>
            <w:lastRenderedPageBreak/>
            <m:t>Vueltas sobre origen=Ceros de F</m:t>
          </m:r>
          <m:d>
            <m:dPr>
              <m:ctrlPr>
                <w:rPr>
                  <w:rFonts w:ascii="Cambria Math" w:hAnsi="Cambria Math"/>
                  <w:i/>
                </w:rPr>
              </m:ctrlPr>
            </m:dPr>
            <m:e>
              <m:r>
                <w:rPr>
                  <w:rFonts w:ascii="Cambria Math" w:hAnsi="Cambria Math"/>
                </w:rPr>
                <m:t>s</m:t>
              </m:r>
            </m:e>
          </m:d>
          <m:r>
            <w:rPr>
              <w:rFonts w:ascii="Cambria Math" w:hAnsi="Cambria Math"/>
            </w:rPr>
            <m:t>-Polos</m:t>
          </m:r>
          <m:r>
            <w:rPr>
              <w:rFonts w:ascii="Cambria Math" w:hAnsi="Cambria Math"/>
            </w:rPr>
            <m:t xml:space="preserve"> </m:t>
          </m:r>
          <m:r>
            <w:rPr>
              <w:rFonts w:ascii="Cambria Math" w:hAnsi="Cambria Math"/>
            </w:rPr>
            <m:t>de F(s)</m:t>
          </m:r>
        </m:oMath>
      </m:oMathPara>
    </w:p>
    <w:p w:rsidR="00663BF9" w:rsidRDefault="00663BF9" w:rsidP="00801EA5">
      <w:r>
        <w:t>Sin embargo:</w:t>
      </w:r>
    </w:p>
    <w:p w:rsidR="00663BF9" w:rsidRDefault="00663BF9" w:rsidP="00801EA5">
      <m:oMathPara>
        <m:oMath>
          <m:r>
            <w:rPr>
              <w:rFonts w:ascii="Cambria Math" w:hAnsi="Cambria Math"/>
            </w:rPr>
            <m:t>Vueltas sobre (-1,0)=Polos en lazo cerrado-Polos en lazo abierto</m:t>
          </m:r>
        </m:oMath>
      </m:oMathPara>
    </w:p>
    <w:p w:rsidR="00663BF9" w:rsidRDefault="00663BF9" w:rsidP="00801EA5">
      <w:r>
        <w:t>Y el diagrama anterior, nos demuestra que el punto -1+0j no está rodeado, por lo que N = 0. A su vez, la trayectoria de Nyquist que sirve de partida para la imagen anterior no encierra ningún polo ni cero de la función enlazo abierto. Por esto:</w:t>
      </w:r>
    </w:p>
    <w:p w:rsidR="00663BF9" w:rsidRPr="00663BF9" w:rsidRDefault="00663BF9" w:rsidP="00801EA5">
      <m:oMathPara>
        <m:oMath>
          <m:r>
            <w:rPr>
              <w:rFonts w:ascii="Cambria Math" w:hAnsi="Cambria Math"/>
            </w:rPr>
            <m:t>N=Z-P→0=Z-0→Z=0</m:t>
          </m:r>
        </m:oMath>
      </m:oMathPara>
    </w:p>
    <w:p w:rsidR="00663BF9" w:rsidRDefault="00663BF9" w:rsidP="00801EA5">
      <w:r>
        <w:t>El sistema en lazo cerrado no tiene polos en el semiplano derecho, lo que nos dice que este será estable.</w:t>
      </w:r>
    </w:p>
    <w:p w:rsidR="00663BF9" w:rsidRDefault="00663BF9" w:rsidP="00663BF9">
      <w:pPr>
        <w:pStyle w:val="Ttulo2"/>
      </w:pPr>
      <w:r>
        <w:t>Comprobación</w:t>
      </w:r>
    </w:p>
    <w:p w:rsidR="00663BF9" w:rsidRDefault="00663BF9" w:rsidP="00801EA5">
      <w:r>
        <w:t>Representando la función de transferencia en lazo cerrado, con realimentación unitaria:</w:t>
      </w:r>
    </w:p>
    <w:p w:rsidR="00663BF9" w:rsidRPr="000943E2" w:rsidRDefault="00D015FE" w:rsidP="00801EA5">
      <m:oMathPara>
        <m:oMath>
          <m:f>
            <m:fPr>
              <m:ctrlPr>
                <w:rPr>
                  <w:rFonts w:ascii="Cambria Math" w:hAnsi="Cambria Math"/>
                  <w:i/>
                </w:rPr>
              </m:ctrlPr>
            </m:fPr>
            <m:num>
              <m:r>
                <w:rPr>
                  <w:rFonts w:ascii="Cambria Math" w:hAnsi="Cambria Math"/>
                </w:rPr>
                <m:t>G(s)</m:t>
              </m:r>
            </m:num>
            <m:den>
              <m:r>
                <w:rPr>
                  <w:rFonts w:ascii="Cambria Math" w:hAnsi="Cambria Math"/>
                </w:rPr>
                <m:t>1+G</m:t>
              </m:r>
              <m:d>
                <m:dPr>
                  <m:ctrlPr>
                    <w:rPr>
                      <w:rFonts w:ascii="Cambria Math" w:hAnsi="Cambria Math"/>
                      <w:i/>
                    </w:rPr>
                  </m:ctrlPr>
                </m:dPr>
                <m:e>
                  <m:r>
                    <w:rPr>
                      <w:rFonts w:ascii="Cambria Math" w:hAnsi="Cambria Math"/>
                    </w:rPr>
                    <m:t>s</m:t>
                  </m:r>
                </m:e>
              </m:d>
              <m:r>
                <w:rPr>
                  <w:rFonts w:ascii="Cambria Math" w:hAnsi="Cambria Math"/>
                </w:rPr>
                <m:t>H(s)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0.5s+1.05</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+2.3s+1.02</m:t>
                  </m:r>
                </m:den>
              </m:f>
            </m:num>
            <m:den>
              <m:r>
                <w:rPr>
                  <w:rFonts w:ascii="Cambria Math" w:hAnsi="Cambria Math"/>
                </w:rPr>
                <m:t>1+</m:t>
              </m:r>
              <m:f>
                <m:fPr>
                  <m:ctrlPr>
                    <w:rPr>
                      <w:rFonts w:ascii="Cambria Math" w:hAnsi="Cambria Math"/>
                      <w:i/>
                    </w:rPr>
                  </m:ctrlPr>
                </m:fPr>
                <m:num>
                  <m:r>
                    <w:rPr>
                      <w:rFonts w:ascii="Cambria Math" w:hAnsi="Cambria Math"/>
                    </w:rPr>
                    <m:t>0.5s+1.05</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+2.3s+1.02</m:t>
                  </m:r>
                </m:den>
              </m:f>
            </m:den>
          </m:f>
          <m:r>
            <w:rPr>
              <w:rFonts w:ascii="Cambria Math" w:hAnsi="Cambria Math"/>
            </w:rPr>
            <m:t>=</m:t>
          </m:r>
          <m:f>
            <m:fPr>
              <m:ctrlPr>
                <w:rPr>
                  <w:rFonts w:ascii="Cambria Math" w:hAnsi="Cambria Math"/>
                  <w:i/>
                </w:rPr>
              </m:ctrlPr>
            </m:fPr>
            <m:num>
              <m:r>
                <w:rPr>
                  <w:rFonts w:ascii="Cambria Math" w:hAnsi="Cambria Math"/>
                </w:rPr>
                <m:t>0.5s+1.05</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+2.8s+2.07</m:t>
              </m:r>
            </m:den>
          </m:f>
          <m:r>
            <w:rPr>
              <w:rFonts w:ascii="Cambria Math" w:hAnsi="Cambria Math"/>
            </w:rPr>
            <m:t>=</m:t>
          </m:r>
          <m:f>
            <m:fPr>
              <m:ctrlPr>
                <w:rPr>
                  <w:rFonts w:ascii="Cambria Math" w:hAnsi="Cambria Math"/>
                  <w:i/>
                </w:rPr>
              </m:ctrlPr>
            </m:fPr>
            <m:num>
              <m:r>
                <w:rPr>
                  <w:rFonts w:ascii="Cambria Math" w:hAnsi="Cambria Math"/>
                </w:rPr>
                <m:t>0.5s+1.05</m:t>
              </m:r>
            </m:num>
            <m:den>
              <m:r>
                <w:rPr>
                  <w:rFonts w:ascii="Cambria Math" w:hAnsi="Cambria Math"/>
                </w:rPr>
                <m:t>(s-(-1.4-0.33i)(s-</m:t>
              </m:r>
              <m:d>
                <m:dPr>
                  <m:ctrlPr>
                    <w:rPr>
                      <w:rFonts w:ascii="Cambria Math" w:hAnsi="Cambria Math"/>
                      <w:i/>
                    </w:rPr>
                  </m:ctrlPr>
                </m:dPr>
                <m:e>
                  <m:r>
                    <w:rPr>
                      <w:rFonts w:ascii="Cambria Math" w:hAnsi="Cambria Math"/>
                    </w:rPr>
                    <m:t>-1.4+0.33i</m:t>
                  </m:r>
                </m:e>
              </m:d>
              <m:r>
                <w:rPr>
                  <w:rFonts w:ascii="Cambria Math" w:hAnsi="Cambria Math"/>
                </w:rPr>
                <m:t>)</m:t>
              </m:r>
            </m:den>
          </m:f>
        </m:oMath>
      </m:oMathPara>
    </w:p>
    <w:p w:rsidR="000943E2" w:rsidRDefault="000943E2" w:rsidP="00801EA5">
      <w:r>
        <w:t>Como se ve, el denominador presenta dos raíces complejas conjugadas, sin embargo, la parte real es negativa, por lo que se encuentran en el semiplano izquierdo. Así, concluimos que es estable.</w:t>
      </w:r>
    </w:p>
    <w:p w:rsidR="005B00BE" w:rsidRDefault="005B00BE" w:rsidP="005B00BE">
      <w:pPr>
        <w:pStyle w:val="Ttulo1"/>
      </w:pPr>
      <w:proofErr w:type="spellStart"/>
      <w:r>
        <w:t>Controlabilidad</w:t>
      </w:r>
      <w:proofErr w:type="spellEnd"/>
      <w:r>
        <w:t xml:space="preserve"> y </w:t>
      </w:r>
      <w:proofErr w:type="spellStart"/>
      <w:r>
        <w:t>Observabilidad</w:t>
      </w:r>
      <w:proofErr w:type="spellEnd"/>
    </w:p>
    <w:p w:rsidR="00030DE0" w:rsidRDefault="00030DE0" w:rsidP="00030DE0">
      <w:r>
        <w:t>Recordando las matrices de nuestro sistema:</w:t>
      </w:r>
    </w:p>
    <w:p w:rsidR="00030DE0" w:rsidRPr="00030DE0" w:rsidRDefault="00030DE0" w:rsidP="00030DE0">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-0.2</m:t>
                    </m:r>
                  </m:e>
                  <m:e>
                    <m:r>
                      <w:rPr>
                        <w:rFonts w:ascii="Cambria Math" w:hAnsi="Cambria Math"/>
                      </w:rPr>
                      <m:t>-0.03</m:t>
                    </m:r>
                  </m:e>
                </m:mr>
                <m:mr>
                  <m:e>
                    <m:r>
                      <w:rPr>
                        <w:rFonts w:ascii="Cambria Math" w:hAnsi="Cambria Math"/>
                      </w:rPr>
                      <m:t>20</m:t>
                    </m:r>
                  </m:e>
                  <m:e>
                    <m:r>
                      <w:rPr>
                        <w:rFonts w:ascii="Cambria Math" w:hAnsi="Cambria Math"/>
                      </w:rPr>
                      <m:t>-2.1</m:t>
                    </m:r>
                  </m:e>
                </m:mr>
              </m:m>
            </m:e>
          </m:d>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0.5</m:t>
                    </m:r>
                  </m:e>
                </m:mr>
                <m:mr>
                  <m:e>
                    <m:r>
                      <w:rPr>
                        <w:rFonts w:ascii="Cambria Math" w:hAnsi="Cambria Math"/>
                      </w:rPr>
                      <m:t>0</m:t>
                    </m:r>
                  </m:e>
                </m:mr>
              </m:m>
            </m:e>
          </m:d>
          <m:r>
            <w:rPr>
              <w:rFonts w:ascii="Cambria Math" w:hAnsi="Cambria Math"/>
            </w:rPr>
            <m:t xml:space="preserve">;C=[1 0] </m:t>
          </m:r>
        </m:oMath>
      </m:oMathPara>
    </w:p>
    <w:p w:rsidR="005B00BE" w:rsidRDefault="005B00BE" w:rsidP="005B00BE">
      <w:pPr>
        <w:pStyle w:val="Ttulo2"/>
      </w:pPr>
      <w:proofErr w:type="spellStart"/>
      <w:r>
        <w:t>Controlabilidad</w:t>
      </w:r>
      <w:proofErr w:type="spellEnd"/>
    </w:p>
    <w:p w:rsidR="005B00BE" w:rsidRPr="00030DE0" w:rsidRDefault="00030DE0" w:rsidP="005B00BE">
      <m:oMathPara>
        <m:oMath>
          <m:r>
            <w:rPr>
              <w:rFonts w:ascii="Cambria Math" w:hAnsi="Cambria Math"/>
            </w:rPr>
            <m:t>C=</m:t>
          </m:r>
          <m:d>
            <m:dPr>
              <m:begChr m:val="["/>
              <m:endChr m:val="]"/>
              <m:ctrlPr>
                <w:rPr>
                  <w:rFonts w:ascii="Cambria Math" w:hAnsi="Cambria Math"/>
                  <w:i/>
                </w:rPr>
              </m:ctrlPr>
            </m:dPr>
            <m:e>
              <m:r>
                <w:rPr>
                  <w:rFonts w:ascii="Cambria Math" w:hAnsi="Cambria Math"/>
                </w:rPr>
                <m:t>B AB</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0.5</m:t>
                    </m:r>
                  </m:e>
                  <m:e>
                    <m:r>
                      <w:rPr>
                        <w:rFonts w:ascii="Cambria Math" w:hAnsi="Cambria Math"/>
                      </w:rPr>
                      <m:t>-0.1</m:t>
                    </m:r>
                  </m:e>
                </m:mr>
                <m:mr>
                  <m:e>
                    <m:r>
                      <w:rPr>
                        <w:rFonts w:ascii="Cambria Math" w:hAnsi="Cambria Math"/>
                      </w:rPr>
                      <m:t>0</m:t>
                    </m:r>
                  </m:e>
                  <m:e>
                    <m:r>
                      <w:rPr>
                        <w:rFonts w:ascii="Cambria Math" w:hAnsi="Cambria Math"/>
                      </w:rPr>
                      <m:t>10</m:t>
                    </m:r>
                  </m:e>
                </m:mr>
              </m:m>
            </m:e>
          </m:d>
        </m:oMath>
      </m:oMathPara>
    </w:p>
    <w:p w:rsidR="00030DE0" w:rsidRPr="00030DE0" w:rsidRDefault="00D015FE" w:rsidP="005B00BE">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C</m:t>
                  </m:r>
                </m:e>
              </m:d>
            </m:e>
          </m:func>
          <m:r>
            <w:rPr>
              <w:rFonts w:ascii="Cambria Math" w:hAnsi="Cambria Math"/>
            </w:rPr>
            <m:t>=5;rango</m:t>
          </m:r>
          <m:d>
            <m:dPr>
              <m:ctrlPr>
                <w:rPr>
                  <w:rFonts w:ascii="Cambria Math" w:hAnsi="Cambria Math"/>
                  <w:i/>
                </w:rPr>
              </m:ctrlPr>
            </m:dPr>
            <m:e>
              <m:r>
                <w:rPr>
                  <w:rFonts w:ascii="Cambria Math" w:hAnsi="Cambria Math"/>
                </w:rPr>
                <m:t>C</m:t>
              </m:r>
            </m:e>
          </m:d>
          <m:r>
            <w:rPr>
              <w:rFonts w:ascii="Cambria Math" w:hAnsi="Cambria Math"/>
            </w:rPr>
            <m:t>=2</m:t>
          </m:r>
        </m:oMath>
      </m:oMathPara>
    </w:p>
    <w:p w:rsidR="00030DE0" w:rsidRDefault="00030DE0" w:rsidP="005B00BE">
      <w:r>
        <w:t xml:space="preserve">Dada la matriz de </w:t>
      </w:r>
      <w:proofErr w:type="spellStart"/>
      <w:r>
        <w:t>controlabilidad</w:t>
      </w:r>
      <w:proofErr w:type="spellEnd"/>
      <w:r>
        <w:t xml:space="preserve"> anterior, se concluye que el sistema es de estado completamente controlable en t = t0. Lo que se traduce en que se puede transferir de cualquier estado </w:t>
      </w:r>
      <w:proofErr w:type="spellStart"/>
      <w:r>
        <w:t>incial</w:t>
      </w:r>
      <w:proofErr w:type="spellEnd"/>
      <w:r>
        <w:t xml:space="preserve"> a cualquier otro estado finito al construir una señal de control en un intervalo de tiempo finito t0 &lt;= t &lt;= t1.</w:t>
      </w:r>
    </w:p>
    <w:p w:rsidR="00030DE0" w:rsidRDefault="00030DE0" w:rsidP="00030DE0">
      <w:pPr>
        <w:pStyle w:val="Ttulo2"/>
      </w:pPr>
      <w:proofErr w:type="spellStart"/>
      <w:r>
        <w:t>Observabilidad</w:t>
      </w:r>
      <w:proofErr w:type="spellEnd"/>
    </w:p>
    <w:p w:rsidR="00030DE0" w:rsidRPr="00030DE0" w:rsidRDefault="00030DE0" w:rsidP="00030DE0">
      <m:oMathPara>
        <m:oMath>
          <m:r>
            <w:rPr>
              <w:rFonts w:ascii="Cambria Math" w:hAnsi="Cambria Math"/>
            </w:rPr>
            <m:t>O=</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CA</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-0.2</m:t>
                    </m:r>
                  </m:e>
                  <m:e>
                    <m:r>
                      <w:rPr>
                        <w:rFonts w:ascii="Cambria Math" w:hAnsi="Cambria Math"/>
                      </w:rPr>
                      <m:t>-0.03</m:t>
                    </m:r>
                  </m:e>
                </m:mr>
              </m:m>
            </m:e>
          </m:d>
        </m:oMath>
      </m:oMathPara>
    </w:p>
    <w:p w:rsidR="00030DE0" w:rsidRPr="00030DE0" w:rsidRDefault="00D015FE" w:rsidP="00030DE0">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O</m:t>
                  </m:r>
                </m:e>
              </m:d>
            </m:e>
          </m:func>
          <m:r>
            <w:rPr>
              <w:rFonts w:ascii="Cambria Math" w:hAnsi="Cambria Math"/>
            </w:rPr>
            <m:t>=-0.03;rango</m:t>
          </m:r>
          <m:d>
            <m:dPr>
              <m:ctrlPr>
                <w:rPr>
                  <w:rFonts w:ascii="Cambria Math" w:hAnsi="Cambria Math"/>
                  <w:i/>
                </w:rPr>
              </m:ctrlPr>
            </m:dPr>
            <m:e>
              <m:r>
                <w:rPr>
                  <w:rFonts w:ascii="Cambria Math" w:hAnsi="Cambria Math"/>
                </w:rPr>
                <m:t>C</m:t>
              </m:r>
            </m:e>
          </m:d>
          <m:r>
            <w:rPr>
              <w:rFonts w:ascii="Cambria Math" w:hAnsi="Cambria Math"/>
            </w:rPr>
            <m:t>=2</m:t>
          </m:r>
        </m:oMath>
      </m:oMathPara>
    </w:p>
    <w:p w:rsidR="00030DE0" w:rsidRDefault="007B7C8D" w:rsidP="00030DE0">
      <w:r>
        <w:lastRenderedPageBreak/>
        <w:t xml:space="preserve">Según esa matriz de </w:t>
      </w:r>
      <w:proofErr w:type="spellStart"/>
      <w:r>
        <w:t>observabilidad</w:t>
      </w:r>
      <w:proofErr w:type="spellEnd"/>
      <w:r>
        <w:t>, el sistema es de estado completamente observable. Se puede determinar el estado x(t) a partir de la medición de y(t) durante un intervalo finito de tiempo t0 &lt;= t &lt;= t1.</w:t>
      </w:r>
    </w:p>
    <w:p w:rsidR="007B7C8D" w:rsidRDefault="007B7C8D" w:rsidP="00030DE0"/>
    <w:p w:rsidR="00484E36" w:rsidRDefault="007B7C8D" w:rsidP="00030DE0">
      <w:r>
        <w:t>Si nos remitimos al Teorema de Dualidad, también, podemos decir que el sistema es tanto controlable como observable en su representación en la forma canónica controlable y en la forma canónica observable.</w:t>
      </w:r>
    </w:p>
    <w:p w:rsidR="00D015FE" w:rsidRDefault="00D015FE" w:rsidP="00D015FE">
      <w:pPr>
        <w:pStyle w:val="Ttulo1"/>
      </w:pPr>
      <w:proofErr w:type="spellStart"/>
      <w:r>
        <w:t>Pplane</w:t>
      </w:r>
      <w:proofErr w:type="spellEnd"/>
    </w:p>
    <w:p w:rsidR="00D015FE" w:rsidRDefault="00D015FE" w:rsidP="00030DE0">
      <w:r>
        <w:t>Se evalúa una vez más la estabilidad utilizando pplane8 de Matlab.</w:t>
      </w:r>
      <w:r w:rsidR="00FC26EE">
        <w:t xml:space="preserve"> Se ingresa como la representación por variables de estados:</w:t>
      </w:r>
    </w:p>
    <w:p w:rsidR="00FC26EE" w:rsidRPr="00FC26EE" w:rsidRDefault="00FC26EE" w:rsidP="00FC26EE">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-0.2</m:t>
                    </m:r>
                  </m:e>
                  <m:e>
                    <m:r>
                      <w:rPr>
                        <w:rFonts w:ascii="Cambria Math" w:hAnsi="Cambria Math"/>
                      </w:rPr>
                      <m:t>-0.03</m:t>
                    </m:r>
                  </m:e>
                </m:mr>
                <m:mr>
                  <m:e>
                    <m:r>
                      <w:rPr>
                        <w:rFonts w:ascii="Cambria Math" w:hAnsi="Cambria Math"/>
                      </w:rPr>
                      <m:t>20</m:t>
                    </m:r>
                  </m:e>
                  <m:e>
                    <m:r>
                      <w:rPr>
                        <w:rFonts w:ascii="Cambria Math" w:hAnsi="Cambria Math"/>
                      </w:rPr>
                      <m:t>-2.1</m:t>
                    </m:r>
                  </m:e>
                </m:mr>
              </m:m>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0.5</m:t>
                    </m:r>
                  </m:e>
                </m:mr>
                <m:mr>
                  <m:e>
                    <m:r>
                      <w:rPr>
                        <w:rFonts w:ascii="Cambria Math" w:hAnsi="Cambria Math"/>
                      </w:rPr>
                      <m:t>0</m:t>
                    </m:r>
                  </m:e>
                </m:mr>
              </m:m>
            </m:e>
          </m:d>
          <m:r>
            <w:rPr>
              <w:rFonts w:ascii="Cambria Math" w:hAnsi="Cambria Math"/>
            </w:rPr>
            <m:t>*u(t)</m:t>
          </m:r>
        </m:oMath>
      </m:oMathPara>
    </w:p>
    <w:p w:rsidR="00FC26EE" w:rsidRPr="00FC26EE" w:rsidRDefault="00FC26EE" w:rsidP="00FC26EE">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=-0.2*x-0.03*y</m:t>
          </m:r>
        </m:oMath>
      </m:oMathPara>
    </w:p>
    <w:p w:rsidR="00FC26EE" w:rsidRPr="00FC26EE" w:rsidRDefault="00FC26EE" w:rsidP="00FC26EE">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m:t>
              </m:r>
            </m:sup>
          </m:sSubSup>
          <m:r>
            <w:rPr>
              <w:rFonts w:ascii="Cambria Math" w:hAnsi="Cambria Math"/>
            </w:rPr>
            <m:t>=</m:t>
          </m:r>
          <m:r>
            <w:rPr>
              <w:rFonts w:ascii="Cambria Math" w:hAnsi="Cambria Math"/>
            </w:rPr>
            <m:t>20</m:t>
          </m:r>
          <m:r>
            <w:rPr>
              <w:rFonts w:ascii="Cambria Math" w:hAnsi="Cambria Math"/>
            </w:rPr>
            <m:t>*x-</m:t>
          </m:r>
          <m:r>
            <w:rPr>
              <w:rFonts w:ascii="Cambria Math" w:hAnsi="Cambria Math"/>
            </w:rPr>
            <m:t>2.1</m:t>
          </m:r>
          <m:r>
            <w:rPr>
              <w:rFonts w:ascii="Cambria Math" w:hAnsi="Cambria Math"/>
            </w:rPr>
            <m:t>*y</m:t>
          </m:r>
        </m:oMath>
      </m:oMathPara>
    </w:p>
    <w:p w:rsidR="00FC26EE" w:rsidRDefault="00FC26EE" w:rsidP="00FC26EE">
      <w:r>
        <w:t>Y se obtiene como representación de campo vectorial:</w:t>
      </w:r>
    </w:p>
    <w:p w:rsidR="00FC26EE" w:rsidRDefault="00FC26EE" w:rsidP="00FC26EE">
      <w:r>
        <w:rPr>
          <w:noProof/>
          <w:lang w:eastAsia="es-ES"/>
        </w:rPr>
        <w:drawing>
          <wp:inline distT="0" distB="0" distL="0" distR="0">
            <wp:extent cx="4457700" cy="34956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plane_1.png"/>
                    <pic:cNvPicPr/>
                  </pic:nvPicPr>
                  <pic:blipFill rotWithShape="1">
                    <a:blip r:embed="rId31">
                      <a:extLst>
                        <a:ext uri="{28A0092B-C50C-407E-A947-70E740481C1C}">
                          <a14:useLocalDpi xmlns:a14="http://schemas.microsoft.com/office/drawing/2010/main" val="0"/>
                        </a:ext>
                      </a:extLst>
                    </a:blip>
                    <a:srcRect l="6879" t="14613" r="10572" b="18351"/>
                    <a:stretch/>
                  </pic:blipFill>
                  <pic:spPr bwMode="auto">
                    <a:xfrm>
                      <a:off x="0" y="0"/>
                      <a:ext cx="4457700" cy="3495675"/>
                    </a:xfrm>
                    <a:prstGeom prst="rect">
                      <a:avLst/>
                    </a:prstGeom>
                    <a:ln>
                      <a:noFill/>
                    </a:ln>
                    <a:extLst>
                      <a:ext uri="{53640926-AAD7-44D8-BBD7-CCE9431645EC}">
                        <a14:shadowObscured xmlns:a14="http://schemas.microsoft.com/office/drawing/2010/main"/>
                      </a:ext>
                    </a:extLst>
                  </pic:spPr>
                </pic:pic>
              </a:graphicData>
            </a:graphic>
          </wp:inline>
        </w:drawing>
      </w:r>
    </w:p>
    <w:p w:rsidR="00FC26EE" w:rsidRDefault="00FC26EE" w:rsidP="00FC26EE">
      <w:r>
        <w:t xml:space="preserve">Como se observa, cada línea representa un plano de fase con valores iniciales de x e y (temperatura y velocidad de </w:t>
      </w:r>
      <w:proofErr w:type="spellStart"/>
      <w:r>
        <w:t>cooler</w:t>
      </w:r>
      <w:proofErr w:type="spellEnd"/>
      <w:r>
        <w:t>). Cada línea converge al origen, por lo que nuevamente podemos afirmar que el sistema es estable en todos los casos.</w:t>
      </w:r>
    </w:p>
    <w:p w:rsidR="00FC26EE" w:rsidRPr="00FC26EE" w:rsidRDefault="00FC26EE" w:rsidP="00FC26EE">
      <w:r>
        <w:rPr>
          <w:noProof/>
          <w:lang w:eastAsia="es-ES"/>
        </w:rPr>
        <w:lastRenderedPageBreak/>
        <w:drawing>
          <wp:inline distT="0" distB="0" distL="0" distR="0">
            <wp:extent cx="4610100" cy="35909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lane_2.png"/>
                    <pic:cNvPicPr/>
                  </pic:nvPicPr>
                  <pic:blipFill rotWithShape="1">
                    <a:blip r:embed="rId32">
                      <a:extLst>
                        <a:ext uri="{28A0092B-C50C-407E-A947-70E740481C1C}">
                          <a14:useLocalDpi xmlns:a14="http://schemas.microsoft.com/office/drawing/2010/main" val="0"/>
                        </a:ext>
                      </a:extLst>
                    </a:blip>
                    <a:srcRect l="4056" t="13306" r="10571" b="18904"/>
                    <a:stretch/>
                  </pic:blipFill>
                  <pic:spPr bwMode="auto">
                    <a:xfrm>
                      <a:off x="0" y="0"/>
                      <a:ext cx="4610100" cy="3590925"/>
                    </a:xfrm>
                    <a:prstGeom prst="rect">
                      <a:avLst/>
                    </a:prstGeom>
                    <a:ln>
                      <a:noFill/>
                    </a:ln>
                    <a:extLst>
                      <a:ext uri="{53640926-AAD7-44D8-BBD7-CCE9431645EC}">
                        <a14:shadowObscured xmlns:a14="http://schemas.microsoft.com/office/drawing/2010/main"/>
                      </a:ext>
                    </a:extLst>
                  </pic:spPr>
                </pic:pic>
              </a:graphicData>
            </a:graphic>
          </wp:inline>
        </w:drawing>
      </w:r>
    </w:p>
    <w:p w:rsidR="00484E36" w:rsidRDefault="00FC26EE" w:rsidP="00FC26EE">
      <w:r>
        <w:t>A mayor escala podemos observar el caso</w:t>
      </w:r>
      <w:r w:rsidR="00826EBA">
        <w:t xml:space="preserve"> particular</w:t>
      </w:r>
      <w:r>
        <w:t xml:space="preserve"> ya evaluado anteriormente al realizar el plano de fase: con temperatura inicial de 75 </w:t>
      </w:r>
      <w:proofErr w:type="spellStart"/>
      <w:r>
        <w:t>ºC</w:t>
      </w:r>
      <w:proofErr w:type="spellEnd"/>
      <w:r>
        <w:t xml:space="preserve">, la velocidad del </w:t>
      </w:r>
      <w:proofErr w:type="spellStart"/>
      <w:r>
        <w:t>cooler</w:t>
      </w:r>
      <w:proofErr w:type="spellEnd"/>
      <w:r>
        <w:t xml:space="preserve"> llega a un máximo de 500 RPM y luego ambos valores convergen al origen (0, 0).</w:t>
      </w:r>
    </w:p>
    <w:p w:rsidR="00FC26EE" w:rsidRDefault="00FC26EE" w:rsidP="00FC26EE"/>
    <w:p w:rsidR="00484E36" w:rsidRDefault="00484E36" w:rsidP="00484E36">
      <w:pPr>
        <w:pStyle w:val="Ttulo"/>
      </w:pPr>
      <w:r>
        <w:t>Matlab</w:t>
      </w:r>
    </w:p>
    <w:p w:rsidR="00484E36" w:rsidRDefault="00484E36" w:rsidP="00030DE0">
      <w:r>
        <w:t xml:space="preserve">Todo el desarrollo anterior se ha llevado a cabo gracias a Matlab y a GUIDE (módulo para construir interfaces gráficas). Adjunto a este informe se encuentra un programa completo para analizar el comportamiento del sistema al variar parámetros, así como conclusiones de estabilidad, </w:t>
      </w:r>
      <w:proofErr w:type="spellStart"/>
      <w:r>
        <w:t>controlabilidad</w:t>
      </w:r>
      <w:proofErr w:type="spellEnd"/>
      <w:r>
        <w:t xml:space="preserve">, </w:t>
      </w:r>
      <w:proofErr w:type="spellStart"/>
      <w:r>
        <w:t>observabilidad</w:t>
      </w:r>
      <w:proofErr w:type="spellEnd"/>
      <w:r>
        <w:t>, errores y soluciones del sistema con condiciones iniciales.</w:t>
      </w:r>
    </w:p>
    <w:p w:rsidR="00CE683D" w:rsidRPr="00030DE0" w:rsidRDefault="00CE683D" w:rsidP="00030DE0">
      <w:r>
        <w:rPr>
          <w:noProof/>
          <w:lang w:eastAsia="es-ES"/>
        </w:rPr>
        <w:lastRenderedPageBreak/>
        <w:drawing>
          <wp:inline distT="0" distB="0" distL="0" distR="0">
            <wp:extent cx="5229225" cy="39909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png"/>
                    <pic:cNvPicPr/>
                  </pic:nvPicPr>
                  <pic:blipFill rotWithShape="1">
                    <a:blip r:embed="rId33">
                      <a:extLst>
                        <a:ext uri="{28A0092B-C50C-407E-A947-70E740481C1C}">
                          <a14:useLocalDpi xmlns:a14="http://schemas.microsoft.com/office/drawing/2010/main" val="0"/>
                        </a:ext>
                      </a:extLst>
                    </a:blip>
                    <a:srcRect l="1764" t="2021" r="1400" b="3921"/>
                    <a:stretch/>
                  </pic:blipFill>
                  <pic:spPr bwMode="auto">
                    <a:xfrm>
                      <a:off x="0" y="0"/>
                      <a:ext cx="5229225" cy="3990975"/>
                    </a:xfrm>
                    <a:prstGeom prst="rect">
                      <a:avLst/>
                    </a:prstGeom>
                    <a:ln>
                      <a:noFill/>
                    </a:ln>
                    <a:extLst>
                      <a:ext uri="{53640926-AAD7-44D8-BBD7-CCE9431645EC}">
                        <a14:shadowObscured xmlns:a14="http://schemas.microsoft.com/office/drawing/2010/main"/>
                      </a:ext>
                    </a:extLst>
                  </pic:spPr>
                </pic:pic>
              </a:graphicData>
            </a:graphic>
          </wp:inline>
        </w:drawing>
      </w:r>
    </w:p>
    <w:sectPr w:rsidR="00CE683D" w:rsidRPr="00030DE0">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451" w:rsidRDefault="00917451" w:rsidP="003E1673">
      <w:r>
        <w:separator/>
      </w:r>
    </w:p>
  </w:endnote>
  <w:endnote w:type="continuationSeparator" w:id="0">
    <w:p w:rsidR="00917451" w:rsidRDefault="00917451" w:rsidP="003E1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5FE" w:rsidRPr="00A95EA0" w:rsidRDefault="00D015FE">
    <w:pPr>
      <w:tabs>
        <w:tab w:val="center" w:pos="4550"/>
        <w:tab w:val="left" w:pos="5818"/>
      </w:tabs>
      <w:ind w:right="260"/>
      <w:jc w:val="right"/>
      <w:rPr>
        <w:rFonts w:ascii="Calibri" w:hAnsi="Calibri"/>
        <w:color w:val="222A35" w:themeColor="text2" w:themeShade="80"/>
        <w:sz w:val="22"/>
      </w:rPr>
    </w:pPr>
    <w:r w:rsidRPr="00A95EA0">
      <w:rPr>
        <w:rFonts w:ascii="Calibri" w:hAnsi="Calibri"/>
        <w:color w:val="8496B0" w:themeColor="text2" w:themeTint="99"/>
        <w:spacing w:val="60"/>
        <w:sz w:val="22"/>
      </w:rPr>
      <w:t>Página</w:t>
    </w:r>
    <w:r w:rsidRPr="00A95EA0">
      <w:rPr>
        <w:rFonts w:ascii="Calibri" w:hAnsi="Calibri"/>
        <w:color w:val="8496B0" w:themeColor="text2" w:themeTint="99"/>
        <w:sz w:val="22"/>
      </w:rPr>
      <w:t xml:space="preserve"> </w:t>
    </w:r>
    <w:r w:rsidRPr="00A95EA0">
      <w:rPr>
        <w:rFonts w:ascii="Calibri" w:hAnsi="Calibri"/>
        <w:color w:val="323E4F" w:themeColor="text2" w:themeShade="BF"/>
        <w:sz w:val="22"/>
      </w:rPr>
      <w:fldChar w:fldCharType="begin"/>
    </w:r>
    <w:r w:rsidRPr="00A95EA0">
      <w:rPr>
        <w:rFonts w:ascii="Calibri" w:hAnsi="Calibri"/>
        <w:color w:val="323E4F" w:themeColor="text2" w:themeShade="BF"/>
        <w:sz w:val="22"/>
      </w:rPr>
      <w:instrText>PAGE   \* MERGEFORMAT</w:instrText>
    </w:r>
    <w:r w:rsidRPr="00A95EA0">
      <w:rPr>
        <w:rFonts w:ascii="Calibri" w:hAnsi="Calibri"/>
        <w:color w:val="323E4F" w:themeColor="text2" w:themeShade="BF"/>
        <w:sz w:val="22"/>
      </w:rPr>
      <w:fldChar w:fldCharType="separate"/>
    </w:r>
    <w:r w:rsidR="003774C6">
      <w:rPr>
        <w:rFonts w:ascii="Calibri" w:hAnsi="Calibri"/>
        <w:noProof/>
        <w:color w:val="323E4F" w:themeColor="text2" w:themeShade="BF"/>
        <w:sz w:val="22"/>
      </w:rPr>
      <w:t>21</w:t>
    </w:r>
    <w:r w:rsidRPr="00A95EA0">
      <w:rPr>
        <w:rFonts w:ascii="Calibri" w:hAnsi="Calibri"/>
        <w:color w:val="323E4F" w:themeColor="text2" w:themeShade="BF"/>
        <w:sz w:val="22"/>
      </w:rPr>
      <w:fldChar w:fldCharType="end"/>
    </w:r>
    <w:r w:rsidRPr="00A95EA0">
      <w:rPr>
        <w:rFonts w:ascii="Calibri" w:hAnsi="Calibri"/>
        <w:color w:val="323E4F" w:themeColor="text2" w:themeShade="BF"/>
        <w:sz w:val="22"/>
      </w:rPr>
      <w:t xml:space="preserve"> | </w:t>
    </w:r>
    <w:r w:rsidRPr="00A95EA0">
      <w:rPr>
        <w:rFonts w:ascii="Calibri" w:hAnsi="Calibri"/>
        <w:color w:val="323E4F" w:themeColor="text2" w:themeShade="BF"/>
        <w:sz w:val="22"/>
      </w:rPr>
      <w:fldChar w:fldCharType="begin"/>
    </w:r>
    <w:r w:rsidRPr="00A95EA0">
      <w:rPr>
        <w:rFonts w:ascii="Calibri" w:hAnsi="Calibri"/>
        <w:color w:val="323E4F" w:themeColor="text2" w:themeShade="BF"/>
        <w:sz w:val="22"/>
      </w:rPr>
      <w:instrText>NUMPAGES  \* Arabic  \* MERGEFORMAT</w:instrText>
    </w:r>
    <w:r w:rsidRPr="00A95EA0">
      <w:rPr>
        <w:rFonts w:ascii="Calibri" w:hAnsi="Calibri"/>
        <w:color w:val="323E4F" w:themeColor="text2" w:themeShade="BF"/>
        <w:sz w:val="22"/>
      </w:rPr>
      <w:fldChar w:fldCharType="separate"/>
    </w:r>
    <w:r w:rsidR="003774C6">
      <w:rPr>
        <w:rFonts w:ascii="Calibri" w:hAnsi="Calibri"/>
        <w:noProof/>
        <w:color w:val="323E4F" w:themeColor="text2" w:themeShade="BF"/>
        <w:sz w:val="22"/>
      </w:rPr>
      <w:t>28</w:t>
    </w:r>
    <w:r w:rsidRPr="00A95EA0">
      <w:rPr>
        <w:rFonts w:ascii="Calibri" w:hAnsi="Calibri"/>
        <w:color w:val="323E4F" w:themeColor="text2" w:themeShade="BF"/>
        <w:sz w:val="22"/>
      </w:rPr>
      <w:fldChar w:fldCharType="end"/>
    </w:r>
  </w:p>
  <w:p w:rsidR="00D015FE" w:rsidRDefault="00D015F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451" w:rsidRDefault="00917451" w:rsidP="003E1673">
      <w:r>
        <w:separator/>
      </w:r>
    </w:p>
  </w:footnote>
  <w:footnote w:type="continuationSeparator" w:id="0">
    <w:p w:rsidR="00917451" w:rsidRDefault="00917451" w:rsidP="003E167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5FE" w:rsidRDefault="00D015FE" w:rsidP="003E1673">
    <w:pPr>
      <w:pStyle w:val="Encabezado"/>
    </w:pPr>
    <w:r>
      <w:t>Teoría de Control: Proyecto</w:t>
    </w:r>
  </w:p>
  <w:p w:rsidR="00D015FE" w:rsidRPr="00994BBE" w:rsidRDefault="00D015FE" w:rsidP="003E1673">
    <w:pPr>
      <w:pStyle w:val="Encabezado"/>
      <w:rPr>
        <w:u w:val="single"/>
      </w:rPr>
    </w:pPr>
    <w:proofErr w:type="spellStart"/>
    <w:r>
      <w:t>Boglioli</w:t>
    </w:r>
    <w:proofErr w:type="spellEnd"/>
    <w:r>
      <w:t xml:space="preserve">, Alan; </w:t>
    </w:r>
    <w:proofErr w:type="spellStart"/>
    <w:r>
      <w:t>Pringles</w:t>
    </w:r>
    <w:proofErr w:type="spellEnd"/>
    <w:r>
      <w:t>, Juan Manuel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031FA"/>
    <w:multiLevelType w:val="hybridMultilevel"/>
    <w:tmpl w:val="EB0E1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BBE"/>
    <w:rsid w:val="000237E6"/>
    <w:rsid w:val="00030DE0"/>
    <w:rsid w:val="00034369"/>
    <w:rsid w:val="00092D18"/>
    <w:rsid w:val="000943E2"/>
    <w:rsid w:val="000C4ABC"/>
    <w:rsid w:val="000C60F4"/>
    <w:rsid w:val="000D1C5A"/>
    <w:rsid w:val="000D5601"/>
    <w:rsid w:val="000D5ED8"/>
    <w:rsid w:val="001063F2"/>
    <w:rsid w:val="00116C6B"/>
    <w:rsid w:val="0014578C"/>
    <w:rsid w:val="00177700"/>
    <w:rsid w:val="00185815"/>
    <w:rsid w:val="0019458F"/>
    <w:rsid w:val="001D40A9"/>
    <w:rsid w:val="001F3315"/>
    <w:rsid w:val="00202DD7"/>
    <w:rsid w:val="00206238"/>
    <w:rsid w:val="002376C8"/>
    <w:rsid w:val="00237FCE"/>
    <w:rsid w:val="0024047D"/>
    <w:rsid w:val="0025350B"/>
    <w:rsid w:val="00256B20"/>
    <w:rsid w:val="00261158"/>
    <w:rsid w:val="002D5E6F"/>
    <w:rsid w:val="002E68EA"/>
    <w:rsid w:val="002F0078"/>
    <w:rsid w:val="002F50E4"/>
    <w:rsid w:val="002F7CD7"/>
    <w:rsid w:val="00311785"/>
    <w:rsid w:val="00336CDF"/>
    <w:rsid w:val="003774C6"/>
    <w:rsid w:val="003A275B"/>
    <w:rsid w:val="003A2BB4"/>
    <w:rsid w:val="003A4D31"/>
    <w:rsid w:val="003A5CB6"/>
    <w:rsid w:val="003C2CFD"/>
    <w:rsid w:val="003E1673"/>
    <w:rsid w:val="003F5936"/>
    <w:rsid w:val="003F6E8C"/>
    <w:rsid w:val="00413E24"/>
    <w:rsid w:val="00417EA4"/>
    <w:rsid w:val="0046148E"/>
    <w:rsid w:val="0047268B"/>
    <w:rsid w:val="00484E36"/>
    <w:rsid w:val="00492B70"/>
    <w:rsid w:val="004B42DE"/>
    <w:rsid w:val="004E3AA9"/>
    <w:rsid w:val="004E675D"/>
    <w:rsid w:val="00524894"/>
    <w:rsid w:val="00530DAE"/>
    <w:rsid w:val="0055276A"/>
    <w:rsid w:val="00597874"/>
    <w:rsid w:val="005B00BE"/>
    <w:rsid w:val="005B460C"/>
    <w:rsid w:val="005C570B"/>
    <w:rsid w:val="005E27F2"/>
    <w:rsid w:val="00604D06"/>
    <w:rsid w:val="00605F4C"/>
    <w:rsid w:val="00621891"/>
    <w:rsid w:val="0063124A"/>
    <w:rsid w:val="00635339"/>
    <w:rsid w:val="00663BF9"/>
    <w:rsid w:val="00681250"/>
    <w:rsid w:val="006A0484"/>
    <w:rsid w:val="006F77E6"/>
    <w:rsid w:val="00724EF4"/>
    <w:rsid w:val="007318E5"/>
    <w:rsid w:val="00745D17"/>
    <w:rsid w:val="007B2691"/>
    <w:rsid w:val="007B7C8D"/>
    <w:rsid w:val="007C107C"/>
    <w:rsid w:val="007E33E4"/>
    <w:rsid w:val="007F2C3A"/>
    <w:rsid w:val="007F5454"/>
    <w:rsid w:val="00801EA5"/>
    <w:rsid w:val="00810A53"/>
    <w:rsid w:val="0082025F"/>
    <w:rsid w:val="00826EBA"/>
    <w:rsid w:val="0083493E"/>
    <w:rsid w:val="00894E59"/>
    <w:rsid w:val="008A009E"/>
    <w:rsid w:val="008A148D"/>
    <w:rsid w:val="008C2DEE"/>
    <w:rsid w:val="008E3D8D"/>
    <w:rsid w:val="008F39FD"/>
    <w:rsid w:val="00917451"/>
    <w:rsid w:val="00922B86"/>
    <w:rsid w:val="0093101D"/>
    <w:rsid w:val="00955A65"/>
    <w:rsid w:val="00964CE2"/>
    <w:rsid w:val="00965ABA"/>
    <w:rsid w:val="0096616E"/>
    <w:rsid w:val="00994BBE"/>
    <w:rsid w:val="009E5CC5"/>
    <w:rsid w:val="009F65FA"/>
    <w:rsid w:val="00A144F3"/>
    <w:rsid w:val="00A20BE3"/>
    <w:rsid w:val="00A63925"/>
    <w:rsid w:val="00A762BA"/>
    <w:rsid w:val="00A826E9"/>
    <w:rsid w:val="00A95EA0"/>
    <w:rsid w:val="00AA10DC"/>
    <w:rsid w:val="00AC512D"/>
    <w:rsid w:val="00AD7740"/>
    <w:rsid w:val="00AE00D4"/>
    <w:rsid w:val="00B5322A"/>
    <w:rsid w:val="00B65EE4"/>
    <w:rsid w:val="00B83F09"/>
    <w:rsid w:val="00B9338E"/>
    <w:rsid w:val="00BA2B5F"/>
    <w:rsid w:val="00BA5F41"/>
    <w:rsid w:val="00BB15E3"/>
    <w:rsid w:val="00BC1BDB"/>
    <w:rsid w:val="00C068C4"/>
    <w:rsid w:val="00C26B3F"/>
    <w:rsid w:val="00C340F9"/>
    <w:rsid w:val="00C41238"/>
    <w:rsid w:val="00C46320"/>
    <w:rsid w:val="00C54D75"/>
    <w:rsid w:val="00CD0667"/>
    <w:rsid w:val="00CE2EEF"/>
    <w:rsid w:val="00CE683D"/>
    <w:rsid w:val="00CF3A76"/>
    <w:rsid w:val="00D015FE"/>
    <w:rsid w:val="00D3128A"/>
    <w:rsid w:val="00D57794"/>
    <w:rsid w:val="00D7084C"/>
    <w:rsid w:val="00D73DAF"/>
    <w:rsid w:val="00DA5640"/>
    <w:rsid w:val="00E01DEA"/>
    <w:rsid w:val="00E15EFA"/>
    <w:rsid w:val="00E15FD2"/>
    <w:rsid w:val="00E469F8"/>
    <w:rsid w:val="00E5159F"/>
    <w:rsid w:val="00E54B57"/>
    <w:rsid w:val="00E6455A"/>
    <w:rsid w:val="00E75E1B"/>
    <w:rsid w:val="00F27213"/>
    <w:rsid w:val="00F35C7E"/>
    <w:rsid w:val="00F3783F"/>
    <w:rsid w:val="00F737E0"/>
    <w:rsid w:val="00F758C6"/>
    <w:rsid w:val="00F84A5A"/>
    <w:rsid w:val="00F9000D"/>
    <w:rsid w:val="00FC26EE"/>
    <w:rsid w:val="00FC26F2"/>
    <w:rsid w:val="00FE27D2"/>
    <w:rsid w:val="00FF68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6150C"/>
  <w15:chartTrackingRefBased/>
  <w15:docId w15:val="{AD39031E-2DBB-4F4C-BF98-F77781959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1673"/>
    <w:rPr>
      <w:sz w:val="24"/>
      <w:szCs w:val="24"/>
    </w:rPr>
  </w:style>
  <w:style w:type="paragraph" w:styleId="Ttulo1">
    <w:name w:val="heading 1"/>
    <w:basedOn w:val="Normal"/>
    <w:next w:val="Normal"/>
    <w:link w:val="Ttulo1Car"/>
    <w:uiPriority w:val="9"/>
    <w:qFormat/>
    <w:rsid w:val="00BC1BDB"/>
    <w:pPr>
      <w:keepNext/>
      <w:keepLines/>
      <w:spacing w:before="320" w:after="0" w:line="240" w:lineRule="auto"/>
      <w:outlineLvl w:val="0"/>
    </w:pPr>
    <w:rPr>
      <w:rFonts w:asciiTheme="majorHAnsi" w:eastAsiaTheme="majorEastAsia" w:hAnsiTheme="maj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A826E9"/>
    <w:pPr>
      <w:keepNext/>
      <w:keepLines/>
      <w:spacing w:before="120" w:after="0" w:line="240" w:lineRule="auto"/>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unhideWhenUsed/>
    <w:qFormat/>
    <w:rsid w:val="00261158"/>
    <w:pPr>
      <w:keepNext/>
      <w:keepLines/>
      <w:spacing w:before="40" w:after="0" w:line="240" w:lineRule="auto"/>
      <w:outlineLvl w:val="2"/>
    </w:pPr>
    <w:rPr>
      <w:rFonts w:asciiTheme="majorHAnsi" w:eastAsiaTheme="majorEastAsia" w:hAnsiTheme="majorHAnsi" w:cstheme="majorBidi"/>
      <w:color w:val="44546A" w:themeColor="text2"/>
    </w:rPr>
  </w:style>
  <w:style w:type="paragraph" w:styleId="Ttulo4">
    <w:name w:val="heading 4"/>
    <w:basedOn w:val="Normal"/>
    <w:next w:val="Normal"/>
    <w:link w:val="Ttulo4Car"/>
    <w:uiPriority w:val="9"/>
    <w:semiHidden/>
    <w:unhideWhenUsed/>
    <w:qFormat/>
    <w:rsid w:val="00261158"/>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26115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26115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26115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261158"/>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26115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1BDB"/>
    <w:rPr>
      <w:rFonts w:asciiTheme="majorHAnsi" w:eastAsiaTheme="majorEastAsia" w:hAnsiTheme="majorHAnsi" w:cstheme="majorBidi"/>
      <w:b/>
      <w:color w:val="2E74B5" w:themeColor="accent1" w:themeShade="BF"/>
      <w:sz w:val="32"/>
      <w:szCs w:val="32"/>
    </w:rPr>
  </w:style>
  <w:style w:type="paragraph" w:styleId="Ttulo">
    <w:name w:val="Title"/>
    <w:basedOn w:val="Normal"/>
    <w:next w:val="Normal"/>
    <w:link w:val="TtuloCar"/>
    <w:uiPriority w:val="10"/>
    <w:qFormat/>
    <w:rsid w:val="0026115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261158"/>
    <w:rPr>
      <w:rFonts w:asciiTheme="majorHAnsi" w:eastAsiaTheme="majorEastAsia" w:hAnsiTheme="majorHAnsi" w:cstheme="majorBidi"/>
      <w:color w:val="5B9BD5" w:themeColor="accent1"/>
      <w:spacing w:val="-10"/>
      <w:sz w:val="56"/>
      <w:szCs w:val="56"/>
    </w:rPr>
  </w:style>
  <w:style w:type="paragraph" w:styleId="Encabezado">
    <w:name w:val="header"/>
    <w:basedOn w:val="Normal"/>
    <w:link w:val="EncabezadoCar"/>
    <w:uiPriority w:val="99"/>
    <w:unhideWhenUsed/>
    <w:rsid w:val="00994B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4BBE"/>
  </w:style>
  <w:style w:type="paragraph" w:styleId="Piedepgina">
    <w:name w:val="footer"/>
    <w:basedOn w:val="Normal"/>
    <w:link w:val="PiedepginaCar"/>
    <w:uiPriority w:val="99"/>
    <w:unhideWhenUsed/>
    <w:rsid w:val="00994B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4BBE"/>
  </w:style>
  <w:style w:type="character" w:customStyle="1" w:styleId="Ttulo2Car">
    <w:name w:val="Título 2 Car"/>
    <w:basedOn w:val="Fuentedeprrafopredeter"/>
    <w:link w:val="Ttulo2"/>
    <w:uiPriority w:val="9"/>
    <w:rsid w:val="00A826E9"/>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rsid w:val="00261158"/>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261158"/>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261158"/>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261158"/>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261158"/>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261158"/>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261158"/>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261158"/>
    <w:pPr>
      <w:spacing w:line="240" w:lineRule="auto"/>
    </w:pPr>
    <w:rPr>
      <w:b/>
      <w:bCs/>
      <w:smallCaps/>
      <w:color w:val="595959" w:themeColor="text1" w:themeTint="A6"/>
      <w:spacing w:val="6"/>
    </w:rPr>
  </w:style>
  <w:style w:type="paragraph" w:styleId="Subttulo">
    <w:name w:val="Subtitle"/>
    <w:basedOn w:val="Normal"/>
    <w:next w:val="Normal"/>
    <w:link w:val="SubttuloCar"/>
    <w:uiPriority w:val="11"/>
    <w:qFormat/>
    <w:rsid w:val="00261158"/>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261158"/>
    <w:rPr>
      <w:rFonts w:asciiTheme="majorHAnsi" w:eastAsiaTheme="majorEastAsia" w:hAnsiTheme="majorHAnsi" w:cstheme="majorBidi"/>
      <w:sz w:val="24"/>
      <w:szCs w:val="24"/>
    </w:rPr>
  </w:style>
  <w:style w:type="character" w:styleId="Textoennegrita">
    <w:name w:val="Strong"/>
    <w:basedOn w:val="Fuentedeprrafopredeter"/>
    <w:uiPriority w:val="22"/>
    <w:qFormat/>
    <w:rsid w:val="00261158"/>
    <w:rPr>
      <w:b/>
      <w:bCs/>
    </w:rPr>
  </w:style>
  <w:style w:type="character" w:styleId="nfasis">
    <w:name w:val="Emphasis"/>
    <w:basedOn w:val="Fuentedeprrafopredeter"/>
    <w:uiPriority w:val="20"/>
    <w:qFormat/>
    <w:rsid w:val="00261158"/>
    <w:rPr>
      <w:i/>
      <w:iCs/>
    </w:rPr>
  </w:style>
  <w:style w:type="paragraph" w:styleId="Sinespaciado">
    <w:name w:val="No Spacing"/>
    <w:uiPriority w:val="1"/>
    <w:qFormat/>
    <w:rsid w:val="00261158"/>
    <w:pPr>
      <w:spacing w:after="0" w:line="240" w:lineRule="auto"/>
    </w:pPr>
  </w:style>
  <w:style w:type="paragraph" w:styleId="Cita">
    <w:name w:val="Quote"/>
    <w:basedOn w:val="Normal"/>
    <w:next w:val="Normal"/>
    <w:link w:val="CitaCar"/>
    <w:uiPriority w:val="29"/>
    <w:qFormat/>
    <w:rsid w:val="00261158"/>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61158"/>
    <w:rPr>
      <w:i/>
      <w:iCs/>
      <w:color w:val="404040" w:themeColor="text1" w:themeTint="BF"/>
    </w:rPr>
  </w:style>
  <w:style w:type="paragraph" w:styleId="Citadestacada">
    <w:name w:val="Intense Quote"/>
    <w:basedOn w:val="Normal"/>
    <w:next w:val="Normal"/>
    <w:link w:val="CitadestacadaCar"/>
    <w:uiPriority w:val="30"/>
    <w:qFormat/>
    <w:rsid w:val="0026115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261158"/>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261158"/>
    <w:rPr>
      <w:i/>
      <w:iCs/>
      <w:color w:val="404040" w:themeColor="text1" w:themeTint="BF"/>
    </w:rPr>
  </w:style>
  <w:style w:type="character" w:styleId="nfasisintenso">
    <w:name w:val="Intense Emphasis"/>
    <w:basedOn w:val="Fuentedeprrafopredeter"/>
    <w:uiPriority w:val="21"/>
    <w:qFormat/>
    <w:rsid w:val="00261158"/>
    <w:rPr>
      <w:b/>
      <w:bCs/>
      <w:i/>
      <w:iCs/>
    </w:rPr>
  </w:style>
  <w:style w:type="character" w:styleId="Referenciasutil">
    <w:name w:val="Subtle Reference"/>
    <w:basedOn w:val="Fuentedeprrafopredeter"/>
    <w:uiPriority w:val="31"/>
    <w:qFormat/>
    <w:rsid w:val="00261158"/>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61158"/>
    <w:rPr>
      <w:b/>
      <w:bCs/>
      <w:smallCaps/>
      <w:spacing w:val="5"/>
      <w:u w:val="single"/>
    </w:rPr>
  </w:style>
  <w:style w:type="character" w:styleId="Ttulodellibro">
    <w:name w:val="Book Title"/>
    <w:basedOn w:val="Fuentedeprrafopredeter"/>
    <w:uiPriority w:val="33"/>
    <w:qFormat/>
    <w:rsid w:val="00261158"/>
    <w:rPr>
      <w:b/>
      <w:bCs/>
      <w:smallCaps/>
    </w:rPr>
  </w:style>
  <w:style w:type="paragraph" w:styleId="TtuloTDC">
    <w:name w:val="TOC Heading"/>
    <w:basedOn w:val="Ttulo1"/>
    <w:next w:val="Normal"/>
    <w:uiPriority w:val="39"/>
    <w:semiHidden/>
    <w:unhideWhenUsed/>
    <w:qFormat/>
    <w:rsid w:val="00261158"/>
    <w:pPr>
      <w:outlineLvl w:val="9"/>
    </w:pPr>
  </w:style>
  <w:style w:type="paragraph" w:styleId="Prrafodelista">
    <w:name w:val="List Paragraph"/>
    <w:basedOn w:val="Normal"/>
    <w:uiPriority w:val="34"/>
    <w:qFormat/>
    <w:rsid w:val="003E1673"/>
    <w:pPr>
      <w:ind w:left="720"/>
      <w:contextualSpacing/>
    </w:pPr>
  </w:style>
  <w:style w:type="character" w:styleId="Textodelmarcadordeposicin">
    <w:name w:val="Placeholder Text"/>
    <w:basedOn w:val="Fuentedeprrafopredeter"/>
    <w:uiPriority w:val="99"/>
    <w:semiHidden/>
    <w:rsid w:val="00A63925"/>
    <w:rPr>
      <w:color w:val="808080"/>
    </w:rPr>
  </w:style>
  <w:style w:type="character" w:styleId="Hipervnculo">
    <w:name w:val="Hyperlink"/>
    <w:basedOn w:val="Fuentedeprrafopredeter"/>
    <w:uiPriority w:val="99"/>
    <w:unhideWhenUsed/>
    <w:rsid w:val="003F5936"/>
    <w:rPr>
      <w:color w:val="0563C1" w:themeColor="hyperlink"/>
      <w:u w:val="single"/>
    </w:rPr>
  </w:style>
  <w:style w:type="table" w:styleId="Tablaconcuadrcula">
    <w:name w:val="Table Grid"/>
    <w:basedOn w:val="Tablanormal"/>
    <w:uiPriority w:val="39"/>
    <w:rsid w:val="00F27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jpg"/><Relationship Id="rId34" Type="http://schemas.openxmlformats.org/officeDocument/2006/relationships/header" Target="header1.xml"/><Relationship Id="rId7" Type="http://schemas.openxmlformats.org/officeDocument/2006/relationships/hyperlink" Target="mailto:alan.boglioli@gmail.com"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mailto:juanma.pringles@gmail.com"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1026</TotalTime>
  <Pages>1</Pages>
  <Words>4354</Words>
  <Characters>23951</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70</cp:revision>
  <cp:lastPrinted>2019-11-25T20:33:00Z</cp:lastPrinted>
  <dcterms:created xsi:type="dcterms:W3CDTF">2019-11-12T22:31:00Z</dcterms:created>
  <dcterms:modified xsi:type="dcterms:W3CDTF">2019-11-25T20:34:00Z</dcterms:modified>
</cp:coreProperties>
</file>