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24C3" w14:textId="77777777" w:rsidR="00E3603C" w:rsidRPr="00AD59E8" w:rsidRDefault="001C134F" w:rsidP="003D1766">
      <w:r>
        <w:rPr>
          <w:noProof/>
          <w14:ligatures w14:val="none"/>
        </w:rPr>
        <mc:AlternateContent>
          <mc:Choice Requires="wpg">
            <w:drawing>
              <wp:anchor distT="0" distB="0" distL="114300" distR="114300" simplePos="0" relativeHeight="251664381" behindDoc="1" locked="1" layoutInCell="1" allowOverlap="1" wp14:anchorId="4F5C4B9E" wp14:editId="59831958">
                <wp:simplePos x="0" y="0"/>
                <wp:positionH relativeFrom="column">
                  <wp:posOffset>-685800</wp:posOffset>
                </wp:positionH>
                <wp:positionV relativeFrom="paragraph">
                  <wp:posOffset>-228600</wp:posOffset>
                </wp:positionV>
                <wp:extent cx="7773352"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352"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5E7116EF" id="Group 4" o:spid="_x0000_s1026" alt="&quot;&quot;" style="position:absolute;margin-left:-54pt;margin-top:-18pt;width:612.05pt;height:11in;z-index:-251652099;mso-width-percent:1000;mso-height-percent:1000;mso-width-percent:1000;mso-height-percent:1000" coordsize="7773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9vdgMAADgLAAAOAAAAZHJzL2Uyb0RvYy54bWzsVk1v4zYQvRfofxB43+jDUuQYURZptkkL&#10;pLvBZos9MxRlCaVIlqQjZ399Z0YfcROjBbbtocD6IGvI4ZuZ55lnnr/d9yp6lM53RlcsPUlYJLUw&#10;dae3Ffv10/WbNYt84LrmymhZsSfp2duL7787H+xGZqY1qpYuAhDtN4OtWBuC3cSxF63suT8xVmrY&#10;bIzreQDTbePa8QHQexVnSXIaD8bV1hkhvYfVd+MmuyD8ppEifGgaL0OkKga5BXo6ej7gM74455ut&#10;47btxJQG/4oset5pCLpAveOBRzvXvYLqO+GMN004EaaPTdN0QlINUE2avKjmxpmdpVq2m2FrF5qA&#10;2hc8fTWseP944+y9vXPAxGC3wAVZWMu+cT1+Q5bRnih7WiiT+xAJWCzLcrUqMhYJ2EuTpFjnycSq&#10;aIH6VwdF++PfHY3n0PGfEhostIh/ZsH/MxbuW24lkes3wMKdi7q6YuskK9OzJIW21byHhv1hiz2C&#10;scEJeUJGvL014jcPG5DiwQ4afvJB9qJGdfYnIIZ6Y+LxDOk6ymSG3L1icqGDb6zz4UaaPsKXijlo&#10;b0Lmj7c+YDbPLpSmUV193SlFBo6UvFIueuQwDFwIqUNBx9Wu/8XU43qRwAdLBiyaQjwyWodoSiOm&#10;Nog+OuMKsTESQFSEJyXRT+mPsgF+oWEyirggHyYzsuRbXstxOcVkjuZCgIjcQPwFewI4Vmg6wUz+&#10;eFSSPCyHk79KbCxxOUGRjQ7L4b7Txh0DUGGJPPrPJI3UIEsPpn6C7nNmFCdvxXUHP+8t9+GOO1Aj&#10;6AlQ2PABHo0yQ8XM9Mai1rgvx9bRH8YDdlk0gLpVzP++406ySP2sYXDO0jxHOSQjL8oMDHe483C4&#10;o3f9lYGeSUHLraBX9A9qfm2c6T+DEF9iVNjiWkDsiongZuMqjKoLUi7k5SW5gQRaHm71vRXzjGBj&#10;f9p/5s5OPR5Aad6beVj55kWrj774e2hzuQum6WgOnnmd+AbhGKf4P1eQdLXKyjw5zRYJ+QhjyvVW&#10;yah4oSXQVq8kg/qgACXA3sfCJtnIVqercl2SdLxJs3WZ5gQHjTwJalaukmLUj7ws8vV6np1ZyP91&#10;+cgpwUP5OKW0oS4Y+l2PfwCkNlTO0Un231Rl1qFvqvK/VBW6pcD1jP4kp6sk3v8ObVKh5wvvxR8A&#10;AAD//wMAUEsDBBQABgAIAAAAIQCD63e04QAAAA4BAAAPAAAAZHJzL2Rvd25yZXYueG1sTI9LT8Mw&#10;EITvSPwHa5G4tbZ5hCrEqRCiJ5AQBQFHN9kmofE6xM6Df8/2BLdvNaPZmWw9u1aM2IfGkwG9VCCQ&#10;Cl82VBl4e90sViBCtFTa1hMa+MEA6/z0JLNp6Sd6wXEbK8EhFFJroI6xS6UMRY3OhqXvkFjb+97Z&#10;yGdfybK3E4e7Vl4olUhnG+IPte3wvsbisB2cgf3D1A2j/t7cNO+PX+ifDx9Pn8qY87P57hZExDn+&#10;meFYn6tDzp12fqAyiNbAQqsVj4lMlwnD0aJ1okHsmK6vWJR5Jv/PyH8BAAD//wMAUEsBAi0AFAAG&#10;AAgAAAAhALaDOJL+AAAA4QEAABMAAAAAAAAAAAAAAAAAAAAAAFtDb250ZW50X1R5cGVzXS54bWxQ&#10;SwECLQAUAAYACAAAACEAOP0h/9YAAACUAQAACwAAAAAAAAAAAAAAAAAvAQAAX3JlbHMvLnJlbHNQ&#10;SwECLQAUAAYACAAAACEA7ZDPb3YDAAA4CwAADgAAAAAAAAAAAAAAAAAuAgAAZHJzL2Uyb0RvYy54&#10;bWxQSwECLQAUAAYACAAAACEAg+t3tOEAAAAOAQAADwAAAAAAAAAAAAAAAADQBQAAZHJzL2Rvd25y&#10;ZXYueG1sUEsFBgAAAAAEAAQA8wAAAN4GAAAAAA==&#10;">
                <v:rect id="Bg" o:spid="_x0000_s1027" style="position:absolute;left:9;width:77724;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aSxAAAAOIAAAAPAAAAZHJzL2Rvd25yZXYueG1sRE/Pa8Iw&#10;FL4L+x/CE3bTpMVp1xllCMI82snOj+bZFJuX0kTt9tebw8Djx/d7vR1dJ240hNazhmyuQBDX3rTc&#10;aDh972cFiBCRDXaeScMvBdhuXiZrLI2/85FuVWxECuFQogYbY19KGWpLDsPc98SJO/vBYUxwaKQZ&#10;8J7CXSdzpZbSYcupwWJPO0v1pbo6DQvDbd78vBUruzgfqtrh3+m61Pp1On5+gIg0xqf43/1lNBQq&#10;X2XvKkub06V0B+TmAQAA//8DAFBLAQItABQABgAIAAAAIQDb4fbL7gAAAIUBAAATAAAAAAAAAAAA&#10;AAAAAAAAAABbQ29udGVudF9UeXBlc10ueG1sUEsBAi0AFAAGAAgAAAAhAFr0LFu/AAAAFQEAAAsA&#10;AAAAAAAAAAAAAAAAHwEAAF9yZWxzLy5yZWxzUEsBAi0AFAAGAAgAAAAhAIusxpLEAAAA4gAAAA8A&#10;AAAAAAAAAAAAAAAABwIAAGRycy9kb3ducmV2LnhtbFBLBQYAAAAAAwADALcAAAD4AgAAAAA=&#10;" fillcolor="#107b5e [1608]" stroked="f" strokeweight="1.5pt"/>
                <v:rect id="Rectangle 5" o:spid="_x0000_s1028" style="position:absolute;left:23637;top:-12871;width:273;height:47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QlywAAAOMAAAAPAAAAZHJzL2Rvd25yZXYueG1sRI9BS8NA&#10;EIXvgv9hGcGL2I1pjSV2W0pB9KABqwePQ3ZMgtnZkB2b+O+dg+Bx5r1575vNbg69OdGYusgObhYZ&#10;GOI6+o4bB+9vD9drMEmQPfaRycEPJdhtz882WPo48SudjtIYDeFUooNWZCitTXVLAdMiDsSqfcYx&#10;oOg4NtaPOGl46G2eZYUN2LE2tDjQoaX66/gdHKwfr/qP6uUZi/3BrpJUQyXTrXOXF/P+HozQLP/m&#10;v+snr/jLZX63yopcofUnXYDd/gIAAP//AwBQSwECLQAUAAYACAAAACEA2+H2y+4AAACFAQAAEwAA&#10;AAAAAAAAAAAAAAAAAAAAW0NvbnRlbnRfVHlwZXNdLnhtbFBLAQItABQABgAIAAAAIQBa9CxbvwAA&#10;ABUBAAALAAAAAAAAAAAAAAAAAB8BAABfcmVscy8ucmVsc1BLAQItABQABgAIAAAAIQCzoXQlywAA&#10;AOMAAAAPAAAAAAAAAAAAAAAAAAcCAABkcnMvZG93bnJldi54bWxQSwUGAAAAAAMAAwC3AAAA/wIA&#10;AAAA&#10;" fillcolor="#b0e68c [1943]" stroked="f" strokeweight="1.5pt"/>
                <w10:anchorlock/>
              </v:group>
            </w:pict>
          </mc:Fallback>
        </mc:AlternateContent>
      </w:r>
    </w:p>
    <w:tbl>
      <w:tblPr>
        <w:tblStyle w:val="TableGrid"/>
        <w:tblW w:w="1008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60"/>
        <w:gridCol w:w="3360"/>
        <w:gridCol w:w="3360"/>
      </w:tblGrid>
      <w:tr w:rsidR="00C60EC8" w:rsidRPr="004A6803" w14:paraId="6ABCB693" w14:textId="77777777" w:rsidTr="00C3607E">
        <w:trPr>
          <w:trHeight w:val="1296"/>
        </w:trPr>
        <w:tc>
          <w:tcPr>
            <w:tcW w:w="6720" w:type="dxa"/>
            <w:gridSpan w:val="2"/>
            <w:tcMar>
              <w:top w:w="0" w:type="dxa"/>
              <w:left w:w="115" w:type="dxa"/>
              <w:bottom w:w="0" w:type="dxa"/>
              <w:right w:w="115" w:type="dxa"/>
            </w:tcMar>
          </w:tcPr>
          <w:p w14:paraId="612DFB72" w14:textId="77777777" w:rsidR="00C60EC8" w:rsidRPr="00DE0AC1" w:rsidRDefault="00C60EC8" w:rsidP="00C3607E">
            <w:pPr>
              <w:pStyle w:val="Subtitle"/>
            </w:pPr>
          </w:p>
        </w:tc>
        <w:tc>
          <w:tcPr>
            <w:tcW w:w="3360" w:type="dxa"/>
          </w:tcPr>
          <w:p w14:paraId="3C141D81" w14:textId="21D117C7" w:rsidR="00C60EC8" w:rsidRPr="00C3607E" w:rsidRDefault="00E92A68" w:rsidP="00C3607E">
            <w:pPr>
              <w:pStyle w:val="Subtitle"/>
            </w:pPr>
            <w:r>
              <w:t>March</w:t>
            </w:r>
            <w:r w:rsidR="00C62588" w:rsidRPr="00C3607E">
              <w:t xml:space="preserve"> 20</w:t>
            </w:r>
            <w:r>
              <w:t>26</w:t>
            </w:r>
          </w:p>
        </w:tc>
      </w:tr>
      <w:tr w:rsidR="004A57E6" w:rsidRPr="004A6803" w14:paraId="14CC78D8" w14:textId="77777777" w:rsidTr="00D901AE">
        <w:trPr>
          <w:trHeight w:val="7920"/>
        </w:trPr>
        <w:tc>
          <w:tcPr>
            <w:tcW w:w="10080" w:type="dxa"/>
            <w:gridSpan w:val="3"/>
            <w:tcMar>
              <w:top w:w="0" w:type="dxa"/>
              <w:left w:w="115" w:type="dxa"/>
              <w:bottom w:w="0" w:type="dxa"/>
              <w:right w:w="115" w:type="dxa"/>
            </w:tcMar>
          </w:tcPr>
          <w:p w14:paraId="64B52800" w14:textId="2DF4F4AE" w:rsidR="004A57E6" w:rsidRPr="00E92A68" w:rsidRDefault="00E92A68" w:rsidP="00E92A68">
            <w:pPr>
              <w:pStyle w:val="Title"/>
              <w:spacing w:before="2000" w:after="200" w:line="240" w:lineRule="auto"/>
              <w:rPr>
                <w:sz w:val="130"/>
                <w:szCs w:val="130"/>
              </w:rPr>
            </w:pPr>
            <w:r w:rsidRPr="00E92A68">
              <w:rPr>
                <w:sz w:val="130"/>
                <w:szCs w:val="130"/>
              </w:rPr>
              <w:t>WHATSAPP POSTING APPLICATION</w:t>
            </w:r>
          </w:p>
        </w:tc>
      </w:tr>
      <w:tr w:rsidR="0097078D" w:rsidRPr="004A6803" w14:paraId="17D00D83" w14:textId="77777777" w:rsidTr="00E536D7">
        <w:trPr>
          <w:trHeight w:val="342"/>
        </w:trPr>
        <w:tc>
          <w:tcPr>
            <w:tcW w:w="3360" w:type="dxa"/>
            <w:vMerge w:val="restart"/>
            <w:tcMar>
              <w:top w:w="0" w:type="dxa"/>
              <w:left w:w="115" w:type="dxa"/>
              <w:bottom w:w="0" w:type="dxa"/>
              <w:right w:w="115" w:type="dxa"/>
            </w:tcMar>
          </w:tcPr>
          <w:p w14:paraId="0344BF14" w14:textId="77777777" w:rsidR="0097078D" w:rsidRPr="00DE0AC1" w:rsidRDefault="0097078D" w:rsidP="00E536D7">
            <w:pPr>
              <w:pStyle w:val="CoverPageSubheading"/>
            </w:pPr>
          </w:p>
        </w:tc>
        <w:tc>
          <w:tcPr>
            <w:tcW w:w="3360" w:type="dxa"/>
            <w:tcMar>
              <w:top w:w="1440" w:type="dxa"/>
            </w:tcMar>
          </w:tcPr>
          <w:p w14:paraId="7F63161D" w14:textId="28DC78E0" w:rsidR="0097078D" w:rsidRPr="00F365CA" w:rsidRDefault="0097078D" w:rsidP="00252AB9">
            <w:pPr>
              <w:pStyle w:val="CoverPageSubheading"/>
            </w:pPr>
          </w:p>
        </w:tc>
        <w:tc>
          <w:tcPr>
            <w:tcW w:w="3360" w:type="dxa"/>
            <w:tcMar>
              <w:top w:w="1440" w:type="dxa"/>
            </w:tcMar>
          </w:tcPr>
          <w:p w14:paraId="17544B0E" w14:textId="13EA917F" w:rsidR="0097078D" w:rsidRPr="00F365CA" w:rsidRDefault="0097078D" w:rsidP="00252AB9">
            <w:pPr>
              <w:pStyle w:val="CoverPageSubheading"/>
            </w:pPr>
          </w:p>
        </w:tc>
      </w:tr>
      <w:tr w:rsidR="0097078D" w:rsidRPr="004A6803" w14:paraId="150C34FC" w14:textId="77777777" w:rsidTr="00E536D7">
        <w:trPr>
          <w:trHeight w:val="2880"/>
        </w:trPr>
        <w:tc>
          <w:tcPr>
            <w:tcW w:w="3360" w:type="dxa"/>
            <w:vMerge/>
            <w:tcMar>
              <w:top w:w="0" w:type="dxa"/>
              <w:left w:w="115" w:type="dxa"/>
              <w:bottom w:w="0" w:type="dxa"/>
              <w:right w:w="115" w:type="dxa"/>
            </w:tcMar>
          </w:tcPr>
          <w:p w14:paraId="23A321A0" w14:textId="77777777" w:rsidR="0097078D" w:rsidRPr="00DE0AC1" w:rsidRDefault="0097078D" w:rsidP="00D901AE">
            <w:pPr>
              <w:pStyle w:val="CoverPageInfo"/>
            </w:pPr>
          </w:p>
        </w:tc>
        <w:tc>
          <w:tcPr>
            <w:tcW w:w="3360" w:type="dxa"/>
            <w:tcMar>
              <w:top w:w="158" w:type="dxa"/>
            </w:tcMar>
          </w:tcPr>
          <w:p w14:paraId="2D0F05F7" w14:textId="3BF15B6B" w:rsidR="0097078D" w:rsidRPr="00B12BF9" w:rsidRDefault="0097078D" w:rsidP="00D901AE">
            <w:pPr>
              <w:pStyle w:val="CoverPageInfo"/>
            </w:pPr>
          </w:p>
        </w:tc>
        <w:tc>
          <w:tcPr>
            <w:tcW w:w="3360" w:type="dxa"/>
            <w:tcMar>
              <w:top w:w="158" w:type="dxa"/>
            </w:tcMar>
          </w:tcPr>
          <w:p w14:paraId="01EDA629" w14:textId="2D15E4A5" w:rsidR="0097078D" w:rsidRPr="00B12BF9" w:rsidRDefault="0097078D" w:rsidP="00D901AE">
            <w:pPr>
              <w:pStyle w:val="CoverPageInfo"/>
            </w:pPr>
          </w:p>
        </w:tc>
      </w:tr>
    </w:tbl>
    <w:p w14:paraId="105962F8" w14:textId="77777777" w:rsidR="004D0EAC" w:rsidRPr="004D0EAC" w:rsidRDefault="004D0EAC" w:rsidP="003D6E74">
      <w:pPr>
        <w:spacing w:line="279" w:lineRule="auto"/>
        <w:rPr>
          <w:color w:val="FFFFFF" w:themeColor="text1"/>
        </w:rPr>
      </w:pPr>
    </w:p>
    <w:p w14:paraId="50369025" w14:textId="77777777" w:rsidR="004D0EAC" w:rsidRDefault="004D0EAC" w:rsidP="003D6E74">
      <w:pPr>
        <w:spacing w:line="279" w:lineRule="auto"/>
        <w:sectPr w:rsidR="004D0EAC" w:rsidSect="00252AB9">
          <w:headerReference w:type="even" r:id="rId11"/>
          <w:headerReference w:type="default" r:id="rId12"/>
          <w:footerReference w:type="even" r:id="rId13"/>
          <w:footerReference w:type="default" r:id="rId14"/>
          <w:pgSz w:w="12240" w:h="15840" w:code="1"/>
          <w:pgMar w:top="360" w:right="1080" w:bottom="288" w:left="1080" w:header="0" w:footer="0" w:gutter="0"/>
          <w:cols w:space="720"/>
          <w:titlePg/>
          <w:docGrid w:linePitch="360"/>
        </w:sectPr>
      </w:pPr>
    </w:p>
    <w:p w14:paraId="4D897DA3" w14:textId="77777777" w:rsidR="00E92A68" w:rsidRDefault="00E92A68" w:rsidP="00E92A68">
      <w:pPr>
        <w:pStyle w:val="Heading1"/>
        <w:numPr>
          <w:ilvl w:val="0"/>
          <w:numId w:val="0"/>
        </w:numPr>
      </w:pPr>
      <w:r>
        <w:lastRenderedPageBreak/>
        <w:t>1. EXECUTIVE SUMMARY</w:t>
      </w:r>
    </w:p>
    <w:p w14:paraId="26207218" w14:textId="77777777" w:rsidR="00E92A68" w:rsidRDefault="00E92A68" w:rsidP="00E92A68">
      <w:r>
        <w:t>In today’s fast-paced digital environment, effective communication is critical for engagement, coordination, and information dissemination. WhatsApp has become the primary communication channel for many organizations due to its accessibility and wide user base.</w:t>
      </w:r>
    </w:p>
    <w:p w14:paraId="51779975" w14:textId="0A68F84D" w:rsidR="00E92A68" w:rsidRDefault="00E92A68" w:rsidP="00E92A68">
      <w:r>
        <w:t xml:space="preserve">The MUAAFCT WhatsApp Posting Application is designed to automate, streamline, and optimize message broadcasting through WhatsApp. This solution eliminates manual posting, improves consistency, and provides real-time monitoring—ensuring that your organization </w:t>
      </w:r>
      <w:r w:rsidR="00C767DB">
        <w:t>always communicates efficiently and professionally</w:t>
      </w:r>
      <w:r>
        <w:t>.</w:t>
      </w:r>
    </w:p>
    <w:p w14:paraId="744709D9" w14:textId="77777777" w:rsidR="00E92A68" w:rsidRDefault="00E92A68" w:rsidP="00E92A68"/>
    <w:p w14:paraId="6451BCB2" w14:textId="77777777" w:rsidR="00E92A68" w:rsidRDefault="00E92A68" w:rsidP="00E92A68">
      <w:pPr>
        <w:pStyle w:val="Heading1"/>
        <w:numPr>
          <w:ilvl w:val="0"/>
          <w:numId w:val="0"/>
        </w:numPr>
      </w:pPr>
      <w:r>
        <w:t>2. OBJECTIVE</w:t>
      </w:r>
    </w:p>
    <w:p w14:paraId="38F91246" w14:textId="77777777" w:rsidR="00E92A68" w:rsidRDefault="00E92A68" w:rsidP="00E92A68">
      <w:r>
        <w:t>The objective of this solution is to:</w:t>
      </w:r>
    </w:p>
    <w:p w14:paraId="747A6F90" w14:textId="77777777" w:rsidR="00E92A68" w:rsidRDefault="00E92A68" w:rsidP="00E92A68">
      <w:pPr>
        <w:pStyle w:val="ListParagraph"/>
        <w:numPr>
          <w:ilvl w:val="0"/>
          <w:numId w:val="23"/>
        </w:numPr>
      </w:pPr>
      <w:r>
        <w:t>Automate WhatsApp message distribution</w:t>
      </w:r>
    </w:p>
    <w:p w14:paraId="1816ED5D" w14:textId="77777777" w:rsidR="00E92A68" w:rsidRDefault="00E92A68" w:rsidP="00E92A68">
      <w:pPr>
        <w:pStyle w:val="ListParagraph"/>
        <w:numPr>
          <w:ilvl w:val="0"/>
          <w:numId w:val="23"/>
        </w:numPr>
      </w:pPr>
      <w:r>
        <w:t>Ensure timely and consistent communication</w:t>
      </w:r>
    </w:p>
    <w:p w14:paraId="429CBA9D" w14:textId="77777777" w:rsidR="00E92A68" w:rsidRDefault="00E92A68" w:rsidP="00E92A68">
      <w:pPr>
        <w:pStyle w:val="ListParagraph"/>
        <w:numPr>
          <w:ilvl w:val="0"/>
          <w:numId w:val="23"/>
        </w:numPr>
      </w:pPr>
      <w:r>
        <w:t>Reduce manual workload and human error</w:t>
      </w:r>
    </w:p>
    <w:p w14:paraId="11AFEADC" w14:textId="77777777" w:rsidR="00E92A68" w:rsidRDefault="00E92A68" w:rsidP="00E92A68">
      <w:pPr>
        <w:pStyle w:val="ListParagraph"/>
        <w:numPr>
          <w:ilvl w:val="0"/>
          <w:numId w:val="23"/>
        </w:numPr>
      </w:pPr>
      <w:r>
        <w:t>Provide centralized control over messaging activities</w:t>
      </w:r>
    </w:p>
    <w:p w14:paraId="24D1BAE3" w14:textId="77777777" w:rsidR="00E92A68" w:rsidRDefault="00E92A68" w:rsidP="00E92A68">
      <w:pPr>
        <w:pStyle w:val="ListParagraph"/>
        <w:numPr>
          <w:ilvl w:val="0"/>
          <w:numId w:val="23"/>
        </w:numPr>
      </w:pPr>
      <w:r>
        <w:t>Enhance audience engagement through structured communication</w:t>
      </w:r>
    </w:p>
    <w:p w14:paraId="1CFB5C73" w14:textId="77777777" w:rsidR="00E92A68" w:rsidRDefault="00E92A68" w:rsidP="00E92A68">
      <w:pPr>
        <w:pStyle w:val="Heading1"/>
        <w:numPr>
          <w:ilvl w:val="0"/>
          <w:numId w:val="0"/>
        </w:numPr>
      </w:pPr>
      <w:r>
        <w:t>3. SOLUTION OVERVIEW</w:t>
      </w:r>
    </w:p>
    <w:p w14:paraId="6277B317" w14:textId="77777777" w:rsidR="00E92A68" w:rsidRDefault="00E92A68" w:rsidP="00E92A68">
      <w:r>
        <w:t>The MUAAFCT Posting Application is a fully integrated system that combines:</w:t>
      </w:r>
    </w:p>
    <w:p w14:paraId="180B6F99" w14:textId="77777777" w:rsidR="00E92A68" w:rsidRDefault="00E92A68" w:rsidP="00E92A68">
      <w:pPr>
        <w:pStyle w:val="ListParagraph"/>
        <w:numPr>
          <w:ilvl w:val="0"/>
          <w:numId w:val="24"/>
        </w:numPr>
      </w:pPr>
      <w:r>
        <w:t>Automated scheduling</w:t>
      </w:r>
    </w:p>
    <w:p w14:paraId="09C4F303" w14:textId="77777777" w:rsidR="00E92A68" w:rsidRDefault="00E92A68" w:rsidP="00E92A68">
      <w:pPr>
        <w:pStyle w:val="ListParagraph"/>
        <w:numPr>
          <w:ilvl w:val="0"/>
          <w:numId w:val="24"/>
        </w:numPr>
      </w:pPr>
      <w:r>
        <w:t>WhatsApp message broadcasting</w:t>
      </w:r>
    </w:p>
    <w:p w14:paraId="63AB76EE" w14:textId="77777777" w:rsidR="00E92A68" w:rsidRDefault="00E92A68" w:rsidP="00E92A68">
      <w:pPr>
        <w:pStyle w:val="ListParagraph"/>
        <w:numPr>
          <w:ilvl w:val="0"/>
          <w:numId w:val="24"/>
        </w:numPr>
      </w:pPr>
      <w:r>
        <w:t>Real-time monitoring</w:t>
      </w:r>
    </w:p>
    <w:p w14:paraId="43FE752F" w14:textId="77777777" w:rsidR="00E92A68" w:rsidRDefault="00E92A68" w:rsidP="00E92A68">
      <w:pPr>
        <w:pStyle w:val="ListParagraph"/>
        <w:numPr>
          <w:ilvl w:val="0"/>
          <w:numId w:val="24"/>
        </w:numPr>
      </w:pPr>
      <w:r>
        <w:t>Centralized administrative control</w:t>
      </w:r>
    </w:p>
    <w:p w14:paraId="13E2550F" w14:textId="77777777" w:rsidR="00E92A68" w:rsidRDefault="00E92A68" w:rsidP="00E92A68"/>
    <w:p w14:paraId="6CE5D0C7" w14:textId="77777777" w:rsidR="00E92A68" w:rsidRDefault="00E92A68" w:rsidP="00E92A68">
      <w:r>
        <w:t>The platform enables administrators to upload content, schedule posts, and monitor delivery—all from a single dashboard.</w:t>
      </w:r>
    </w:p>
    <w:p w14:paraId="47874233" w14:textId="77777777" w:rsidR="00E92A68" w:rsidRDefault="00E92A68" w:rsidP="00E92A68"/>
    <w:p w14:paraId="2B038B8D" w14:textId="77777777" w:rsidR="00E92A68" w:rsidRDefault="00E92A68" w:rsidP="00E92A68">
      <w:pPr>
        <w:pStyle w:val="Heading1"/>
        <w:numPr>
          <w:ilvl w:val="0"/>
          <w:numId w:val="0"/>
        </w:numPr>
        <w:ind w:left="360"/>
      </w:pPr>
      <w:r>
        <w:lastRenderedPageBreak/>
        <w:t>4. KEY FEATURES &amp; UNIQUE SELLING POINTS</w:t>
      </w:r>
    </w:p>
    <w:p w14:paraId="420D5EB7" w14:textId="77777777" w:rsidR="00E92A68" w:rsidRPr="00C767DB" w:rsidRDefault="00E92A68" w:rsidP="00E92A68">
      <w:pPr>
        <w:rPr>
          <w:b/>
          <w:bCs/>
        </w:rPr>
      </w:pPr>
      <w:r w:rsidRPr="00C767DB">
        <w:rPr>
          <w:b/>
          <w:bCs/>
        </w:rPr>
        <w:t>4.1 Automated WhatsApp Broadcasting</w:t>
      </w:r>
    </w:p>
    <w:p w14:paraId="4D123958" w14:textId="77777777" w:rsidR="00E92A68" w:rsidRDefault="00E92A68" w:rsidP="00E92A68">
      <w:r>
        <w:t>Messages are sent automatically without manual intervention, ensuring consistency and reliability.</w:t>
      </w:r>
    </w:p>
    <w:p w14:paraId="501E5414" w14:textId="77777777" w:rsidR="00E92A68" w:rsidRPr="00C767DB" w:rsidRDefault="00E92A68" w:rsidP="00E92A68">
      <w:pPr>
        <w:rPr>
          <w:b/>
          <w:bCs/>
        </w:rPr>
      </w:pPr>
      <w:r w:rsidRPr="00C767DB">
        <w:rPr>
          <w:b/>
          <w:bCs/>
        </w:rPr>
        <w:t>4.2 Advanced Scheduling System</w:t>
      </w:r>
    </w:p>
    <w:p w14:paraId="400AFB6E" w14:textId="77777777" w:rsidR="00E92A68" w:rsidRDefault="00E92A68" w:rsidP="00E92A68">
      <w:r>
        <w:t>Plan and schedule messages ahead of time to align with communication strategies and important timelines.</w:t>
      </w:r>
    </w:p>
    <w:p w14:paraId="7A9E6447" w14:textId="77777777" w:rsidR="00E92A68" w:rsidRPr="00C767DB" w:rsidRDefault="00E92A68" w:rsidP="00E92A68">
      <w:pPr>
        <w:rPr>
          <w:b/>
          <w:bCs/>
        </w:rPr>
      </w:pPr>
      <w:r w:rsidRPr="00C767DB">
        <w:rPr>
          <w:b/>
          <w:bCs/>
        </w:rPr>
        <w:t>4.3 Centralized Admin Dashboard</w:t>
      </w:r>
    </w:p>
    <w:p w14:paraId="4451B29E" w14:textId="77777777" w:rsidR="00E92A68" w:rsidRDefault="00E92A68" w:rsidP="00E92A68">
      <w:r>
        <w:t>A user-friendly interface for managing posts, uploads, schedules, and system activities.</w:t>
      </w:r>
    </w:p>
    <w:p w14:paraId="27D98CFA" w14:textId="77777777" w:rsidR="00E92A68" w:rsidRPr="00C767DB" w:rsidRDefault="00E92A68" w:rsidP="00E92A68">
      <w:pPr>
        <w:rPr>
          <w:b/>
          <w:bCs/>
        </w:rPr>
      </w:pPr>
      <w:r w:rsidRPr="00C767DB">
        <w:rPr>
          <w:b/>
          <w:bCs/>
        </w:rPr>
        <w:t>4.4 Real-Time Monitoring</w:t>
      </w:r>
    </w:p>
    <w:p w14:paraId="4D83CC0F" w14:textId="77777777" w:rsidR="00E92A68" w:rsidRDefault="00E92A68" w:rsidP="00E92A68">
      <w:r>
        <w:t>Track message delivery, system status, and WhatsApp connectivity in real time.</w:t>
      </w:r>
    </w:p>
    <w:p w14:paraId="0C1081AB" w14:textId="77777777" w:rsidR="00E92A68" w:rsidRPr="00C767DB" w:rsidRDefault="00E92A68" w:rsidP="00E92A68">
      <w:pPr>
        <w:rPr>
          <w:b/>
          <w:bCs/>
        </w:rPr>
      </w:pPr>
      <w:r w:rsidRPr="00C767DB">
        <w:rPr>
          <w:b/>
          <w:bCs/>
        </w:rPr>
        <w:t>4.5 Media Content Support</w:t>
      </w:r>
    </w:p>
    <w:p w14:paraId="1215326B" w14:textId="77777777" w:rsidR="00E92A68" w:rsidRDefault="00E92A68" w:rsidP="00E92A68">
      <w:r>
        <w:t>Easily upload and distribute posters, images, and other media formats for more engaging communication.</w:t>
      </w:r>
    </w:p>
    <w:p w14:paraId="5F3473AD" w14:textId="77777777" w:rsidR="00E92A68" w:rsidRPr="00C767DB" w:rsidRDefault="00E92A68" w:rsidP="00E92A68">
      <w:pPr>
        <w:rPr>
          <w:b/>
          <w:bCs/>
        </w:rPr>
      </w:pPr>
      <w:r w:rsidRPr="00C767DB">
        <w:rPr>
          <w:b/>
          <w:bCs/>
        </w:rPr>
        <w:t>4.6 Secure Authentication</w:t>
      </w:r>
    </w:p>
    <w:p w14:paraId="0006E6FE" w14:textId="77777777" w:rsidR="00E92A68" w:rsidRDefault="00E92A68" w:rsidP="00E92A68">
      <w:r>
        <w:t>Google OAuth integration ensures only authorized users can access and manage the system.</w:t>
      </w:r>
    </w:p>
    <w:p w14:paraId="3CAE0575" w14:textId="77777777" w:rsidR="00E92A68" w:rsidRPr="00C767DB" w:rsidRDefault="00E92A68" w:rsidP="00E92A68">
      <w:pPr>
        <w:rPr>
          <w:b/>
          <w:bCs/>
        </w:rPr>
      </w:pPr>
      <w:r w:rsidRPr="00C767DB">
        <w:rPr>
          <w:b/>
          <w:bCs/>
        </w:rPr>
        <w:t>4.7 Persistent WhatsApp Session</w:t>
      </w:r>
    </w:p>
    <w:p w14:paraId="522D7B31" w14:textId="77777777" w:rsidR="00E92A68" w:rsidRDefault="00E92A68" w:rsidP="00E92A68">
      <w:r>
        <w:t>Once connected, the system maintains authentication, reducing repeated login requirements.</w:t>
      </w:r>
    </w:p>
    <w:p w14:paraId="4E3D5126" w14:textId="77777777" w:rsidR="00E92A68" w:rsidRPr="00C767DB" w:rsidRDefault="00E92A68" w:rsidP="00E92A68">
      <w:pPr>
        <w:rPr>
          <w:b/>
          <w:bCs/>
        </w:rPr>
      </w:pPr>
      <w:r w:rsidRPr="00C767DB">
        <w:rPr>
          <w:b/>
          <w:bCs/>
        </w:rPr>
        <w:t>4.8 Live System Updates</w:t>
      </w:r>
    </w:p>
    <w:p w14:paraId="52B7EC26" w14:textId="77777777" w:rsidR="00E92A68" w:rsidRDefault="00E92A68" w:rsidP="00E92A68">
      <w:r>
        <w:t>Instant updates via real-time connections for seamless operation and monitoring.</w:t>
      </w:r>
    </w:p>
    <w:p w14:paraId="019B5172" w14:textId="77777777" w:rsidR="00E92A68" w:rsidRPr="00C767DB" w:rsidRDefault="00E92A68" w:rsidP="00E92A68">
      <w:pPr>
        <w:rPr>
          <w:b/>
          <w:bCs/>
        </w:rPr>
      </w:pPr>
      <w:r w:rsidRPr="00C767DB">
        <w:rPr>
          <w:b/>
          <w:bCs/>
        </w:rPr>
        <w:t>4.9 Cost-Effective Deployment</w:t>
      </w:r>
    </w:p>
    <w:p w14:paraId="3BAFD1AD" w14:textId="77777777" w:rsidR="00E92A68" w:rsidRDefault="00E92A68" w:rsidP="00E92A68">
      <w:r>
        <w:t>Lightweight infrastructure reduces hosting and maintenance costs.</w:t>
      </w:r>
    </w:p>
    <w:p w14:paraId="630BB569" w14:textId="77777777" w:rsidR="00E92A68" w:rsidRDefault="00E92A68" w:rsidP="00E92A68"/>
    <w:p w14:paraId="533B55A2" w14:textId="77777777" w:rsidR="00E92A68" w:rsidRPr="00C767DB" w:rsidRDefault="00E92A68" w:rsidP="00E92A68">
      <w:pPr>
        <w:rPr>
          <w:b/>
          <w:bCs/>
        </w:rPr>
      </w:pPr>
      <w:r w:rsidRPr="00C767DB">
        <w:rPr>
          <w:b/>
          <w:bCs/>
        </w:rPr>
        <w:lastRenderedPageBreak/>
        <w:t>4.10 Scalable Architecture</w:t>
      </w:r>
    </w:p>
    <w:p w14:paraId="0FB472B4" w14:textId="77777777" w:rsidR="00E92A68" w:rsidRDefault="00E92A68" w:rsidP="00E92A68">
      <w:r>
        <w:t>Designed to grow with your organization and adapt to future needs.</w:t>
      </w:r>
    </w:p>
    <w:p w14:paraId="18A12AE0" w14:textId="77777777" w:rsidR="00E92A68" w:rsidRDefault="00E92A68" w:rsidP="00E92A68"/>
    <w:p w14:paraId="79F691C9" w14:textId="77777777" w:rsidR="00E92A68" w:rsidRDefault="00E92A68" w:rsidP="00C767DB">
      <w:pPr>
        <w:pStyle w:val="Heading1"/>
        <w:numPr>
          <w:ilvl w:val="0"/>
          <w:numId w:val="0"/>
        </w:numPr>
      </w:pPr>
      <w:r>
        <w:t>5. BENEFITS TO YOUR ORGANIZATION</w:t>
      </w:r>
    </w:p>
    <w:p w14:paraId="5CC1C413" w14:textId="77777777" w:rsidR="00E92A68" w:rsidRDefault="00E92A68" w:rsidP="00E92A68">
      <w:r>
        <w:t>By implementing this solution, your organization will:</w:t>
      </w:r>
    </w:p>
    <w:p w14:paraId="62D5078D" w14:textId="77777777" w:rsidR="00E92A68" w:rsidRDefault="00E92A68" w:rsidP="00E92A68">
      <w:pPr>
        <w:pStyle w:val="ListParagraph"/>
        <w:numPr>
          <w:ilvl w:val="0"/>
          <w:numId w:val="22"/>
        </w:numPr>
      </w:pPr>
      <w:r>
        <w:t>Save time by eliminating repetitive manual posting</w:t>
      </w:r>
    </w:p>
    <w:p w14:paraId="218F8577" w14:textId="77777777" w:rsidR="00E92A68" w:rsidRDefault="00E92A68" w:rsidP="00E92A68">
      <w:pPr>
        <w:pStyle w:val="ListParagraph"/>
        <w:numPr>
          <w:ilvl w:val="0"/>
          <w:numId w:val="22"/>
        </w:numPr>
      </w:pPr>
      <w:r>
        <w:t>Improve communication consistency across all groups</w:t>
      </w:r>
    </w:p>
    <w:p w14:paraId="19FFE686" w14:textId="77777777" w:rsidR="00E92A68" w:rsidRDefault="00E92A68" w:rsidP="00E92A68">
      <w:pPr>
        <w:pStyle w:val="ListParagraph"/>
        <w:numPr>
          <w:ilvl w:val="0"/>
          <w:numId w:val="22"/>
        </w:numPr>
      </w:pPr>
      <w:r>
        <w:t>Increase engagement through timely and structured messaging</w:t>
      </w:r>
    </w:p>
    <w:p w14:paraId="093B5051" w14:textId="77777777" w:rsidR="00E92A68" w:rsidRDefault="00E92A68" w:rsidP="00E92A68">
      <w:pPr>
        <w:pStyle w:val="ListParagraph"/>
        <w:numPr>
          <w:ilvl w:val="0"/>
          <w:numId w:val="22"/>
        </w:numPr>
      </w:pPr>
      <w:r>
        <w:t>Maintain better control and oversight of communications</w:t>
      </w:r>
    </w:p>
    <w:p w14:paraId="4384D84A" w14:textId="77777777" w:rsidR="00E92A68" w:rsidRDefault="00E92A68" w:rsidP="00E92A68">
      <w:pPr>
        <w:pStyle w:val="ListParagraph"/>
        <w:numPr>
          <w:ilvl w:val="0"/>
          <w:numId w:val="22"/>
        </w:numPr>
      </w:pPr>
      <w:r>
        <w:t>Reduce operational stress on staff and administrators</w:t>
      </w:r>
    </w:p>
    <w:p w14:paraId="5A6A76CF" w14:textId="77777777" w:rsidR="00E92A68" w:rsidRDefault="00E92A68" w:rsidP="00C767DB">
      <w:pPr>
        <w:pStyle w:val="Heading1"/>
        <w:numPr>
          <w:ilvl w:val="0"/>
          <w:numId w:val="0"/>
        </w:numPr>
      </w:pPr>
      <w:r>
        <w:t>6. USE CASES</w:t>
      </w:r>
    </w:p>
    <w:p w14:paraId="1D6E1E93" w14:textId="77777777" w:rsidR="00E92A68" w:rsidRDefault="00E92A68" w:rsidP="00E92A68">
      <w:r>
        <w:t>This system is ideal for:</w:t>
      </w:r>
    </w:p>
    <w:p w14:paraId="6B14661A" w14:textId="77777777" w:rsidR="00E92A68" w:rsidRDefault="00E92A68" w:rsidP="00E92A68">
      <w:pPr>
        <w:pStyle w:val="ListParagraph"/>
        <w:numPr>
          <w:ilvl w:val="0"/>
          <w:numId w:val="21"/>
        </w:numPr>
      </w:pPr>
      <w:r>
        <w:t>Associations and unions</w:t>
      </w:r>
    </w:p>
    <w:p w14:paraId="089DE6B0" w14:textId="77777777" w:rsidR="00E92A68" w:rsidRDefault="00E92A68" w:rsidP="00E92A68">
      <w:pPr>
        <w:pStyle w:val="ListParagraph"/>
        <w:numPr>
          <w:ilvl w:val="0"/>
          <w:numId w:val="21"/>
        </w:numPr>
      </w:pPr>
      <w:r>
        <w:t>Political campaigns and support groups</w:t>
      </w:r>
    </w:p>
    <w:p w14:paraId="3ABF5843" w14:textId="42D0535A" w:rsidR="00C767DB" w:rsidRDefault="00E92A68" w:rsidP="00C767DB">
      <w:pPr>
        <w:pStyle w:val="ListParagraph"/>
        <w:numPr>
          <w:ilvl w:val="0"/>
          <w:numId w:val="21"/>
        </w:numPr>
      </w:pPr>
      <w:r>
        <w:t>Religious organizations</w:t>
      </w:r>
    </w:p>
    <w:p w14:paraId="380498DE" w14:textId="77777777" w:rsidR="00E92A68" w:rsidRDefault="00E92A68" w:rsidP="00E92A68">
      <w:pPr>
        <w:pStyle w:val="ListParagraph"/>
        <w:numPr>
          <w:ilvl w:val="0"/>
          <w:numId w:val="21"/>
        </w:numPr>
      </w:pPr>
      <w:r>
        <w:t>Event coordinators</w:t>
      </w:r>
    </w:p>
    <w:p w14:paraId="23694E8C" w14:textId="77777777" w:rsidR="00E92A68" w:rsidRDefault="00E92A68" w:rsidP="00E92A68">
      <w:pPr>
        <w:pStyle w:val="ListParagraph"/>
        <w:numPr>
          <w:ilvl w:val="0"/>
          <w:numId w:val="21"/>
        </w:numPr>
      </w:pPr>
      <w:r>
        <w:t>Businesses managing multiple WhatsApp audiences</w:t>
      </w:r>
    </w:p>
    <w:p w14:paraId="425AA5BA" w14:textId="77777777" w:rsidR="00E92A68" w:rsidRDefault="00E92A68" w:rsidP="00C767DB">
      <w:pPr>
        <w:pStyle w:val="Heading1"/>
        <w:numPr>
          <w:ilvl w:val="0"/>
          <w:numId w:val="0"/>
        </w:numPr>
      </w:pPr>
      <w:r>
        <w:t>9. SUPPORT &amp; MAINTENANCE</w:t>
      </w:r>
    </w:p>
    <w:p w14:paraId="25EF9D95" w14:textId="77777777" w:rsidR="00E92A68" w:rsidRDefault="00E92A68" w:rsidP="00E92A68">
      <w:r>
        <w:t>We provide:</w:t>
      </w:r>
    </w:p>
    <w:p w14:paraId="01C9C43F" w14:textId="77777777" w:rsidR="00E92A68" w:rsidRDefault="00E92A68" w:rsidP="00C767DB">
      <w:pPr>
        <w:pStyle w:val="ListParagraph"/>
        <w:numPr>
          <w:ilvl w:val="0"/>
          <w:numId w:val="25"/>
        </w:numPr>
      </w:pPr>
      <w:r>
        <w:t>Ongoing technical support</w:t>
      </w:r>
    </w:p>
    <w:p w14:paraId="347A4C86" w14:textId="77777777" w:rsidR="00E92A68" w:rsidRDefault="00E92A68" w:rsidP="00C767DB">
      <w:pPr>
        <w:pStyle w:val="ListParagraph"/>
        <w:numPr>
          <w:ilvl w:val="0"/>
          <w:numId w:val="25"/>
        </w:numPr>
      </w:pPr>
      <w:r>
        <w:t>System monitoring and updates</w:t>
      </w:r>
    </w:p>
    <w:p w14:paraId="52D68DE4" w14:textId="77777777" w:rsidR="00E92A68" w:rsidRDefault="00E92A68" w:rsidP="00C767DB">
      <w:pPr>
        <w:pStyle w:val="ListParagraph"/>
        <w:numPr>
          <w:ilvl w:val="0"/>
          <w:numId w:val="25"/>
        </w:numPr>
      </w:pPr>
      <w:r>
        <w:t>Troubleshooting and issue resolution</w:t>
      </w:r>
    </w:p>
    <w:p w14:paraId="0C0E532D" w14:textId="77777777" w:rsidR="00E92A68" w:rsidRDefault="00E92A68" w:rsidP="00C767DB">
      <w:pPr>
        <w:pStyle w:val="ListParagraph"/>
        <w:numPr>
          <w:ilvl w:val="0"/>
          <w:numId w:val="25"/>
        </w:numPr>
      </w:pPr>
      <w:r>
        <w:t>Future feature enhancements (optional)</w:t>
      </w:r>
    </w:p>
    <w:p w14:paraId="201CAFD0" w14:textId="77777777" w:rsidR="00E92A68" w:rsidRDefault="00E92A68" w:rsidP="00C767DB">
      <w:pPr>
        <w:pStyle w:val="Heading1"/>
        <w:numPr>
          <w:ilvl w:val="0"/>
          <w:numId w:val="0"/>
        </w:numPr>
      </w:pPr>
      <w:r>
        <w:t>11. CONCLUSION</w:t>
      </w:r>
    </w:p>
    <w:p w14:paraId="751AF569" w14:textId="08EA1E70" w:rsidR="00E92A68" w:rsidRDefault="00E92A68" w:rsidP="00E92A68">
      <w:r>
        <w:lastRenderedPageBreak/>
        <w:t>The WhatsApp Posting Application is a powerful tool that transforms how organizations communicate. By automating message delivery and centralizing control, it ensures efficiency, consistency, and professionalism in every interaction.</w:t>
      </w:r>
    </w:p>
    <w:p w14:paraId="0F8CA05B" w14:textId="59B2115B" w:rsidR="00E92A68" w:rsidRPr="004D0EAC" w:rsidRDefault="00E92A68" w:rsidP="00E92A68">
      <w:r>
        <w:t>This solution positions your organization to communicate smarter, faster, and more effectively.</w:t>
      </w:r>
    </w:p>
    <w:sectPr w:rsidR="00E92A68" w:rsidRPr="004D0EAC" w:rsidSect="00CB381B">
      <w:pgSz w:w="12240" w:h="15840"/>
      <w:pgMar w:top="1440" w:right="1080" w:bottom="288" w:left="28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8856" w14:textId="77777777" w:rsidR="00C44F2A" w:rsidRDefault="00C44F2A" w:rsidP="003F7F34">
      <w:r>
        <w:separator/>
      </w:r>
    </w:p>
  </w:endnote>
  <w:endnote w:type="continuationSeparator" w:id="0">
    <w:p w14:paraId="2028663C" w14:textId="77777777" w:rsidR="00C44F2A" w:rsidRDefault="00C44F2A" w:rsidP="003F7F34">
      <w:r>
        <w:continuationSeparator/>
      </w:r>
    </w:p>
  </w:endnote>
  <w:endnote w:type="continuationNotice" w:id="1">
    <w:p w14:paraId="58D16041" w14:textId="77777777" w:rsidR="00C44F2A" w:rsidRDefault="00C44F2A"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ytona">
    <w:charset w:val="00"/>
    <w:family w:val="swiss"/>
    <w:pitch w:val="variable"/>
    <w:sig w:usb0="800002EF" w:usb1="0000000A"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Body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131E"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8CE9" w14:textId="77777777" w:rsidR="00CB381B" w:rsidRPr="00CB381B" w:rsidRDefault="00CB381B" w:rsidP="00CB381B">
    <w:pPr>
      <w:pStyle w:val="Footer"/>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72BD7" w14:textId="77777777" w:rsidR="00C44F2A" w:rsidRDefault="00C44F2A" w:rsidP="003F7F34">
      <w:r>
        <w:separator/>
      </w:r>
    </w:p>
  </w:footnote>
  <w:footnote w:type="continuationSeparator" w:id="0">
    <w:p w14:paraId="17CEDB1D" w14:textId="77777777" w:rsidR="00C44F2A" w:rsidRDefault="00C44F2A" w:rsidP="003F7F34">
      <w:r>
        <w:continuationSeparator/>
      </w:r>
    </w:p>
  </w:footnote>
  <w:footnote w:type="continuationNotice" w:id="1">
    <w:p w14:paraId="47C620C0" w14:textId="77777777" w:rsidR="00C44F2A" w:rsidRDefault="00C44F2A"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8F15" w14:textId="77777777" w:rsidR="003A7000" w:rsidRDefault="00000000" w:rsidP="003F7F34">
    <w:pPr>
      <w:pStyle w:val="Header"/>
    </w:pPr>
    <w:r>
      <w:rPr>
        <w:noProof/>
        <w14:ligatures w14:val="none"/>
      </w:rPr>
      <w:pict w14:anchorId="18F60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F769" w14:textId="77777777" w:rsidR="004D0EAC" w:rsidRDefault="00401C20" w:rsidP="00A732FB">
    <w:pPr>
      <w:pStyle w:val="Header"/>
    </w:pPr>
    <w:r w:rsidRPr="00401C20">
      <w:rPr>
        <w:noProof/>
      </w:rPr>
      <mc:AlternateContent>
        <mc:Choice Requires="wpg">
          <w:drawing>
            <wp:anchor distT="0" distB="0" distL="114300" distR="114300" simplePos="0" relativeHeight="251657216" behindDoc="1" locked="1" layoutInCell="1" allowOverlap="1" wp14:anchorId="77FDE638" wp14:editId="7754166A">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1325880" y="0"/>
                          <a:ext cx="6446520"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1325880"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B2D2C5" id="Group 3" o:spid="_x0000_s1026" alt="&quot;&quot;" style="position:absolute;margin-left:0;margin-top:0;width:612pt;height:11in;z-index:-25165926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p3FwMAADkKAAAOAAAAZHJzL2Uyb0RvYy54bWzsVslu2zAQvRfoPxC6N1oiO44QOXCztUCQ&#10;BkmKnGmKWgCKZEnasvv1HVKLHdtNgRRoL7nIJGd/nDfm2fmqZmhJla4ET73wKPAQ5URkFS9S7/vT&#10;9aeJh7TBPMNMcJp6a6q98+nHD2eNTGgkSsEyqhA44TppZOqVxsjE9zUpaY31kZCUgzAXqsYGtqrw&#10;M4Ub8F4zPwqCsd8IlUklCNUaTi9boTd1/vOcEvMtzzU1iKUe5GbcV7nv3H796RlOCoVlWZEuDfyG&#10;LGpccQg6uLrEBqOFqvZc1RVRQovcHBFR+yLPK0JdDVBNGOxUc6PEQrpaiqQp5AATQLuD05vdkrvl&#10;jZKP8l4BEo0sAAu3s7WsclXbX8gSrRxk6wEyujKIwOHJyUkUB4AsAVkYBKOJ3TlUSQnQ7xmS8upP&#10;pn4f2n+RUCOhRfQGBf13KDyWWFIHrk4AhXuFqgxKGI9OouMoPIW+5biGjn2AHsK8YBRtyRxYzm6A&#10;TicaUDyAW3gcjSYTgGgfvXEcj0fRAfQGCHAilTY3VNTILlJPQTqu0/DyVhvIA1R7FRuci+uKMXcB&#10;jL84AEV7AqD2qbqVWTNq9Rh/oDlgAJcauQCOg/SCKbTEwB5MCOUmbEUlzmh7HI6C9sLB/WDhsnIO&#10;reccEhp8dw4sv/d9t+V0+taUOgoPxsFribXGg4WLLLgZjOuKC3XIAYOqusitfg9SC41FaS6yNXSI&#10;Eu0A0ZJcV3Adt1ibe6xgYsAdwhQEaSnUTw81MFFST/9YYEU9xL5yaNbTMI5BzbhNDG0GG7UtmW9L&#10;+KK+EAB7CPNTEre0+ob1y1yJ+hmG38xGBRHmBGKnHjGq31yYdtLB+CR0NnNqMHYkNrf8URLr3KJk&#10;2+dp9YyV7HrMALvvRE8QnOy0WqtrLbmYLYzIK9eHG5w6/ICsdqb8C9bGp/HkeBSEowOs3cjgkm06&#10;wPbfsBblrJJfelxem3sDqXfn3tuZqwWrMktei6xWxXyg3ufwajy57Hr0hdo7xfN3ilv2/0+Ku79p&#10;eJ+4qd+9pewDaHvvRsLmxTf9BQAA//8DAFBLAwQUAAYACAAAACEA+JBFV9wAAAAHAQAADwAAAGRy&#10;cy9kb3ducmV2LnhtbEyPQUvDQBCF74L/YRnBm90kWikxm1KKeiqCrSDepsk0Cc3Ohuw2Sf+9Uy/2&#10;MrzHG958ky0n26qBet84NhDPIlDEhSsbrgx87d4eFqB8QC6xdUwGzuRhmd/eZJiWbuRPGrahUlLC&#10;PkUDdQhdqrUvarLoZ64jluzgeotBbF/pssdRym2rkyh61hYblgs1drSuqThuT9bA+4jj6jF+HTbH&#10;w/r8s5t/fG9iMub+blq9gAo0hf9luOALOuTCtHcnLr1qDcgj4W9esiR5Er8XNV+I0nmmr/nzXwAA&#10;AP//AwBQSwECLQAUAAYACAAAACEAtoM4kv4AAADhAQAAEwAAAAAAAAAAAAAAAAAAAAAAW0NvbnRl&#10;bnRfVHlwZXNdLnhtbFBLAQItABQABgAIAAAAIQA4/SH/1gAAAJQBAAALAAAAAAAAAAAAAAAAAC8B&#10;AABfcmVscy8ucmVsc1BLAQItABQABgAIAAAAIQA87Rp3FwMAADkKAAAOAAAAAAAAAAAAAAAAAC4C&#10;AABkcnMvZTJvRG9jLnhtbFBLAQItABQABgAIAAAAIQD4kEVX3AAAAAcBAAAPAAAAAAAAAAAAAAAA&#10;AHEFAABkcnMvZG93bnJldi54bWxQSwUGAAAAAAQABADzAAAAegYAAAAA&#10;">
              <v:rect id="Rectangle 1657232198" o:spid="_x0000_s1027" style="position:absolute;left:13258;width:6446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filled="f" stroked="f" strokeweight="1.5pt"/>
              <v:rect id="Rectangle 1494835015" o:spid="_x0000_s1028" alt="&quot;&quot;" style="position:absolute;width:13258;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fillcolor="#b1e68d" stroked="f" strokeweight="1.5p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C70B4"/>
    <w:multiLevelType w:val="hybridMultilevel"/>
    <w:tmpl w:val="F93AD5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34F57"/>
    <w:multiLevelType w:val="hybridMultilevel"/>
    <w:tmpl w:val="391AFBC6"/>
    <w:lvl w:ilvl="0" w:tplc="857C63F4">
      <w:start w:val="1"/>
      <w:numFmt w:val="decimal"/>
      <w:pStyle w:val="Heading1"/>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05359"/>
    <w:multiLevelType w:val="hybridMultilevel"/>
    <w:tmpl w:val="96D6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D86490"/>
    <w:multiLevelType w:val="hybridMultilevel"/>
    <w:tmpl w:val="5EF2FC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BF6B7A"/>
    <w:multiLevelType w:val="hybridMultilevel"/>
    <w:tmpl w:val="E2BE0F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450B3"/>
    <w:multiLevelType w:val="hybridMultilevel"/>
    <w:tmpl w:val="5BF67D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3614E"/>
    <w:multiLevelType w:val="hybridMultilevel"/>
    <w:tmpl w:val="4B8A58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3748F"/>
    <w:multiLevelType w:val="hybridMultilevel"/>
    <w:tmpl w:val="750A8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11"/>
  </w:num>
  <w:num w:numId="2" w16cid:durableId="1299990502">
    <w:abstractNumId w:val="5"/>
  </w:num>
  <w:num w:numId="3" w16cid:durableId="705056837">
    <w:abstractNumId w:val="12"/>
  </w:num>
  <w:num w:numId="4" w16cid:durableId="1472019271">
    <w:abstractNumId w:val="7"/>
  </w:num>
  <w:num w:numId="5" w16cid:durableId="287440906">
    <w:abstractNumId w:val="13"/>
  </w:num>
  <w:num w:numId="6" w16cid:durableId="1385789197">
    <w:abstractNumId w:val="8"/>
  </w:num>
  <w:num w:numId="7" w16cid:durableId="1891767288">
    <w:abstractNumId w:val="10"/>
  </w:num>
  <w:num w:numId="8" w16cid:durableId="93093399">
    <w:abstractNumId w:val="2"/>
  </w:num>
  <w:num w:numId="9" w16cid:durableId="1271937359">
    <w:abstractNumId w:val="1"/>
  </w:num>
  <w:num w:numId="10" w16cid:durableId="199368280">
    <w:abstractNumId w:val="1"/>
  </w:num>
  <w:num w:numId="11" w16cid:durableId="1547403256">
    <w:abstractNumId w:val="1"/>
  </w:num>
  <w:num w:numId="12" w16cid:durableId="700476452">
    <w:abstractNumId w:val="1"/>
  </w:num>
  <w:num w:numId="13" w16cid:durableId="1109467807">
    <w:abstractNumId w:val="1"/>
  </w:num>
  <w:num w:numId="14" w16cid:durableId="912356458">
    <w:abstractNumId w:val="1"/>
  </w:num>
  <w:num w:numId="15" w16cid:durableId="301426083">
    <w:abstractNumId w:val="1"/>
  </w:num>
  <w:num w:numId="16" w16cid:durableId="1062286986">
    <w:abstractNumId w:val="1"/>
  </w:num>
  <w:num w:numId="17" w16cid:durableId="1049383058">
    <w:abstractNumId w:val="1"/>
  </w:num>
  <w:num w:numId="18" w16cid:durableId="892616822">
    <w:abstractNumId w:val="1"/>
  </w:num>
  <w:num w:numId="19" w16cid:durableId="754088024">
    <w:abstractNumId w:val="1"/>
  </w:num>
  <w:num w:numId="20" w16cid:durableId="1667054362">
    <w:abstractNumId w:val="1"/>
  </w:num>
  <w:num w:numId="21" w16cid:durableId="1647203220">
    <w:abstractNumId w:val="6"/>
  </w:num>
  <w:num w:numId="22" w16cid:durableId="2130708980">
    <w:abstractNumId w:val="0"/>
  </w:num>
  <w:num w:numId="23" w16cid:durableId="733165516">
    <w:abstractNumId w:val="9"/>
  </w:num>
  <w:num w:numId="24" w16cid:durableId="793982059">
    <w:abstractNumId w:val="3"/>
  </w:num>
  <w:num w:numId="25" w16cid:durableId="4985417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A68"/>
    <w:rsid w:val="00010765"/>
    <w:rsid w:val="000124B7"/>
    <w:rsid w:val="00015068"/>
    <w:rsid w:val="000454C8"/>
    <w:rsid w:val="00074773"/>
    <w:rsid w:val="00076159"/>
    <w:rsid w:val="000A0E1F"/>
    <w:rsid w:val="000B7288"/>
    <w:rsid w:val="000C298B"/>
    <w:rsid w:val="000D1B8F"/>
    <w:rsid w:val="000D1C54"/>
    <w:rsid w:val="000E52B6"/>
    <w:rsid w:val="000F27FD"/>
    <w:rsid w:val="0012473C"/>
    <w:rsid w:val="001323BB"/>
    <w:rsid w:val="00135EF2"/>
    <w:rsid w:val="00136EF6"/>
    <w:rsid w:val="0014285F"/>
    <w:rsid w:val="0014635E"/>
    <w:rsid w:val="00146EF4"/>
    <w:rsid w:val="001646E6"/>
    <w:rsid w:val="00166ABA"/>
    <w:rsid w:val="001814DA"/>
    <w:rsid w:val="001A0A77"/>
    <w:rsid w:val="001C134F"/>
    <w:rsid w:val="001C36EE"/>
    <w:rsid w:val="001D4482"/>
    <w:rsid w:val="001D4C3E"/>
    <w:rsid w:val="001E264D"/>
    <w:rsid w:val="001E4C10"/>
    <w:rsid w:val="001F3E65"/>
    <w:rsid w:val="00244684"/>
    <w:rsid w:val="00251428"/>
    <w:rsid w:val="00252AB9"/>
    <w:rsid w:val="0026143F"/>
    <w:rsid w:val="00286F5F"/>
    <w:rsid w:val="0028775E"/>
    <w:rsid w:val="0029351E"/>
    <w:rsid w:val="00293A3A"/>
    <w:rsid w:val="002B6472"/>
    <w:rsid w:val="002C371E"/>
    <w:rsid w:val="002C75AD"/>
    <w:rsid w:val="002E156D"/>
    <w:rsid w:val="002F269C"/>
    <w:rsid w:val="002F5693"/>
    <w:rsid w:val="00300294"/>
    <w:rsid w:val="003018FD"/>
    <w:rsid w:val="003139BC"/>
    <w:rsid w:val="00334C10"/>
    <w:rsid w:val="0034413E"/>
    <w:rsid w:val="00351AD8"/>
    <w:rsid w:val="00351C86"/>
    <w:rsid w:val="00363CA9"/>
    <w:rsid w:val="00364740"/>
    <w:rsid w:val="00370699"/>
    <w:rsid w:val="00386C67"/>
    <w:rsid w:val="00392EF2"/>
    <w:rsid w:val="00392FC7"/>
    <w:rsid w:val="003A7000"/>
    <w:rsid w:val="003D1766"/>
    <w:rsid w:val="003D4D95"/>
    <w:rsid w:val="003D6E74"/>
    <w:rsid w:val="003E2175"/>
    <w:rsid w:val="003E45AF"/>
    <w:rsid w:val="003E505B"/>
    <w:rsid w:val="003F4CF5"/>
    <w:rsid w:val="003F7F34"/>
    <w:rsid w:val="00401C20"/>
    <w:rsid w:val="00432CC6"/>
    <w:rsid w:val="00433F14"/>
    <w:rsid w:val="00461186"/>
    <w:rsid w:val="00487593"/>
    <w:rsid w:val="00487737"/>
    <w:rsid w:val="004A33BC"/>
    <w:rsid w:val="004A57E6"/>
    <w:rsid w:val="004A6803"/>
    <w:rsid w:val="004B5F82"/>
    <w:rsid w:val="004D0EAC"/>
    <w:rsid w:val="004D575E"/>
    <w:rsid w:val="004D7505"/>
    <w:rsid w:val="00504B3B"/>
    <w:rsid w:val="00505183"/>
    <w:rsid w:val="005144EE"/>
    <w:rsid w:val="0052081A"/>
    <w:rsid w:val="00521F7C"/>
    <w:rsid w:val="00522D10"/>
    <w:rsid w:val="00525F57"/>
    <w:rsid w:val="005410A3"/>
    <w:rsid w:val="0055063A"/>
    <w:rsid w:val="005545B4"/>
    <w:rsid w:val="00563EDC"/>
    <w:rsid w:val="00566892"/>
    <w:rsid w:val="005A19F5"/>
    <w:rsid w:val="005A70C7"/>
    <w:rsid w:val="005B7018"/>
    <w:rsid w:val="005C4C7C"/>
    <w:rsid w:val="005C6F7D"/>
    <w:rsid w:val="005E0CAE"/>
    <w:rsid w:val="005E46DA"/>
    <w:rsid w:val="00607EFD"/>
    <w:rsid w:val="00632325"/>
    <w:rsid w:val="00636CC7"/>
    <w:rsid w:val="006376DC"/>
    <w:rsid w:val="00657D62"/>
    <w:rsid w:val="0067172B"/>
    <w:rsid w:val="0067445E"/>
    <w:rsid w:val="00681950"/>
    <w:rsid w:val="00685986"/>
    <w:rsid w:val="00686643"/>
    <w:rsid w:val="0069297C"/>
    <w:rsid w:val="006A0AB0"/>
    <w:rsid w:val="006C0062"/>
    <w:rsid w:val="006C20BB"/>
    <w:rsid w:val="006D22B8"/>
    <w:rsid w:val="006E450E"/>
    <w:rsid w:val="006E4E3E"/>
    <w:rsid w:val="006E633C"/>
    <w:rsid w:val="006F03BC"/>
    <w:rsid w:val="007124C0"/>
    <w:rsid w:val="00714FF1"/>
    <w:rsid w:val="0074579D"/>
    <w:rsid w:val="00746BED"/>
    <w:rsid w:val="00775F1C"/>
    <w:rsid w:val="007A4F1F"/>
    <w:rsid w:val="007C35F2"/>
    <w:rsid w:val="007D34E4"/>
    <w:rsid w:val="007E4166"/>
    <w:rsid w:val="007F1A22"/>
    <w:rsid w:val="008012D2"/>
    <w:rsid w:val="00802851"/>
    <w:rsid w:val="00802B1A"/>
    <w:rsid w:val="00810BB3"/>
    <w:rsid w:val="00826F17"/>
    <w:rsid w:val="008506C8"/>
    <w:rsid w:val="008606D5"/>
    <w:rsid w:val="00861FDA"/>
    <w:rsid w:val="00890E8D"/>
    <w:rsid w:val="008A372D"/>
    <w:rsid w:val="008A42F6"/>
    <w:rsid w:val="008A49A9"/>
    <w:rsid w:val="008A4CD2"/>
    <w:rsid w:val="008B7DFD"/>
    <w:rsid w:val="008C6DBE"/>
    <w:rsid w:val="008D0C04"/>
    <w:rsid w:val="008D572C"/>
    <w:rsid w:val="008E705D"/>
    <w:rsid w:val="008F1988"/>
    <w:rsid w:val="008F5767"/>
    <w:rsid w:val="008F67BD"/>
    <w:rsid w:val="00903DCE"/>
    <w:rsid w:val="00906DCE"/>
    <w:rsid w:val="00907E17"/>
    <w:rsid w:val="009312F0"/>
    <w:rsid w:val="0094559C"/>
    <w:rsid w:val="00951129"/>
    <w:rsid w:val="009524A4"/>
    <w:rsid w:val="0095290D"/>
    <w:rsid w:val="0096107D"/>
    <w:rsid w:val="009638D1"/>
    <w:rsid w:val="009639ED"/>
    <w:rsid w:val="00966F6A"/>
    <w:rsid w:val="0097078D"/>
    <w:rsid w:val="00974D35"/>
    <w:rsid w:val="009E41F5"/>
    <w:rsid w:val="00A1735C"/>
    <w:rsid w:val="00A275B0"/>
    <w:rsid w:val="00A3123C"/>
    <w:rsid w:val="00A37208"/>
    <w:rsid w:val="00A44807"/>
    <w:rsid w:val="00A46DA9"/>
    <w:rsid w:val="00A5051E"/>
    <w:rsid w:val="00A53828"/>
    <w:rsid w:val="00A64D6F"/>
    <w:rsid w:val="00A732FB"/>
    <w:rsid w:val="00A76492"/>
    <w:rsid w:val="00A76DD1"/>
    <w:rsid w:val="00AA78A3"/>
    <w:rsid w:val="00AB2E8E"/>
    <w:rsid w:val="00AB71DF"/>
    <w:rsid w:val="00AD59E8"/>
    <w:rsid w:val="00AD6CBA"/>
    <w:rsid w:val="00B07A02"/>
    <w:rsid w:val="00B12BF9"/>
    <w:rsid w:val="00B15772"/>
    <w:rsid w:val="00B451B3"/>
    <w:rsid w:val="00B52EAD"/>
    <w:rsid w:val="00B635D1"/>
    <w:rsid w:val="00B64A53"/>
    <w:rsid w:val="00B66513"/>
    <w:rsid w:val="00B80566"/>
    <w:rsid w:val="00B94C72"/>
    <w:rsid w:val="00BA7555"/>
    <w:rsid w:val="00BD3ABD"/>
    <w:rsid w:val="00BF5270"/>
    <w:rsid w:val="00C14018"/>
    <w:rsid w:val="00C2510B"/>
    <w:rsid w:val="00C329E5"/>
    <w:rsid w:val="00C3607E"/>
    <w:rsid w:val="00C36C58"/>
    <w:rsid w:val="00C44F2A"/>
    <w:rsid w:val="00C55C36"/>
    <w:rsid w:val="00C60EC8"/>
    <w:rsid w:val="00C62588"/>
    <w:rsid w:val="00C767DB"/>
    <w:rsid w:val="00CA5775"/>
    <w:rsid w:val="00CB381B"/>
    <w:rsid w:val="00CB5F6D"/>
    <w:rsid w:val="00CD07D8"/>
    <w:rsid w:val="00CD2B74"/>
    <w:rsid w:val="00CD5C79"/>
    <w:rsid w:val="00CF7931"/>
    <w:rsid w:val="00D01B9C"/>
    <w:rsid w:val="00D02286"/>
    <w:rsid w:val="00D071B2"/>
    <w:rsid w:val="00D112B3"/>
    <w:rsid w:val="00D22F60"/>
    <w:rsid w:val="00D32862"/>
    <w:rsid w:val="00D40BF8"/>
    <w:rsid w:val="00D455CA"/>
    <w:rsid w:val="00D60AFD"/>
    <w:rsid w:val="00D6101C"/>
    <w:rsid w:val="00D64920"/>
    <w:rsid w:val="00D65CD8"/>
    <w:rsid w:val="00D901AE"/>
    <w:rsid w:val="00D91F2A"/>
    <w:rsid w:val="00DA121A"/>
    <w:rsid w:val="00DA23FD"/>
    <w:rsid w:val="00DA246F"/>
    <w:rsid w:val="00DB0A47"/>
    <w:rsid w:val="00DB4C6C"/>
    <w:rsid w:val="00DB7A97"/>
    <w:rsid w:val="00DC0E86"/>
    <w:rsid w:val="00DC377C"/>
    <w:rsid w:val="00DD4928"/>
    <w:rsid w:val="00DE0AC1"/>
    <w:rsid w:val="00DE3131"/>
    <w:rsid w:val="00DF1542"/>
    <w:rsid w:val="00DF6475"/>
    <w:rsid w:val="00DF7D6F"/>
    <w:rsid w:val="00E02401"/>
    <w:rsid w:val="00E07179"/>
    <w:rsid w:val="00E07967"/>
    <w:rsid w:val="00E145DB"/>
    <w:rsid w:val="00E349F5"/>
    <w:rsid w:val="00E3603C"/>
    <w:rsid w:val="00E514B2"/>
    <w:rsid w:val="00E536D7"/>
    <w:rsid w:val="00E7573F"/>
    <w:rsid w:val="00E81A38"/>
    <w:rsid w:val="00E92A68"/>
    <w:rsid w:val="00EA4179"/>
    <w:rsid w:val="00ED26D8"/>
    <w:rsid w:val="00EE61A9"/>
    <w:rsid w:val="00F365CA"/>
    <w:rsid w:val="00F4352C"/>
    <w:rsid w:val="00F5109F"/>
    <w:rsid w:val="00F570BA"/>
    <w:rsid w:val="00F6559A"/>
    <w:rsid w:val="00F90D41"/>
    <w:rsid w:val="00FB1D40"/>
    <w:rsid w:val="00FC489A"/>
    <w:rsid w:val="00FC4A48"/>
    <w:rsid w:val="18B20145"/>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D2751"/>
  <w15:chartTrackingRefBased/>
  <w15:docId w15:val="{D801497D-CD5B-4EFA-97E1-24E1DB869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732FB"/>
    <w:rPr>
      <w:rFonts w:eastAsiaTheme="minorHAnsi" w:cs="Arial (Body CS)"/>
      <w:color w:val="107C5F" w:themeColor="accent5" w:themeShade="80"/>
      <w:kern w:val="2"/>
      <w:sz w:val="22"/>
      <w:szCs w:val="22"/>
      <w:lang w:eastAsia="en-US"/>
      <w14:ligatures w14:val="standardContextual"/>
    </w:rPr>
  </w:style>
  <w:style w:type="paragraph" w:styleId="Heading1">
    <w:name w:val="heading 1"/>
    <w:basedOn w:val="ListParagraph"/>
    <w:next w:val="Normal"/>
    <w:link w:val="Heading1Char"/>
    <w:uiPriority w:val="9"/>
    <w:qFormat/>
    <w:rsid w:val="00252AB9"/>
    <w:pPr>
      <w:numPr>
        <w:numId w:val="9"/>
      </w:numPr>
      <w:tabs>
        <w:tab w:val="left" w:pos="684"/>
      </w:tabs>
      <w:spacing w:before="600"/>
      <w:contextualSpacing w:val="0"/>
      <w:outlineLvl w:val="0"/>
    </w:pPr>
    <w:rPr>
      <w:b/>
      <w:spacing w:val="4"/>
      <w:sz w:val="40"/>
      <w:szCs w:val="40"/>
    </w:rPr>
  </w:style>
  <w:style w:type="paragraph" w:styleId="Heading2">
    <w:name w:val="heading 2"/>
    <w:basedOn w:val="Normal"/>
    <w:next w:val="Normal"/>
    <w:link w:val="Heading2Char"/>
    <w:uiPriority w:val="9"/>
    <w:semiHidden/>
    <w:qFormat/>
    <w:rsid w:val="00DF6475"/>
    <w:pPr>
      <w:keepNext/>
      <w:keepLines/>
      <w:framePr w:hSpace="180" w:wrap="around" w:hAnchor="page" w:x="2885" w:y="871"/>
      <w:spacing w:line="204" w:lineRule="auto"/>
      <w:ind w:right="864"/>
      <w:outlineLvl w:val="1"/>
    </w:pPr>
    <w:rPr>
      <w:rFonts w:ascii="Daytona" w:eastAsiaTheme="majorEastAsia" w:hAnsi="Daytona" w:cs="Arial"/>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 w:val="28"/>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B9"/>
    <w:rPr>
      <w:rFonts w:eastAsiaTheme="minorHAnsi" w:cs="Arial (Body CS)"/>
      <w:b/>
      <w:color w:val="107C5F" w:themeColor="accent5" w:themeShade="80"/>
      <w:spacing w:val="4"/>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FB1D40"/>
    <w:rPr>
      <w:rFonts w:ascii="Daytona" w:eastAsiaTheme="majorEastAsia" w:hAnsi="Daytona" w:cs="Arial"/>
      <w:color w:val="107C5F" w:themeColor="accent5" w:themeShade="80"/>
      <w:kern w:val="2"/>
      <w:sz w:val="2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numPr>
        <w:numId w:val="0"/>
      </w:numPr>
      <w:tabs>
        <w:tab w:val="clear" w:pos="684"/>
      </w:tabs>
      <w:spacing w:before="4440" w:after="0" w:line="168" w:lineRule="auto"/>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after="0" w:line="240" w:lineRule="auto"/>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qFormat/>
    <w:rsid w:val="004D0EAC"/>
    <w:pPr>
      <w:spacing w:before="240"/>
    </w:pPr>
    <w:rPr>
      <w:color w:val="FFFFFF" w:themeColor="text1"/>
      <w:sz w:val="20"/>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1992714348">
          <w:marLeft w:val="0"/>
          <w:marRight w:val="0"/>
          <w:marTop w:val="0"/>
          <w:marBottom w:val="0"/>
          <w:divBdr>
            <w:top w:val="none" w:sz="0" w:space="0" w:color="auto"/>
            <w:left w:val="none" w:sz="0" w:space="0" w:color="auto"/>
            <w:bottom w:val="none" w:sz="0" w:space="0" w:color="auto"/>
            <w:right w:val="none" w:sz="0" w:space="0" w:color="auto"/>
          </w:divBdr>
        </w:div>
        <w:div w:id="654994399">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1274167798">
          <w:marLeft w:val="0"/>
          <w:marRight w:val="0"/>
          <w:marTop w:val="0"/>
          <w:marBottom w:val="0"/>
          <w:divBdr>
            <w:top w:val="none" w:sz="0" w:space="0" w:color="auto"/>
            <w:left w:val="none" w:sz="0" w:space="0" w:color="auto"/>
            <w:bottom w:val="none" w:sz="0" w:space="0" w:color="auto"/>
            <w:right w:val="none" w:sz="0" w:space="0" w:color="auto"/>
          </w:divBdr>
        </w:div>
        <w:div w:id="54398999">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1697921773">
          <w:marLeft w:val="0"/>
          <w:marRight w:val="0"/>
          <w:marTop w:val="0"/>
          <w:marBottom w:val="0"/>
          <w:divBdr>
            <w:top w:val="none" w:sz="0" w:space="0" w:color="auto"/>
            <w:left w:val="none" w:sz="0" w:space="0" w:color="auto"/>
            <w:bottom w:val="none" w:sz="0" w:space="0" w:color="auto"/>
            <w:right w:val="none" w:sz="0" w:space="0" w:color="auto"/>
          </w:divBdr>
        </w:div>
        <w:div w:id="945697089">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1786773798">
          <w:marLeft w:val="0"/>
          <w:marRight w:val="0"/>
          <w:marTop w:val="0"/>
          <w:marBottom w:val="0"/>
          <w:divBdr>
            <w:top w:val="none" w:sz="0" w:space="0" w:color="auto"/>
            <w:left w:val="none" w:sz="0" w:space="0" w:color="auto"/>
            <w:bottom w:val="none" w:sz="0" w:space="0" w:color="auto"/>
            <w:right w:val="none" w:sz="0" w:space="0" w:color="auto"/>
          </w:divBdr>
        </w:div>
        <w:div w:id="640043950">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General%20business%20proposal.dotx"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2.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3.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General business proposal.dotx</Template>
  <TotalTime>14</TotalTime>
  <Pages>5</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Reelas</dc:creator>
  <cp:keywords/>
  <dc:description/>
  <cp:lastModifiedBy>Randy Aboh</cp:lastModifiedBy>
  <cp:revision>1</cp:revision>
  <cp:lastPrinted>2025-05-16T02:29:00Z</cp:lastPrinted>
  <dcterms:created xsi:type="dcterms:W3CDTF">2026-03-22T12:55:00Z</dcterms:created>
  <dcterms:modified xsi:type="dcterms:W3CDTF">2026-03-22T13:09:00Z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