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4323" w:rsidRPr="00184323" w:rsidRDefault="00184323" w:rsidP="00184323">
      <w:r w:rsidRPr="00184323">
        <w:t xml:space="preserve">Je souhaite la création d’un site internet pour notre club de tennis, le TENNIS SPORTING CLUB DE MAZAN en Vaucluse. </w:t>
      </w:r>
    </w:p>
    <w:p w:rsidR="00184323" w:rsidRPr="00184323" w:rsidRDefault="00184323" w:rsidP="00184323">
      <w:r w:rsidRPr="00184323">
        <w:t xml:space="preserve">Je veux qu’il soit basé sur le </w:t>
      </w:r>
      <w:r w:rsidR="006C4139">
        <w:t xml:space="preserve">type de site </w:t>
      </w:r>
      <w:r w:rsidRPr="00184323">
        <w:t xml:space="preserve">du tennis club de </w:t>
      </w:r>
      <w:r w:rsidR="006C4139">
        <w:t>Lyon mais avec nos couleurs actuelles du TENNIS</w:t>
      </w:r>
      <w:bookmarkStart w:id="0" w:name="_GoBack"/>
      <w:bookmarkEnd w:id="0"/>
      <w:r w:rsidR="006C4139">
        <w:t xml:space="preserve"> CLUB DE MAZAN, avec beaucoup de classe et de clarté.</w:t>
      </w:r>
    </w:p>
    <w:p w:rsidR="00184323" w:rsidRDefault="00184323" w:rsidP="00184323">
      <w:pPr>
        <w:rPr>
          <w:u w:val="single"/>
        </w:rPr>
      </w:pPr>
    </w:p>
    <w:p w:rsidR="00184323" w:rsidRDefault="00184323" w:rsidP="00184323">
      <w:r w:rsidRPr="00184323">
        <w:rPr>
          <w:u w:val="single"/>
        </w:rPr>
        <w:t>Voici nos idées fortes du Club</w:t>
      </w:r>
      <w:r>
        <w:t> :</w:t>
      </w:r>
    </w:p>
    <w:p w:rsidR="00184323" w:rsidRDefault="00184323" w:rsidP="00184323">
      <w:r>
        <w:t>Fidéliser nos membres</w:t>
      </w:r>
    </w:p>
    <w:p w:rsidR="00184323" w:rsidRDefault="00184323" w:rsidP="00184323">
      <w:r>
        <w:t>Devenir un acteur majeur du tennis en Vaucluse</w:t>
      </w:r>
    </w:p>
    <w:p w:rsidR="00184323" w:rsidRDefault="00184323" w:rsidP="00184323">
      <w:r>
        <w:t>Augmenter la notoriété du club</w:t>
      </w:r>
    </w:p>
    <w:p w:rsidR="00184323" w:rsidRDefault="00184323" w:rsidP="00184323">
      <w:r>
        <w:t>Maintenir notre convivialité</w:t>
      </w:r>
    </w:p>
    <w:p w:rsidR="00184323" w:rsidRDefault="00184323" w:rsidP="00184323">
      <w:r>
        <w:t>Poursuivre notre politique de formation des jeunes et moins jeunes sur de nombreux niveaux départementaux et régionaux.</w:t>
      </w:r>
    </w:p>
    <w:p w:rsidR="00184323" w:rsidRDefault="00184323" w:rsidP="00184323">
      <w:r>
        <w:t>Conserver notre approche globale pour l’intégration des jeunes en devenir</w:t>
      </w:r>
    </w:p>
    <w:p w:rsidR="00ED2211" w:rsidRDefault="00ED2211" w:rsidP="00ED2211">
      <w:r>
        <w:t>CONVIVIALITE :</w:t>
      </w:r>
    </w:p>
    <w:p w:rsidR="00ED2211" w:rsidRDefault="00ED2211" w:rsidP="00ED2211">
      <w:r>
        <w:t>Rejoignez un club à taille humaine, apprécié pour son atmosphère chaleureuse et fédératrice. Un club de tennis ou la convivialité est une véritable signature.</w:t>
      </w:r>
    </w:p>
    <w:p w:rsidR="00ED2211" w:rsidRDefault="00ED2211" w:rsidP="00184323"/>
    <w:p w:rsidR="00184323" w:rsidRDefault="00184323" w:rsidP="007E4B53">
      <w:r>
        <w:rPr>
          <w:noProof/>
          <w:lang w:eastAsia="fr-FR"/>
        </w:rPr>
        <mc:AlternateContent>
          <mc:Choice Requires="wps">
            <w:drawing>
              <wp:anchor distT="0" distB="0" distL="114300" distR="114300" simplePos="0" relativeHeight="251659264" behindDoc="0" locked="0" layoutInCell="1" allowOverlap="1">
                <wp:simplePos x="0" y="0"/>
                <wp:positionH relativeFrom="column">
                  <wp:posOffset>5079</wp:posOffset>
                </wp:positionH>
                <wp:positionV relativeFrom="paragraph">
                  <wp:posOffset>153670</wp:posOffset>
                </wp:positionV>
                <wp:extent cx="6086475" cy="0"/>
                <wp:effectExtent l="0" t="0" r="9525" b="19050"/>
                <wp:wrapNone/>
                <wp:docPr id="1" name="Connecteur droit 1"/>
                <wp:cNvGraphicFramePr/>
                <a:graphic xmlns:a="http://schemas.openxmlformats.org/drawingml/2006/main">
                  <a:graphicData uri="http://schemas.microsoft.com/office/word/2010/wordprocessingShape">
                    <wps:wsp>
                      <wps:cNvCnPr/>
                      <wps:spPr>
                        <a:xfrm>
                          <a:off x="0" y="0"/>
                          <a:ext cx="6086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necteur droit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pt,12.1pt" to="479.6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" strokecolor="#4579b8 [3044]"/>
            </w:pict>
          </mc:Fallback>
        </mc:AlternateContent>
      </w:r>
    </w:p>
    <w:p w:rsidR="00184323" w:rsidRDefault="00184323" w:rsidP="007E4B53"/>
    <w:p w:rsidR="007E4B53" w:rsidRDefault="007E4B53" w:rsidP="007E4B53">
      <w:r>
        <w:t xml:space="preserve">Club affilié à la FFT depuis plus de 40 ans, le </w:t>
      </w:r>
      <w:r w:rsidR="000D525F">
        <w:t xml:space="preserve">TENNIS SPORTING CLUB MAZANAIS </w:t>
      </w:r>
      <w:r>
        <w:t xml:space="preserve"> est un complexe</w:t>
      </w:r>
      <w:r w:rsidR="00F4023C">
        <w:t xml:space="preserve"> </w:t>
      </w:r>
      <w:r>
        <w:t xml:space="preserve">de </w:t>
      </w:r>
      <w:r w:rsidR="000D525F">
        <w:t>4</w:t>
      </w:r>
      <w:r>
        <w:t xml:space="preserve"> courts de tennis, </w:t>
      </w:r>
      <w:r w:rsidR="000D525F">
        <w:t xml:space="preserve">mini </w:t>
      </w:r>
      <w:r w:rsidR="00F4023C">
        <w:t xml:space="preserve">tennis, </w:t>
      </w:r>
      <w:r w:rsidR="000D525F">
        <w:t xml:space="preserve"> </w:t>
      </w:r>
      <w:proofErr w:type="spellStart"/>
      <w:r w:rsidR="000D525F">
        <w:t>picklball</w:t>
      </w:r>
      <w:proofErr w:type="spellEnd"/>
      <w:r w:rsidR="00F4023C">
        <w:t xml:space="preserve"> et un club house qui ne demande qu’à vous accueillir.</w:t>
      </w:r>
    </w:p>
    <w:p w:rsidR="00F4023C" w:rsidRDefault="00F4023C" w:rsidP="007E4B53"/>
    <w:p w:rsidR="007E4B53" w:rsidRDefault="000D525F" w:rsidP="007E4B53">
      <w:r>
        <w:t>Notre</w:t>
      </w:r>
      <w:r w:rsidR="007E4B53">
        <w:t xml:space="preserve"> club compte plus de </w:t>
      </w:r>
      <w:r>
        <w:t xml:space="preserve">150 licenciés, femmes, hommes et enfants et plus de 15 équipes engagées en compétition. Depuis plus de 10 ans, </w:t>
      </w:r>
      <w:r w:rsidR="0067207C">
        <w:t>Grâce à ses installations et à sa formation de qualité, le TSCM  a obtenu</w:t>
      </w:r>
      <w:r>
        <w:t xml:space="preserve"> </w:t>
      </w:r>
      <w:r w:rsidR="007E4B53">
        <w:t xml:space="preserve">d'excellents résultats sportifs, positionnant le </w:t>
      </w:r>
      <w:r>
        <w:t>TSCM</w:t>
      </w:r>
      <w:r w:rsidR="007E4B53">
        <w:t xml:space="preserve"> comme </w:t>
      </w:r>
      <w:r>
        <w:t xml:space="preserve">un acteur associatif </w:t>
      </w:r>
      <w:r w:rsidR="00301DFA">
        <w:t xml:space="preserve">local </w:t>
      </w:r>
      <w:r>
        <w:t>reconnu de notre sport.</w:t>
      </w:r>
    </w:p>
    <w:p w:rsidR="0067207C" w:rsidRDefault="0067207C" w:rsidP="007E4B53"/>
    <w:p w:rsidR="007E4B53" w:rsidRDefault="007E4B53" w:rsidP="0067207C">
      <w:r w:rsidRPr="00F4023C">
        <w:t xml:space="preserve">Club Formateur FFT, </w:t>
      </w:r>
      <w:r w:rsidR="0067207C" w:rsidRPr="00F4023C">
        <w:t xml:space="preserve">le TENNIS SPORTING CLUB MAZANAIS </w:t>
      </w:r>
      <w:r w:rsidR="00F4023C" w:rsidRPr="00F4023C">
        <w:t>est</w:t>
      </w:r>
      <w:r w:rsidR="00F4023C">
        <w:t xml:space="preserve"> géré par plus de 10 personnes actives (bureau dirigeant, équipe pédagogique, animateurs et bénévoles de folie)</w:t>
      </w:r>
    </w:p>
    <w:p w:rsidR="00F4023C" w:rsidRDefault="00F4023C" w:rsidP="007E4B53"/>
    <w:p w:rsidR="007E4B53" w:rsidRDefault="007E4B53" w:rsidP="007E4B53">
      <w:r>
        <w:lastRenderedPageBreak/>
        <w:t xml:space="preserve">Les installations se trouvent au sein du </w:t>
      </w:r>
      <w:r w:rsidR="00F4023C">
        <w:t xml:space="preserve">complexe sportif du COSEC à proximité </w:t>
      </w:r>
      <w:r w:rsidR="00130C2F">
        <w:t xml:space="preserve">du centre du village de MAZAN. Nous retrouvons souvent nos équipes du foot, du hand et du Judo… </w:t>
      </w:r>
      <w:r>
        <w:t xml:space="preserve">Nous disposons </w:t>
      </w:r>
      <w:r w:rsidR="00F4023C">
        <w:t xml:space="preserve">de 4 </w:t>
      </w:r>
      <w:r>
        <w:t xml:space="preserve">terrains </w:t>
      </w:r>
      <w:r w:rsidR="00F4023C">
        <w:t xml:space="preserve">récents </w:t>
      </w:r>
      <w:r>
        <w:t>permettant</w:t>
      </w:r>
      <w:r w:rsidR="00130C2F">
        <w:t xml:space="preserve"> </w:t>
      </w:r>
      <w:r w:rsidR="00F4023C">
        <w:t>une</w:t>
      </w:r>
      <w:r>
        <w:t xml:space="preserve"> disponibilité </w:t>
      </w:r>
      <w:r w:rsidR="00F4023C">
        <w:t xml:space="preserve">importante </w:t>
      </w:r>
      <w:r>
        <w:t>à nos adhérents, ainsi que la mise en place</w:t>
      </w:r>
      <w:r w:rsidR="00130C2F">
        <w:t xml:space="preserve"> </w:t>
      </w:r>
      <w:r>
        <w:t xml:space="preserve">de nombreux événements </w:t>
      </w:r>
      <w:r w:rsidR="00130C2F">
        <w:t xml:space="preserve">sportifs </w:t>
      </w:r>
      <w:r>
        <w:t xml:space="preserve">tels que des tournois </w:t>
      </w:r>
      <w:r w:rsidR="00130C2F">
        <w:t xml:space="preserve">internes et open </w:t>
      </w:r>
      <w:r>
        <w:t>ou des</w:t>
      </w:r>
      <w:r w:rsidR="00130C2F">
        <w:t xml:space="preserve"> animations pour les enfants, les jeunes et les adultes.</w:t>
      </w:r>
    </w:p>
    <w:p w:rsidR="00A92560" w:rsidRDefault="00A92560" w:rsidP="007E4B53"/>
    <w:p w:rsidR="007B60B8" w:rsidRDefault="007B60B8" w:rsidP="007E4B53">
      <w:r>
        <w:t>Le TSCM met en œuvre une politique sportive ambitieuse, portée par une organisation structurée qui s’adresse aussi bien aux pratiquants loisirs qu’aux joueurs visant le haut niveau. Le club s’appuie sur un pôle sportif encadré par un ou plusieurs managers qualifiés, soutenus par un bureau dynamique et une équipe technique composée d’enseignants diplômés</w:t>
      </w:r>
    </w:p>
    <w:p w:rsidR="007B60B8" w:rsidRDefault="007B60B8" w:rsidP="007E4B53"/>
    <w:p w:rsidR="007B60B8" w:rsidRDefault="007B60B8" w:rsidP="007E4B53">
      <w:r>
        <w:t>Notre organisation permet d’accueillir le public 7 jours sur 7 dans des conditions optimales. Nos structures d’enseignement sont conçues pour répondre aux attentes de tous les publics : enfants, jeunes, adultes et séniors, chacun pouvant évoluer à son rythme dans un environnement adapté et encadré.</w:t>
      </w:r>
    </w:p>
    <w:p w:rsidR="00A30B77" w:rsidRDefault="00A30B77" w:rsidP="007E4B53"/>
    <w:p w:rsidR="007E4B53" w:rsidRPr="00ED2211" w:rsidRDefault="007E4B53" w:rsidP="007E4B53">
      <w:pPr>
        <w:rPr>
          <w:u w:val="single"/>
        </w:rPr>
      </w:pPr>
      <w:r w:rsidRPr="00ED2211">
        <w:rPr>
          <w:u w:val="single"/>
        </w:rPr>
        <w:t>SUPPORT ET VISIBILITÉ</w:t>
      </w:r>
    </w:p>
    <w:p w:rsidR="007E4B53" w:rsidRDefault="007E4B53" w:rsidP="007E4B53">
      <w:r>
        <w:t xml:space="preserve">Soutenir le </w:t>
      </w:r>
      <w:r w:rsidR="00ED2211">
        <w:t xml:space="preserve">SPORTING CLUB DE MAZAN </w:t>
      </w:r>
      <w:r>
        <w:t xml:space="preserve"> en tant que sponsor</w:t>
      </w:r>
      <w:r w:rsidR="00ED2211">
        <w:t xml:space="preserve"> </w:t>
      </w:r>
      <w:r>
        <w:t>prés</w:t>
      </w:r>
      <w:r w:rsidR="00ED2211">
        <w:t xml:space="preserve">ente une multitude d'avantages. </w:t>
      </w:r>
      <w:r>
        <w:t>En tant que partenaire</w:t>
      </w:r>
      <w:r w:rsidR="00ED2211">
        <w:t xml:space="preserve"> </w:t>
      </w:r>
      <w:r>
        <w:t>de notre club, vous bénéficierez d'une visibilité accrue dans</w:t>
      </w:r>
      <w:r w:rsidR="00ED2211">
        <w:t xml:space="preserve"> </w:t>
      </w:r>
      <w:r>
        <w:t xml:space="preserve">la communauté locale et au-delà. </w:t>
      </w:r>
    </w:p>
    <w:p w:rsidR="00772CD8" w:rsidRDefault="00772CD8" w:rsidP="007E4B53"/>
    <w:p w:rsidR="007E4B53" w:rsidRDefault="007E4B53" w:rsidP="007E4B53">
      <w:r>
        <w:t xml:space="preserve">Devenir sponsor du </w:t>
      </w:r>
      <w:r w:rsidR="00772CD8">
        <w:t>TSCM</w:t>
      </w:r>
      <w:r>
        <w:t xml:space="preserve"> vous offre l'opportunité de </w:t>
      </w:r>
      <w:r w:rsidR="00772CD8">
        <w:t xml:space="preserve">renforcer </w:t>
      </w:r>
      <w:r>
        <w:t>votre visibilité locale et en ligne, de participer</w:t>
      </w:r>
      <w:r w:rsidR="00772CD8">
        <w:t xml:space="preserve"> </w:t>
      </w:r>
      <w:r>
        <w:t>ac</w:t>
      </w:r>
      <w:r w:rsidR="00772CD8">
        <w:t xml:space="preserve">tivement à la vie communautaire </w:t>
      </w:r>
      <w:r>
        <w:t>et de profiter d'une</w:t>
      </w:r>
      <w:r w:rsidR="00772CD8">
        <w:t xml:space="preserve"> </w:t>
      </w:r>
      <w:r>
        <w:t>relation de partenariat dynamique avec notre club.</w:t>
      </w:r>
    </w:p>
    <w:p w:rsidR="00DF6DC5" w:rsidRDefault="00DF6DC5" w:rsidP="007E4B53"/>
    <w:p w:rsidR="007E4B53" w:rsidRPr="00DF6DC5" w:rsidRDefault="007E4B53" w:rsidP="007E4B53">
      <w:pPr>
        <w:rPr>
          <w:u w:val="single"/>
        </w:rPr>
      </w:pPr>
      <w:r w:rsidRPr="00DF6DC5">
        <w:rPr>
          <w:u w:val="single"/>
        </w:rPr>
        <w:t>VOTRE SOUTIEN SERVIRA À...</w:t>
      </w:r>
    </w:p>
    <w:p w:rsidR="007E4B53" w:rsidRDefault="009D4384" w:rsidP="007E4B53">
      <w:r>
        <w:t xml:space="preserve">Mettre à disposition plus de 50 raquettes </w:t>
      </w:r>
      <w:r w:rsidR="007E4B53">
        <w:t>aux enfants de l’école de tennis</w:t>
      </w:r>
    </w:p>
    <w:p w:rsidR="007E4B53" w:rsidRDefault="009D4384" w:rsidP="007E4B53">
      <w:r>
        <w:t>Acheter du n</w:t>
      </w:r>
      <w:r w:rsidR="007E4B53">
        <w:t>ouveau matériel pédagogique</w:t>
      </w:r>
      <w:r>
        <w:t xml:space="preserve"> et de nouveaux équipements</w:t>
      </w:r>
    </w:p>
    <w:p w:rsidR="007E4B53" w:rsidRDefault="009D4384" w:rsidP="007E4B53">
      <w:r>
        <w:t>Offrir des tenues complètes à nos équipes « élite »</w:t>
      </w:r>
    </w:p>
    <w:p w:rsidR="007E4B53" w:rsidRDefault="009D4384" w:rsidP="007E4B53">
      <w:r>
        <w:t>Organiser les déplacements des équipes</w:t>
      </w:r>
    </w:p>
    <w:p w:rsidR="007E4B53" w:rsidRDefault="009D4384" w:rsidP="007E4B53">
      <w:r>
        <w:t>Rénover nos différents cours</w:t>
      </w:r>
    </w:p>
    <w:p w:rsidR="007E4B53" w:rsidRDefault="007E4B53" w:rsidP="007E4B53">
      <w:r>
        <w:t>Organis</w:t>
      </w:r>
      <w:r w:rsidR="009D4384">
        <w:t>er de</w:t>
      </w:r>
      <w:r>
        <w:t xml:space="preserve"> </w:t>
      </w:r>
      <w:r w:rsidR="009D4384">
        <w:t xml:space="preserve">nombreuses </w:t>
      </w:r>
      <w:r>
        <w:t>animations</w:t>
      </w:r>
      <w:r w:rsidR="009D4384">
        <w:t xml:space="preserve"> (Loto, Soirée PAELLA, Journées jeunes, Stages…)</w:t>
      </w:r>
    </w:p>
    <w:p w:rsidR="009D4384" w:rsidRDefault="009D4384" w:rsidP="007E4B53"/>
    <w:p w:rsidR="007C577B" w:rsidRDefault="007C577B" w:rsidP="007C577B"/>
    <w:p w:rsidR="009D4384" w:rsidRPr="00910FBA" w:rsidRDefault="00910FBA" w:rsidP="007C577B">
      <w:pPr>
        <w:jc w:val="center"/>
        <w:rPr>
          <w:b/>
          <w:color w:val="00B0F0"/>
          <w:sz w:val="40"/>
          <w:szCs w:val="40"/>
          <w:u w:val="single"/>
        </w:rPr>
      </w:pPr>
      <w:r w:rsidRPr="00910FBA">
        <w:rPr>
          <w:b/>
          <w:color w:val="00B0F0"/>
          <w:sz w:val="40"/>
          <w:szCs w:val="40"/>
          <w:u w:val="single"/>
        </w:rPr>
        <w:t>SUPPORT ET VISIBILITÉ</w:t>
      </w:r>
    </w:p>
    <w:p w:rsidR="00910FBA" w:rsidRDefault="00910FBA" w:rsidP="007E4B53"/>
    <w:p w:rsidR="00B20FDD" w:rsidRPr="0056413D" w:rsidRDefault="00B20FDD" w:rsidP="007E4B53">
      <w:pPr>
        <w:rPr>
          <w:b/>
          <w:u w:val="single"/>
        </w:rPr>
      </w:pPr>
      <w:r w:rsidRPr="0056413D">
        <w:rPr>
          <w:b/>
          <w:u w:val="single"/>
        </w:rPr>
        <w:t>Proposition 1 : Votre logo en action</w:t>
      </w:r>
      <w:r w:rsidR="006D30A8">
        <w:rPr>
          <w:b/>
          <w:u w:val="single"/>
        </w:rPr>
        <w:t xml:space="preserve"> (exclusivité)</w:t>
      </w:r>
    </w:p>
    <w:p w:rsidR="00910FBA" w:rsidRDefault="00910FBA" w:rsidP="00910FBA">
      <w:pPr>
        <w:jc w:val="center"/>
      </w:pPr>
      <w:r w:rsidRPr="00910FBA">
        <w:rPr>
          <w:noProof/>
          <w:lang w:eastAsia="fr-FR"/>
        </w:rPr>
        <w:drawing>
          <wp:inline distT="0" distB="0" distL="0" distR="0" wp14:anchorId="1198B49E" wp14:editId="2A2F0D7E">
            <wp:extent cx="5486400" cy="1608707"/>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86400" cy="1608707"/>
                    </a:xfrm>
                    <a:prstGeom prst="rect">
                      <a:avLst/>
                    </a:prstGeom>
                  </pic:spPr>
                </pic:pic>
              </a:graphicData>
            </a:graphic>
          </wp:inline>
        </w:drawing>
      </w:r>
    </w:p>
    <w:p w:rsidR="00910FBA" w:rsidRDefault="00910FBA" w:rsidP="007E4B53"/>
    <w:p w:rsidR="00B20FDD" w:rsidRDefault="00B20FDD" w:rsidP="007E4B53">
      <w:r w:rsidRPr="0056413D">
        <w:t>Votre logo sur la manche T-shirt du Club, disponible à la vente dans toutes les tailles avec notre partenaire ASTON. Diffusion sur toute commande pendant 1 an.</w:t>
      </w:r>
    </w:p>
    <w:p w:rsidR="000104B9" w:rsidRDefault="000104B9" w:rsidP="007E4B53"/>
    <w:p w:rsidR="000104B9" w:rsidRPr="000104B9" w:rsidRDefault="000104B9" w:rsidP="000104B9">
      <w:pPr>
        <w:jc w:val="center"/>
        <w:rPr>
          <w:b/>
          <w:sz w:val="28"/>
          <w:szCs w:val="28"/>
          <w:u w:val="single"/>
        </w:rPr>
      </w:pPr>
      <w:r>
        <w:rPr>
          <w:b/>
          <w:sz w:val="28"/>
          <w:szCs w:val="28"/>
          <w:u w:val="single"/>
        </w:rPr>
        <w:t>PRIX PARTENAIRE PRIVILEGE 150</w:t>
      </w:r>
      <w:r w:rsidRPr="000104B9">
        <w:rPr>
          <w:b/>
          <w:sz w:val="28"/>
          <w:szCs w:val="28"/>
          <w:u w:val="single"/>
        </w:rPr>
        <w:t xml:space="preserve"> €</w:t>
      </w:r>
      <w:r>
        <w:rPr>
          <w:b/>
          <w:sz w:val="28"/>
          <w:szCs w:val="28"/>
          <w:u w:val="single"/>
        </w:rPr>
        <w:t xml:space="preserve"> (environ 30 t-shirt en production toutes équipes)</w:t>
      </w:r>
    </w:p>
    <w:p w:rsidR="00910FBA" w:rsidRDefault="00910FBA" w:rsidP="007E4B53"/>
    <w:p w:rsidR="00B20FDD" w:rsidRPr="000104B9" w:rsidRDefault="00B20FDD" w:rsidP="000104B9">
      <w:pPr>
        <w:rPr>
          <w:b/>
          <w:u w:val="single"/>
        </w:rPr>
      </w:pPr>
      <w:r w:rsidRPr="0056413D">
        <w:rPr>
          <w:b/>
          <w:u w:val="single"/>
        </w:rPr>
        <w:t>Proposition 2 :</w:t>
      </w:r>
      <w:r w:rsidR="0056413D" w:rsidRPr="0056413D">
        <w:rPr>
          <w:b/>
          <w:u w:val="single"/>
        </w:rPr>
        <w:t xml:space="preserve"> Votre logo sur nos tableaux des scores</w:t>
      </w:r>
      <w:r w:rsidR="006D30A8">
        <w:rPr>
          <w:b/>
          <w:u w:val="single"/>
        </w:rPr>
        <w:t xml:space="preserve"> (exclusivité)</w:t>
      </w:r>
    </w:p>
    <w:p w:rsidR="00910FBA" w:rsidRDefault="0056413D" w:rsidP="0056413D">
      <w:pPr>
        <w:jc w:val="center"/>
      </w:pPr>
      <w:r>
        <w:rPr>
          <w:noProof/>
          <w:lang w:eastAsia="fr-FR"/>
        </w:rPr>
        <w:drawing>
          <wp:inline distT="0" distB="0" distL="0" distR="0" wp14:anchorId="0D359811" wp14:editId="5C176BE3">
            <wp:extent cx="2750820" cy="2086192"/>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750820" cy="2086192"/>
                    </a:xfrm>
                    <a:prstGeom prst="rect">
                      <a:avLst/>
                    </a:prstGeom>
                  </pic:spPr>
                </pic:pic>
              </a:graphicData>
            </a:graphic>
          </wp:inline>
        </w:drawing>
      </w:r>
    </w:p>
    <w:p w:rsidR="00910FBA" w:rsidRDefault="0056413D" w:rsidP="007E4B53">
      <w:r>
        <w:t xml:space="preserve">Votre logo sur nos 4 tableaux des scores. Visibilité importantes avec près de </w:t>
      </w:r>
      <w:r w:rsidRPr="006D30A8">
        <w:rPr>
          <w:b/>
        </w:rPr>
        <w:t>100</w:t>
      </w:r>
      <w:r>
        <w:t xml:space="preserve"> match par saison. Diffusion pendant 1 an</w:t>
      </w:r>
    </w:p>
    <w:p w:rsidR="00B20FDD" w:rsidRDefault="00B20FDD" w:rsidP="007E4B53"/>
    <w:p w:rsidR="006D30A8" w:rsidRPr="000104B9" w:rsidRDefault="000104B9" w:rsidP="000104B9">
      <w:pPr>
        <w:jc w:val="center"/>
        <w:rPr>
          <w:b/>
          <w:sz w:val="28"/>
          <w:szCs w:val="28"/>
          <w:u w:val="single"/>
        </w:rPr>
      </w:pPr>
      <w:r>
        <w:rPr>
          <w:b/>
          <w:sz w:val="28"/>
          <w:szCs w:val="28"/>
          <w:u w:val="single"/>
        </w:rPr>
        <w:lastRenderedPageBreak/>
        <w:t xml:space="preserve">PRIX PARTENAIRE PRIVILEGE </w:t>
      </w:r>
      <w:r w:rsidR="00657BC2">
        <w:rPr>
          <w:b/>
          <w:sz w:val="28"/>
          <w:szCs w:val="28"/>
          <w:u w:val="single"/>
        </w:rPr>
        <w:t>180</w:t>
      </w:r>
      <w:r w:rsidRPr="000104B9">
        <w:rPr>
          <w:b/>
          <w:sz w:val="28"/>
          <w:szCs w:val="28"/>
          <w:u w:val="single"/>
        </w:rPr>
        <w:t xml:space="preserve"> €</w:t>
      </w:r>
    </w:p>
    <w:p w:rsidR="006D30A8" w:rsidRDefault="006D30A8" w:rsidP="007E4B53">
      <w:pPr>
        <w:rPr>
          <w:noProof/>
          <w:lang w:eastAsia="fr-FR"/>
        </w:rPr>
      </w:pPr>
    </w:p>
    <w:p w:rsidR="006D30A8" w:rsidRPr="0056413D" w:rsidRDefault="006D30A8" w:rsidP="006D30A8">
      <w:pPr>
        <w:rPr>
          <w:b/>
          <w:u w:val="single"/>
        </w:rPr>
      </w:pPr>
      <w:r w:rsidRPr="0056413D">
        <w:rPr>
          <w:b/>
          <w:u w:val="single"/>
        </w:rPr>
        <w:t xml:space="preserve">Proposition </w:t>
      </w:r>
      <w:r>
        <w:rPr>
          <w:b/>
          <w:u w:val="single"/>
        </w:rPr>
        <w:t>3</w:t>
      </w:r>
      <w:r w:rsidRPr="0056413D">
        <w:rPr>
          <w:b/>
          <w:u w:val="single"/>
        </w:rPr>
        <w:t xml:space="preserve"> : Votre logo sur nos </w:t>
      </w:r>
      <w:r>
        <w:rPr>
          <w:b/>
          <w:u w:val="single"/>
        </w:rPr>
        <w:t>filets (exclusivité)</w:t>
      </w:r>
    </w:p>
    <w:p w:rsidR="006D30A8" w:rsidRDefault="006D30A8" w:rsidP="007E4B53">
      <w:pPr>
        <w:rPr>
          <w:noProof/>
          <w:lang w:eastAsia="fr-FR"/>
        </w:rPr>
      </w:pPr>
    </w:p>
    <w:p w:rsidR="00B20FDD" w:rsidRDefault="0056413D" w:rsidP="006D30A8">
      <w:pPr>
        <w:jc w:val="center"/>
      </w:pPr>
      <w:r>
        <w:rPr>
          <w:noProof/>
          <w:lang w:eastAsia="fr-FR"/>
        </w:rPr>
        <w:drawing>
          <wp:inline distT="0" distB="0" distL="0" distR="0" wp14:anchorId="3EF4A907" wp14:editId="4B0541CA">
            <wp:extent cx="1508760" cy="1851660"/>
            <wp:effectExtent l="0" t="0" r="0" b="0"/>
            <wp:docPr id="2" name="Image 2" descr="Illustration during the first round of Roland Garros at Roland Garros on May 30, 2021 in Paris,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llustration during the first round of Roland Garros at Roland Garros on May 30, 2021 in Paris, Fra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8760" cy="1851660"/>
                    </a:xfrm>
                    <a:prstGeom prst="rect">
                      <a:avLst/>
                    </a:prstGeom>
                    <a:noFill/>
                    <a:ln>
                      <a:noFill/>
                    </a:ln>
                  </pic:spPr>
                </pic:pic>
              </a:graphicData>
            </a:graphic>
          </wp:inline>
        </w:drawing>
      </w:r>
    </w:p>
    <w:p w:rsidR="00B20FDD" w:rsidRDefault="00B20FDD" w:rsidP="007E4B53"/>
    <w:p w:rsidR="006D30A8" w:rsidRPr="006D30A8" w:rsidRDefault="006D30A8" w:rsidP="007E4B53">
      <w:r w:rsidRPr="006D30A8">
        <w:t xml:space="preserve">Votre logo </w:t>
      </w:r>
      <w:r>
        <w:t xml:space="preserve">au choix </w:t>
      </w:r>
      <w:r w:rsidRPr="006D30A8">
        <w:t xml:space="preserve">sur </w:t>
      </w:r>
      <w:r>
        <w:t>2 filets de terrain du Club ou sur la totalité des 4 cours. Seule entreprise qui apparaitra pendant 1 an sur un côté de 2 ou 4 filets de tennis. Dimensions 90cm x 60cm.</w:t>
      </w:r>
    </w:p>
    <w:p w:rsidR="006D30A8" w:rsidRDefault="000104B9" w:rsidP="000104B9">
      <w:pPr>
        <w:tabs>
          <w:tab w:val="left" w:pos="3216"/>
        </w:tabs>
      </w:pPr>
      <w:r>
        <w:tab/>
      </w:r>
    </w:p>
    <w:p w:rsidR="000104B9" w:rsidRDefault="000104B9" w:rsidP="006F620D">
      <w:pPr>
        <w:ind w:firstLine="708"/>
        <w:jc w:val="center"/>
        <w:rPr>
          <w:b/>
          <w:sz w:val="28"/>
          <w:szCs w:val="28"/>
          <w:u w:val="single"/>
        </w:rPr>
      </w:pPr>
      <w:r w:rsidRPr="000104B9">
        <w:rPr>
          <w:b/>
          <w:sz w:val="28"/>
          <w:szCs w:val="28"/>
          <w:u w:val="single"/>
        </w:rPr>
        <w:t xml:space="preserve">PRIX PARTENAIRE </w:t>
      </w:r>
      <w:r>
        <w:rPr>
          <w:b/>
          <w:sz w:val="28"/>
          <w:szCs w:val="28"/>
          <w:u w:val="single"/>
        </w:rPr>
        <w:t xml:space="preserve">PREMIUM </w:t>
      </w:r>
      <w:r w:rsidR="006F620D">
        <w:rPr>
          <w:b/>
          <w:sz w:val="28"/>
          <w:szCs w:val="28"/>
          <w:u w:val="single"/>
        </w:rPr>
        <w:t>2 filets 2</w:t>
      </w:r>
      <w:r w:rsidRPr="000104B9">
        <w:rPr>
          <w:b/>
          <w:sz w:val="28"/>
          <w:szCs w:val="28"/>
          <w:u w:val="single"/>
        </w:rPr>
        <w:t>00 €</w:t>
      </w:r>
    </w:p>
    <w:p w:rsidR="00657BC2" w:rsidRPr="000104B9" w:rsidRDefault="00657BC2" w:rsidP="006F620D">
      <w:pPr>
        <w:ind w:firstLine="708"/>
        <w:jc w:val="center"/>
        <w:rPr>
          <w:b/>
          <w:sz w:val="28"/>
          <w:szCs w:val="28"/>
          <w:u w:val="single"/>
        </w:rPr>
      </w:pPr>
      <w:r w:rsidRPr="000104B9">
        <w:rPr>
          <w:b/>
          <w:sz w:val="28"/>
          <w:szCs w:val="28"/>
          <w:u w:val="single"/>
        </w:rPr>
        <w:t xml:space="preserve">PRIX PARTENAIRE PRIVILEGE </w:t>
      </w:r>
      <w:r w:rsidR="006F620D">
        <w:rPr>
          <w:b/>
          <w:sz w:val="28"/>
          <w:szCs w:val="28"/>
          <w:u w:val="single"/>
        </w:rPr>
        <w:t>4 filets 250</w:t>
      </w:r>
      <w:r w:rsidRPr="000104B9">
        <w:rPr>
          <w:b/>
          <w:sz w:val="28"/>
          <w:szCs w:val="28"/>
          <w:u w:val="single"/>
        </w:rPr>
        <w:t xml:space="preserve"> €</w:t>
      </w:r>
    </w:p>
    <w:p w:rsidR="000104B9" w:rsidRPr="006D30A8" w:rsidRDefault="000104B9" w:rsidP="000104B9">
      <w:pPr>
        <w:tabs>
          <w:tab w:val="left" w:pos="3216"/>
        </w:tabs>
      </w:pPr>
    </w:p>
    <w:p w:rsidR="00FB758A" w:rsidRPr="0056413D" w:rsidRDefault="00FB758A" w:rsidP="00FB758A">
      <w:pPr>
        <w:rPr>
          <w:b/>
          <w:u w:val="single"/>
        </w:rPr>
      </w:pPr>
      <w:r w:rsidRPr="0056413D">
        <w:rPr>
          <w:b/>
          <w:u w:val="single"/>
        </w:rPr>
        <w:t xml:space="preserve">Proposition </w:t>
      </w:r>
      <w:r>
        <w:rPr>
          <w:b/>
          <w:u w:val="single"/>
        </w:rPr>
        <w:t>4</w:t>
      </w:r>
      <w:r w:rsidRPr="0056413D">
        <w:rPr>
          <w:b/>
          <w:u w:val="single"/>
        </w:rPr>
        <w:t xml:space="preserve"> : </w:t>
      </w:r>
      <w:r>
        <w:rPr>
          <w:b/>
          <w:u w:val="single"/>
        </w:rPr>
        <w:t>Bâches publicitaires terrain</w:t>
      </w:r>
      <w:r w:rsidR="006F620D">
        <w:rPr>
          <w:b/>
          <w:u w:val="single"/>
        </w:rPr>
        <w:t xml:space="preserve"> (Exclusivité dans le domaine</w:t>
      </w:r>
      <w:r>
        <w:rPr>
          <w:b/>
          <w:u w:val="single"/>
        </w:rPr>
        <w:t>)</w:t>
      </w:r>
    </w:p>
    <w:p w:rsidR="006D30A8" w:rsidRPr="006D30A8" w:rsidRDefault="006D30A8" w:rsidP="007E4B53"/>
    <w:p w:rsidR="00FB758A" w:rsidRDefault="00C253BA" w:rsidP="00C253BA">
      <w:pPr>
        <w:jc w:val="center"/>
      </w:pPr>
      <w:r>
        <w:rPr>
          <w:noProof/>
          <w:lang w:eastAsia="fr-FR"/>
        </w:rPr>
        <w:drawing>
          <wp:inline distT="0" distB="0" distL="0" distR="0" wp14:anchorId="39729B92" wp14:editId="7893E846">
            <wp:extent cx="4274820" cy="2506980"/>
            <wp:effectExtent l="0" t="0" r="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274820" cy="2506980"/>
                    </a:xfrm>
                    <a:prstGeom prst="rect">
                      <a:avLst/>
                    </a:prstGeom>
                  </pic:spPr>
                </pic:pic>
              </a:graphicData>
            </a:graphic>
          </wp:inline>
        </w:drawing>
      </w:r>
    </w:p>
    <w:p w:rsidR="00FB758A" w:rsidRDefault="00FB758A" w:rsidP="007E4B53"/>
    <w:p w:rsidR="00C253BA" w:rsidRDefault="00C253BA" w:rsidP="007E4B53">
      <w:r>
        <w:t xml:space="preserve">2 options possibles : nous nous chargeons de la fabrication et fourniture de la bâche après avoir reçu votre logo et validation d’un BAT. Ou, vous disposez de la bâche et nous l’installons pour vous. </w:t>
      </w:r>
    </w:p>
    <w:p w:rsidR="00C253BA" w:rsidRDefault="00C253BA" w:rsidP="007E4B53">
      <w:r>
        <w:t>Dimensions à valider environ 2m x 1.5m. Durée de validité 1 an et visibilité maximum sur les grillages de milieu de terrain et fonds de cours.</w:t>
      </w:r>
    </w:p>
    <w:p w:rsidR="00FB758A" w:rsidRDefault="00FB758A" w:rsidP="007E4B53"/>
    <w:p w:rsidR="00F74DC7" w:rsidRDefault="00F74DC7" w:rsidP="00F74DC7">
      <w:pPr>
        <w:jc w:val="center"/>
        <w:rPr>
          <w:b/>
          <w:color w:val="00B0F0"/>
          <w:sz w:val="32"/>
          <w:szCs w:val="32"/>
          <w:u w:val="single"/>
        </w:rPr>
      </w:pPr>
      <w:r w:rsidRPr="00F74DC7">
        <w:rPr>
          <w:b/>
          <w:color w:val="00B0F0"/>
          <w:sz w:val="32"/>
          <w:szCs w:val="32"/>
          <w:u w:val="single"/>
        </w:rPr>
        <w:t>CHEZ NOUS TOUT EST POSSIBLE</w:t>
      </w:r>
    </w:p>
    <w:p w:rsidR="00F74DC7" w:rsidRPr="00F74DC7" w:rsidRDefault="00F74DC7" w:rsidP="00F74DC7">
      <w:pPr>
        <w:jc w:val="center"/>
        <w:rPr>
          <w:b/>
          <w:color w:val="00B0F0"/>
        </w:rPr>
      </w:pPr>
      <w:r w:rsidRPr="00F74DC7">
        <w:rPr>
          <w:b/>
          <w:color w:val="00B0F0"/>
        </w:rPr>
        <w:t>OFFRE PERSONNALISÉE</w:t>
      </w:r>
    </w:p>
    <w:p w:rsidR="00F74DC7" w:rsidRDefault="00F74DC7" w:rsidP="007E4B53"/>
    <w:p w:rsidR="00C5695C" w:rsidRDefault="00F74DC7" w:rsidP="007E4B53">
      <w:r>
        <w:t xml:space="preserve">Offre négociable et personnalisable en fonction de vous ! </w:t>
      </w:r>
    </w:p>
    <w:p w:rsidR="00C5695C" w:rsidRDefault="00F74DC7" w:rsidP="00C5695C">
      <w:pPr>
        <w:pStyle w:val="Paragraphedeliste"/>
        <w:numPr>
          <w:ilvl w:val="0"/>
          <w:numId w:val="1"/>
        </w:numPr>
      </w:pPr>
      <w:r>
        <w:t xml:space="preserve">Communication pied de filet, </w:t>
      </w:r>
    </w:p>
    <w:p w:rsidR="00C5695C" w:rsidRDefault="00F74DC7" w:rsidP="00C5695C">
      <w:pPr>
        <w:pStyle w:val="Paragraphedeliste"/>
        <w:numPr>
          <w:ilvl w:val="0"/>
          <w:numId w:val="1"/>
        </w:numPr>
      </w:pPr>
      <w:r>
        <w:t xml:space="preserve">Communication bâche de filet, </w:t>
      </w:r>
    </w:p>
    <w:p w:rsidR="00C5695C" w:rsidRDefault="00F74DC7" w:rsidP="00C5695C">
      <w:pPr>
        <w:pStyle w:val="Paragraphedeliste"/>
        <w:numPr>
          <w:ilvl w:val="0"/>
          <w:numId w:val="1"/>
        </w:numPr>
      </w:pPr>
      <w:r>
        <w:t xml:space="preserve">Communication panneau score, </w:t>
      </w:r>
    </w:p>
    <w:p w:rsidR="00FB758A" w:rsidRDefault="00F74DC7" w:rsidP="00C5695C">
      <w:pPr>
        <w:pStyle w:val="Paragraphedeliste"/>
        <w:numPr>
          <w:ilvl w:val="0"/>
          <w:numId w:val="1"/>
        </w:numPr>
      </w:pPr>
      <w:r>
        <w:t>Terrain de tennis à votre effigie</w:t>
      </w:r>
      <w:r w:rsidR="00C5695C">
        <w:t xml:space="preserve"> avec les filets de fonds de cours…</w:t>
      </w:r>
    </w:p>
    <w:p w:rsidR="00C5695C" w:rsidRDefault="00C5695C" w:rsidP="007E4B53"/>
    <w:p w:rsidR="00AA2919" w:rsidRDefault="00C5695C" w:rsidP="00AA2919">
      <w:pPr>
        <w:jc w:val="both"/>
      </w:pPr>
      <w:r>
        <w:t xml:space="preserve">Toutes nos offres comprennent un </w:t>
      </w:r>
      <w:proofErr w:type="spellStart"/>
      <w:r>
        <w:t>magnet</w:t>
      </w:r>
      <w:proofErr w:type="spellEnd"/>
      <w:r>
        <w:t xml:space="preserve"> </w:t>
      </w:r>
      <w:r w:rsidR="00AA2919">
        <w:t xml:space="preserve">22cm x 15cm </w:t>
      </w:r>
      <w:r>
        <w:t xml:space="preserve">sur le tableau des partenaires à l’extérieur du club house (pleine visibilité), une communication totale sur notre site et </w:t>
      </w:r>
      <w:r w:rsidR="00AA2919">
        <w:t>nos réseaux sociaux en tant que partenaire de notre club.</w:t>
      </w:r>
    </w:p>
    <w:p w:rsidR="00AA2919" w:rsidRDefault="00AA2919" w:rsidP="00AA2919">
      <w:pPr>
        <w:jc w:val="both"/>
      </w:pPr>
    </w:p>
    <w:p w:rsidR="00AA2919" w:rsidRDefault="00AA2919" w:rsidP="00AA2919">
      <w:pPr>
        <w:jc w:val="both"/>
      </w:pPr>
    </w:p>
    <w:p w:rsidR="00FB758A" w:rsidRDefault="00C5695C" w:rsidP="007B11BB">
      <w:pPr>
        <w:jc w:val="center"/>
      </w:pPr>
      <w:r w:rsidRPr="00C5695C">
        <w:rPr>
          <w:noProof/>
          <w:lang w:eastAsia="fr-FR"/>
        </w:rPr>
        <w:lastRenderedPageBreak/>
        <w:drawing>
          <wp:inline distT="0" distB="0" distL="0" distR="0" wp14:anchorId="18825C9A" wp14:editId="5C2738E4">
            <wp:extent cx="1318260" cy="815340"/>
            <wp:effectExtent l="0" t="0" r="0"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18260" cy="815340"/>
                    </a:xfrm>
                    <a:prstGeom prst="rect">
                      <a:avLst/>
                    </a:prstGeom>
                  </pic:spPr>
                </pic:pic>
              </a:graphicData>
            </a:graphic>
          </wp:inline>
        </w:drawing>
      </w:r>
      <w:r w:rsidRPr="00C5695C">
        <w:rPr>
          <w:noProof/>
          <w:lang w:eastAsia="fr-FR"/>
        </w:rPr>
        <w:drawing>
          <wp:inline distT="0" distB="0" distL="0" distR="0" wp14:anchorId="19D03B27" wp14:editId="647A18FD">
            <wp:extent cx="1432560" cy="328422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432560" cy="3284220"/>
                    </a:xfrm>
                    <a:prstGeom prst="rect">
                      <a:avLst/>
                    </a:prstGeom>
                  </pic:spPr>
                </pic:pic>
              </a:graphicData>
            </a:graphic>
          </wp:inline>
        </w:drawing>
      </w:r>
      <w:r w:rsidRPr="00C5695C">
        <w:rPr>
          <w:noProof/>
          <w:lang w:eastAsia="fr-FR"/>
        </w:rPr>
        <w:drawing>
          <wp:inline distT="0" distB="0" distL="0" distR="0" wp14:anchorId="39690014" wp14:editId="0C34E47F">
            <wp:extent cx="1104900" cy="815340"/>
            <wp:effectExtent l="0" t="0" r="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104900" cy="815340"/>
                    </a:xfrm>
                    <a:prstGeom prst="rect">
                      <a:avLst/>
                    </a:prstGeom>
                  </pic:spPr>
                </pic:pic>
              </a:graphicData>
            </a:graphic>
          </wp:inline>
        </w:drawing>
      </w:r>
    </w:p>
    <w:p w:rsidR="00FB758A" w:rsidRDefault="00FB758A" w:rsidP="007E4B53"/>
    <w:p w:rsidR="008A5418" w:rsidRDefault="008A5418" w:rsidP="007E4B53"/>
    <w:p w:rsidR="008A5418" w:rsidRDefault="008A5418" w:rsidP="007E4B53"/>
    <w:p w:rsidR="008A5418" w:rsidRDefault="008A5418" w:rsidP="007E4B53"/>
    <w:p w:rsidR="008A5418" w:rsidRDefault="008A5418" w:rsidP="007E4B53"/>
    <w:p w:rsidR="00F81C5D" w:rsidRDefault="00F81C5D" w:rsidP="00F81C5D">
      <w:pPr>
        <w:shd w:val="clear" w:color="auto" w:fill="F2E1AC"/>
        <w:spacing w:after="0" w:line="240" w:lineRule="auto"/>
        <w:jc w:val="center"/>
        <w:outlineLvl w:val="0"/>
        <w:rPr>
          <w:rFonts w:ascii="Times New Roman" w:eastAsia="Times New Roman" w:hAnsi="Times New Roman" w:cs="Times New Roman"/>
          <w:b/>
          <w:bCs/>
          <w:i/>
          <w:iCs/>
          <w:color w:val="F28505"/>
          <w:spacing w:val="-15"/>
          <w:kern w:val="36"/>
          <w:sz w:val="43"/>
          <w:szCs w:val="43"/>
          <w:lang w:eastAsia="fr-FR"/>
        </w:rPr>
      </w:pPr>
      <w:r>
        <w:rPr>
          <w:rFonts w:ascii="Times New Roman" w:eastAsia="Times New Roman" w:hAnsi="Times New Roman" w:cs="Times New Roman"/>
          <w:b/>
          <w:bCs/>
          <w:i/>
          <w:iCs/>
          <w:color w:val="F28505"/>
          <w:spacing w:val="-15"/>
          <w:kern w:val="36"/>
          <w:sz w:val="43"/>
          <w:szCs w:val="43"/>
          <w:lang w:eastAsia="fr-FR"/>
        </w:rPr>
        <w:t>CONTACT</w:t>
      </w:r>
    </w:p>
    <w:p w:rsidR="00F81C5D" w:rsidRDefault="00F81C5D" w:rsidP="00F81C5D">
      <w:pPr>
        <w:shd w:val="clear" w:color="auto" w:fill="F2E1AC"/>
        <w:spacing w:after="0" w:line="240" w:lineRule="auto"/>
        <w:outlineLvl w:val="0"/>
        <w:rPr>
          <w:rFonts w:ascii="Times New Roman" w:eastAsia="Times New Roman" w:hAnsi="Times New Roman" w:cs="Times New Roman"/>
          <w:b/>
          <w:bCs/>
          <w:i/>
          <w:iCs/>
          <w:color w:val="F28505"/>
          <w:spacing w:val="-15"/>
          <w:kern w:val="36"/>
          <w:sz w:val="43"/>
          <w:szCs w:val="43"/>
          <w:lang w:eastAsia="fr-FR"/>
        </w:rPr>
      </w:pPr>
    </w:p>
    <w:p w:rsidR="00F81C5D" w:rsidRDefault="00F81C5D" w:rsidP="00F81C5D">
      <w:pPr>
        <w:shd w:val="clear" w:color="auto" w:fill="F2E1AC"/>
        <w:spacing w:after="0" w:line="240" w:lineRule="auto"/>
        <w:outlineLvl w:val="0"/>
        <w:rPr>
          <w:rFonts w:ascii="Times New Roman" w:eastAsia="Times New Roman" w:hAnsi="Times New Roman" w:cs="Times New Roman"/>
          <w:b/>
          <w:bCs/>
          <w:i/>
          <w:iCs/>
          <w:color w:val="F28505"/>
          <w:spacing w:val="-15"/>
          <w:kern w:val="36"/>
          <w:sz w:val="43"/>
          <w:szCs w:val="43"/>
          <w:lang w:eastAsia="fr-FR"/>
        </w:rPr>
      </w:pPr>
    </w:p>
    <w:p w:rsidR="00F81C5D" w:rsidRDefault="00F81C5D" w:rsidP="00F81C5D">
      <w:pPr>
        <w:shd w:val="clear" w:color="auto" w:fill="F2E1AC"/>
        <w:spacing w:after="0" w:line="240" w:lineRule="auto"/>
        <w:outlineLvl w:val="0"/>
        <w:rPr>
          <w:rFonts w:ascii="Times New Roman" w:eastAsia="Times New Roman" w:hAnsi="Times New Roman" w:cs="Times New Roman"/>
          <w:b/>
          <w:bCs/>
          <w:i/>
          <w:iCs/>
          <w:color w:val="F28505"/>
          <w:spacing w:val="-15"/>
          <w:kern w:val="36"/>
          <w:sz w:val="43"/>
          <w:szCs w:val="43"/>
          <w:lang w:eastAsia="fr-FR"/>
        </w:rPr>
      </w:pPr>
    </w:p>
    <w:p w:rsidR="00F81C5D" w:rsidRDefault="00F81C5D" w:rsidP="00F81C5D">
      <w:pPr>
        <w:shd w:val="clear" w:color="auto" w:fill="F2E1AC"/>
        <w:spacing w:after="0" w:line="240" w:lineRule="auto"/>
        <w:outlineLvl w:val="0"/>
        <w:rPr>
          <w:rFonts w:ascii="Times New Roman" w:eastAsia="Times New Roman" w:hAnsi="Times New Roman" w:cs="Times New Roman"/>
          <w:b/>
          <w:bCs/>
          <w:i/>
          <w:iCs/>
          <w:color w:val="F28505"/>
          <w:spacing w:val="-15"/>
          <w:kern w:val="36"/>
          <w:sz w:val="43"/>
          <w:szCs w:val="43"/>
          <w:lang w:eastAsia="fr-FR"/>
        </w:rPr>
      </w:pPr>
    </w:p>
    <w:p w:rsidR="00F81C5D" w:rsidRPr="00F81C5D" w:rsidRDefault="00F81C5D" w:rsidP="00F81C5D">
      <w:pPr>
        <w:shd w:val="clear" w:color="auto" w:fill="F2E1AC"/>
        <w:spacing w:after="0" w:line="240" w:lineRule="auto"/>
        <w:outlineLvl w:val="0"/>
        <w:rPr>
          <w:rFonts w:ascii="Times New Roman" w:eastAsia="Times New Roman" w:hAnsi="Times New Roman" w:cs="Times New Roman"/>
          <w:b/>
          <w:bCs/>
          <w:i/>
          <w:iCs/>
          <w:color w:val="F28505"/>
          <w:spacing w:val="-15"/>
          <w:kern w:val="36"/>
          <w:sz w:val="43"/>
          <w:szCs w:val="43"/>
          <w:lang w:eastAsia="fr-FR"/>
        </w:rPr>
      </w:pPr>
      <w:r w:rsidRPr="00F81C5D">
        <w:rPr>
          <w:rFonts w:ascii="Times New Roman" w:eastAsia="Times New Roman" w:hAnsi="Times New Roman" w:cs="Times New Roman"/>
          <w:b/>
          <w:bCs/>
          <w:i/>
          <w:iCs/>
          <w:color w:val="F28505"/>
          <w:spacing w:val="-15"/>
          <w:kern w:val="36"/>
          <w:sz w:val="43"/>
          <w:szCs w:val="43"/>
          <w:lang w:eastAsia="fr-FR"/>
        </w:rPr>
        <w:t xml:space="preserve">Tennis </w:t>
      </w:r>
      <w:proofErr w:type="spellStart"/>
      <w:r w:rsidRPr="00F81C5D">
        <w:rPr>
          <w:rFonts w:ascii="Times New Roman" w:eastAsia="Times New Roman" w:hAnsi="Times New Roman" w:cs="Times New Roman"/>
          <w:b/>
          <w:bCs/>
          <w:i/>
          <w:iCs/>
          <w:color w:val="F28505"/>
          <w:spacing w:val="-15"/>
          <w:kern w:val="36"/>
          <w:sz w:val="43"/>
          <w:szCs w:val="43"/>
          <w:lang w:eastAsia="fr-FR"/>
        </w:rPr>
        <w:t>Sporting</w:t>
      </w:r>
      <w:proofErr w:type="spellEnd"/>
      <w:r w:rsidRPr="00F81C5D">
        <w:rPr>
          <w:rFonts w:ascii="Times New Roman" w:eastAsia="Times New Roman" w:hAnsi="Times New Roman" w:cs="Times New Roman"/>
          <w:b/>
          <w:bCs/>
          <w:i/>
          <w:iCs/>
          <w:color w:val="F28505"/>
          <w:spacing w:val="-15"/>
          <w:kern w:val="36"/>
          <w:sz w:val="43"/>
          <w:szCs w:val="43"/>
          <w:lang w:eastAsia="fr-FR"/>
        </w:rPr>
        <w:t xml:space="preserve"> Club </w:t>
      </w:r>
      <w:proofErr w:type="spellStart"/>
      <w:r w:rsidRPr="00F81C5D">
        <w:rPr>
          <w:rFonts w:ascii="Times New Roman" w:eastAsia="Times New Roman" w:hAnsi="Times New Roman" w:cs="Times New Roman"/>
          <w:b/>
          <w:bCs/>
          <w:i/>
          <w:iCs/>
          <w:color w:val="F28505"/>
          <w:spacing w:val="-15"/>
          <w:kern w:val="36"/>
          <w:sz w:val="43"/>
          <w:szCs w:val="43"/>
          <w:lang w:eastAsia="fr-FR"/>
        </w:rPr>
        <w:t>Mazanais</w:t>
      </w:r>
      <w:proofErr w:type="spellEnd"/>
    </w:p>
    <w:p w:rsidR="00F81C5D" w:rsidRPr="00F81C5D" w:rsidRDefault="00F81C5D" w:rsidP="00F81C5D">
      <w:pPr>
        <w:shd w:val="clear" w:color="auto" w:fill="F2E1AC"/>
        <w:spacing w:after="0" w:line="240" w:lineRule="auto"/>
        <w:rPr>
          <w:rFonts w:ascii="Times New Roman" w:eastAsia="Times New Roman" w:hAnsi="Times New Roman" w:cs="Times New Roman"/>
          <w:color w:val="6C591E"/>
          <w:sz w:val="24"/>
          <w:szCs w:val="24"/>
          <w:lang w:eastAsia="fr-FR"/>
        </w:rPr>
      </w:pPr>
      <w:proofErr w:type="gramStart"/>
      <w:r w:rsidRPr="00F81C5D">
        <w:rPr>
          <w:rFonts w:ascii="Times New Roman" w:eastAsia="Times New Roman" w:hAnsi="Times New Roman" w:cs="Times New Roman"/>
          <w:color w:val="6C591E"/>
          <w:sz w:val="24"/>
          <w:szCs w:val="24"/>
          <w:lang w:eastAsia="fr-FR"/>
        </w:rPr>
        <w:t>chemin</w:t>
      </w:r>
      <w:proofErr w:type="gramEnd"/>
      <w:r w:rsidRPr="00F81C5D">
        <w:rPr>
          <w:rFonts w:ascii="Times New Roman" w:eastAsia="Times New Roman" w:hAnsi="Times New Roman" w:cs="Times New Roman"/>
          <w:color w:val="6C591E"/>
          <w:sz w:val="24"/>
          <w:szCs w:val="24"/>
          <w:lang w:eastAsia="fr-FR"/>
        </w:rPr>
        <w:t xml:space="preserve"> du </w:t>
      </w:r>
      <w:proofErr w:type="spellStart"/>
      <w:r w:rsidRPr="00F81C5D">
        <w:rPr>
          <w:rFonts w:ascii="Times New Roman" w:eastAsia="Times New Roman" w:hAnsi="Times New Roman" w:cs="Times New Roman"/>
          <w:color w:val="6C591E"/>
          <w:sz w:val="24"/>
          <w:szCs w:val="24"/>
          <w:lang w:eastAsia="fr-FR"/>
        </w:rPr>
        <w:t>Bigourd</w:t>
      </w:r>
      <w:proofErr w:type="spellEnd"/>
    </w:p>
    <w:p w:rsidR="00F81C5D" w:rsidRPr="00F81C5D" w:rsidRDefault="00F81C5D" w:rsidP="00F81C5D">
      <w:pPr>
        <w:shd w:val="clear" w:color="auto" w:fill="F2E1AC"/>
        <w:spacing w:after="0" w:line="240" w:lineRule="auto"/>
        <w:rPr>
          <w:rFonts w:ascii="Times New Roman" w:eastAsia="Times New Roman" w:hAnsi="Times New Roman" w:cs="Times New Roman"/>
          <w:color w:val="6C591E"/>
          <w:sz w:val="24"/>
          <w:szCs w:val="24"/>
          <w:lang w:eastAsia="fr-FR"/>
        </w:rPr>
      </w:pPr>
      <w:r w:rsidRPr="00F81C5D">
        <w:rPr>
          <w:rFonts w:ascii="Times New Roman" w:eastAsia="Times New Roman" w:hAnsi="Times New Roman" w:cs="Times New Roman"/>
          <w:color w:val="6C591E"/>
          <w:sz w:val="24"/>
          <w:szCs w:val="24"/>
          <w:lang w:eastAsia="fr-FR"/>
        </w:rPr>
        <w:t>Site du COSEC</w:t>
      </w:r>
    </w:p>
    <w:p w:rsidR="00F81C5D" w:rsidRPr="00F81C5D" w:rsidRDefault="00F81C5D" w:rsidP="00F81C5D">
      <w:pPr>
        <w:shd w:val="clear" w:color="auto" w:fill="F2E1AC"/>
        <w:spacing w:after="0" w:line="240" w:lineRule="auto"/>
        <w:rPr>
          <w:rFonts w:ascii="Times New Roman" w:eastAsia="Times New Roman" w:hAnsi="Times New Roman" w:cs="Times New Roman"/>
          <w:color w:val="6C591E"/>
          <w:sz w:val="24"/>
          <w:szCs w:val="24"/>
          <w:lang w:eastAsia="fr-FR"/>
        </w:rPr>
      </w:pPr>
      <w:r w:rsidRPr="00F81C5D">
        <w:rPr>
          <w:rFonts w:ascii="Times New Roman" w:eastAsia="Times New Roman" w:hAnsi="Times New Roman" w:cs="Times New Roman"/>
          <w:color w:val="6C591E"/>
          <w:sz w:val="24"/>
          <w:szCs w:val="24"/>
          <w:lang w:eastAsia="fr-FR"/>
        </w:rPr>
        <w:t xml:space="preserve">84380 </w:t>
      </w:r>
      <w:proofErr w:type="spellStart"/>
      <w:r w:rsidRPr="00F81C5D">
        <w:rPr>
          <w:rFonts w:ascii="Times New Roman" w:eastAsia="Times New Roman" w:hAnsi="Times New Roman" w:cs="Times New Roman"/>
          <w:color w:val="6C591E"/>
          <w:sz w:val="24"/>
          <w:szCs w:val="24"/>
          <w:lang w:eastAsia="fr-FR"/>
        </w:rPr>
        <w:t>Mazan</w:t>
      </w:r>
      <w:proofErr w:type="spellEnd"/>
    </w:p>
    <w:p w:rsidR="00F81C5D" w:rsidRPr="00F81C5D" w:rsidRDefault="00F81C5D" w:rsidP="00F81C5D">
      <w:pPr>
        <w:shd w:val="clear" w:color="auto" w:fill="F2E1AC"/>
        <w:spacing w:after="0" w:line="240" w:lineRule="auto"/>
        <w:rPr>
          <w:rFonts w:ascii="Times New Roman" w:eastAsia="Times New Roman" w:hAnsi="Times New Roman" w:cs="Times New Roman"/>
          <w:color w:val="6C591E"/>
          <w:sz w:val="24"/>
          <w:szCs w:val="24"/>
          <w:lang w:eastAsia="fr-FR"/>
        </w:rPr>
      </w:pPr>
      <w:r w:rsidRPr="00F81C5D">
        <w:rPr>
          <w:rFonts w:ascii="Times New Roman" w:eastAsia="Times New Roman" w:hAnsi="Times New Roman" w:cs="Times New Roman"/>
          <w:color w:val="6C591E"/>
          <w:sz w:val="24"/>
          <w:szCs w:val="24"/>
          <w:lang w:eastAsia="fr-FR"/>
        </w:rPr>
        <w:t>Tel: 0490698645</w:t>
      </w:r>
    </w:p>
    <w:p w:rsidR="00F81C5D" w:rsidRPr="00F81C5D" w:rsidRDefault="006C4139" w:rsidP="00F81C5D">
      <w:pPr>
        <w:shd w:val="clear" w:color="auto" w:fill="F2E1AC"/>
        <w:spacing w:after="0" w:line="240" w:lineRule="auto"/>
        <w:rPr>
          <w:rFonts w:ascii="Times New Roman" w:eastAsia="Times New Roman" w:hAnsi="Times New Roman" w:cs="Times New Roman"/>
          <w:color w:val="6C591E"/>
          <w:sz w:val="24"/>
          <w:szCs w:val="24"/>
          <w:lang w:eastAsia="fr-FR"/>
        </w:rPr>
      </w:pPr>
      <w:hyperlink r:id="rId12" w:history="1">
        <w:r w:rsidR="00F81C5D" w:rsidRPr="00E85996">
          <w:rPr>
            <w:rStyle w:val="Lienhypertexte"/>
            <w:rFonts w:ascii="Times New Roman" w:eastAsia="Times New Roman" w:hAnsi="Times New Roman" w:cs="Times New Roman"/>
            <w:sz w:val="24"/>
            <w:szCs w:val="24"/>
            <w:lang w:eastAsia="fr-FR"/>
          </w:rPr>
          <w:t>tscm@bbox.fr</w:t>
        </w:r>
      </w:hyperlink>
    </w:p>
    <w:p w:rsidR="00FB758A" w:rsidRDefault="00FB758A" w:rsidP="007E4B53"/>
    <w:p w:rsidR="00C5695C" w:rsidRDefault="00C5695C" w:rsidP="007E4B53"/>
    <w:p w:rsidR="00C5695C" w:rsidRDefault="00C5695C" w:rsidP="007E4B53"/>
    <w:p w:rsidR="00C5695C" w:rsidRDefault="00C5695C" w:rsidP="007E4B53"/>
    <w:sectPr w:rsidR="00C569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C220A5"/>
    <w:multiLevelType w:val="hybridMultilevel"/>
    <w:tmpl w:val="9E328840"/>
    <w:lvl w:ilvl="0" w:tplc="3F3E8B26">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4B53"/>
    <w:rsid w:val="000104B9"/>
    <w:rsid w:val="0009377C"/>
    <w:rsid w:val="000D525F"/>
    <w:rsid w:val="00130C2F"/>
    <w:rsid w:val="00184323"/>
    <w:rsid w:val="002E742F"/>
    <w:rsid w:val="00301DFA"/>
    <w:rsid w:val="0056413D"/>
    <w:rsid w:val="00657BC2"/>
    <w:rsid w:val="0067207C"/>
    <w:rsid w:val="006C4139"/>
    <w:rsid w:val="006D30A8"/>
    <w:rsid w:val="006F620D"/>
    <w:rsid w:val="00772CD8"/>
    <w:rsid w:val="007B11BB"/>
    <w:rsid w:val="007B60B8"/>
    <w:rsid w:val="007C577B"/>
    <w:rsid w:val="007E4B53"/>
    <w:rsid w:val="008A3612"/>
    <w:rsid w:val="008A5418"/>
    <w:rsid w:val="00910FBA"/>
    <w:rsid w:val="009D4384"/>
    <w:rsid w:val="00A30B77"/>
    <w:rsid w:val="00A92560"/>
    <w:rsid w:val="00AA2919"/>
    <w:rsid w:val="00B20FDD"/>
    <w:rsid w:val="00BD0D3A"/>
    <w:rsid w:val="00C253BA"/>
    <w:rsid w:val="00C5695C"/>
    <w:rsid w:val="00DF6DC5"/>
    <w:rsid w:val="00ED2211"/>
    <w:rsid w:val="00F4023C"/>
    <w:rsid w:val="00F71802"/>
    <w:rsid w:val="00F74DC7"/>
    <w:rsid w:val="00F81C5D"/>
    <w:rsid w:val="00FB75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10F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10FBA"/>
    <w:rPr>
      <w:rFonts w:ascii="Tahoma" w:hAnsi="Tahoma" w:cs="Tahoma"/>
      <w:sz w:val="16"/>
      <w:szCs w:val="16"/>
    </w:rPr>
  </w:style>
  <w:style w:type="paragraph" w:styleId="Paragraphedeliste">
    <w:name w:val="List Paragraph"/>
    <w:basedOn w:val="Normal"/>
    <w:uiPriority w:val="34"/>
    <w:qFormat/>
    <w:rsid w:val="00C5695C"/>
    <w:pPr>
      <w:ind w:left="720"/>
      <w:contextualSpacing/>
    </w:pPr>
  </w:style>
  <w:style w:type="character" w:styleId="Lienhypertexte">
    <w:name w:val="Hyperlink"/>
    <w:basedOn w:val="Policepardfaut"/>
    <w:uiPriority w:val="99"/>
    <w:unhideWhenUsed/>
    <w:rsid w:val="00F81C5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10F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10FBA"/>
    <w:rPr>
      <w:rFonts w:ascii="Tahoma" w:hAnsi="Tahoma" w:cs="Tahoma"/>
      <w:sz w:val="16"/>
      <w:szCs w:val="16"/>
    </w:rPr>
  </w:style>
  <w:style w:type="paragraph" w:styleId="Paragraphedeliste">
    <w:name w:val="List Paragraph"/>
    <w:basedOn w:val="Normal"/>
    <w:uiPriority w:val="34"/>
    <w:qFormat/>
    <w:rsid w:val="00C5695C"/>
    <w:pPr>
      <w:ind w:left="720"/>
      <w:contextualSpacing/>
    </w:pPr>
  </w:style>
  <w:style w:type="character" w:styleId="Lienhypertexte">
    <w:name w:val="Hyperlink"/>
    <w:basedOn w:val="Policepardfaut"/>
    <w:uiPriority w:val="99"/>
    <w:unhideWhenUsed/>
    <w:rsid w:val="00F81C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75062">
      <w:bodyDiv w:val="1"/>
      <w:marLeft w:val="0"/>
      <w:marRight w:val="0"/>
      <w:marTop w:val="0"/>
      <w:marBottom w:val="0"/>
      <w:divBdr>
        <w:top w:val="none" w:sz="0" w:space="0" w:color="auto"/>
        <w:left w:val="none" w:sz="0" w:space="0" w:color="auto"/>
        <w:bottom w:val="none" w:sz="0" w:space="0" w:color="auto"/>
        <w:right w:val="none" w:sz="0" w:space="0" w:color="auto"/>
      </w:divBdr>
    </w:div>
    <w:div w:id="1757701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mailto:tscm@bbox.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TotalTime>
  <Pages>7</Pages>
  <Words>830</Words>
  <Characters>4568</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Groupama</Company>
  <LinksUpToDate>false</LinksUpToDate>
  <CharactersWithSpaces>5388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ALEXANDRE Cyril</dc:creator>
  <cp:lastModifiedBy>ALEXANDRE Cyril</cp:lastModifiedBy>
  <cp:revision>27</cp:revision>
  <dcterms:created xsi:type="dcterms:W3CDTF">2026-04-17T15:12:00Z</dcterms:created>
  <dcterms:modified xsi:type="dcterms:W3CDTF">2026-04-19T09:42:00Z</dcterms:modified>
</cp:coreProperties>
</file>