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4755" w14:textId="7785C465" w:rsidR="00BA3F64" w:rsidRDefault="00C43119">
      <w:r>
        <w:t>Información</w:t>
      </w:r>
      <w:r w:rsidR="00CA03E0">
        <w:t>:</w:t>
      </w:r>
    </w:p>
    <w:p w14:paraId="02D405BD" w14:textId="42788630" w:rsidR="00C43119" w:rsidRDefault="00C43119" w:rsidP="00C43119">
      <w:pPr>
        <w:ind w:firstLine="708"/>
      </w:pPr>
      <w:r>
        <w:t xml:space="preserve">Fichero: </w:t>
      </w:r>
      <w:r w:rsidR="00025C36">
        <w:t>hotels</w:t>
      </w:r>
      <w:r>
        <w:t>.csv</w:t>
      </w:r>
    </w:p>
    <w:p w14:paraId="4FBF52BB" w14:textId="11206400" w:rsidR="00C43119" w:rsidRDefault="00C43119" w:rsidP="00C43119">
      <w:pPr>
        <w:ind w:firstLine="708"/>
      </w:pPr>
      <w:r>
        <w:t>Formato: texto plano separado por “</w:t>
      </w:r>
      <w:r w:rsidR="00025C36">
        <w:t>,</w:t>
      </w:r>
      <w:r>
        <w:t>”</w:t>
      </w:r>
      <w:r w:rsidR="00CA03E0">
        <w:t>.</w:t>
      </w:r>
    </w:p>
    <w:p w14:paraId="56343FDB" w14:textId="188CECE7" w:rsidR="00C43119" w:rsidRDefault="00C43119" w:rsidP="00C43119">
      <w:pPr>
        <w:ind w:firstLine="708"/>
      </w:pPr>
      <w:r>
        <w:t xml:space="preserve">Contenido: Individuos que representan </w:t>
      </w:r>
      <w:r w:rsidR="00025C36">
        <w:t>Hoteles</w:t>
      </w:r>
      <w:r w:rsidR="00CA03E0">
        <w:t>.</w:t>
      </w:r>
    </w:p>
    <w:p w14:paraId="45D961D0" w14:textId="40C35BA3" w:rsidR="00C43119" w:rsidRDefault="00C43119">
      <w:r>
        <w:t>Modificaciones:</w:t>
      </w:r>
    </w:p>
    <w:p w14:paraId="4F65DD48" w14:textId="66282DE1" w:rsidR="00CA03E0" w:rsidRDefault="00343097" w:rsidP="00C43119">
      <w:pPr>
        <w:pStyle w:val="Prrafodelista"/>
        <w:numPr>
          <w:ilvl w:val="0"/>
          <w:numId w:val="1"/>
        </w:numPr>
      </w:pPr>
      <w:r>
        <w:t>En EXCEL c</w:t>
      </w:r>
      <w:r w:rsidR="00CA03E0">
        <w:t>onvertir el fichero a formato “.xlsx” con la opción “Datos\Obtener datos\De Texto/CSV”, texto delimitado por e</w:t>
      </w:r>
      <w:r w:rsidR="00025C36">
        <w:t>l</w:t>
      </w:r>
      <w:r w:rsidR="00CA03E0">
        <w:t xml:space="preserve"> separador “</w:t>
      </w:r>
      <w:r w:rsidR="00F62F0E">
        <w:t>,</w:t>
      </w:r>
      <w:r w:rsidR="00CA03E0">
        <w:t>”.</w:t>
      </w:r>
    </w:p>
    <w:p w14:paraId="48B9C583" w14:textId="19FF09A4" w:rsidR="00CA03E0" w:rsidRDefault="00CA03E0" w:rsidP="00CA03E0">
      <w:pPr>
        <w:pStyle w:val="Prrafodelista"/>
        <w:numPr>
          <w:ilvl w:val="1"/>
          <w:numId w:val="1"/>
        </w:numPr>
      </w:pPr>
      <w:r>
        <w:t>Si no se realiza así, al importar la información, los caracteres especiales como acentos no se integran correctamente.</w:t>
      </w:r>
    </w:p>
    <w:p w14:paraId="1D9016EA" w14:textId="15240C27" w:rsidR="00F62F0E" w:rsidRDefault="00F62F0E" w:rsidP="00F62F0E">
      <w:pPr>
        <w:pStyle w:val="Prrafodelista"/>
        <w:numPr>
          <w:ilvl w:val="0"/>
          <w:numId w:val="1"/>
        </w:numPr>
      </w:pPr>
      <w:r>
        <w:t xml:space="preserve">Como en los datos se detectan nombres de </w:t>
      </w:r>
      <w:r w:rsidR="00025C36">
        <w:t>Hoteles</w:t>
      </w:r>
      <w:r>
        <w:t xml:space="preserve"> </w:t>
      </w:r>
      <w:proofErr w:type="gramStart"/>
      <w:r>
        <w:t>repetidos</w:t>
      </w:r>
      <w:proofErr w:type="gramEnd"/>
      <w:r>
        <w:t xml:space="preserve"> pero con atributos diferentes (por </w:t>
      </w:r>
      <w:proofErr w:type="gramStart"/>
      <w:r>
        <w:t>ejemplo</w:t>
      </w:r>
      <w:proofErr w:type="gramEnd"/>
      <w:r>
        <w:t xml:space="preserve"> el </w:t>
      </w:r>
      <w:proofErr w:type="spellStart"/>
      <w:r w:rsidR="00025C36">
        <w:t>hotel</w:t>
      </w:r>
      <w:r>
        <w:t>_id</w:t>
      </w:r>
      <w:proofErr w:type="spellEnd"/>
      <w:r>
        <w:t xml:space="preserve">), se crea una nueva columna </w:t>
      </w:r>
      <w:r w:rsidR="00025C36">
        <w:t xml:space="preserve">con la </w:t>
      </w:r>
      <w:r>
        <w:t>unión de las columnas “</w:t>
      </w:r>
      <w:proofErr w:type="spellStart"/>
      <w:r w:rsidR="00025C36">
        <w:t>hotel</w:t>
      </w:r>
      <w:r>
        <w:t>_id</w:t>
      </w:r>
      <w:proofErr w:type="spellEnd"/>
      <w:r>
        <w:t>” y “</w:t>
      </w:r>
      <w:proofErr w:type="spellStart"/>
      <w:r>
        <w:t>nom</w:t>
      </w:r>
      <w:proofErr w:type="spellEnd"/>
      <w:r>
        <w:t>” separados por “_”.</w:t>
      </w:r>
    </w:p>
    <w:p w14:paraId="55FBBB54" w14:textId="7DDCDD67" w:rsidR="00F62F0E" w:rsidRDefault="00F62F0E" w:rsidP="00F62F0E">
      <w:pPr>
        <w:pStyle w:val="Prrafodelista"/>
        <w:numPr>
          <w:ilvl w:val="0"/>
          <w:numId w:val="1"/>
        </w:numPr>
      </w:pPr>
      <w:r>
        <w:t>Es posible que en la conversión la columna “</w:t>
      </w:r>
      <w:proofErr w:type="spellStart"/>
      <w:r>
        <w:t>valoracio</w:t>
      </w:r>
      <w:proofErr w:type="spellEnd"/>
      <w:r>
        <w:t>” pierda los decimales.</w:t>
      </w:r>
    </w:p>
    <w:p w14:paraId="70FE6382" w14:textId="112C46ED" w:rsidR="00F62F0E" w:rsidRDefault="00F62F0E" w:rsidP="00F62F0E">
      <w:pPr>
        <w:pStyle w:val="Prrafodelista"/>
        <w:numPr>
          <w:ilvl w:val="1"/>
          <w:numId w:val="1"/>
        </w:numPr>
      </w:pPr>
      <w:r>
        <w:t xml:space="preserve">Se puede hacer un tratamiento de los datos de esa columna antes de convertirlos para evitar la </w:t>
      </w:r>
      <w:proofErr w:type="spellStart"/>
      <w:r>
        <w:t>perdida</w:t>
      </w:r>
      <w:proofErr w:type="spellEnd"/>
      <w:r>
        <w:t xml:space="preserve"> de información. Por ejemplo, sustituir el separador “.” por un “;” y una vez importados los datos volver a sustituir el “;” por “.”</w:t>
      </w:r>
    </w:p>
    <w:p w14:paraId="26D252A0" w14:textId="3D7EBAD0" w:rsidR="00E80F14" w:rsidRDefault="00E80F14" w:rsidP="00E80F14">
      <w:pPr>
        <w:pStyle w:val="Prrafodelista"/>
        <w:numPr>
          <w:ilvl w:val="0"/>
          <w:numId w:val="1"/>
        </w:numPr>
      </w:pPr>
      <w:r>
        <w:t>La columna “</w:t>
      </w:r>
      <w:proofErr w:type="spellStart"/>
      <w:r>
        <w:t>tipus_</w:t>
      </w:r>
      <w:r w:rsidR="00025C36">
        <w:t>hotel</w:t>
      </w:r>
      <w:proofErr w:type="spellEnd"/>
      <w:r>
        <w:t xml:space="preserve">” almacena los diferentes tipos de </w:t>
      </w:r>
      <w:r w:rsidR="00025C36">
        <w:t>hoteles</w:t>
      </w:r>
      <w:r>
        <w:t xml:space="preserve"> por lo que se utilizará esta información para crear una clase “</w:t>
      </w:r>
      <w:proofErr w:type="spellStart"/>
      <w:r w:rsidR="00FA766A">
        <w:t>HotelCategory</w:t>
      </w:r>
      <w:proofErr w:type="spellEnd"/>
      <w:r>
        <w:t xml:space="preserve">” con el rango de los diferentes tipos de </w:t>
      </w:r>
      <w:r w:rsidR="00025C36">
        <w:t>hoteles</w:t>
      </w:r>
      <w:r w:rsidR="00A218B9">
        <w:t xml:space="preserve"> (</w:t>
      </w:r>
      <w:r w:rsidR="00025C36">
        <w:t xml:space="preserve">Luxe, </w:t>
      </w:r>
      <w:proofErr w:type="spellStart"/>
      <w:r w:rsidR="00025C36">
        <w:t>Negocis</w:t>
      </w:r>
      <w:proofErr w:type="spellEnd"/>
      <w:r w:rsidR="00025C36">
        <w:t xml:space="preserve">, Platja, Rural, </w:t>
      </w:r>
      <w:proofErr w:type="spellStart"/>
      <w:r w:rsidR="00025C36">
        <w:t>Turistic</w:t>
      </w:r>
      <w:proofErr w:type="spellEnd"/>
      <w:r w:rsidR="00A218B9">
        <w:t>)</w:t>
      </w:r>
      <w:r>
        <w:t>.</w:t>
      </w:r>
    </w:p>
    <w:p w14:paraId="1E810848" w14:textId="3DB786A1" w:rsidR="00476884" w:rsidRDefault="00476884" w:rsidP="00476884">
      <w:pPr>
        <w:pStyle w:val="Prrafodelista"/>
        <w:numPr>
          <w:ilvl w:val="0"/>
          <w:numId w:val="1"/>
        </w:numPr>
      </w:pPr>
      <w:r>
        <w:t xml:space="preserve">Guardar el documento resultante como </w:t>
      </w:r>
      <w:r w:rsidR="00025C36">
        <w:t>Hotels</w:t>
      </w:r>
      <w:r>
        <w:t>.xlsx</w:t>
      </w:r>
    </w:p>
    <w:p w14:paraId="4A770562" w14:textId="484CA712" w:rsidR="001623DD" w:rsidRDefault="00025C36" w:rsidP="001623DD">
      <w:pPr>
        <w:ind w:left="708"/>
      </w:pPr>
      <w:r>
        <w:rPr>
          <w:noProof/>
        </w:rPr>
        <w:drawing>
          <wp:inline distT="0" distB="0" distL="0" distR="0" wp14:anchorId="3FB24B62" wp14:editId="3409BD27">
            <wp:extent cx="5400040" cy="771525"/>
            <wp:effectExtent l="0" t="0" r="0" b="9525"/>
            <wp:docPr id="138566761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67617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29D2" w14:textId="7B46C338" w:rsidR="00CA03E0" w:rsidRDefault="00CA03E0" w:rsidP="00CA03E0">
      <w:r>
        <w:t>Importación:</w:t>
      </w:r>
    </w:p>
    <w:p w14:paraId="22A18E7D" w14:textId="3D23873E" w:rsidR="00CA03E0" w:rsidRDefault="00CA03E0" w:rsidP="00CA03E0">
      <w:r>
        <w:tab/>
        <w:t xml:space="preserve">Se realiza la importación de la información en </w:t>
      </w:r>
      <w:proofErr w:type="spellStart"/>
      <w:r>
        <w:t>Protégé</w:t>
      </w:r>
      <w:proofErr w:type="spellEnd"/>
      <w:r>
        <w:t xml:space="preserve"> con el </w:t>
      </w:r>
      <w:proofErr w:type="spellStart"/>
      <w:r>
        <w:t>plugging</w:t>
      </w:r>
      <w:proofErr w:type="spellEnd"/>
      <w:r>
        <w:t xml:space="preserve"> “</w:t>
      </w:r>
      <w:proofErr w:type="spellStart"/>
      <w:r>
        <w:t>Cellfie</w:t>
      </w:r>
      <w:proofErr w:type="spellEnd"/>
      <w:r>
        <w:t>”.</w:t>
      </w:r>
    </w:p>
    <w:p w14:paraId="6BFDD020" w14:textId="5A48BF13" w:rsidR="00CA03E0" w:rsidRDefault="00CA03E0" w:rsidP="00CA03E0">
      <w:pPr>
        <w:ind w:left="708"/>
      </w:pPr>
      <w:r>
        <w:t>Se utiliza la opción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Axioms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Excel </w:t>
      </w:r>
      <w:proofErr w:type="spellStart"/>
      <w:r>
        <w:t>workbook</w:t>
      </w:r>
      <w:proofErr w:type="spellEnd"/>
      <w:r>
        <w:t xml:space="preserve">” seleccionando el fichero </w:t>
      </w:r>
      <w:r w:rsidR="00FA766A">
        <w:t>Hotels</w:t>
      </w:r>
      <w:r>
        <w:t>.xlsx.</w:t>
      </w:r>
    </w:p>
    <w:p w14:paraId="60663077" w14:textId="2EDA9EB1" w:rsidR="001623DD" w:rsidRDefault="00F62F0E" w:rsidP="00CA03E0">
      <w:pPr>
        <w:ind w:left="708"/>
      </w:pPr>
      <w:r>
        <w:t>S</w:t>
      </w:r>
      <w:r w:rsidR="001623DD">
        <w:t>e utiliza la información de la columna “</w:t>
      </w:r>
      <w:proofErr w:type="spellStart"/>
      <w:r>
        <w:t>Id_</w:t>
      </w:r>
      <w:r w:rsidR="001623DD">
        <w:t>nom</w:t>
      </w:r>
      <w:proofErr w:type="spellEnd"/>
      <w:r w:rsidR="001623DD">
        <w:t xml:space="preserve">” como el nombre de los individuos de la clase </w:t>
      </w:r>
      <w:r w:rsidR="00FA766A">
        <w:t>Hotel</w:t>
      </w:r>
      <w:r w:rsidR="001623DD">
        <w:t>.</w:t>
      </w:r>
    </w:p>
    <w:p w14:paraId="312D1A70" w14:textId="7FAA6327" w:rsidR="001623DD" w:rsidRDefault="001623DD" w:rsidP="00CA03E0">
      <w:pPr>
        <w:ind w:left="708"/>
      </w:pPr>
      <w:r>
        <w:t xml:space="preserve">La clase </w:t>
      </w:r>
      <w:r w:rsidR="00FA766A">
        <w:t>Hotel</w:t>
      </w:r>
      <w:r>
        <w:t xml:space="preserve"> tiene las propiedades de </w:t>
      </w:r>
      <w:r w:rsidR="00B067E8">
        <w:t>datos</w:t>
      </w:r>
      <w:r>
        <w:t>:</w:t>
      </w:r>
    </w:p>
    <w:p w14:paraId="635E2EEF" w14:textId="7EF2281C" w:rsidR="001623DD" w:rsidRDefault="001623DD" w:rsidP="001623DD">
      <w:pPr>
        <w:pStyle w:val="Prrafodelista"/>
        <w:numPr>
          <w:ilvl w:val="0"/>
          <w:numId w:val="2"/>
        </w:numPr>
      </w:pPr>
      <w:proofErr w:type="spellStart"/>
      <w:r>
        <w:t>hasId</w:t>
      </w:r>
      <w:r w:rsidR="00FA766A">
        <w:t>Hotel</w:t>
      </w:r>
      <w:proofErr w:type="spellEnd"/>
      <w:r>
        <w:t xml:space="preserve"> un valor numérico entero.</w:t>
      </w:r>
    </w:p>
    <w:p w14:paraId="10932748" w14:textId="1770E394" w:rsidR="001623DD" w:rsidRDefault="001623DD" w:rsidP="001623DD">
      <w:pPr>
        <w:pStyle w:val="Prrafodelista"/>
        <w:numPr>
          <w:ilvl w:val="0"/>
          <w:numId w:val="2"/>
        </w:numPr>
      </w:pPr>
      <w:proofErr w:type="spellStart"/>
      <w:r>
        <w:t>hasName</w:t>
      </w:r>
      <w:r w:rsidR="00FA766A">
        <w:t>Hotel</w:t>
      </w:r>
      <w:proofErr w:type="spellEnd"/>
      <w:r>
        <w:t xml:space="preserve"> un valor de texto.</w:t>
      </w:r>
    </w:p>
    <w:p w14:paraId="32C7551B" w14:textId="1813E8A7" w:rsidR="00F62F0E" w:rsidRDefault="00B42ECB" w:rsidP="001623DD">
      <w:pPr>
        <w:pStyle w:val="Prrafodelista"/>
        <w:numPr>
          <w:ilvl w:val="0"/>
          <w:numId w:val="2"/>
        </w:numPr>
      </w:pPr>
      <w:proofErr w:type="spellStart"/>
      <w:r>
        <w:t>hasAveragePrice</w:t>
      </w:r>
      <w:r w:rsidR="00FA766A">
        <w:t>Hotel</w:t>
      </w:r>
      <w:proofErr w:type="spellEnd"/>
      <w:r>
        <w:t xml:space="preserve"> un valor numérico </w:t>
      </w:r>
      <w:r w:rsidR="00B067E8">
        <w:t>entero</w:t>
      </w:r>
      <w:r>
        <w:t>.</w:t>
      </w:r>
    </w:p>
    <w:p w14:paraId="76FB4D4F" w14:textId="32986738" w:rsidR="00B42ECB" w:rsidRDefault="00B067E8" w:rsidP="001623DD">
      <w:pPr>
        <w:pStyle w:val="Prrafodelista"/>
        <w:numPr>
          <w:ilvl w:val="0"/>
          <w:numId w:val="2"/>
        </w:numPr>
      </w:pPr>
      <w:proofErr w:type="spellStart"/>
      <w:r>
        <w:t>hasRatingValue</w:t>
      </w:r>
      <w:r w:rsidR="00FA766A">
        <w:t>Hotel</w:t>
      </w:r>
      <w:proofErr w:type="spellEnd"/>
      <w:r>
        <w:t xml:space="preserve"> un</w:t>
      </w:r>
      <w:r w:rsidR="00FA766A">
        <w:t xml:space="preserve"> </w:t>
      </w:r>
      <w:r>
        <w:t>valor numérico decimal.</w:t>
      </w:r>
    </w:p>
    <w:p w14:paraId="322C87B5" w14:textId="00051AC4" w:rsidR="00263F57" w:rsidRDefault="00263F57" w:rsidP="001623DD">
      <w:pPr>
        <w:pStyle w:val="Prrafodelista"/>
        <w:numPr>
          <w:ilvl w:val="0"/>
          <w:numId w:val="2"/>
        </w:numPr>
      </w:pPr>
      <w:proofErr w:type="spellStart"/>
      <w:r>
        <w:t>hasStarRatingHotel</w:t>
      </w:r>
      <w:proofErr w:type="spellEnd"/>
      <w:r>
        <w:t xml:space="preserve"> un valor numérico entero.</w:t>
      </w:r>
    </w:p>
    <w:p w14:paraId="6831C328" w14:textId="77777777" w:rsidR="00263F57" w:rsidRDefault="00263F57" w:rsidP="00B067E8">
      <w:pPr>
        <w:ind w:left="708"/>
      </w:pPr>
    </w:p>
    <w:p w14:paraId="47CA2D23" w14:textId="77777777" w:rsidR="00263F57" w:rsidRDefault="00263F57" w:rsidP="00B067E8">
      <w:pPr>
        <w:ind w:left="708"/>
      </w:pPr>
    </w:p>
    <w:p w14:paraId="5E3C5994" w14:textId="5818BAFC" w:rsidR="00B067E8" w:rsidRDefault="00B067E8" w:rsidP="00B067E8">
      <w:pPr>
        <w:ind w:left="708"/>
      </w:pPr>
      <w:r>
        <w:lastRenderedPageBreak/>
        <w:t xml:space="preserve">La clase </w:t>
      </w:r>
      <w:r w:rsidR="00FA766A">
        <w:t>Hotel</w:t>
      </w:r>
      <w:r>
        <w:t xml:space="preserve"> tiene las propiedades de objeto:</w:t>
      </w:r>
    </w:p>
    <w:p w14:paraId="2E4012B8" w14:textId="2477589C" w:rsidR="00B067E8" w:rsidRDefault="00B067E8" w:rsidP="00B067E8">
      <w:pPr>
        <w:pStyle w:val="Prrafodelista"/>
        <w:numPr>
          <w:ilvl w:val="0"/>
          <w:numId w:val="3"/>
        </w:numPr>
      </w:pPr>
      <w:proofErr w:type="spellStart"/>
      <w:r>
        <w:t>hasCity</w:t>
      </w:r>
      <w:proofErr w:type="spellEnd"/>
      <w:r>
        <w:t xml:space="preserve"> para indicar la Ciudad donde se encuentra el </w:t>
      </w:r>
      <w:r w:rsidR="00FA766A">
        <w:t>Hotel</w:t>
      </w:r>
      <w:r>
        <w:t>.</w:t>
      </w:r>
    </w:p>
    <w:p w14:paraId="59F12682" w14:textId="2EE52AC7" w:rsidR="005D6328" w:rsidRDefault="00B067E8" w:rsidP="00FA766A">
      <w:pPr>
        <w:pStyle w:val="Prrafodelista"/>
        <w:numPr>
          <w:ilvl w:val="0"/>
          <w:numId w:val="3"/>
        </w:numPr>
      </w:pPr>
      <w:proofErr w:type="spellStart"/>
      <w:r>
        <w:t>has</w:t>
      </w:r>
      <w:r w:rsidR="00FA766A">
        <w:t>HotelCategory</w:t>
      </w:r>
      <w:proofErr w:type="spellEnd"/>
      <w:r>
        <w:t xml:space="preserve"> para indicar la</w:t>
      </w:r>
      <w:r w:rsidR="00FA766A">
        <w:t xml:space="preserve"> categoría del Hotel en función de su ubicación.</w:t>
      </w:r>
    </w:p>
    <w:p w14:paraId="2C7BBD96" w14:textId="1C54FE4A" w:rsidR="00CA03E0" w:rsidRDefault="001623DD" w:rsidP="00F62F0E">
      <w:pPr>
        <w:ind w:left="708"/>
      </w:pPr>
      <w:r>
        <w:t>El fichero JSON de las reglas de importación será (</w:t>
      </w:r>
      <w:proofErr w:type="spellStart"/>
      <w:r w:rsidR="00FA766A">
        <w:t>Hotels</w:t>
      </w:r>
      <w:r>
        <w:t>.json</w:t>
      </w:r>
      <w:proofErr w:type="spellEnd"/>
      <w:r>
        <w:t>):</w:t>
      </w:r>
    </w:p>
    <w:p w14:paraId="189B8A47" w14:textId="7761483D" w:rsidR="005D7813" w:rsidRDefault="00C23C73" w:rsidP="00F62F0E">
      <w:pPr>
        <w:ind w:left="708"/>
      </w:pPr>
      <w:r w:rsidRPr="00C23C73">
        <w:t>{"Collections</w:t>
      </w:r>
      <w:proofErr w:type="gramStart"/>
      <w:r w:rsidRPr="00C23C73">
        <w:t>":[</w:t>
      </w:r>
      <w:proofErr w:type="gramEnd"/>
      <w:r w:rsidRPr="00C23C73">
        <w:t xml:space="preserve">{"sheetName":"hotels","startColumn":"A","endColumn":"H","startRow":"2","endRow":"+","comment":"Rules </w:t>
      </w:r>
      <w:proofErr w:type="spellStart"/>
      <w:r w:rsidRPr="00C23C73">
        <w:t>for</w:t>
      </w:r>
      <w:proofErr w:type="spellEnd"/>
      <w:r w:rsidRPr="00C23C73">
        <w:t xml:space="preserve"> </w:t>
      </w:r>
      <w:proofErr w:type="spellStart"/>
      <w:r w:rsidRPr="00C23C73">
        <w:t>importing</w:t>
      </w:r>
      <w:proofErr w:type="spellEnd"/>
      <w:r w:rsidRPr="00C23C73">
        <w:t xml:space="preserve"> </w:t>
      </w:r>
      <w:proofErr w:type="spellStart"/>
      <w:r w:rsidRPr="00C23C73">
        <w:t>individuals</w:t>
      </w:r>
      <w:proofErr w:type="spellEnd"/>
      <w:r w:rsidRPr="00C23C73">
        <w:t xml:space="preserve"> </w:t>
      </w:r>
      <w:proofErr w:type="spellStart"/>
      <w:r w:rsidRPr="00C23C73">
        <w:t>from</w:t>
      </w:r>
      <w:proofErr w:type="spellEnd"/>
      <w:r w:rsidRPr="00C23C73">
        <w:t xml:space="preserve"> </w:t>
      </w:r>
      <w:proofErr w:type="spellStart"/>
      <w:r w:rsidRPr="00C23C73">
        <w:t>the</w:t>
      </w:r>
      <w:proofErr w:type="spellEnd"/>
      <w:r w:rsidRPr="00C23C73">
        <w:t xml:space="preserve"> Hotel </w:t>
      </w:r>
      <w:proofErr w:type="spellStart"/>
      <w:r w:rsidRPr="00C23C73">
        <w:t>class</w:t>
      </w:r>
      <w:proofErr w:type="spellEnd"/>
      <w:r w:rsidRPr="00C23C73">
        <w:t>.","</w:t>
      </w:r>
      <w:proofErr w:type="spellStart"/>
      <w:r w:rsidRPr="00C23C73">
        <w:t>rule":"Individual</w:t>
      </w:r>
      <w:proofErr w:type="spellEnd"/>
      <w:r w:rsidRPr="00C23C73">
        <w:t xml:space="preserve">: @H* </w:t>
      </w:r>
      <w:proofErr w:type="spellStart"/>
      <w:r w:rsidRPr="00C23C73">
        <w:t>Types</w:t>
      </w:r>
      <w:proofErr w:type="spellEnd"/>
      <w:r w:rsidRPr="00C23C73">
        <w:t xml:space="preserve">: Hotel </w:t>
      </w:r>
      <w:proofErr w:type="spellStart"/>
      <w:r w:rsidRPr="00C23C73">
        <w:t>Facts</w:t>
      </w:r>
      <w:proofErr w:type="spellEnd"/>
      <w:r w:rsidRPr="00C23C73">
        <w:t xml:space="preserve">: </w:t>
      </w:r>
      <w:proofErr w:type="spellStart"/>
      <w:r w:rsidRPr="00C23C73">
        <w:t>hasIdHotel</w:t>
      </w:r>
      <w:proofErr w:type="spellEnd"/>
      <w:r w:rsidRPr="00C23C73">
        <w:t xml:space="preserve"> @A*(</w:t>
      </w:r>
      <w:proofErr w:type="gramStart"/>
      <w:r w:rsidRPr="00C23C73">
        <w:t>xsd:integer</w:t>
      </w:r>
      <w:proofErr w:type="gramEnd"/>
      <w:r w:rsidRPr="00C23C73">
        <w:t xml:space="preserve">), </w:t>
      </w:r>
      <w:proofErr w:type="spellStart"/>
      <w:r w:rsidRPr="00C23C73">
        <w:t>hasNameHotel</w:t>
      </w:r>
      <w:proofErr w:type="spellEnd"/>
      <w:r w:rsidRPr="00C23C73">
        <w:t xml:space="preserve"> @B*(</w:t>
      </w:r>
      <w:proofErr w:type="gramStart"/>
      <w:r w:rsidRPr="00C23C73">
        <w:t>xsd:string</w:t>
      </w:r>
      <w:proofErr w:type="gramEnd"/>
      <w:r w:rsidRPr="00C23C73">
        <w:t xml:space="preserve">), </w:t>
      </w:r>
      <w:proofErr w:type="spellStart"/>
      <w:r w:rsidRPr="00C23C73">
        <w:t>hasCity</w:t>
      </w:r>
      <w:proofErr w:type="spellEnd"/>
      <w:r w:rsidRPr="00C23C73">
        <w:t xml:space="preserve"> @C*, \</w:t>
      </w:r>
      <w:proofErr w:type="spellStart"/>
      <w:r w:rsidRPr="00C23C73">
        <w:t>nhasAveragePriceHotel</w:t>
      </w:r>
      <w:proofErr w:type="spellEnd"/>
      <w:r w:rsidRPr="00C23C73">
        <w:t xml:space="preserve"> @E*(</w:t>
      </w:r>
      <w:proofErr w:type="gramStart"/>
      <w:r w:rsidRPr="00C23C73">
        <w:t>xsd:decimal</w:t>
      </w:r>
      <w:proofErr w:type="gramEnd"/>
      <w:r w:rsidRPr="00C23C73">
        <w:t xml:space="preserve">), </w:t>
      </w:r>
      <w:proofErr w:type="spellStart"/>
      <w:r w:rsidRPr="00C23C73">
        <w:t>hasRatingValueHotel</w:t>
      </w:r>
      <w:proofErr w:type="spellEnd"/>
      <w:r w:rsidRPr="00C23C73">
        <w:t xml:space="preserve"> @F*(</w:t>
      </w:r>
      <w:proofErr w:type="gramStart"/>
      <w:r w:rsidRPr="00C23C73">
        <w:t>xsd:decimal</w:t>
      </w:r>
      <w:proofErr w:type="gramEnd"/>
      <w:r w:rsidRPr="00C23C73">
        <w:t xml:space="preserve">), </w:t>
      </w:r>
      <w:proofErr w:type="spellStart"/>
      <w:r w:rsidRPr="00C23C73">
        <w:t>hasStarRatingHotel</w:t>
      </w:r>
      <w:proofErr w:type="spellEnd"/>
      <w:r w:rsidRPr="00C23C73">
        <w:t xml:space="preserve"> @D*(</w:t>
      </w:r>
      <w:proofErr w:type="gramStart"/>
      <w:r w:rsidRPr="00C23C73">
        <w:t>xsd:integer),\</w:t>
      </w:r>
      <w:proofErr w:type="gramEnd"/>
      <w:r w:rsidRPr="00C23C73">
        <w:t>nhasHotelCategory @G*","active</w:t>
      </w:r>
      <w:proofErr w:type="gramStart"/>
      <w:r w:rsidRPr="00C23C73">
        <w:t>":true</w:t>
      </w:r>
      <w:proofErr w:type="gramEnd"/>
      <w:r w:rsidRPr="00C23C73">
        <w:t>}]}</w:t>
      </w:r>
    </w:p>
    <w:sectPr w:rsidR="005D7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3791"/>
    <w:multiLevelType w:val="hybridMultilevel"/>
    <w:tmpl w:val="E4B0AE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E55AED"/>
    <w:multiLevelType w:val="hybridMultilevel"/>
    <w:tmpl w:val="E2D2205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DA5601"/>
    <w:multiLevelType w:val="hybridMultilevel"/>
    <w:tmpl w:val="4CB2977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96906082">
    <w:abstractNumId w:val="1"/>
  </w:num>
  <w:num w:numId="2" w16cid:durableId="685518989">
    <w:abstractNumId w:val="2"/>
  </w:num>
  <w:num w:numId="3" w16cid:durableId="117260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41"/>
    <w:rsid w:val="00025C36"/>
    <w:rsid w:val="00051810"/>
    <w:rsid w:val="000A7008"/>
    <w:rsid w:val="001623DD"/>
    <w:rsid w:val="001E127D"/>
    <w:rsid w:val="00263F57"/>
    <w:rsid w:val="002C74EA"/>
    <w:rsid w:val="00301597"/>
    <w:rsid w:val="00302874"/>
    <w:rsid w:val="00343097"/>
    <w:rsid w:val="003F409A"/>
    <w:rsid w:val="00476884"/>
    <w:rsid w:val="005D6328"/>
    <w:rsid w:val="005D7813"/>
    <w:rsid w:val="007B2488"/>
    <w:rsid w:val="00850200"/>
    <w:rsid w:val="00A218B9"/>
    <w:rsid w:val="00B067E8"/>
    <w:rsid w:val="00B42ECB"/>
    <w:rsid w:val="00BA3F64"/>
    <w:rsid w:val="00C23C73"/>
    <w:rsid w:val="00C43119"/>
    <w:rsid w:val="00CA03E0"/>
    <w:rsid w:val="00D03D41"/>
    <w:rsid w:val="00E80F14"/>
    <w:rsid w:val="00F62F0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42195"/>
  <w15:chartTrackingRefBased/>
  <w15:docId w15:val="{3D30577A-7413-4C60-8CA2-84B7F89B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D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D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D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D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D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Bolance</dc:creator>
  <cp:keywords/>
  <dc:description/>
  <cp:lastModifiedBy>Abel Bolance</cp:lastModifiedBy>
  <cp:revision>11</cp:revision>
  <dcterms:created xsi:type="dcterms:W3CDTF">2025-04-07T21:41:00Z</dcterms:created>
  <dcterms:modified xsi:type="dcterms:W3CDTF">2025-04-08T01:42:00Z</dcterms:modified>
</cp:coreProperties>
</file>