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C7E1" w14:textId="2B8CAF19" w:rsidR="002B2DBA" w:rsidRDefault="00331BFA" w:rsidP="00331BFA">
      <w:pPr>
        <w:jc w:val="center"/>
        <w:rPr>
          <w:rFonts w:ascii="Segoe UI Semibold" w:hAnsi="Segoe UI Semibold" w:cs="Segoe UI Semibold"/>
          <w:sz w:val="26"/>
          <w:szCs w:val="26"/>
          <w:rtl/>
        </w:rPr>
      </w:pPr>
      <w:r>
        <w:rPr>
          <w:rFonts w:ascii="Segoe UI Semibold" w:hAnsi="Segoe UI Semibold" w:cs="Segoe UI Semibold" w:hint="cs"/>
          <w:sz w:val="26"/>
          <w:szCs w:val="26"/>
          <w:rtl/>
        </w:rPr>
        <w:t>باسمه تعالی</w:t>
      </w:r>
    </w:p>
    <w:p w14:paraId="2ADBB992" w14:textId="01CC7012" w:rsidR="00331BFA" w:rsidRDefault="00331BFA" w:rsidP="00331BFA">
      <w:pPr>
        <w:jc w:val="center"/>
        <w:rPr>
          <w:rFonts w:ascii="Segoe UI Semibold" w:hAnsi="Segoe UI Semibold" w:cs="Segoe UI Semibold"/>
          <w:sz w:val="26"/>
          <w:szCs w:val="26"/>
          <w:rtl/>
        </w:rPr>
      </w:pPr>
      <w:r>
        <w:rPr>
          <w:rFonts w:ascii="Segoe UI Semibold" w:hAnsi="Segoe UI Semibold" w:cs="Segoe UI Semibold" w:hint="cs"/>
          <w:sz w:val="26"/>
          <w:szCs w:val="26"/>
          <w:rtl/>
        </w:rPr>
        <w:t>بررسی وضعیت عماریار بر اساس داده های موجود در گوگل آنالیتیکس</w:t>
      </w:r>
    </w:p>
    <w:p w14:paraId="7D45E34D" w14:textId="3CD63EF4" w:rsidR="00331BFA" w:rsidRDefault="00331BFA" w:rsidP="00331BFA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ذیل چند عنوان می توان عماریار را بررسی کرد:</w:t>
      </w:r>
    </w:p>
    <w:p w14:paraId="0239FD85" w14:textId="1EB083E0" w:rsidR="00331BFA" w:rsidRDefault="00331BFA" w:rsidP="00331BFA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 w:hint="cs"/>
          <w:rtl/>
        </w:rPr>
        <w:t>کاربرهای سایت</w:t>
      </w:r>
    </w:p>
    <w:p w14:paraId="74BFDE2C" w14:textId="23626653" w:rsidR="00331BFA" w:rsidRDefault="00331BFA" w:rsidP="00331BFA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 w:hint="cs"/>
          <w:rtl/>
        </w:rPr>
        <w:t xml:space="preserve">منابع ورودی </w:t>
      </w:r>
    </w:p>
    <w:p w14:paraId="10FC47F6" w14:textId="54FD36E0" w:rsidR="00331BFA" w:rsidRDefault="00331BFA" w:rsidP="00331BFA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 w:hint="cs"/>
          <w:rtl/>
        </w:rPr>
        <w:t>دستگاه های ورودی</w:t>
      </w:r>
    </w:p>
    <w:p w14:paraId="311B19E4" w14:textId="5C40DADC" w:rsidR="00331BFA" w:rsidRDefault="00331BFA" w:rsidP="00D27D56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 w:hint="cs"/>
          <w:rtl/>
        </w:rPr>
        <w:t>خرید در سای</w:t>
      </w:r>
      <w:r w:rsidR="00D27D56">
        <w:rPr>
          <w:rFonts w:ascii="Segoe UI Semibold" w:hAnsi="Segoe UI Semibold" w:cs="Segoe UI Semibold" w:hint="cs"/>
          <w:rtl/>
        </w:rPr>
        <w:t>ت ( درصد تبدیل)</w:t>
      </w:r>
    </w:p>
    <w:p w14:paraId="103B0DB7" w14:textId="063236F6" w:rsidR="00D27D56" w:rsidRDefault="00D27D56" w:rsidP="00D27D56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 w:hint="cs"/>
          <w:rtl/>
        </w:rPr>
        <w:t>رفتارشناسی کاربران درون سایت</w:t>
      </w:r>
    </w:p>
    <w:p w14:paraId="4F732AA5" w14:textId="31D03D7B" w:rsidR="00D27D56" w:rsidRDefault="00D27D56" w:rsidP="00D27D56">
      <w:pPr>
        <w:rPr>
          <w:rFonts w:ascii="Segoe UI Semibold" w:hAnsi="Segoe UI Semibold" w:cs="Segoe UI Semibold"/>
          <w:rtl/>
        </w:rPr>
      </w:pPr>
    </w:p>
    <w:p w14:paraId="0269D96F" w14:textId="60E8247C" w:rsidR="00D27D56" w:rsidRDefault="00D27D56" w:rsidP="00BD57B5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بازه گزارش گیری، یک فاصله 2</w:t>
      </w:r>
      <w:r w:rsidR="00BD57B5">
        <w:rPr>
          <w:rFonts w:ascii="Segoe UI Semibold" w:hAnsi="Segoe UI Semibold" w:cs="Segoe UI Semibold" w:hint="cs"/>
          <w:rtl/>
        </w:rPr>
        <w:t>8</w:t>
      </w:r>
      <w:r>
        <w:rPr>
          <w:rFonts w:ascii="Segoe UI Semibold" w:hAnsi="Segoe UI Semibold" w:cs="Segoe UI Semibold" w:hint="cs"/>
          <w:rtl/>
        </w:rPr>
        <w:t xml:space="preserve"> روزه منتهای به زمان حال است.</w:t>
      </w:r>
    </w:p>
    <w:p w14:paraId="628151FB" w14:textId="77686AD1" w:rsidR="00D27D56" w:rsidRDefault="00D27D56" w:rsidP="00D27D56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کاربران سایت (چه کاربران فعال، چه کاربران جدید و چه کل کاربران)، از لحاظ کمی حدود 6 درصد افت داشته است.</w:t>
      </w:r>
    </w:p>
    <w:p w14:paraId="7BD6BF4B" w14:textId="702BA534" w:rsidR="00D27D56" w:rsidRDefault="00B5159C" w:rsidP="00D27D56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21 درصد کاربرانی که جدید به سایت وارد شده اند، رجوع مجدد داشته اند.</w:t>
      </w:r>
    </w:p>
    <w:p w14:paraId="556DA40A" w14:textId="1F36B60B" w:rsidR="00B5159C" w:rsidRDefault="00B5159C" w:rsidP="00D27D56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4 درصد ورودی</w:t>
      </w:r>
      <w:r w:rsidR="00D50A86">
        <w:rPr>
          <w:rFonts w:ascii="Segoe UI Semibold" w:hAnsi="Segoe UI Semibold" w:cs="Segoe UI Semibold" w:hint="cs"/>
          <w:rtl/>
        </w:rPr>
        <w:t xml:space="preserve"> جدید به خرید ختم می شود</w:t>
      </w:r>
      <w:r w:rsidR="00BD57B5">
        <w:rPr>
          <w:rFonts w:ascii="Segoe UI Semibold" w:hAnsi="Segoe UI Semibold" w:cs="Segoe UI Semibold" w:hint="cs"/>
          <w:rtl/>
        </w:rPr>
        <w:t>. یعنی 50 هزار کاربر داریم و 43 هزار کاربر جدید که از این 50 هزار تا 2 هزار خرید رخ داده است. این فقط خرید است و اشاره ای به خرید اشتراک یا تکی ندارد.</w:t>
      </w:r>
    </w:p>
    <w:p w14:paraId="51E63570" w14:textId="1EBCAF20" w:rsidR="00D50A86" w:rsidRDefault="00D50A86" w:rsidP="00D50A86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 xml:space="preserve">80 درصد کل ورودی سایت از گوگل است و از این تعداد به طور متوسط حدود یک دقیقه در سایت هستند و بعد خدانگهدار. 14 درصد مستقیم وارد سایت می شوند( به دلیل اینکه لینکهای ما </w:t>
      </w:r>
      <w:r>
        <w:rPr>
          <w:rFonts w:ascii="Segoe UI Semibold" w:hAnsi="Segoe UI Semibold" w:cs="Segoe UI Semibold"/>
        </w:rPr>
        <w:t>utm</w:t>
      </w:r>
      <w:r>
        <w:rPr>
          <w:rFonts w:ascii="Segoe UI Semibold" w:hAnsi="Segoe UI Semibold" w:cs="Segoe UI Semibold" w:hint="cs"/>
          <w:rtl/>
        </w:rPr>
        <w:t xml:space="preserve"> نیست، نمیتوانیم دقیقا متوجه شویم که چقدر از تبلیغات و شبکه های اجتماعی وارد می شوند)</w:t>
      </w:r>
    </w:p>
    <w:p w14:paraId="2B118315" w14:textId="77777777" w:rsidR="00D50A86" w:rsidRDefault="00D50A86" w:rsidP="00D50A86">
      <w:pPr>
        <w:rPr>
          <w:rFonts w:ascii="Segoe UI Semibold" w:hAnsi="Segoe UI Semibold" w:cs="Segoe UI Semibold" w:hint="cs"/>
          <w:rtl/>
        </w:rPr>
      </w:pPr>
    </w:p>
    <w:p w14:paraId="2E29A16C" w14:textId="3D482591" w:rsidR="00D27D56" w:rsidRPr="00D27D56" w:rsidRDefault="00BD57B5" w:rsidP="00D27D56">
      <w:pPr>
        <w:rPr>
          <w:rFonts w:ascii="Segoe UI Semibold" w:hAnsi="Segoe UI Semibold" w:cs="Segoe UI Semibold" w:hint="cs"/>
          <w:rtl/>
        </w:rPr>
      </w:pPr>
      <w:r>
        <w:rPr>
          <w:rFonts w:ascii="Segoe UI Semibold" w:hAnsi="Segoe UI Semibold" w:cs="Segoe UI Semibold"/>
        </w:rPr>
        <w:t xml:space="preserve">85 </w:t>
      </w:r>
      <w:r>
        <w:rPr>
          <w:rFonts w:ascii="Segoe UI Semibold" w:hAnsi="Segoe UI Semibold" w:cs="Segoe UI Semibold" w:hint="cs"/>
          <w:rtl/>
        </w:rPr>
        <w:t>درصد ورودی سایت از موبایل است.</w:t>
      </w:r>
    </w:p>
    <w:sectPr w:rsidR="00D27D56" w:rsidRPr="00D27D56" w:rsidSect="003B59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6DC7"/>
    <w:multiLevelType w:val="hybridMultilevel"/>
    <w:tmpl w:val="5978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D1B07"/>
    <w:multiLevelType w:val="hybridMultilevel"/>
    <w:tmpl w:val="B798F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57"/>
    <w:rsid w:val="000E1DDB"/>
    <w:rsid w:val="002B2DBA"/>
    <w:rsid w:val="00331BFA"/>
    <w:rsid w:val="003B5921"/>
    <w:rsid w:val="005A3257"/>
    <w:rsid w:val="00B5159C"/>
    <w:rsid w:val="00BD57B5"/>
    <w:rsid w:val="00D27D56"/>
    <w:rsid w:val="00D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898B66"/>
  <w15:chartTrackingRefBased/>
  <w15:docId w15:val="{A8FD11F2-9807-416E-8A4E-22FE34DC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KHOSROJERDI</dc:creator>
  <cp:keywords/>
  <dc:description/>
  <cp:lastModifiedBy>ABOLFAZL KHOSROJERDI</cp:lastModifiedBy>
  <cp:revision>3</cp:revision>
  <dcterms:created xsi:type="dcterms:W3CDTF">2024-07-16T06:06:00Z</dcterms:created>
  <dcterms:modified xsi:type="dcterms:W3CDTF">2024-07-16T07:30:00Z</dcterms:modified>
</cp:coreProperties>
</file>