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F79A" w14:textId="77777777" w:rsidR="00BD6116" w:rsidRDefault="00BD6116" w:rsidP="00BD6116">
      <w:pPr>
        <w:bidi/>
        <w:spacing w:after="0" w:line="240" w:lineRule="auto"/>
        <w:ind w:left="360"/>
        <w:jc w:val="both"/>
        <w:rPr>
          <w:rFonts w:cs="B Mitra"/>
          <w:sz w:val="24"/>
          <w:szCs w:val="24"/>
          <w:lang w:bidi="fa-IR"/>
        </w:rPr>
      </w:pPr>
    </w:p>
    <w:p w14:paraId="33F582CA" w14:textId="77777777" w:rsidR="00714B41" w:rsidRDefault="00BD6116" w:rsidP="00714B41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* کارهای هر واحد(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ضمیمه‌نمودن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میزان پیشرفت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عملیات‌ها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و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پروژه‌ها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نسبت به برنامه سالانه </w:t>
      </w:r>
      <w:proofErr w:type="spellStart"/>
      <w:r>
        <w:rPr>
          <w:rFonts w:cs="B Mitra" w:hint="cs"/>
          <w:sz w:val="24"/>
          <w:szCs w:val="24"/>
          <w:rtl/>
          <w:lang w:bidi="fa-IR"/>
        </w:rPr>
        <w:t>الزامی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است</w:t>
      </w:r>
      <w:r>
        <w:rPr>
          <w:rFonts w:cs="B Nazanin" w:hint="cs"/>
          <w:sz w:val="18"/>
          <w:szCs w:val="18"/>
          <w:rtl/>
        </w:rPr>
        <w:t>.</w:t>
      </w:r>
      <w:r>
        <w:rPr>
          <w:rFonts w:cs="B Mitra" w:hint="cs"/>
          <w:b/>
          <w:bCs/>
          <w:sz w:val="24"/>
          <w:szCs w:val="24"/>
          <w:rtl/>
          <w:lang w:bidi="fa-IR"/>
        </w:rPr>
        <w:t>)</w:t>
      </w:r>
    </w:p>
    <w:p w14:paraId="6C917E9B" w14:textId="11D859B0" w:rsidR="00BD6116" w:rsidRPr="00714B41" w:rsidRDefault="00BD6116" w:rsidP="00714B41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در حال انجام: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="00B9289E">
        <w:rPr>
          <w:rFonts w:cs="B Mitra" w:hint="cs"/>
          <w:sz w:val="24"/>
          <w:szCs w:val="24"/>
          <w:rtl/>
          <w:lang w:bidi="fa-IR"/>
        </w:rPr>
        <w:t xml:space="preserve">قرارداد شهید آوینی برای 40 عنوان کار، </w:t>
      </w:r>
      <w:r w:rsidR="00714B41">
        <w:rPr>
          <w:rFonts w:cs="B Mitra" w:hint="cs"/>
          <w:sz w:val="24"/>
          <w:szCs w:val="24"/>
          <w:rtl/>
          <w:lang w:bidi="fa-IR"/>
        </w:rPr>
        <w:t>استخراج آمار فروش آثار عربی و آموزشی</w:t>
      </w:r>
    </w:p>
    <w:p w14:paraId="24B2E577" w14:textId="00BB3395" w:rsidR="00BD6116" w:rsidRDefault="00BD6116" w:rsidP="00BD6116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پیش رو:</w:t>
      </w:r>
      <w:r w:rsidR="00714B41">
        <w:rPr>
          <w:rFonts w:cs="B Mitra" w:hint="cs"/>
          <w:b/>
          <w:bCs/>
          <w:sz w:val="24"/>
          <w:szCs w:val="24"/>
          <w:rtl/>
          <w:lang w:bidi="fa-IR"/>
        </w:rPr>
        <w:t xml:space="preserve"> </w:t>
      </w:r>
      <w:r w:rsidR="00714B41" w:rsidRPr="00714B41">
        <w:rPr>
          <w:rFonts w:cs="B Mitra" w:hint="cs"/>
          <w:sz w:val="24"/>
          <w:szCs w:val="24"/>
          <w:rtl/>
          <w:lang w:bidi="fa-IR"/>
        </w:rPr>
        <w:t>قرارداد با سفیر</w:t>
      </w:r>
      <w:r w:rsidR="00714B41">
        <w:rPr>
          <w:rFonts w:cs="B Mitra" w:hint="cs"/>
          <w:sz w:val="24"/>
          <w:szCs w:val="24"/>
          <w:rtl/>
          <w:lang w:bidi="fa-IR"/>
        </w:rPr>
        <w:t xml:space="preserve"> 6 عنوان</w:t>
      </w:r>
      <w:r w:rsidR="00714B41" w:rsidRPr="00714B41">
        <w:rPr>
          <w:rFonts w:cs="B Mitra" w:hint="cs"/>
          <w:sz w:val="24"/>
          <w:szCs w:val="24"/>
          <w:rtl/>
          <w:lang w:bidi="fa-IR"/>
        </w:rPr>
        <w:t>، قرارداد با سازمان اوج</w:t>
      </w:r>
      <w:r w:rsidR="00714B41">
        <w:rPr>
          <w:rFonts w:cs="B Mitra" w:hint="cs"/>
          <w:sz w:val="24"/>
          <w:szCs w:val="24"/>
          <w:rtl/>
          <w:lang w:bidi="fa-IR"/>
        </w:rPr>
        <w:t xml:space="preserve"> برای آثار دریافتی</w:t>
      </w:r>
      <w:r w:rsidR="00714B41" w:rsidRPr="00714B41">
        <w:rPr>
          <w:rFonts w:cs="B Mitra" w:hint="cs"/>
          <w:sz w:val="24"/>
          <w:szCs w:val="24"/>
          <w:rtl/>
          <w:lang w:bidi="fa-IR"/>
        </w:rPr>
        <w:t xml:space="preserve"> ، دریافت مستند شهید </w:t>
      </w:r>
      <w:proofErr w:type="spellStart"/>
      <w:r w:rsidR="00714B41" w:rsidRPr="00714B41">
        <w:rPr>
          <w:rFonts w:cs="B Mitra" w:hint="cs"/>
          <w:sz w:val="24"/>
          <w:szCs w:val="24"/>
          <w:rtl/>
          <w:lang w:bidi="fa-IR"/>
        </w:rPr>
        <w:t>برونسی</w:t>
      </w:r>
      <w:proofErr w:type="spellEnd"/>
      <w:r w:rsidR="00714B41" w:rsidRPr="00714B41">
        <w:rPr>
          <w:rFonts w:cs="B Mitra" w:hint="cs"/>
          <w:sz w:val="24"/>
          <w:szCs w:val="24"/>
          <w:rtl/>
          <w:lang w:bidi="fa-IR"/>
        </w:rPr>
        <w:t xml:space="preserve"> بسیج دانشگاه نیشابور</w:t>
      </w:r>
    </w:p>
    <w:p w14:paraId="3917CB94" w14:textId="77777777" w:rsidR="00BD6116" w:rsidRDefault="00BD6116" w:rsidP="00BD6116">
      <w:pPr>
        <w:pStyle w:val="ListParagraph"/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</w:p>
    <w:p w14:paraId="60E9B37F" w14:textId="77777777" w:rsidR="00BD6116" w:rsidRDefault="00BD6116" w:rsidP="00BD6116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فهرستی از </w:t>
      </w:r>
      <w:proofErr w:type="spellStart"/>
      <w:r>
        <w:rPr>
          <w:rFonts w:cs="B Mitra" w:hint="cs"/>
          <w:b/>
          <w:bCs/>
          <w:sz w:val="24"/>
          <w:szCs w:val="24"/>
          <w:rtl/>
          <w:lang w:bidi="fa-IR"/>
        </w:rPr>
        <w:t>فرصت‌های</w:t>
      </w:r>
      <w:proofErr w:type="spellEnd"/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جدید </w:t>
      </w:r>
      <w:proofErr w:type="spellStart"/>
      <w:r>
        <w:rPr>
          <w:rFonts w:cs="B Mitra" w:hint="cs"/>
          <w:b/>
          <w:bCs/>
          <w:sz w:val="24"/>
          <w:szCs w:val="24"/>
          <w:rtl/>
          <w:lang w:bidi="fa-IR"/>
        </w:rPr>
        <w:t>شناسایی‌شده</w:t>
      </w:r>
      <w:proofErr w:type="spellEnd"/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در ارتباط با </w:t>
      </w:r>
      <w:proofErr w:type="spellStart"/>
      <w:r>
        <w:rPr>
          <w:rFonts w:cs="B Mitra" w:hint="cs"/>
          <w:b/>
          <w:bCs/>
          <w:sz w:val="24"/>
          <w:szCs w:val="24"/>
          <w:rtl/>
          <w:lang w:bidi="fa-IR"/>
        </w:rPr>
        <w:t>سازمان‌ها</w:t>
      </w:r>
      <w:proofErr w:type="spellEnd"/>
      <w:r>
        <w:rPr>
          <w:rFonts w:cs="B Mitra" w:hint="cs"/>
          <w:b/>
          <w:bCs/>
          <w:sz w:val="24"/>
          <w:szCs w:val="24"/>
          <w:rtl/>
          <w:lang w:bidi="fa-IR"/>
        </w:rPr>
        <w:t>، افراد و ... :</w:t>
      </w:r>
    </w:p>
    <w:p w14:paraId="0097FAF6" w14:textId="174B5961" w:rsidR="00BD6116" w:rsidRPr="00B9289E" w:rsidRDefault="00B9289E" w:rsidP="00BD6116">
      <w:pPr>
        <w:pStyle w:val="ListParagraph"/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  <w:r w:rsidRPr="00B9289E">
        <w:rPr>
          <w:rFonts w:cs="B Mitra" w:hint="cs"/>
          <w:sz w:val="24"/>
          <w:szCs w:val="24"/>
          <w:rtl/>
          <w:lang w:bidi="fa-IR"/>
        </w:rPr>
        <w:t>ارتباط با مجمع مطالبه</w:t>
      </w:r>
    </w:p>
    <w:p w14:paraId="40B0911D" w14:textId="111F7585" w:rsidR="00B9289E" w:rsidRPr="00B9289E" w:rsidRDefault="00B9289E" w:rsidP="00B9289E">
      <w:pPr>
        <w:pStyle w:val="ListParagraph"/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  <w:r w:rsidRPr="00B9289E">
        <w:rPr>
          <w:rFonts w:cs="B Mitra" w:hint="cs"/>
          <w:sz w:val="24"/>
          <w:szCs w:val="24"/>
          <w:rtl/>
          <w:lang w:bidi="fa-IR"/>
        </w:rPr>
        <w:t>ارتباط به 2 نفر تولید کننده جدید ( مستند و دوره آموزشی)</w:t>
      </w:r>
    </w:p>
    <w:p w14:paraId="0AA450ED" w14:textId="77777777" w:rsidR="00BD6116" w:rsidRDefault="00BD6116" w:rsidP="00BD6116">
      <w:pPr>
        <w:bidi/>
        <w:spacing w:after="0" w:line="240" w:lineRule="auto"/>
        <w:jc w:val="both"/>
        <w:rPr>
          <w:rFonts w:cs="B Mitra"/>
          <w:sz w:val="24"/>
          <w:szCs w:val="24"/>
          <w:lang w:bidi="fa-IR"/>
        </w:rPr>
      </w:pPr>
    </w:p>
    <w:p w14:paraId="7FD7CD91" w14:textId="77777777" w:rsidR="00BD6116" w:rsidRDefault="00BD6116" w:rsidP="00BD6116">
      <w:pPr>
        <w:pStyle w:val="ListParagraph"/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</w:p>
    <w:p w14:paraId="14F63F45" w14:textId="4A94639C" w:rsidR="00BD6116" w:rsidRPr="00B9289E" w:rsidRDefault="00BD6116" w:rsidP="00BD6116">
      <w:pPr>
        <w:bidi/>
        <w:spacing w:after="0" w:line="240" w:lineRule="auto"/>
        <w:jc w:val="both"/>
        <w:rPr>
          <w:rFonts w:cs="B Mitra"/>
          <w:sz w:val="24"/>
          <w:szCs w:val="24"/>
          <w:vertAlign w:val="superscript"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>* ارتباط و همکاری با سایر واحدها:</w:t>
      </w:r>
      <w:r w:rsidR="00B9289E">
        <w:rPr>
          <w:rFonts w:cs="B Mitra" w:hint="cs"/>
          <w:b/>
          <w:bCs/>
          <w:sz w:val="24"/>
          <w:szCs w:val="24"/>
          <w:rtl/>
          <w:lang w:bidi="fa-IR"/>
        </w:rPr>
        <w:t xml:space="preserve"> </w:t>
      </w:r>
      <w:r w:rsidR="00B9289E">
        <w:rPr>
          <w:rFonts w:cs="B Mitra" w:hint="cs"/>
          <w:sz w:val="24"/>
          <w:szCs w:val="24"/>
          <w:rtl/>
          <w:lang w:bidi="fa-IR"/>
        </w:rPr>
        <w:t xml:space="preserve">دریافت 4 عنوان مستند با </w:t>
      </w:r>
      <w:proofErr w:type="spellStart"/>
      <w:r w:rsidR="00B9289E">
        <w:rPr>
          <w:rFonts w:cs="B Mitra" w:hint="cs"/>
          <w:sz w:val="24"/>
          <w:szCs w:val="24"/>
          <w:rtl/>
          <w:lang w:bidi="fa-IR"/>
        </w:rPr>
        <w:t>زیرنویسی</w:t>
      </w:r>
      <w:proofErr w:type="spellEnd"/>
      <w:r w:rsidR="00B9289E">
        <w:rPr>
          <w:rFonts w:cs="B Mitra" w:hint="cs"/>
          <w:sz w:val="24"/>
          <w:szCs w:val="24"/>
          <w:rtl/>
          <w:lang w:bidi="fa-IR"/>
        </w:rPr>
        <w:t xml:space="preserve"> اختصاصی فارسی از واحد پژوهش دفتر( سید میثم حسینی)، دریافت دوره ماهانه از مدرسه راه</w:t>
      </w:r>
    </w:p>
    <w:p w14:paraId="522A677B" w14:textId="77777777" w:rsidR="00BD6116" w:rsidRDefault="00BD6116" w:rsidP="00BD6116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</w:p>
    <w:p w14:paraId="3FD0C954" w14:textId="0347D4C9" w:rsidR="00BD6116" w:rsidRPr="00B9289E" w:rsidRDefault="00BD6116" w:rsidP="00BD6116">
      <w:pPr>
        <w:bidi/>
        <w:spacing w:after="0" w:line="240" w:lineRule="auto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* </w:t>
      </w:r>
      <w:proofErr w:type="spellStart"/>
      <w:r>
        <w:rPr>
          <w:rFonts w:cs="B Mitra" w:hint="cs"/>
          <w:b/>
          <w:bCs/>
          <w:sz w:val="24"/>
          <w:szCs w:val="24"/>
          <w:rtl/>
          <w:lang w:bidi="fa-IR"/>
        </w:rPr>
        <w:t>چالش‌های</w:t>
      </w:r>
      <w:proofErr w:type="spellEnd"/>
      <w:r>
        <w:rPr>
          <w:rFonts w:cs="B Mitra" w:hint="cs"/>
          <w:b/>
          <w:bCs/>
          <w:sz w:val="24"/>
          <w:szCs w:val="24"/>
          <w:rtl/>
          <w:lang w:bidi="fa-IR"/>
        </w:rPr>
        <w:t xml:space="preserve"> واحد:</w:t>
      </w:r>
      <w:r w:rsidR="00B9289E">
        <w:rPr>
          <w:rFonts w:cs="B Mitra" w:hint="cs"/>
          <w:b/>
          <w:bCs/>
          <w:sz w:val="24"/>
          <w:szCs w:val="24"/>
          <w:rtl/>
          <w:lang w:bidi="fa-IR"/>
        </w:rPr>
        <w:t xml:space="preserve"> </w:t>
      </w:r>
      <w:r w:rsidR="00B9289E">
        <w:rPr>
          <w:rFonts w:cs="B Mitra" w:hint="cs"/>
          <w:sz w:val="24"/>
          <w:szCs w:val="24"/>
          <w:rtl/>
          <w:lang w:bidi="fa-IR"/>
        </w:rPr>
        <w:t xml:space="preserve">بلاتکلیفی بودجه </w:t>
      </w:r>
      <w:proofErr w:type="spellStart"/>
      <w:r w:rsidR="00B9289E">
        <w:rPr>
          <w:rFonts w:cs="B Mitra" w:hint="cs"/>
          <w:sz w:val="24"/>
          <w:szCs w:val="24"/>
          <w:rtl/>
          <w:lang w:bidi="fa-IR"/>
        </w:rPr>
        <w:t>عماریار</w:t>
      </w:r>
      <w:proofErr w:type="spellEnd"/>
      <w:r w:rsidR="00B9289E">
        <w:rPr>
          <w:rFonts w:cs="B Mitra" w:hint="cs"/>
          <w:sz w:val="24"/>
          <w:szCs w:val="24"/>
          <w:rtl/>
          <w:lang w:bidi="fa-IR"/>
        </w:rPr>
        <w:t xml:space="preserve">، </w:t>
      </w:r>
    </w:p>
    <w:p w14:paraId="20B29839" w14:textId="77777777" w:rsidR="00BD6116" w:rsidRDefault="00BD6116" w:rsidP="00BD6116">
      <w:pPr>
        <w:bidi/>
        <w:spacing w:after="0" w:line="240" w:lineRule="auto"/>
        <w:jc w:val="both"/>
        <w:rPr>
          <w:rFonts w:cs="B Mitra"/>
          <w:b/>
          <w:bCs/>
          <w:sz w:val="24"/>
          <w:szCs w:val="24"/>
          <w:rtl/>
          <w:lang w:bidi="fa-IR"/>
        </w:rPr>
      </w:pPr>
    </w:p>
    <w:p w14:paraId="0853D893" w14:textId="77777777" w:rsidR="00082E44" w:rsidRDefault="00082E44">
      <w:pPr>
        <w:rPr>
          <w:rtl/>
          <w:lang w:bidi="fa-IR"/>
        </w:rPr>
      </w:pPr>
    </w:p>
    <w:sectPr w:rsidR="00082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C3"/>
    <w:rsid w:val="00082E44"/>
    <w:rsid w:val="00714B41"/>
    <w:rsid w:val="00A734C3"/>
    <w:rsid w:val="00B9289E"/>
    <w:rsid w:val="00BD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9A89489"/>
  <w15:chartTrackingRefBased/>
  <w15:docId w15:val="{7BF70DAC-6680-4B6A-AC89-1FE0C526D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ابوالفضل خسروجردی</dc:creator>
  <cp:keywords/>
  <dc:description/>
  <cp:lastModifiedBy>ابوالفضل خسروجردی</cp:lastModifiedBy>
  <cp:revision>3</cp:revision>
  <dcterms:created xsi:type="dcterms:W3CDTF">2024-05-18T11:19:00Z</dcterms:created>
  <dcterms:modified xsi:type="dcterms:W3CDTF">2024-05-18T11:55:00Z</dcterms:modified>
</cp:coreProperties>
</file>