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68C3" w14:textId="77B3576F" w:rsidR="00C06FA6" w:rsidRPr="00810C2C" w:rsidRDefault="00810C2C">
      <w:pPr>
        <w:rPr>
          <w:rFonts w:cs="2  Titr"/>
          <w:b/>
          <w:bCs/>
          <w:sz w:val="28"/>
          <w:szCs w:val="28"/>
          <w:rtl/>
        </w:rPr>
      </w:pPr>
      <w:r w:rsidRPr="00810C2C">
        <w:rPr>
          <w:rFonts w:cs="2  Titr"/>
          <w:b/>
          <w:bCs/>
          <w:sz w:val="28"/>
          <w:szCs w:val="28"/>
          <w:rtl/>
        </w:rPr>
        <w:t>سرم مرطوب کننده لاکچری کوین(سرم طلا)</w:t>
      </w:r>
    </w:p>
    <w:p w14:paraId="362E251A" w14:textId="23521FF4" w:rsidR="00810C2C" w:rsidRPr="00810C2C" w:rsidRDefault="00810C2C" w:rsidP="00810C2C">
      <w:pPr>
        <w:rPr>
          <w:rFonts w:cs="B Nazanin"/>
          <w:b/>
          <w:bCs/>
          <w:rtl/>
        </w:rPr>
      </w:pPr>
    </w:p>
    <w:p w14:paraId="0F8F544A" w14:textId="40DB8494" w:rsidR="00810C2C" w:rsidRPr="00810C2C" w:rsidRDefault="00810C2C" w:rsidP="00810C2C">
      <w:pPr>
        <w:spacing w:after="0" w:line="240" w:lineRule="auto"/>
        <w:rPr>
          <w:rFonts w:ascii="Times New Roman" w:eastAsia="Times New Roman" w:hAnsi="Times New Roman" w:cs="B Nazanin"/>
          <w:b/>
          <w:bCs/>
          <w:sz w:val="24"/>
          <w:szCs w:val="24"/>
          <w:rtl/>
        </w:rPr>
      </w:pPr>
      <w:r w:rsidRPr="00810C2C">
        <w:rPr>
          <w:rFonts w:ascii="Times New Roman" w:eastAsia="Times New Roman" w:hAnsi="Times New Roman" w:cs="B Nazanin"/>
          <w:b/>
          <w:bCs/>
          <w:sz w:val="24"/>
          <w:szCs w:val="24"/>
          <w:rtl/>
        </w:rPr>
        <w:t>اطلاعات بیشتر از" سرم مرطوب کننده لاکچری کوین(سرم طلا) "</w:t>
      </w:r>
    </w:p>
    <w:p w14:paraId="4079FE9A" w14:textId="77777777" w:rsidR="00810C2C" w:rsidRPr="00810C2C" w:rsidRDefault="00810C2C" w:rsidP="00810C2C">
      <w:pPr>
        <w:spacing w:after="0" w:line="240" w:lineRule="auto"/>
        <w:rPr>
          <w:rFonts w:ascii="Times New Roman" w:eastAsia="Times New Roman" w:hAnsi="Times New Roman" w:cs="B Nazanin"/>
          <w:sz w:val="24"/>
          <w:szCs w:val="24"/>
        </w:rPr>
      </w:pPr>
    </w:p>
    <w:p w14:paraId="7F021432" w14:textId="77777777" w:rsidR="00810C2C" w:rsidRPr="00810C2C" w:rsidRDefault="00810C2C" w:rsidP="00810C2C">
      <w:pPr>
        <w:spacing w:after="0" w:line="240" w:lineRule="auto"/>
        <w:rPr>
          <w:rFonts w:ascii="Times New Roman" w:eastAsia="Times New Roman" w:hAnsi="Times New Roman" w:cs="B Nazanin"/>
          <w:sz w:val="24"/>
          <w:szCs w:val="24"/>
        </w:rPr>
      </w:pPr>
      <w:r w:rsidRPr="00810C2C">
        <w:rPr>
          <w:rFonts w:ascii="Times New Roman" w:eastAsia="Times New Roman" w:hAnsi="Times New Roman" w:cs="B Nazanin"/>
          <w:sz w:val="24"/>
          <w:szCs w:val="24"/>
          <w:rtl/>
        </w:rPr>
        <w:t>سرم مرطوب کننده لاکچری کوین ( سرم طلا ) ، با وجود ترکیباتی مانند طلای ۲۴ عیار ، کلاژن ، هیالورونیک اسید ، به حفظ رطوبت پوست کمک می کند . ترکیبات طلای این سرم ، از علائم پیری پوست جلوگیری کرده و سبب درخشش پوست می شود</w:t>
      </w:r>
      <w:r w:rsidRPr="00810C2C">
        <w:rPr>
          <w:rFonts w:ascii="Times New Roman" w:eastAsia="Times New Roman" w:hAnsi="Times New Roman" w:cs="B Nazanin"/>
          <w:sz w:val="24"/>
          <w:szCs w:val="24"/>
        </w:rPr>
        <w:t>.</w:t>
      </w:r>
    </w:p>
    <w:p w14:paraId="2A27BC01" w14:textId="77777777" w:rsidR="00810C2C" w:rsidRPr="00810C2C" w:rsidRDefault="00810C2C" w:rsidP="00810C2C">
      <w:pPr>
        <w:spacing w:after="0" w:line="240" w:lineRule="auto"/>
        <w:rPr>
          <w:rFonts w:ascii="Times New Roman" w:eastAsia="Times New Roman" w:hAnsi="Times New Roman" w:cs="B Nazanin"/>
          <w:sz w:val="24"/>
          <w:szCs w:val="24"/>
        </w:rPr>
      </w:pPr>
    </w:p>
    <w:p w14:paraId="0AEF9090" w14:textId="77777777" w:rsidR="00810C2C" w:rsidRPr="00810C2C" w:rsidRDefault="00810C2C" w:rsidP="00810C2C">
      <w:pPr>
        <w:spacing w:after="0" w:line="240" w:lineRule="auto"/>
        <w:rPr>
          <w:rFonts w:ascii="Times New Roman" w:eastAsia="Times New Roman" w:hAnsi="Times New Roman" w:cs="B Nazanin"/>
          <w:sz w:val="24"/>
          <w:szCs w:val="24"/>
          <w:rtl/>
        </w:rPr>
      </w:pPr>
      <w:r w:rsidRPr="00810C2C">
        <w:rPr>
          <w:rFonts w:ascii="Times New Roman" w:eastAsia="Times New Roman" w:hAnsi="Times New Roman" w:cs="B Nazanin"/>
          <w:sz w:val="24"/>
          <w:szCs w:val="24"/>
        </w:rPr>
        <w:t xml:space="preserve"> </w:t>
      </w:r>
      <w:r w:rsidRPr="00810C2C">
        <w:rPr>
          <w:rFonts w:ascii="Times New Roman" w:eastAsia="Times New Roman" w:hAnsi="Times New Roman" w:cs="B Nazanin"/>
          <w:sz w:val="24"/>
          <w:szCs w:val="24"/>
          <w:rtl/>
        </w:rPr>
        <w:t>بسیاری از افراد گمان می برند استفاده از طلا برای پوست صرفا نوعی گرایش به تجمل گرایی است و خواص طلا برای پوست را توهمی بیش نمی دانند و اعتقاد دارند هیچ گونه دلیل پزشکی برای استفاده از طلا برای پوست وجود ندارد. اما آیا واقعا استفاده از طلا برای پوست صرفا جنبه تجمل گرایی دارد و فاقد خاصیت است؟</w:t>
      </w:r>
    </w:p>
    <w:p w14:paraId="7373B0D1" w14:textId="77777777" w:rsidR="00810C2C" w:rsidRPr="00810C2C" w:rsidRDefault="00810C2C" w:rsidP="00810C2C">
      <w:pPr>
        <w:spacing w:after="0" w:line="240" w:lineRule="auto"/>
        <w:rPr>
          <w:rFonts w:ascii="Times New Roman" w:eastAsia="Times New Roman" w:hAnsi="Times New Roman" w:cs="B Nazanin"/>
          <w:sz w:val="24"/>
          <w:szCs w:val="24"/>
          <w:rtl/>
        </w:rPr>
      </w:pPr>
    </w:p>
    <w:p w14:paraId="08A1551B" w14:textId="2389AB0C" w:rsidR="00810C2C" w:rsidRPr="00810C2C" w:rsidRDefault="00810C2C" w:rsidP="00810C2C">
      <w:pPr>
        <w:spacing w:after="0" w:line="240" w:lineRule="auto"/>
        <w:rPr>
          <w:rFonts w:ascii="Times New Roman" w:eastAsia="Times New Roman" w:hAnsi="Times New Roman" w:cs="B Nazanin"/>
          <w:sz w:val="24"/>
          <w:szCs w:val="24"/>
        </w:rPr>
      </w:pPr>
      <w:r w:rsidRPr="00810C2C">
        <w:rPr>
          <w:rFonts w:ascii="Times New Roman" w:eastAsia="Times New Roman" w:hAnsi="Times New Roman" w:cs="B Nazanin"/>
          <w:sz w:val="24"/>
          <w:szCs w:val="24"/>
          <w:rtl/>
        </w:rPr>
        <w:t xml:space="preserve"> به گفته یکی از پزشکان فعال در حوزه پوستی به نام دکتر کینگ دو نوع اصلی طلا وجود دارد که معمولا در ماسک های مراقبت از پوست استفاده می شود. طلا کلوئیدی که در واقع همان طور که از نامش مشخص است از ذرات کوچک طلا می باشد که به فرم مایع در می آید و ذرات طلا در مایع معلق می مانند در واقع نوعی سوسپانسیون حاوی ذرات ریز طلا می باشد که می تواند مستقیما به انواع پوست نفوذ کند و تاثیرات حیرت آوری به دنبال داشته باشد</w:t>
      </w:r>
      <w:r w:rsidRPr="00810C2C">
        <w:rPr>
          <w:rFonts w:ascii="Times New Roman" w:eastAsia="Times New Roman" w:hAnsi="Times New Roman" w:cs="B Nazanin"/>
          <w:sz w:val="24"/>
          <w:szCs w:val="24"/>
        </w:rPr>
        <w:t>.</w:t>
      </w:r>
    </w:p>
    <w:p w14:paraId="20A08E63" w14:textId="408E900E" w:rsidR="00810C2C" w:rsidRPr="00810C2C" w:rsidRDefault="00810C2C">
      <w:pPr>
        <w:rPr>
          <w:sz w:val="28"/>
          <w:szCs w:val="28"/>
          <w:rtl/>
        </w:rPr>
      </w:pPr>
    </w:p>
    <w:p w14:paraId="38394C5E" w14:textId="6522B4DA" w:rsidR="00810C2C" w:rsidRPr="00810C2C" w:rsidRDefault="00810C2C" w:rsidP="00810C2C">
      <w:pPr>
        <w:jc w:val="right"/>
        <w:rPr>
          <w:rFonts w:hint="cs"/>
          <w:sz w:val="28"/>
          <w:szCs w:val="28"/>
        </w:rPr>
      </w:pPr>
      <w:r w:rsidRPr="00810C2C">
        <w:rPr>
          <w:rFonts w:hint="cs"/>
          <w:sz w:val="28"/>
          <w:szCs w:val="28"/>
          <w:rtl/>
        </w:rPr>
        <w:t>425000</w:t>
      </w:r>
    </w:p>
    <w:sectPr w:rsidR="00810C2C" w:rsidRPr="00810C2C"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49"/>
    <w:rsid w:val="00594C49"/>
    <w:rsid w:val="005D7B2C"/>
    <w:rsid w:val="00810C2C"/>
    <w:rsid w:val="00C06F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0DDB"/>
  <w15:chartTrackingRefBased/>
  <w15:docId w15:val="{3B0E9822-8987-4B40-9BC9-BE4E3928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81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6190">
      <w:bodyDiv w:val="1"/>
      <w:marLeft w:val="0"/>
      <w:marRight w:val="0"/>
      <w:marTop w:val="0"/>
      <w:marBottom w:val="0"/>
      <w:divBdr>
        <w:top w:val="none" w:sz="0" w:space="0" w:color="auto"/>
        <w:left w:val="none" w:sz="0" w:space="0" w:color="auto"/>
        <w:bottom w:val="none" w:sz="0" w:space="0" w:color="auto"/>
        <w:right w:val="none" w:sz="0" w:space="0" w:color="auto"/>
      </w:divBdr>
      <w:divsChild>
        <w:div w:id="789783653">
          <w:marLeft w:val="0"/>
          <w:marRight w:val="0"/>
          <w:marTop w:val="0"/>
          <w:marBottom w:val="0"/>
          <w:divBdr>
            <w:top w:val="none" w:sz="0" w:space="0" w:color="auto"/>
            <w:left w:val="none" w:sz="0" w:space="0" w:color="auto"/>
            <w:bottom w:val="none" w:sz="0" w:space="0" w:color="auto"/>
            <w:right w:val="none" w:sz="0" w:space="0" w:color="auto"/>
          </w:divBdr>
          <w:divsChild>
            <w:div w:id="1439376641">
              <w:marLeft w:val="0"/>
              <w:marRight w:val="0"/>
              <w:marTop w:val="0"/>
              <w:marBottom w:val="0"/>
              <w:divBdr>
                <w:top w:val="none" w:sz="0" w:space="0" w:color="auto"/>
                <w:left w:val="none" w:sz="0" w:space="0" w:color="auto"/>
                <w:bottom w:val="none" w:sz="0" w:space="0" w:color="auto"/>
                <w:right w:val="none" w:sz="0" w:space="0" w:color="auto"/>
              </w:divBdr>
              <w:divsChild>
                <w:div w:id="1753358194">
                  <w:marLeft w:val="0"/>
                  <w:marRight w:val="0"/>
                  <w:marTop w:val="0"/>
                  <w:marBottom w:val="0"/>
                  <w:divBdr>
                    <w:top w:val="none" w:sz="0" w:space="0" w:color="auto"/>
                    <w:left w:val="none" w:sz="0" w:space="0" w:color="auto"/>
                    <w:bottom w:val="none" w:sz="0" w:space="0" w:color="auto"/>
                    <w:right w:val="none" w:sz="0" w:space="0" w:color="auto"/>
                  </w:divBdr>
                </w:div>
                <w:div w:id="1589459874">
                  <w:marLeft w:val="0"/>
                  <w:marRight w:val="0"/>
                  <w:marTop w:val="0"/>
                  <w:marBottom w:val="0"/>
                  <w:divBdr>
                    <w:top w:val="none" w:sz="0" w:space="0" w:color="auto"/>
                    <w:left w:val="none" w:sz="0" w:space="0" w:color="auto"/>
                    <w:bottom w:val="none" w:sz="0" w:space="0" w:color="auto"/>
                    <w:right w:val="none" w:sz="0" w:space="0" w:color="auto"/>
                  </w:divBdr>
                  <w:divsChild>
                    <w:div w:id="1481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2022-12-20T21:35:00Z</dcterms:created>
  <dcterms:modified xsi:type="dcterms:W3CDTF">2022-12-20T21:54:00Z</dcterms:modified>
</cp:coreProperties>
</file>