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2202" w:rsidRPr="00A82202" w:rsidRDefault="00A82202" w:rsidP="00A82202">
      <w:pPr>
        <w:pStyle w:val="ListParagraph"/>
        <w:numPr>
          <w:ilvl w:val="0"/>
          <w:numId w:val="2"/>
        </w:numPr>
        <w:rPr>
          <w:b/>
          <w:bCs/>
          <w:sz w:val="28"/>
          <w:szCs w:val="28"/>
        </w:rPr>
      </w:pPr>
      <w:r w:rsidRPr="00A82202">
        <w:rPr>
          <w:b/>
          <w:bCs/>
          <w:sz w:val="28"/>
          <w:szCs w:val="28"/>
        </w:rPr>
        <w:t xml:space="preserve">Amazon </w:t>
      </w:r>
      <w:proofErr w:type="spellStart"/>
      <w:r w:rsidRPr="00A82202">
        <w:rPr>
          <w:b/>
          <w:bCs/>
          <w:sz w:val="28"/>
          <w:szCs w:val="28"/>
        </w:rPr>
        <w:t>SageMaker</w:t>
      </w:r>
      <w:proofErr w:type="spellEnd"/>
    </w:p>
    <w:p w:rsidR="00A82202" w:rsidRPr="00456A77" w:rsidRDefault="00A82202" w:rsidP="00A82202">
      <w:r w:rsidRPr="00456A77">
        <w:t xml:space="preserve">Amazon </w:t>
      </w:r>
      <w:proofErr w:type="spellStart"/>
      <w:r w:rsidRPr="00456A77">
        <w:t>SageMaker</w:t>
      </w:r>
      <w:proofErr w:type="spellEnd"/>
      <w:r w:rsidRPr="00456A77">
        <w:t xml:space="preserve"> is a comprehensive platform that simplifies the process of building, training, and deploying machine learning (ML) models. It provides managed infrastructure, tools, and workflows to support ML development for various use cases. Here are some key features and components of Amazon </w:t>
      </w:r>
      <w:proofErr w:type="spellStart"/>
      <w:r w:rsidRPr="00456A77">
        <w:t>SageMaker</w:t>
      </w:r>
      <w:proofErr w:type="spellEnd"/>
      <w:r w:rsidRPr="00456A77">
        <w:t>:</w:t>
      </w:r>
    </w:p>
    <w:p w:rsidR="00A82202" w:rsidRPr="00456A77" w:rsidRDefault="00A82202" w:rsidP="00A82202">
      <w:pPr>
        <w:pStyle w:val="ListParagraph"/>
        <w:numPr>
          <w:ilvl w:val="0"/>
          <w:numId w:val="3"/>
        </w:numPr>
      </w:pPr>
      <w:r w:rsidRPr="00456A77">
        <w:rPr>
          <w:b/>
          <w:bCs/>
        </w:rPr>
        <w:t xml:space="preserve">Amazon </w:t>
      </w:r>
      <w:proofErr w:type="spellStart"/>
      <w:r w:rsidRPr="00456A77">
        <w:rPr>
          <w:b/>
          <w:bCs/>
        </w:rPr>
        <w:t>SageMaker</w:t>
      </w:r>
      <w:proofErr w:type="spellEnd"/>
      <w:r w:rsidRPr="00456A77">
        <w:rPr>
          <w:b/>
          <w:bCs/>
        </w:rPr>
        <w:t xml:space="preserve"> Autopilot</w:t>
      </w:r>
      <w:r w:rsidRPr="00456A77">
        <w:t>: Automates the process of building, training, and tuning ML models based on tabular datasets. It explores different solutions and provides recommendations for model deployment.</w:t>
      </w:r>
    </w:p>
    <w:p w:rsidR="00A82202" w:rsidRPr="00456A77" w:rsidRDefault="00A82202" w:rsidP="00A82202">
      <w:pPr>
        <w:pStyle w:val="ListParagraph"/>
        <w:numPr>
          <w:ilvl w:val="0"/>
          <w:numId w:val="3"/>
        </w:numPr>
      </w:pPr>
      <w:r w:rsidRPr="00456A77">
        <w:rPr>
          <w:b/>
          <w:bCs/>
        </w:rPr>
        <w:t xml:space="preserve">Amazon </w:t>
      </w:r>
      <w:proofErr w:type="spellStart"/>
      <w:r w:rsidRPr="00456A77">
        <w:rPr>
          <w:b/>
          <w:bCs/>
        </w:rPr>
        <w:t>SageMaker</w:t>
      </w:r>
      <w:proofErr w:type="spellEnd"/>
      <w:r w:rsidRPr="00456A77">
        <w:rPr>
          <w:b/>
          <w:bCs/>
        </w:rPr>
        <w:t xml:space="preserve"> Canvas</w:t>
      </w:r>
      <w:r w:rsidRPr="00456A77">
        <w:t>: Offers a visual, point-and-click interface for business analysts to generate ML predictions without requiring ML expertise or coding skills.</w:t>
      </w:r>
    </w:p>
    <w:p w:rsidR="00A82202" w:rsidRPr="00456A77" w:rsidRDefault="00A82202" w:rsidP="00A82202">
      <w:pPr>
        <w:pStyle w:val="ListParagraph"/>
        <w:numPr>
          <w:ilvl w:val="0"/>
          <w:numId w:val="3"/>
        </w:numPr>
      </w:pPr>
      <w:r w:rsidRPr="00456A77">
        <w:rPr>
          <w:b/>
          <w:bCs/>
        </w:rPr>
        <w:t xml:space="preserve">Amazon </w:t>
      </w:r>
      <w:proofErr w:type="spellStart"/>
      <w:r w:rsidRPr="00456A77">
        <w:rPr>
          <w:b/>
          <w:bCs/>
        </w:rPr>
        <w:t>SageMaker</w:t>
      </w:r>
      <w:proofErr w:type="spellEnd"/>
      <w:r w:rsidRPr="00456A77">
        <w:rPr>
          <w:b/>
          <w:bCs/>
        </w:rPr>
        <w:t xml:space="preserve"> Clarify</w:t>
      </w:r>
      <w:r w:rsidRPr="00456A77">
        <w:t>: Provides visibility into training data and models to identify and mitigate bias. It helps detect bias during data preparation and model training, and explains model predictions.</w:t>
      </w:r>
    </w:p>
    <w:p w:rsidR="00A82202" w:rsidRPr="00456A77" w:rsidRDefault="00A82202" w:rsidP="00A82202">
      <w:pPr>
        <w:pStyle w:val="ListParagraph"/>
        <w:numPr>
          <w:ilvl w:val="0"/>
          <w:numId w:val="3"/>
        </w:numPr>
      </w:pPr>
      <w:r w:rsidRPr="00456A77">
        <w:rPr>
          <w:b/>
          <w:bCs/>
        </w:rPr>
        <w:t xml:space="preserve">Amazon </w:t>
      </w:r>
      <w:proofErr w:type="spellStart"/>
      <w:r w:rsidRPr="00456A77">
        <w:rPr>
          <w:b/>
          <w:bCs/>
        </w:rPr>
        <w:t>SageMaker</w:t>
      </w:r>
      <w:proofErr w:type="spellEnd"/>
      <w:r w:rsidRPr="00456A77">
        <w:rPr>
          <w:b/>
          <w:bCs/>
        </w:rPr>
        <w:t xml:space="preserve"> Data Labeling</w:t>
      </w:r>
      <w:r w:rsidRPr="00456A77">
        <w:t>: Offers data labeling services to create high-quality training datasets for ML models by adding informative labels to raw data.</w:t>
      </w:r>
    </w:p>
    <w:p w:rsidR="00A82202" w:rsidRPr="00456A77" w:rsidRDefault="00A82202" w:rsidP="00A82202">
      <w:pPr>
        <w:pStyle w:val="ListParagraph"/>
        <w:numPr>
          <w:ilvl w:val="0"/>
          <w:numId w:val="3"/>
        </w:numPr>
      </w:pPr>
      <w:r w:rsidRPr="00456A77">
        <w:rPr>
          <w:b/>
          <w:bCs/>
        </w:rPr>
        <w:t xml:space="preserve">Amazon </w:t>
      </w:r>
      <w:proofErr w:type="spellStart"/>
      <w:r w:rsidRPr="00456A77">
        <w:rPr>
          <w:b/>
          <w:bCs/>
        </w:rPr>
        <w:t>SageMaker</w:t>
      </w:r>
      <w:proofErr w:type="spellEnd"/>
      <w:r w:rsidRPr="00456A77">
        <w:rPr>
          <w:b/>
          <w:bCs/>
        </w:rPr>
        <w:t xml:space="preserve"> Data Wrangler</w:t>
      </w:r>
      <w:r w:rsidRPr="00456A77">
        <w:t>: Simplifies the process of data preparation and feature engineering by providing a visual interface for tasks such as data selection, cleansing, exploration, and visualization.</w:t>
      </w:r>
    </w:p>
    <w:p w:rsidR="00A82202" w:rsidRPr="00456A77" w:rsidRDefault="00A82202" w:rsidP="00A82202">
      <w:pPr>
        <w:pStyle w:val="ListParagraph"/>
        <w:numPr>
          <w:ilvl w:val="0"/>
          <w:numId w:val="3"/>
        </w:numPr>
      </w:pPr>
      <w:r w:rsidRPr="00456A77">
        <w:rPr>
          <w:b/>
          <w:bCs/>
        </w:rPr>
        <w:t xml:space="preserve">Amazon </w:t>
      </w:r>
      <w:proofErr w:type="spellStart"/>
      <w:r w:rsidRPr="00456A77">
        <w:rPr>
          <w:b/>
          <w:bCs/>
        </w:rPr>
        <w:t>SageMaker</w:t>
      </w:r>
      <w:proofErr w:type="spellEnd"/>
      <w:r w:rsidRPr="00456A77">
        <w:rPr>
          <w:b/>
          <w:bCs/>
        </w:rPr>
        <w:t xml:space="preserve"> Edge</w:t>
      </w:r>
      <w:r w:rsidRPr="00456A77">
        <w:t>: Enables ML on edge devices such as smart cameras and robots. It optimizes, secures, and deploys models to edge devices and provides monitoring capabilities.</w:t>
      </w:r>
    </w:p>
    <w:p w:rsidR="00A82202" w:rsidRPr="00456A77" w:rsidRDefault="00A82202" w:rsidP="00A82202">
      <w:pPr>
        <w:pStyle w:val="ListParagraph"/>
        <w:numPr>
          <w:ilvl w:val="0"/>
          <w:numId w:val="3"/>
        </w:numPr>
      </w:pPr>
      <w:r w:rsidRPr="00456A77">
        <w:rPr>
          <w:b/>
          <w:bCs/>
        </w:rPr>
        <w:t xml:space="preserve">Amazon </w:t>
      </w:r>
      <w:proofErr w:type="spellStart"/>
      <w:r w:rsidRPr="00456A77">
        <w:rPr>
          <w:b/>
          <w:bCs/>
        </w:rPr>
        <w:t>SageMaker</w:t>
      </w:r>
      <w:proofErr w:type="spellEnd"/>
      <w:r w:rsidRPr="00456A77">
        <w:rPr>
          <w:b/>
          <w:bCs/>
        </w:rPr>
        <w:t xml:space="preserve"> Feature Store</w:t>
      </w:r>
      <w:r w:rsidRPr="00456A77">
        <w:t>: A purpose-built repository to store and access ML features, facilitating easy naming, organization, and reuse of features across teams.</w:t>
      </w:r>
    </w:p>
    <w:p w:rsidR="00A82202" w:rsidRPr="00456A77" w:rsidRDefault="00A82202" w:rsidP="00A82202">
      <w:pPr>
        <w:pStyle w:val="ListParagraph"/>
        <w:numPr>
          <w:ilvl w:val="0"/>
          <w:numId w:val="3"/>
        </w:numPr>
      </w:pPr>
      <w:r w:rsidRPr="00456A77">
        <w:rPr>
          <w:b/>
          <w:bCs/>
        </w:rPr>
        <w:t xml:space="preserve">Amazon </w:t>
      </w:r>
      <w:proofErr w:type="spellStart"/>
      <w:r w:rsidRPr="00456A77">
        <w:rPr>
          <w:b/>
          <w:bCs/>
        </w:rPr>
        <w:t>SageMaker</w:t>
      </w:r>
      <w:proofErr w:type="spellEnd"/>
      <w:r w:rsidRPr="00456A77">
        <w:rPr>
          <w:b/>
          <w:bCs/>
        </w:rPr>
        <w:t xml:space="preserve"> JumpStart</w:t>
      </w:r>
      <w:r w:rsidRPr="00456A77">
        <w:t>: Offers pre-built ML solutions for common use cases, allowing quick deployment and customization of models using AWS CloudFormation templates and reference architectures.</w:t>
      </w:r>
    </w:p>
    <w:p w:rsidR="00A82202" w:rsidRPr="00456A77" w:rsidRDefault="00A82202" w:rsidP="00A82202">
      <w:pPr>
        <w:pStyle w:val="ListParagraph"/>
        <w:numPr>
          <w:ilvl w:val="0"/>
          <w:numId w:val="3"/>
        </w:numPr>
      </w:pPr>
      <w:r w:rsidRPr="00456A77">
        <w:rPr>
          <w:b/>
          <w:bCs/>
        </w:rPr>
        <w:t xml:space="preserve">Amazon </w:t>
      </w:r>
      <w:proofErr w:type="spellStart"/>
      <w:r w:rsidRPr="00456A77">
        <w:rPr>
          <w:b/>
          <w:bCs/>
        </w:rPr>
        <w:t>SageMaker</w:t>
      </w:r>
      <w:proofErr w:type="spellEnd"/>
      <w:r w:rsidRPr="00456A77">
        <w:rPr>
          <w:b/>
          <w:bCs/>
        </w:rPr>
        <w:t xml:space="preserve"> Model Building</w:t>
      </w:r>
      <w:r w:rsidRPr="00456A77">
        <w:t>: Provides tools and libraries for building ML models, including over 15 built-in algorithms and access to over 150 pre-built models from popular model zoos.</w:t>
      </w:r>
    </w:p>
    <w:p w:rsidR="00A82202" w:rsidRPr="00456A77" w:rsidRDefault="00A82202" w:rsidP="00A82202">
      <w:pPr>
        <w:pStyle w:val="ListParagraph"/>
        <w:numPr>
          <w:ilvl w:val="0"/>
          <w:numId w:val="3"/>
        </w:numPr>
      </w:pPr>
      <w:r w:rsidRPr="00456A77">
        <w:rPr>
          <w:b/>
          <w:bCs/>
        </w:rPr>
        <w:t xml:space="preserve">Amazon </w:t>
      </w:r>
      <w:proofErr w:type="spellStart"/>
      <w:r w:rsidRPr="00456A77">
        <w:rPr>
          <w:b/>
          <w:bCs/>
        </w:rPr>
        <w:t>SageMaker</w:t>
      </w:r>
      <w:proofErr w:type="spellEnd"/>
      <w:r w:rsidRPr="00456A77">
        <w:rPr>
          <w:b/>
          <w:bCs/>
        </w:rPr>
        <w:t xml:space="preserve"> Model Training</w:t>
      </w:r>
      <w:r w:rsidRPr="00456A77">
        <w:t>: Reduces the time and cost of training and tuning ML models at scale by leveraging high-performing ML compute infrastructure and automatic scaling capabilities.</w:t>
      </w:r>
    </w:p>
    <w:p w:rsidR="00A82202" w:rsidRPr="00456A77" w:rsidRDefault="00A82202" w:rsidP="00A82202">
      <w:pPr>
        <w:pStyle w:val="ListParagraph"/>
        <w:numPr>
          <w:ilvl w:val="0"/>
          <w:numId w:val="3"/>
        </w:numPr>
      </w:pPr>
      <w:r w:rsidRPr="00456A77">
        <w:rPr>
          <w:b/>
          <w:bCs/>
        </w:rPr>
        <w:t xml:space="preserve">Amazon </w:t>
      </w:r>
      <w:proofErr w:type="spellStart"/>
      <w:r w:rsidRPr="00456A77">
        <w:rPr>
          <w:b/>
          <w:bCs/>
        </w:rPr>
        <w:t>SageMaker</w:t>
      </w:r>
      <w:proofErr w:type="spellEnd"/>
      <w:r w:rsidRPr="00456A77">
        <w:rPr>
          <w:b/>
          <w:bCs/>
        </w:rPr>
        <w:t xml:space="preserve"> Model Deployment</w:t>
      </w:r>
      <w:r w:rsidRPr="00456A77">
        <w:t xml:space="preserve">: Simplifies the deployment of ML models for making predictions (inference) by offering a range of ML infrastructure and deployment options. Integrates with </w:t>
      </w:r>
      <w:proofErr w:type="spellStart"/>
      <w:r w:rsidRPr="00456A77">
        <w:t>MLOps</w:t>
      </w:r>
      <w:proofErr w:type="spellEnd"/>
      <w:r w:rsidRPr="00456A77">
        <w:t xml:space="preserve"> tools.</w:t>
      </w:r>
    </w:p>
    <w:p w:rsidR="00A82202" w:rsidRPr="00456A77" w:rsidRDefault="00A82202" w:rsidP="00A82202">
      <w:pPr>
        <w:pStyle w:val="ListParagraph"/>
        <w:numPr>
          <w:ilvl w:val="0"/>
          <w:numId w:val="3"/>
        </w:numPr>
      </w:pPr>
      <w:r w:rsidRPr="00456A77">
        <w:rPr>
          <w:b/>
          <w:bCs/>
        </w:rPr>
        <w:t xml:space="preserve">Amazon </w:t>
      </w:r>
      <w:proofErr w:type="spellStart"/>
      <w:r w:rsidRPr="00456A77">
        <w:rPr>
          <w:b/>
          <w:bCs/>
        </w:rPr>
        <w:t>SageMaker</w:t>
      </w:r>
      <w:proofErr w:type="spellEnd"/>
      <w:r w:rsidRPr="00456A77">
        <w:rPr>
          <w:b/>
          <w:bCs/>
        </w:rPr>
        <w:t xml:space="preserve"> Pipelines</w:t>
      </w:r>
      <w:r w:rsidRPr="00456A77">
        <w:t>: A purpose-built CI/CD service for ML that enables the creation, automation, and management of end-to-end ML workflows at scale.</w:t>
      </w:r>
    </w:p>
    <w:p w:rsidR="00A82202" w:rsidRPr="00456A77" w:rsidRDefault="00A82202" w:rsidP="00456A77">
      <w:pPr>
        <w:pStyle w:val="ListParagraph"/>
        <w:numPr>
          <w:ilvl w:val="0"/>
          <w:numId w:val="3"/>
        </w:numPr>
      </w:pPr>
      <w:r w:rsidRPr="00456A77">
        <w:rPr>
          <w:b/>
          <w:bCs/>
        </w:rPr>
        <w:t xml:space="preserve">Amazon </w:t>
      </w:r>
      <w:proofErr w:type="spellStart"/>
      <w:r w:rsidRPr="00456A77">
        <w:rPr>
          <w:b/>
          <w:bCs/>
        </w:rPr>
        <w:t>SageMaker</w:t>
      </w:r>
      <w:proofErr w:type="spellEnd"/>
      <w:r w:rsidRPr="00456A77">
        <w:rPr>
          <w:b/>
          <w:bCs/>
        </w:rPr>
        <w:t xml:space="preserve"> Studio Lab</w:t>
      </w:r>
      <w:r w:rsidRPr="00456A77">
        <w:t>: A free ML development environment that provides compute, storage, and security for learning and experimenting with ML, without the need for infrastructure configuration or AWS account.</w:t>
      </w:r>
    </w:p>
    <w:p w:rsidR="00A82202" w:rsidRPr="00456A77" w:rsidRDefault="00A82202" w:rsidP="00A82202">
      <w:r w:rsidRPr="00456A77">
        <w:t xml:space="preserve">In addition to the core </w:t>
      </w:r>
      <w:proofErr w:type="spellStart"/>
      <w:r w:rsidRPr="00456A77">
        <w:t>SageMaker</w:t>
      </w:r>
      <w:proofErr w:type="spellEnd"/>
      <w:r w:rsidRPr="00456A77">
        <w:t xml:space="preserve"> features, the AWS ecosystem offers support for popular frameworks such as Apache </w:t>
      </w:r>
      <w:proofErr w:type="spellStart"/>
      <w:r w:rsidRPr="00456A77">
        <w:t>MXNet</w:t>
      </w:r>
      <w:proofErr w:type="spellEnd"/>
      <w:r w:rsidRPr="00456A77">
        <w:t xml:space="preserve">, TensorFlow, </w:t>
      </w:r>
      <w:proofErr w:type="spellStart"/>
      <w:r w:rsidRPr="00456A77">
        <w:t>PyTorch</w:t>
      </w:r>
      <w:proofErr w:type="spellEnd"/>
      <w:r w:rsidRPr="00456A77">
        <w:t xml:space="preserve">, and Hugging Face. The AWS Deep Learning AMIs and Deep Learning Containers provide pre-configured environments for deep learning development, and specific capabilities exist for geospatial ML, NLP with Hugging Face, and </w:t>
      </w:r>
      <w:proofErr w:type="spellStart"/>
      <w:r w:rsidRPr="00456A77">
        <w:t>PyTorch</w:t>
      </w:r>
      <w:proofErr w:type="spellEnd"/>
      <w:r w:rsidRPr="00456A77">
        <w:t xml:space="preserve"> and TensorFlow on AWS.</w:t>
      </w:r>
    </w:p>
    <w:p w:rsidR="00A82202" w:rsidRDefault="00A82202" w:rsidP="00A82202">
      <w:pPr>
        <w:rPr>
          <w:b/>
          <w:bCs/>
          <w:sz w:val="28"/>
          <w:szCs w:val="28"/>
        </w:rPr>
      </w:pPr>
    </w:p>
    <w:p w:rsidR="00A82202" w:rsidRPr="00A82202" w:rsidRDefault="00A82202" w:rsidP="00A82202">
      <w:pPr>
        <w:rPr>
          <w:b/>
          <w:bCs/>
          <w:sz w:val="28"/>
          <w:szCs w:val="28"/>
        </w:rPr>
      </w:pPr>
    </w:p>
    <w:p w:rsidR="00CE4D64" w:rsidRPr="00643C4D" w:rsidRDefault="00643C4D" w:rsidP="00643C4D">
      <w:pPr>
        <w:pStyle w:val="ListParagraph"/>
        <w:numPr>
          <w:ilvl w:val="0"/>
          <w:numId w:val="1"/>
        </w:numPr>
        <w:rPr>
          <w:b/>
          <w:bCs/>
          <w:sz w:val="28"/>
          <w:szCs w:val="28"/>
        </w:rPr>
      </w:pPr>
      <w:r w:rsidRPr="00643C4D">
        <w:rPr>
          <w:b/>
          <w:bCs/>
          <w:sz w:val="28"/>
          <w:szCs w:val="28"/>
        </w:rPr>
        <w:lastRenderedPageBreak/>
        <w:t>Amazon Comprehend/medical</w:t>
      </w:r>
    </w:p>
    <w:p w:rsidR="00643C4D" w:rsidRDefault="00643C4D">
      <w:r w:rsidRPr="00643C4D">
        <w:t xml:space="preserve">Amazon Comprehend and Amazon Comprehend Medical </w:t>
      </w:r>
      <w:proofErr w:type="spellStart"/>
      <w:r w:rsidRPr="00643C4D">
        <w:t>are</w:t>
      </w:r>
      <w:proofErr w:type="spellEnd"/>
      <w:r w:rsidRPr="00643C4D">
        <w:t xml:space="preserve"> services that utilize machine learning and</w:t>
      </w:r>
      <w:r>
        <w:t xml:space="preserve"> </w:t>
      </w:r>
      <w:r w:rsidRPr="00643C4D">
        <w:t>natural language processing to extract valuable insights and relationships from unstructured data. They</w:t>
      </w:r>
      <w:r>
        <w:t xml:space="preserve"> </w:t>
      </w:r>
      <w:r w:rsidRPr="00643C4D">
        <w:t>can identify key information such as language, phrases, entities, sentiment, and medical details from</w:t>
      </w:r>
      <w:r>
        <w:t xml:space="preserve"> </w:t>
      </w:r>
      <w:r w:rsidRPr="00643C4D">
        <w:t>various sources, making it easier to analyze and understand the data for a wide range of applications.</w:t>
      </w:r>
    </w:p>
    <w:p w:rsidR="00643C4D" w:rsidRDefault="00643C4D">
      <w:r w:rsidRPr="00643C4D">
        <w:drawing>
          <wp:inline distT="0" distB="0" distL="0" distR="0" wp14:anchorId="4150255A" wp14:editId="23A9A5FF">
            <wp:extent cx="5943600" cy="1841500"/>
            <wp:effectExtent l="0" t="0" r="0" b="6350"/>
            <wp:docPr id="88550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06962" name=""/>
                    <pic:cNvPicPr/>
                  </pic:nvPicPr>
                  <pic:blipFill>
                    <a:blip r:embed="rId5"/>
                    <a:stretch>
                      <a:fillRect/>
                    </a:stretch>
                  </pic:blipFill>
                  <pic:spPr>
                    <a:xfrm>
                      <a:off x="0" y="0"/>
                      <a:ext cx="5943600" cy="1841500"/>
                    </a:xfrm>
                    <a:prstGeom prst="rect">
                      <a:avLst/>
                    </a:prstGeom>
                  </pic:spPr>
                </pic:pic>
              </a:graphicData>
            </a:graphic>
          </wp:inline>
        </w:drawing>
      </w:r>
    </w:p>
    <w:p w:rsidR="00537075" w:rsidRDefault="00537075" w:rsidP="00487CC6">
      <w:pPr>
        <w:jc w:val="center"/>
      </w:pPr>
      <w:r>
        <w:t>Class : NLP</w:t>
      </w:r>
    </w:p>
    <w:p w:rsidR="00643C4D" w:rsidRDefault="00487CC6" w:rsidP="00487CC6">
      <w:pPr>
        <w:jc w:val="center"/>
      </w:pPr>
      <w:r>
        <w:t xml:space="preserve">Beneficial : </w:t>
      </w:r>
      <w:r w:rsidR="00537075">
        <w:t>M</w:t>
      </w:r>
      <w:r w:rsidR="00537075" w:rsidRPr="002A6604">
        <w:t>oderate</w:t>
      </w:r>
      <w:r>
        <w:t xml:space="preserve"> (3/5)</w:t>
      </w:r>
    </w:p>
    <w:p w:rsidR="00487CC6" w:rsidRDefault="00487CC6" w:rsidP="00487CC6">
      <w:pPr>
        <w:jc w:val="center"/>
      </w:pPr>
      <w:r>
        <w:t>Difficulty : Easy (</w:t>
      </w:r>
      <w:r>
        <w:t>1</w:t>
      </w:r>
      <w:r>
        <w:t>/5)</w:t>
      </w:r>
    </w:p>
    <w:p w:rsidR="00487CC6" w:rsidRDefault="00487CC6"/>
    <w:p w:rsidR="00643C4D" w:rsidRPr="00487CC6" w:rsidRDefault="00643C4D" w:rsidP="00643C4D">
      <w:pPr>
        <w:pStyle w:val="ListParagraph"/>
        <w:numPr>
          <w:ilvl w:val="0"/>
          <w:numId w:val="1"/>
        </w:numPr>
        <w:rPr>
          <w:b/>
          <w:bCs/>
          <w:sz w:val="28"/>
          <w:szCs w:val="28"/>
        </w:rPr>
      </w:pPr>
      <w:r w:rsidRPr="00487CC6">
        <w:rPr>
          <w:b/>
          <w:bCs/>
          <w:sz w:val="28"/>
          <w:szCs w:val="28"/>
        </w:rPr>
        <w:t>Amazon DevOps Guru</w:t>
      </w:r>
    </w:p>
    <w:p w:rsidR="00643C4D" w:rsidRDefault="00643C4D" w:rsidP="00643C4D">
      <w:r w:rsidRPr="00643C4D">
        <w:t>Amazon DevOps Guru is a machine learning-powered service that monitors and improves the operational performance and availability of applications. By analyzing operational data, it can detect abnormal behavior (such as increased latency, error rates, resource constraints, etc.)</w:t>
      </w:r>
      <w:r>
        <w:t xml:space="preserve"> </w:t>
      </w:r>
      <w:r w:rsidRPr="00643C4D">
        <w:t>and alert you to potential issues, providing insights into the root cause and recommendations for remediation, all through a centralized dashboard without requiring manual setup or specialized ML knowledge</w:t>
      </w:r>
    </w:p>
    <w:p w:rsidR="001525B5" w:rsidRDefault="001525B5" w:rsidP="00643C4D">
      <w:r w:rsidRPr="001525B5">
        <w:drawing>
          <wp:inline distT="0" distB="0" distL="0" distR="0" wp14:anchorId="6E386D7E" wp14:editId="159FF12E">
            <wp:extent cx="5943600" cy="2179955"/>
            <wp:effectExtent l="0" t="0" r="0" b="0"/>
            <wp:docPr id="33769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92258" name=""/>
                    <pic:cNvPicPr/>
                  </pic:nvPicPr>
                  <pic:blipFill>
                    <a:blip r:embed="rId6"/>
                    <a:stretch>
                      <a:fillRect/>
                    </a:stretch>
                  </pic:blipFill>
                  <pic:spPr>
                    <a:xfrm>
                      <a:off x="0" y="0"/>
                      <a:ext cx="5943600" cy="2179955"/>
                    </a:xfrm>
                    <a:prstGeom prst="rect">
                      <a:avLst/>
                    </a:prstGeom>
                  </pic:spPr>
                </pic:pic>
              </a:graphicData>
            </a:graphic>
          </wp:inline>
        </w:drawing>
      </w:r>
    </w:p>
    <w:p w:rsidR="00537075" w:rsidRDefault="00537075" w:rsidP="00487CC6">
      <w:pPr>
        <w:jc w:val="center"/>
      </w:pPr>
      <w:r>
        <w:t>Class : Monitoring</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4"/>
          </mc:Choice>
          <mc:Fallback>
            <w:t>🤔</w:t>
          </mc:Fallback>
        </mc:AlternateContent>
      </w:r>
    </w:p>
    <w:p w:rsidR="00487CC6" w:rsidRDefault="00487CC6" w:rsidP="00487CC6">
      <w:pPr>
        <w:jc w:val="center"/>
      </w:pPr>
      <w:r>
        <w:t xml:space="preserve">Beneficial : </w:t>
      </w:r>
      <w:r w:rsidR="00292319">
        <w:t>M</w:t>
      </w:r>
      <w:r w:rsidR="00292319" w:rsidRPr="002A6604">
        <w:t xml:space="preserve">oderate </w:t>
      </w:r>
      <w:r>
        <w:t>(</w:t>
      </w:r>
      <w:r w:rsidR="00292319">
        <w:t>3</w:t>
      </w:r>
      <w:r>
        <w:t>/5)</w:t>
      </w:r>
    </w:p>
    <w:p w:rsidR="00487CC6" w:rsidRDefault="00487CC6" w:rsidP="00487CC6">
      <w:pPr>
        <w:jc w:val="center"/>
      </w:pPr>
      <w:r>
        <w:t xml:space="preserve">Difficulty : </w:t>
      </w:r>
      <w:r w:rsidR="00537075">
        <w:t>M</w:t>
      </w:r>
      <w:r w:rsidR="002A6604" w:rsidRPr="002A6604">
        <w:t>oderate</w:t>
      </w:r>
      <w:r w:rsidR="002A6604" w:rsidRPr="002A6604">
        <w:t xml:space="preserve"> </w:t>
      </w:r>
      <w:r>
        <w:t>(</w:t>
      </w:r>
      <w:r w:rsidR="002A6604">
        <w:t>2</w:t>
      </w:r>
      <w:r>
        <w:t>/5)</w:t>
      </w:r>
    </w:p>
    <w:p w:rsidR="00487CC6" w:rsidRPr="001525B5" w:rsidRDefault="001525B5" w:rsidP="001525B5">
      <w:pPr>
        <w:pStyle w:val="ListParagraph"/>
        <w:numPr>
          <w:ilvl w:val="0"/>
          <w:numId w:val="1"/>
        </w:numPr>
        <w:rPr>
          <w:b/>
          <w:bCs/>
          <w:sz w:val="28"/>
          <w:szCs w:val="28"/>
        </w:rPr>
      </w:pPr>
      <w:r w:rsidRPr="001525B5">
        <w:rPr>
          <w:b/>
          <w:bCs/>
          <w:sz w:val="28"/>
          <w:szCs w:val="28"/>
        </w:rPr>
        <w:lastRenderedPageBreak/>
        <w:t>Amazon Forecast</w:t>
      </w:r>
    </w:p>
    <w:p w:rsidR="00CB4353" w:rsidRDefault="00CB4353" w:rsidP="00CB4353">
      <w:r>
        <w:t>Amazon Forecast is a managed service that utilizes machine learning to generate highly accurate forecasts. By combining time series data with additional variables, it can provide predictions that are up to 50% more accurate than traditional methods. The service requires no machine learning expertise and handles all aspects of model building, training, and deployment, with a pay-as-you-go pricing model.</w:t>
      </w:r>
    </w:p>
    <w:p w:rsidR="00CB4353" w:rsidRDefault="00CB4353" w:rsidP="00CB4353">
      <w:r w:rsidRPr="00CB4353">
        <w:drawing>
          <wp:inline distT="0" distB="0" distL="0" distR="0" wp14:anchorId="4CCA24D2" wp14:editId="210EC15A">
            <wp:extent cx="5943600" cy="2269490"/>
            <wp:effectExtent l="0" t="0" r="0" b="0"/>
            <wp:docPr id="104866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68101" name=""/>
                    <pic:cNvPicPr/>
                  </pic:nvPicPr>
                  <pic:blipFill>
                    <a:blip r:embed="rId7"/>
                    <a:stretch>
                      <a:fillRect/>
                    </a:stretch>
                  </pic:blipFill>
                  <pic:spPr>
                    <a:xfrm>
                      <a:off x="0" y="0"/>
                      <a:ext cx="5943600" cy="2269490"/>
                    </a:xfrm>
                    <a:prstGeom prst="rect">
                      <a:avLst/>
                    </a:prstGeom>
                  </pic:spPr>
                </pic:pic>
              </a:graphicData>
            </a:graphic>
          </wp:inline>
        </w:drawing>
      </w:r>
    </w:p>
    <w:p w:rsidR="002A6604" w:rsidRDefault="002A6604" w:rsidP="00CB4353">
      <w:pPr>
        <w:jc w:val="center"/>
      </w:pPr>
      <w:r>
        <w:t xml:space="preserve">Class : </w:t>
      </w:r>
      <w:proofErr w:type="spellStart"/>
      <w:r>
        <w:t>AutoML</w:t>
      </w:r>
      <w:proofErr w:type="spellEnd"/>
    </w:p>
    <w:p w:rsidR="00CB4353" w:rsidRDefault="00CB4353" w:rsidP="00CB4353">
      <w:pPr>
        <w:jc w:val="center"/>
      </w:pPr>
      <w:r>
        <w:t>Beneficial : Useful (</w:t>
      </w:r>
      <w:r>
        <w:t>5</w:t>
      </w:r>
      <w:r>
        <w:t>/5)</w:t>
      </w:r>
    </w:p>
    <w:p w:rsidR="00CB4353" w:rsidRDefault="00CB4353" w:rsidP="00CB4353">
      <w:pPr>
        <w:jc w:val="center"/>
      </w:pPr>
      <w:r>
        <w:t xml:space="preserve">Difficulty : </w:t>
      </w:r>
      <w:r w:rsidR="00537075">
        <w:t>M</w:t>
      </w:r>
      <w:r w:rsidR="002A6604" w:rsidRPr="002A6604">
        <w:t>oderate</w:t>
      </w:r>
      <w:r w:rsidR="002A6604" w:rsidRPr="002A6604">
        <w:t xml:space="preserve"> </w:t>
      </w:r>
      <w:r>
        <w:t>(2/5)</w:t>
      </w:r>
    </w:p>
    <w:p w:rsidR="00CB4353" w:rsidRDefault="00CB4353" w:rsidP="00CB4353"/>
    <w:p w:rsidR="00537075" w:rsidRPr="00537075" w:rsidRDefault="00537075" w:rsidP="00537075">
      <w:pPr>
        <w:pStyle w:val="ListParagraph"/>
        <w:numPr>
          <w:ilvl w:val="0"/>
          <w:numId w:val="1"/>
        </w:numPr>
        <w:rPr>
          <w:b/>
          <w:bCs/>
          <w:sz w:val="28"/>
          <w:szCs w:val="28"/>
        </w:rPr>
      </w:pPr>
      <w:r w:rsidRPr="00537075">
        <w:rPr>
          <w:b/>
          <w:bCs/>
          <w:sz w:val="28"/>
          <w:szCs w:val="28"/>
        </w:rPr>
        <w:t>Amazon Kendra</w:t>
      </w:r>
    </w:p>
    <w:p w:rsidR="00537075" w:rsidRDefault="00537075" w:rsidP="00CB4353">
      <w:r w:rsidRPr="00537075">
        <w:t>Amazon Kendra is a managed search service that utilizes machine learning to enhance enterprise search capabilities. It enables efficient retrieval of information from various sources within an organization, simplifying the process of finding relevant content for employees and customers. With Amazon Kendra, there's no need to manually manage servers or develop ML models, as it is a fully managed service.</w:t>
      </w:r>
    </w:p>
    <w:p w:rsidR="00CB4353" w:rsidRDefault="00537075" w:rsidP="00CB4353">
      <w:r w:rsidRPr="00537075">
        <w:drawing>
          <wp:inline distT="0" distB="0" distL="0" distR="0" wp14:anchorId="54FD4DD7" wp14:editId="5CCDEE46">
            <wp:extent cx="5943600" cy="1741805"/>
            <wp:effectExtent l="0" t="0" r="0" b="0"/>
            <wp:docPr id="195437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75508" name=""/>
                    <pic:cNvPicPr/>
                  </pic:nvPicPr>
                  <pic:blipFill>
                    <a:blip r:embed="rId8"/>
                    <a:stretch>
                      <a:fillRect/>
                    </a:stretch>
                  </pic:blipFill>
                  <pic:spPr>
                    <a:xfrm>
                      <a:off x="0" y="0"/>
                      <a:ext cx="5943600" cy="1741805"/>
                    </a:xfrm>
                    <a:prstGeom prst="rect">
                      <a:avLst/>
                    </a:prstGeom>
                  </pic:spPr>
                </pic:pic>
              </a:graphicData>
            </a:graphic>
          </wp:inline>
        </w:drawing>
      </w:r>
    </w:p>
    <w:p w:rsidR="00537075" w:rsidRDefault="00537075" w:rsidP="00537075">
      <w:pPr>
        <w:jc w:val="center"/>
      </w:pPr>
      <w:r>
        <w:t xml:space="preserve">Class : </w:t>
      </w:r>
      <w:r>
        <w:t>Searching(NLP)</w:t>
      </w:r>
    </w:p>
    <w:p w:rsidR="00537075" w:rsidRDefault="00537075" w:rsidP="00537075">
      <w:pPr>
        <w:jc w:val="center"/>
      </w:pPr>
      <w:r>
        <w:t xml:space="preserve">Beneficial : </w:t>
      </w:r>
      <w:r>
        <w:t>M</w:t>
      </w:r>
      <w:r w:rsidRPr="002A6604">
        <w:t xml:space="preserve">oderate </w:t>
      </w:r>
      <w:r>
        <w:t>(</w:t>
      </w:r>
      <w:r>
        <w:t>3</w:t>
      </w:r>
      <w:r>
        <w:t>/5)</w:t>
      </w:r>
    </w:p>
    <w:p w:rsidR="00537075" w:rsidRDefault="00537075" w:rsidP="00537075">
      <w:pPr>
        <w:jc w:val="center"/>
      </w:pPr>
      <w:r>
        <w:t xml:space="preserve">Difficulty : </w:t>
      </w:r>
      <w:r>
        <w:t>Hard</w:t>
      </w:r>
      <w:r w:rsidRPr="002A6604">
        <w:t xml:space="preserve"> </w:t>
      </w:r>
      <w:r>
        <w:t>(</w:t>
      </w:r>
      <w:r>
        <w:t>4</w:t>
      </w:r>
      <w:r>
        <w:t>/5)</w:t>
      </w:r>
    </w:p>
    <w:p w:rsidR="00FF1875" w:rsidRPr="009110C4" w:rsidRDefault="00FF1875" w:rsidP="009110C4">
      <w:pPr>
        <w:rPr>
          <w:b/>
          <w:bCs/>
          <w:sz w:val="28"/>
          <w:szCs w:val="28"/>
        </w:rPr>
      </w:pPr>
    </w:p>
    <w:p w:rsidR="009110C4" w:rsidRPr="009110C4" w:rsidRDefault="009110C4" w:rsidP="009110C4">
      <w:pPr>
        <w:pStyle w:val="ListParagraph"/>
        <w:numPr>
          <w:ilvl w:val="0"/>
          <w:numId w:val="1"/>
        </w:numPr>
        <w:rPr>
          <w:b/>
          <w:bCs/>
          <w:sz w:val="28"/>
          <w:szCs w:val="28"/>
        </w:rPr>
      </w:pPr>
      <w:r w:rsidRPr="009110C4">
        <w:rPr>
          <w:b/>
          <w:bCs/>
          <w:sz w:val="28"/>
          <w:szCs w:val="28"/>
        </w:rPr>
        <w:lastRenderedPageBreak/>
        <w:t>Amazon Lex</w:t>
      </w:r>
    </w:p>
    <w:p w:rsidR="009110C4" w:rsidRDefault="009110C4" w:rsidP="009110C4">
      <w:r>
        <w:t>Amazon Lex is a fully managed AI service that allows developers to design, build, test, and deploy conversational interfaces with voice and text capabilities. It utilizes deep learning technology for automatic speech recognition and natural language understanding, enabling the creation of engaging chatbots and interactive voice response systems. With an intuitive console and pay-as-you-go pricing, developers can quickly build sophisticated conversational interfaces without requiring deep learning expertise or upfront costs.</w:t>
      </w:r>
    </w:p>
    <w:p w:rsidR="009110C4" w:rsidRDefault="009110C4" w:rsidP="00AC6DB0">
      <w:pPr>
        <w:jc w:val="center"/>
      </w:pPr>
      <w:r w:rsidRPr="009110C4">
        <w:drawing>
          <wp:inline distT="0" distB="0" distL="0" distR="0" wp14:anchorId="2584B880" wp14:editId="068A3870">
            <wp:extent cx="5460521" cy="1688911"/>
            <wp:effectExtent l="0" t="0" r="6985" b="6985"/>
            <wp:docPr id="1466764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64593" name=""/>
                    <pic:cNvPicPr/>
                  </pic:nvPicPr>
                  <pic:blipFill>
                    <a:blip r:embed="rId9"/>
                    <a:stretch>
                      <a:fillRect/>
                    </a:stretch>
                  </pic:blipFill>
                  <pic:spPr>
                    <a:xfrm>
                      <a:off x="0" y="0"/>
                      <a:ext cx="5480963" cy="1695234"/>
                    </a:xfrm>
                    <a:prstGeom prst="rect">
                      <a:avLst/>
                    </a:prstGeom>
                  </pic:spPr>
                </pic:pic>
              </a:graphicData>
            </a:graphic>
          </wp:inline>
        </w:drawing>
      </w:r>
    </w:p>
    <w:p w:rsidR="009110C4" w:rsidRDefault="009110C4" w:rsidP="009110C4">
      <w:pPr>
        <w:jc w:val="center"/>
      </w:pPr>
      <w:r>
        <w:t xml:space="preserve">Class : </w:t>
      </w:r>
      <w:r>
        <w:t xml:space="preserve">Speech </w:t>
      </w:r>
    </w:p>
    <w:p w:rsidR="009110C4" w:rsidRDefault="009110C4" w:rsidP="009110C4">
      <w:pPr>
        <w:jc w:val="center"/>
      </w:pPr>
      <w:r>
        <w:t xml:space="preserve">Beneficial : </w:t>
      </w:r>
      <w:r>
        <w:t>Useful</w:t>
      </w:r>
      <w:r w:rsidRPr="002A6604">
        <w:t xml:space="preserve"> </w:t>
      </w:r>
      <w:r>
        <w:t>(</w:t>
      </w:r>
      <w:r>
        <w:t>5</w:t>
      </w:r>
      <w:r>
        <w:t>/5)</w:t>
      </w:r>
    </w:p>
    <w:p w:rsidR="009110C4" w:rsidRDefault="009110C4" w:rsidP="009110C4">
      <w:pPr>
        <w:jc w:val="center"/>
      </w:pPr>
      <w:r>
        <w:t>Difficulty : Hard</w:t>
      </w:r>
      <w:r w:rsidRPr="002A6604">
        <w:t xml:space="preserve"> </w:t>
      </w:r>
      <w:r>
        <w:t>(</w:t>
      </w:r>
      <w:r>
        <w:t>5</w:t>
      </w:r>
      <w:r>
        <w:t>/5)</w:t>
      </w:r>
    </w:p>
    <w:p w:rsidR="009110C4" w:rsidRDefault="009110C4" w:rsidP="009110C4"/>
    <w:p w:rsidR="00AC6DB0" w:rsidRPr="00AC6DB0" w:rsidRDefault="00AC6DB0" w:rsidP="00AC6DB0">
      <w:pPr>
        <w:pStyle w:val="ListParagraph"/>
        <w:numPr>
          <w:ilvl w:val="0"/>
          <w:numId w:val="1"/>
        </w:numPr>
        <w:rPr>
          <w:b/>
          <w:bCs/>
          <w:sz w:val="28"/>
          <w:szCs w:val="28"/>
        </w:rPr>
      </w:pPr>
      <w:r w:rsidRPr="00AC6DB0">
        <w:rPr>
          <w:b/>
          <w:bCs/>
          <w:sz w:val="28"/>
          <w:szCs w:val="28"/>
        </w:rPr>
        <w:t>Amazon Lookout for Equipment</w:t>
      </w:r>
    </w:p>
    <w:p w:rsidR="00E83D7D" w:rsidRDefault="00E83D7D" w:rsidP="00E83D7D">
      <w:r w:rsidRPr="00E83D7D">
        <w:t>Amazon Lookout for Equipment is a service that leverages sensor data from equipment (such as pressure in a generator, flow rate of a compressor, revolutions per minute of fans)</w:t>
      </w:r>
      <w:r>
        <w:t xml:space="preserve"> </w:t>
      </w:r>
      <w:r w:rsidRPr="00E83D7D">
        <w:t>to automatically train a customized machine learning model without requiring ML expertise. By analyzing real-time sensor data, it can identify potential equipment issues, enabling early detection, diagnosis, and action to minimize costly downtime and false alerts.</w:t>
      </w:r>
    </w:p>
    <w:p w:rsidR="00AC6DB0" w:rsidRDefault="00AC6DB0" w:rsidP="00AC6DB0">
      <w:pPr>
        <w:jc w:val="center"/>
      </w:pPr>
      <w:r w:rsidRPr="00AC6DB0">
        <w:drawing>
          <wp:inline distT="0" distB="0" distL="0" distR="0" wp14:anchorId="45C11F6A" wp14:editId="1761556E">
            <wp:extent cx="5046453" cy="2051469"/>
            <wp:effectExtent l="0" t="0" r="1905" b="6350"/>
            <wp:docPr id="172376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65845" name=""/>
                    <pic:cNvPicPr/>
                  </pic:nvPicPr>
                  <pic:blipFill>
                    <a:blip r:embed="rId10"/>
                    <a:stretch>
                      <a:fillRect/>
                    </a:stretch>
                  </pic:blipFill>
                  <pic:spPr>
                    <a:xfrm>
                      <a:off x="0" y="0"/>
                      <a:ext cx="5067591" cy="2060062"/>
                    </a:xfrm>
                    <a:prstGeom prst="rect">
                      <a:avLst/>
                    </a:prstGeom>
                  </pic:spPr>
                </pic:pic>
              </a:graphicData>
            </a:graphic>
          </wp:inline>
        </w:drawing>
      </w:r>
    </w:p>
    <w:p w:rsidR="00AC6DB0" w:rsidRDefault="00AC6DB0" w:rsidP="00AC6DB0">
      <w:pPr>
        <w:jc w:val="center"/>
      </w:pPr>
      <w:r>
        <w:t xml:space="preserve">Class : </w:t>
      </w:r>
      <w:r>
        <w:t>Monitoring</w:t>
      </w:r>
      <w:r>
        <w:t xml:space="preserve"> </w:t>
      </w:r>
    </w:p>
    <w:p w:rsidR="00AC6DB0" w:rsidRDefault="00AC6DB0" w:rsidP="00AC6DB0">
      <w:pPr>
        <w:jc w:val="center"/>
      </w:pPr>
      <w:r>
        <w:t xml:space="preserve">Beneficial : </w:t>
      </w:r>
      <w:r>
        <w:t>Useless</w:t>
      </w:r>
      <w:r w:rsidRPr="002A6604">
        <w:t xml:space="preserve"> </w:t>
      </w:r>
      <w:r>
        <w:t>(</w:t>
      </w:r>
      <w:r>
        <w:t>1</w:t>
      </w:r>
      <w:r>
        <w:t>/5)</w:t>
      </w:r>
    </w:p>
    <w:p w:rsidR="00AC6DB0" w:rsidRDefault="00AC6DB0" w:rsidP="00AC6DB0">
      <w:pPr>
        <w:jc w:val="center"/>
      </w:pPr>
      <w:r>
        <w:t xml:space="preserve">Difficulty : </w:t>
      </w:r>
      <w:r>
        <w:t>Easy</w:t>
      </w:r>
      <w:r w:rsidRPr="002A6604">
        <w:t xml:space="preserve"> </w:t>
      </w:r>
      <w:r>
        <w:t>(</w:t>
      </w:r>
      <w:r>
        <w:t>1</w:t>
      </w:r>
      <w:r>
        <w:t>/5)</w:t>
      </w:r>
    </w:p>
    <w:p w:rsidR="00FE5BE2" w:rsidRPr="00FE5BE2" w:rsidRDefault="00FE5BE2" w:rsidP="00FE5BE2">
      <w:pPr>
        <w:pStyle w:val="ListParagraph"/>
        <w:numPr>
          <w:ilvl w:val="0"/>
          <w:numId w:val="1"/>
        </w:numPr>
        <w:rPr>
          <w:b/>
          <w:bCs/>
          <w:sz w:val="28"/>
          <w:szCs w:val="28"/>
        </w:rPr>
      </w:pPr>
      <w:r w:rsidRPr="00FE5BE2">
        <w:rPr>
          <w:b/>
          <w:bCs/>
          <w:sz w:val="28"/>
          <w:szCs w:val="28"/>
        </w:rPr>
        <w:lastRenderedPageBreak/>
        <w:t>Amazon Polly</w:t>
      </w:r>
    </w:p>
    <w:p w:rsidR="00AC6DB0" w:rsidRDefault="00FE5BE2" w:rsidP="00FE5BE2">
      <w:r>
        <w:t>Amazon Polly is an AI service that converts text into natural-sounding speech. It offers a wide selection of lifelike voices in various languages and provides fast response times for real-time interactions. You can cache and save the speech audio, and the service is easy to integrate into applications. In addition, Amazon Polly offers Neural Text-to-Speech (NTTS) voices for improved speech quality, including a Newscaster style, and it provides the option to create custom voices for organizations. The pricing is based on the number of characters converted to speech, and there are no restrictions on storage or reuse of the generated voice output.</w:t>
      </w:r>
    </w:p>
    <w:p w:rsidR="00FE5BE2" w:rsidRDefault="00FE5BE2" w:rsidP="00FE5BE2">
      <w:pPr>
        <w:jc w:val="center"/>
      </w:pPr>
      <w:r>
        <w:t xml:space="preserve">Class : </w:t>
      </w:r>
      <w:r>
        <w:t>text-to-speech</w:t>
      </w:r>
      <w:r>
        <w:t xml:space="preserve"> </w:t>
      </w:r>
    </w:p>
    <w:p w:rsidR="00FE5BE2" w:rsidRDefault="00FE5BE2" w:rsidP="00FE5BE2">
      <w:pPr>
        <w:jc w:val="center"/>
      </w:pPr>
      <w:r>
        <w:t xml:space="preserve">Beneficial : </w:t>
      </w:r>
      <w:r>
        <w:t>Useful</w:t>
      </w:r>
      <w:r w:rsidRPr="002A6604">
        <w:t xml:space="preserve"> </w:t>
      </w:r>
      <w:r>
        <w:t>(</w:t>
      </w:r>
      <w:r>
        <w:t>4</w:t>
      </w:r>
      <w:r>
        <w:t>/5)</w:t>
      </w:r>
    </w:p>
    <w:p w:rsidR="00FE5BE2" w:rsidRDefault="00FE5BE2" w:rsidP="00FE5BE2">
      <w:pPr>
        <w:jc w:val="center"/>
      </w:pPr>
      <w:r>
        <w:t xml:space="preserve">Difficulty : </w:t>
      </w:r>
      <w:r>
        <w:t>Moderate</w:t>
      </w:r>
      <w:r w:rsidRPr="002A6604">
        <w:t xml:space="preserve"> </w:t>
      </w:r>
      <w:r>
        <w:t>(</w:t>
      </w:r>
      <w:r>
        <w:t>3</w:t>
      </w:r>
      <w:r>
        <w:t>/5)</w:t>
      </w:r>
    </w:p>
    <w:p w:rsidR="00A95F40" w:rsidRPr="003849B9" w:rsidRDefault="00A95F40" w:rsidP="00A95F40">
      <w:pPr>
        <w:pStyle w:val="ListParagraph"/>
        <w:numPr>
          <w:ilvl w:val="0"/>
          <w:numId w:val="1"/>
        </w:numPr>
        <w:rPr>
          <w:b/>
          <w:bCs/>
          <w:sz w:val="28"/>
          <w:szCs w:val="28"/>
        </w:rPr>
      </w:pPr>
      <w:r w:rsidRPr="003849B9">
        <w:rPr>
          <w:b/>
          <w:bCs/>
          <w:sz w:val="28"/>
          <w:szCs w:val="28"/>
        </w:rPr>
        <w:t xml:space="preserve">Amazon </w:t>
      </w:r>
      <w:proofErr w:type="spellStart"/>
      <w:r w:rsidRPr="003849B9">
        <w:rPr>
          <w:b/>
          <w:bCs/>
          <w:sz w:val="28"/>
          <w:szCs w:val="28"/>
        </w:rPr>
        <w:t>Rekognition</w:t>
      </w:r>
      <w:proofErr w:type="spellEnd"/>
    </w:p>
    <w:p w:rsidR="00AC6DB0" w:rsidRDefault="00A95F40" w:rsidP="00A95F40">
      <w:r w:rsidRPr="00A95F40">
        <w:t xml:space="preserve">Amazon </w:t>
      </w:r>
      <w:proofErr w:type="spellStart"/>
      <w:r w:rsidRPr="00A95F40">
        <w:t>Rekognition</w:t>
      </w:r>
      <w:proofErr w:type="spellEnd"/>
      <w:r w:rsidRPr="00A95F40">
        <w:t xml:space="preserve"> is a user-friendly service that enables developers to incorporate image and video analysis into their applications without requiring ML expertise. It offers various functionalities, including object, text, and scene recognition, as well as detection of inappropriate content. The service also provides accurate facial analysis and search capabilities for tasks like user verification and people counting. With Amazon </w:t>
      </w:r>
      <w:proofErr w:type="spellStart"/>
      <w:r w:rsidRPr="00A95F40">
        <w:t>Rekognition</w:t>
      </w:r>
      <w:proofErr w:type="spellEnd"/>
      <w:r w:rsidRPr="00A95F40">
        <w:t xml:space="preserve"> Custom Labels, developers can create models tailored to their specific business needs, such as classifying machine parts or identifying unhealthy plants. The service handles the complex aspects of model development, requiring only the provision of relevant images.</w:t>
      </w:r>
    </w:p>
    <w:p w:rsidR="00A95F40" w:rsidRDefault="00A95F40" w:rsidP="00A95F40">
      <w:pPr>
        <w:jc w:val="center"/>
      </w:pPr>
      <w:r>
        <w:t xml:space="preserve">Class : </w:t>
      </w:r>
      <w:r>
        <w:t>Computer vision</w:t>
      </w:r>
      <w:r>
        <w:t xml:space="preserve"> </w:t>
      </w:r>
    </w:p>
    <w:p w:rsidR="00A95F40" w:rsidRDefault="00A95F40" w:rsidP="00A95F40">
      <w:pPr>
        <w:jc w:val="center"/>
      </w:pPr>
      <w:r>
        <w:t>Beneficial : Useful</w:t>
      </w:r>
      <w:r w:rsidRPr="002A6604">
        <w:t xml:space="preserve"> </w:t>
      </w:r>
      <w:r>
        <w:t>(</w:t>
      </w:r>
      <w:r>
        <w:t>5</w:t>
      </w:r>
      <w:r>
        <w:t>/5)</w:t>
      </w:r>
    </w:p>
    <w:p w:rsidR="00A95F40" w:rsidRDefault="00A95F40" w:rsidP="00A95F40">
      <w:pPr>
        <w:jc w:val="center"/>
      </w:pPr>
      <w:r>
        <w:t>Difficulty : Moderate</w:t>
      </w:r>
      <w:r w:rsidRPr="002A6604">
        <w:t xml:space="preserve"> </w:t>
      </w:r>
      <w:r>
        <w:t>(3/5)</w:t>
      </w:r>
    </w:p>
    <w:p w:rsidR="00A95F40" w:rsidRPr="00AC6DB0" w:rsidRDefault="00A95F40" w:rsidP="00A95F40"/>
    <w:sectPr w:rsidR="00A95F40" w:rsidRPr="00AC6DB0" w:rsidSect="00537075">
      <w:pgSz w:w="12240" w:h="15840"/>
      <w:pgMar w:top="709"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E4769"/>
    <w:multiLevelType w:val="hybridMultilevel"/>
    <w:tmpl w:val="582E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34AE9"/>
    <w:multiLevelType w:val="hybridMultilevel"/>
    <w:tmpl w:val="CAFCD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45EBD"/>
    <w:multiLevelType w:val="hybridMultilevel"/>
    <w:tmpl w:val="3124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377586">
    <w:abstractNumId w:val="2"/>
  </w:num>
  <w:num w:numId="2" w16cid:durableId="1889098575">
    <w:abstractNumId w:val="0"/>
  </w:num>
  <w:num w:numId="3" w16cid:durableId="583220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A8B"/>
    <w:rsid w:val="001525B5"/>
    <w:rsid w:val="00292319"/>
    <w:rsid w:val="002A6604"/>
    <w:rsid w:val="003849B9"/>
    <w:rsid w:val="00456A77"/>
    <w:rsid w:val="00487CC6"/>
    <w:rsid w:val="00537075"/>
    <w:rsid w:val="00643C4D"/>
    <w:rsid w:val="00785C2A"/>
    <w:rsid w:val="009110C4"/>
    <w:rsid w:val="00A24417"/>
    <w:rsid w:val="00A82202"/>
    <w:rsid w:val="00A95F40"/>
    <w:rsid w:val="00AC6DB0"/>
    <w:rsid w:val="00BA0C56"/>
    <w:rsid w:val="00CB4353"/>
    <w:rsid w:val="00CE4D64"/>
    <w:rsid w:val="00CE7A8B"/>
    <w:rsid w:val="00DC1DCE"/>
    <w:rsid w:val="00E83D7D"/>
    <w:rsid w:val="00EE25EE"/>
    <w:rsid w:val="00F414D7"/>
    <w:rsid w:val="00FE5BE2"/>
    <w:rsid w:val="00FF18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3E281"/>
  <w15:chartTrackingRefBased/>
  <w15:docId w15:val="{FEE6783F-B2DA-4672-9049-FC97B8C5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F40"/>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C4D"/>
    <w:pPr>
      <w:ind w:left="720"/>
      <w:contextualSpacing/>
    </w:pPr>
  </w:style>
  <w:style w:type="paragraph" w:styleId="NormalWeb">
    <w:name w:val="Normal (Web)"/>
    <w:basedOn w:val="Normal"/>
    <w:uiPriority w:val="99"/>
    <w:semiHidden/>
    <w:unhideWhenUsed/>
    <w:rsid w:val="00A95F40"/>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yperlink">
    <w:name w:val="Hyperlink"/>
    <w:basedOn w:val="DefaultParagraphFont"/>
    <w:uiPriority w:val="99"/>
    <w:semiHidden/>
    <w:unhideWhenUsed/>
    <w:rsid w:val="00A95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72994">
      <w:bodyDiv w:val="1"/>
      <w:marLeft w:val="0"/>
      <w:marRight w:val="0"/>
      <w:marTop w:val="0"/>
      <w:marBottom w:val="0"/>
      <w:divBdr>
        <w:top w:val="none" w:sz="0" w:space="0" w:color="auto"/>
        <w:left w:val="none" w:sz="0" w:space="0" w:color="auto"/>
        <w:bottom w:val="none" w:sz="0" w:space="0" w:color="auto"/>
        <w:right w:val="none" w:sz="0" w:space="0" w:color="auto"/>
      </w:divBdr>
      <w:divsChild>
        <w:div w:id="748160664">
          <w:marLeft w:val="0"/>
          <w:marRight w:val="0"/>
          <w:marTop w:val="0"/>
          <w:marBottom w:val="0"/>
          <w:divBdr>
            <w:top w:val="none" w:sz="0" w:space="0" w:color="auto"/>
            <w:left w:val="none" w:sz="0" w:space="0" w:color="auto"/>
            <w:bottom w:val="none" w:sz="0" w:space="0" w:color="auto"/>
            <w:right w:val="none" w:sz="0" w:space="0" w:color="auto"/>
          </w:divBdr>
          <w:divsChild>
            <w:div w:id="1669140390">
              <w:marLeft w:val="0"/>
              <w:marRight w:val="0"/>
              <w:marTop w:val="0"/>
              <w:marBottom w:val="0"/>
              <w:divBdr>
                <w:top w:val="none" w:sz="0" w:space="0" w:color="auto"/>
                <w:left w:val="none" w:sz="0" w:space="0" w:color="auto"/>
                <w:bottom w:val="none" w:sz="0" w:space="0" w:color="auto"/>
                <w:right w:val="none" w:sz="0" w:space="0" w:color="auto"/>
              </w:divBdr>
            </w:div>
            <w:div w:id="1479833998">
              <w:marLeft w:val="0"/>
              <w:marRight w:val="0"/>
              <w:marTop w:val="0"/>
              <w:marBottom w:val="0"/>
              <w:divBdr>
                <w:top w:val="none" w:sz="0" w:space="0" w:color="auto"/>
                <w:left w:val="none" w:sz="0" w:space="0" w:color="auto"/>
                <w:bottom w:val="none" w:sz="0" w:space="0" w:color="auto"/>
                <w:right w:val="none" w:sz="0" w:space="0" w:color="auto"/>
              </w:divBdr>
            </w:div>
            <w:div w:id="1463838703">
              <w:marLeft w:val="0"/>
              <w:marRight w:val="0"/>
              <w:marTop w:val="0"/>
              <w:marBottom w:val="0"/>
              <w:divBdr>
                <w:top w:val="none" w:sz="0" w:space="0" w:color="auto"/>
                <w:left w:val="none" w:sz="0" w:space="0" w:color="auto"/>
                <w:bottom w:val="none" w:sz="0" w:space="0" w:color="auto"/>
                <w:right w:val="none" w:sz="0" w:space="0" w:color="auto"/>
              </w:divBdr>
            </w:div>
            <w:div w:id="1803963397">
              <w:marLeft w:val="0"/>
              <w:marRight w:val="0"/>
              <w:marTop w:val="0"/>
              <w:marBottom w:val="0"/>
              <w:divBdr>
                <w:top w:val="none" w:sz="0" w:space="0" w:color="auto"/>
                <w:left w:val="none" w:sz="0" w:space="0" w:color="auto"/>
                <w:bottom w:val="none" w:sz="0" w:space="0" w:color="auto"/>
                <w:right w:val="none" w:sz="0" w:space="0" w:color="auto"/>
              </w:divBdr>
            </w:div>
            <w:div w:id="1749182899">
              <w:marLeft w:val="0"/>
              <w:marRight w:val="0"/>
              <w:marTop w:val="0"/>
              <w:marBottom w:val="0"/>
              <w:divBdr>
                <w:top w:val="none" w:sz="0" w:space="0" w:color="auto"/>
                <w:left w:val="none" w:sz="0" w:space="0" w:color="auto"/>
                <w:bottom w:val="none" w:sz="0" w:space="0" w:color="auto"/>
                <w:right w:val="none" w:sz="0" w:space="0" w:color="auto"/>
              </w:divBdr>
            </w:div>
            <w:div w:id="497309542">
              <w:marLeft w:val="0"/>
              <w:marRight w:val="0"/>
              <w:marTop w:val="0"/>
              <w:marBottom w:val="0"/>
              <w:divBdr>
                <w:top w:val="none" w:sz="0" w:space="0" w:color="auto"/>
                <w:left w:val="none" w:sz="0" w:space="0" w:color="auto"/>
                <w:bottom w:val="none" w:sz="0" w:space="0" w:color="auto"/>
                <w:right w:val="none" w:sz="0" w:space="0" w:color="auto"/>
              </w:divBdr>
            </w:div>
            <w:div w:id="2030837548">
              <w:marLeft w:val="0"/>
              <w:marRight w:val="0"/>
              <w:marTop w:val="0"/>
              <w:marBottom w:val="0"/>
              <w:divBdr>
                <w:top w:val="none" w:sz="0" w:space="0" w:color="auto"/>
                <w:left w:val="none" w:sz="0" w:space="0" w:color="auto"/>
                <w:bottom w:val="none" w:sz="0" w:space="0" w:color="auto"/>
                <w:right w:val="none" w:sz="0" w:space="0" w:color="auto"/>
              </w:divBdr>
            </w:div>
            <w:div w:id="2062556928">
              <w:marLeft w:val="0"/>
              <w:marRight w:val="0"/>
              <w:marTop w:val="0"/>
              <w:marBottom w:val="0"/>
              <w:divBdr>
                <w:top w:val="none" w:sz="0" w:space="0" w:color="auto"/>
                <w:left w:val="none" w:sz="0" w:space="0" w:color="auto"/>
                <w:bottom w:val="none" w:sz="0" w:space="0" w:color="auto"/>
                <w:right w:val="none" w:sz="0" w:space="0" w:color="auto"/>
              </w:divBdr>
            </w:div>
            <w:div w:id="1478110364">
              <w:marLeft w:val="0"/>
              <w:marRight w:val="0"/>
              <w:marTop w:val="0"/>
              <w:marBottom w:val="0"/>
              <w:divBdr>
                <w:top w:val="none" w:sz="0" w:space="0" w:color="auto"/>
                <w:left w:val="none" w:sz="0" w:space="0" w:color="auto"/>
                <w:bottom w:val="none" w:sz="0" w:space="0" w:color="auto"/>
                <w:right w:val="none" w:sz="0" w:space="0" w:color="auto"/>
              </w:divBdr>
            </w:div>
            <w:div w:id="1660498510">
              <w:marLeft w:val="0"/>
              <w:marRight w:val="0"/>
              <w:marTop w:val="0"/>
              <w:marBottom w:val="0"/>
              <w:divBdr>
                <w:top w:val="none" w:sz="0" w:space="0" w:color="auto"/>
                <w:left w:val="none" w:sz="0" w:space="0" w:color="auto"/>
                <w:bottom w:val="none" w:sz="0" w:space="0" w:color="auto"/>
                <w:right w:val="none" w:sz="0" w:space="0" w:color="auto"/>
              </w:divBdr>
            </w:div>
            <w:div w:id="37241068">
              <w:marLeft w:val="0"/>
              <w:marRight w:val="0"/>
              <w:marTop w:val="0"/>
              <w:marBottom w:val="0"/>
              <w:divBdr>
                <w:top w:val="none" w:sz="0" w:space="0" w:color="auto"/>
                <w:left w:val="none" w:sz="0" w:space="0" w:color="auto"/>
                <w:bottom w:val="none" w:sz="0" w:space="0" w:color="auto"/>
                <w:right w:val="none" w:sz="0" w:space="0" w:color="auto"/>
              </w:divBdr>
            </w:div>
            <w:div w:id="1196960934">
              <w:marLeft w:val="0"/>
              <w:marRight w:val="0"/>
              <w:marTop w:val="0"/>
              <w:marBottom w:val="0"/>
              <w:divBdr>
                <w:top w:val="none" w:sz="0" w:space="0" w:color="auto"/>
                <w:left w:val="none" w:sz="0" w:space="0" w:color="auto"/>
                <w:bottom w:val="none" w:sz="0" w:space="0" w:color="auto"/>
                <w:right w:val="none" w:sz="0" w:space="0" w:color="auto"/>
              </w:divBdr>
            </w:div>
            <w:div w:id="1777214732">
              <w:marLeft w:val="0"/>
              <w:marRight w:val="0"/>
              <w:marTop w:val="0"/>
              <w:marBottom w:val="0"/>
              <w:divBdr>
                <w:top w:val="none" w:sz="0" w:space="0" w:color="auto"/>
                <w:left w:val="none" w:sz="0" w:space="0" w:color="auto"/>
                <w:bottom w:val="none" w:sz="0" w:space="0" w:color="auto"/>
                <w:right w:val="none" w:sz="0" w:space="0" w:color="auto"/>
              </w:divBdr>
            </w:div>
            <w:div w:id="1386837278">
              <w:marLeft w:val="0"/>
              <w:marRight w:val="0"/>
              <w:marTop w:val="0"/>
              <w:marBottom w:val="0"/>
              <w:divBdr>
                <w:top w:val="none" w:sz="0" w:space="0" w:color="auto"/>
                <w:left w:val="none" w:sz="0" w:space="0" w:color="auto"/>
                <w:bottom w:val="none" w:sz="0" w:space="0" w:color="auto"/>
                <w:right w:val="none" w:sz="0" w:space="0" w:color="auto"/>
              </w:divBdr>
            </w:div>
            <w:div w:id="402727699">
              <w:marLeft w:val="0"/>
              <w:marRight w:val="0"/>
              <w:marTop w:val="0"/>
              <w:marBottom w:val="0"/>
              <w:divBdr>
                <w:top w:val="none" w:sz="0" w:space="0" w:color="auto"/>
                <w:left w:val="none" w:sz="0" w:space="0" w:color="auto"/>
                <w:bottom w:val="none" w:sz="0" w:space="0" w:color="auto"/>
                <w:right w:val="none" w:sz="0" w:space="0" w:color="auto"/>
              </w:divBdr>
            </w:div>
            <w:div w:id="890917238">
              <w:marLeft w:val="0"/>
              <w:marRight w:val="0"/>
              <w:marTop w:val="0"/>
              <w:marBottom w:val="0"/>
              <w:divBdr>
                <w:top w:val="none" w:sz="0" w:space="0" w:color="auto"/>
                <w:left w:val="none" w:sz="0" w:space="0" w:color="auto"/>
                <w:bottom w:val="none" w:sz="0" w:space="0" w:color="auto"/>
                <w:right w:val="none" w:sz="0" w:space="0" w:color="auto"/>
              </w:divBdr>
            </w:div>
            <w:div w:id="1168322218">
              <w:marLeft w:val="0"/>
              <w:marRight w:val="0"/>
              <w:marTop w:val="0"/>
              <w:marBottom w:val="0"/>
              <w:divBdr>
                <w:top w:val="none" w:sz="0" w:space="0" w:color="auto"/>
                <w:left w:val="none" w:sz="0" w:space="0" w:color="auto"/>
                <w:bottom w:val="none" w:sz="0" w:space="0" w:color="auto"/>
                <w:right w:val="none" w:sz="0" w:space="0" w:color="auto"/>
              </w:divBdr>
            </w:div>
            <w:div w:id="917058421">
              <w:marLeft w:val="0"/>
              <w:marRight w:val="0"/>
              <w:marTop w:val="0"/>
              <w:marBottom w:val="0"/>
              <w:divBdr>
                <w:top w:val="none" w:sz="0" w:space="0" w:color="auto"/>
                <w:left w:val="none" w:sz="0" w:space="0" w:color="auto"/>
                <w:bottom w:val="none" w:sz="0" w:space="0" w:color="auto"/>
                <w:right w:val="none" w:sz="0" w:space="0" w:color="auto"/>
              </w:divBdr>
            </w:div>
            <w:div w:id="499318862">
              <w:marLeft w:val="0"/>
              <w:marRight w:val="0"/>
              <w:marTop w:val="0"/>
              <w:marBottom w:val="0"/>
              <w:divBdr>
                <w:top w:val="none" w:sz="0" w:space="0" w:color="auto"/>
                <w:left w:val="none" w:sz="0" w:space="0" w:color="auto"/>
                <w:bottom w:val="none" w:sz="0" w:space="0" w:color="auto"/>
                <w:right w:val="none" w:sz="0" w:space="0" w:color="auto"/>
              </w:divBdr>
            </w:div>
            <w:div w:id="961838011">
              <w:marLeft w:val="0"/>
              <w:marRight w:val="0"/>
              <w:marTop w:val="0"/>
              <w:marBottom w:val="0"/>
              <w:divBdr>
                <w:top w:val="none" w:sz="0" w:space="0" w:color="auto"/>
                <w:left w:val="none" w:sz="0" w:space="0" w:color="auto"/>
                <w:bottom w:val="none" w:sz="0" w:space="0" w:color="auto"/>
                <w:right w:val="none" w:sz="0" w:space="0" w:color="auto"/>
              </w:divBdr>
            </w:div>
            <w:div w:id="1703551180">
              <w:marLeft w:val="0"/>
              <w:marRight w:val="0"/>
              <w:marTop w:val="0"/>
              <w:marBottom w:val="0"/>
              <w:divBdr>
                <w:top w:val="none" w:sz="0" w:space="0" w:color="auto"/>
                <w:left w:val="none" w:sz="0" w:space="0" w:color="auto"/>
                <w:bottom w:val="none" w:sz="0" w:space="0" w:color="auto"/>
                <w:right w:val="none" w:sz="0" w:space="0" w:color="auto"/>
              </w:divBdr>
            </w:div>
            <w:div w:id="1428620720">
              <w:marLeft w:val="0"/>
              <w:marRight w:val="0"/>
              <w:marTop w:val="0"/>
              <w:marBottom w:val="0"/>
              <w:divBdr>
                <w:top w:val="none" w:sz="0" w:space="0" w:color="auto"/>
                <w:left w:val="none" w:sz="0" w:space="0" w:color="auto"/>
                <w:bottom w:val="none" w:sz="0" w:space="0" w:color="auto"/>
                <w:right w:val="none" w:sz="0" w:space="0" w:color="auto"/>
              </w:divBdr>
            </w:div>
            <w:div w:id="712340383">
              <w:marLeft w:val="0"/>
              <w:marRight w:val="0"/>
              <w:marTop w:val="0"/>
              <w:marBottom w:val="0"/>
              <w:divBdr>
                <w:top w:val="none" w:sz="0" w:space="0" w:color="auto"/>
                <w:left w:val="none" w:sz="0" w:space="0" w:color="auto"/>
                <w:bottom w:val="none" w:sz="0" w:space="0" w:color="auto"/>
                <w:right w:val="none" w:sz="0" w:space="0" w:color="auto"/>
              </w:divBdr>
            </w:div>
            <w:div w:id="1416855122">
              <w:marLeft w:val="0"/>
              <w:marRight w:val="0"/>
              <w:marTop w:val="0"/>
              <w:marBottom w:val="0"/>
              <w:divBdr>
                <w:top w:val="none" w:sz="0" w:space="0" w:color="auto"/>
                <w:left w:val="none" w:sz="0" w:space="0" w:color="auto"/>
                <w:bottom w:val="none" w:sz="0" w:space="0" w:color="auto"/>
                <w:right w:val="none" w:sz="0" w:space="0" w:color="auto"/>
              </w:divBdr>
            </w:div>
            <w:div w:id="1143690986">
              <w:marLeft w:val="0"/>
              <w:marRight w:val="0"/>
              <w:marTop w:val="0"/>
              <w:marBottom w:val="0"/>
              <w:divBdr>
                <w:top w:val="none" w:sz="0" w:space="0" w:color="auto"/>
                <w:left w:val="none" w:sz="0" w:space="0" w:color="auto"/>
                <w:bottom w:val="none" w:sz="0" w:space="0" w:color="auto"/>
                <w:right w:val="none" w:sz="0" w:space="0" w:color="auto"/>
              </w:divBdr>
            </w:div>
            <w:div w:id="2026513379">
              <w:marLeft w:val="0"/>
              <w:marRight w:val="0"/>
              <w:marTop w:val="0"/>
              <w:marBottom w:val="0"/>
              <w:divBdr>
                <w:top w:val="none" w:sz="0" w:space="0" w:color="auto"/>
                <w:left w:val="none" w:sz="0" w:space="0" w:color="auto"/>
                <w:bottom w:val="none" w:sz="0" w:space="0" w:color="auto"/>
                <w:right w:val="none" w:sz="0" w:space="0" w:color="auto"/>
              </w:divBdr>
            </w:div>
            <w:div w:id="1164783142">
              <w:marLeft w:val="0"/>
              <w:marRight w:val="0"/>
              <w:marTop w:val="0"/>
              <w:marBottom w:val="0"/>
              <w:divBdr>
                <w:top w:val="none" w:sz="0" w:space="0" w:color="auto"/>
                <w:left w:val="none" w:sz="0" w:space="0" w:color="auto"/>
                <w:bottom w:val="none" w:sz="0" w:space="0" w:color="auto"/>
                <w:right w:val="none" w:sz="0" w:space="0" w:color="auto"/>
              </w:divBdr>
            </w:div>
            <w:div w:id="105974506">
              <w:marLeft w:val="0"/>
              <w:marRight w:val="0"/>
              <w:marTop w:val="0"/>
              <w:marBottom w:val="0"/>
              <w:divBdr>
                <w:top w:val="none" w:sz="0" w:space="0" w:color="auto"/>
                <w:left w:val="none" w:sz="0" w:space="0" w:color="auto"/>
                <w:bottom w:val="none" w:sz="0" w:space="0" w:color="auto"/>
                <w:right w:val="none" w:sz="0" w:space="0" w:color="auto"/>
              </w:divBdr>
            </w:div>
            <w:div w:id="1317031930">
              <w:marLeft w:val="0"/>
              <w:marRight w:val="0"/>
              <w:marTop w:val="0"/>
              <w:marBottom w:val="0"/>
              <w:divBdr>
                <w:top w:val="none" w:sz="0" w:space="0" w:color="auto"/>
                <w:left w:val="none" w:sz="0" w:space="0" w:color="auto"/>
                <w:bottom w:val="none" w:sz="0" w:space="0" w:color="auto"/>
                <w:right w:val="none" w:sz="0" w:space="0" w:color="auto"/>
              </w:divBdr>
            </w:div>
            <w:div w:id="1249778454">
              <w:marLeft w:val="0"/>
              <w:marRight w:val="0"/>
              <w:marTop w:val="0"/>
              <w:marBottom w:val="0"/>
              <w:divBdr>
                <w:top w:val="none" w:sz="0" w:space="0" w:color="auto"/>
                <w:left w:val="none" w:sz="0" w:space="0" w:color="auto"/>
                <w:bottom w:val="none" w:sz="0" w:space="0" w:color="auto"/>
                <w:right w:val="none" w:sz="0" w:space="0" w:color="auto"/>
              </w:divBdr>
            </w:div>
            <w:div w:id="710030262">
              <w:marLeft w:val="0"/>
              <w:marRight w:val="0"/>
              <w:marTop w:val="0"/>
              <w:marBottom w:val="0"/>
              <w:divBdr>
                <w:top w:val="none" w:sz="0" w:space="0" w:color="auto"/>
                <w:left w:val="none" w:sz="0" w:space="0" w:color="auto"/>
                <w:bottom w:val="none" w:sz="0" w:space="0" w:color="auto"/>
                <w:right w:val="none" w:sz="0" w:space="0" w:color="auto"/>
              </w:divBdr>
            </w:div>
            <w:div w:id="1744836220">
              <w:marLeft w:val="0"/>
              <w:marRight w:val="0"/>
              <w:marTop w:val="0"/>
              <w:marBottom w:val="0"/>
              <w:divBdr>
                <w:top w:val="none" w:sz="0" w:space="0" w:color="auto"/>
                <w:left w:val="none" w:sz="0" w:space="0" w:color="auto"/>
                <w:bottom w:val="none" w:sz="0" w:space="0" w:color="auto"/>
                <w:right w:val="none" w:sz="0" w:space="0" w:color="auto"/>
              </w:divBdr>
            </w:div>
            <w:div w:id="462312408">
              <w:marLeft w:val="0"/>
              <w:marRight w:val="0"/>
              <w:marTop w:val="0"/>
              <w:marBottom w:val="0"/>
              <w:divBdr>
                <w:top w:val="none" w:sz="0" w:space="0" w:color="auto"/>
                <w:left w:val="none" w:sz="0" w:space="0" w:color="auto"/>
                <w:bottom w:val="none" w:sz="0" w:space="0" w:color="auto"/>
                <w:right w:val="none" w:sz="0" w:space="0" w:color="auto"/>
              </w:divBdr>
            </w:div>
            <w:div w:id="625090394">
              <w:marLeft w:val="0"/>
              <w:marRight w:val="0"/>
              <w:marTop w:val="0"/>
              <w:marBottom w:val="0"/>
              <w:divBdr>
                <w:top w:val="none" w:sz="0" w:space="0" w:color="auto"/>
                <w:left w:val="none" w:sz="0" w:space="0" w:color="auto"/>
                <w:bottom w:val="none" w:sz="0" w:space="0" w:color="auto"/>
                <w:right w:val="none" w:sz="0" w:space="0" w:color="auto"/>
              </w:divBdr>
            </w:div>
            <w:div w:id="1105005814">
              <w:marLeft w:val="0"/>
              <w:marRight w:val="0"/>
              <w:marTop w:val="0"/>
              <w:marBottom w:val="0"/>
              <w:divBdr>
                <w:top w:val="none" w:sz="0" w:space="0" w:color="auto"/>
                <w:left w:val="none" w:sz="0" w:space="0" w:color="auto"/>
                <w:bottom w:val="none" w:sz="0" w:space="0" w:color="auto"/>
                <w:right w:val="none" w:sz="0" w:space="0" w:color="auto"/>
              </w:divBdr>
            </w:div>
            <w:div w:id="1413312608">
              <w:marLeft w:val="0"/>
              <w:marRight w:val="0"/>
              <w:marTop w:val="0"/>
              <w:marBottom w:val="0"/>
              <w:divBdr>
                <w:top w:val="none" w:sz="0" w:space="0" w:color="auto"/>
                <w:left w:val="none" w:sz="0" w:space="0" w:color="auto"/>
                <w:bottom w:val="none" w:sz="0" w:space="0" w:color="auto"/>
                <w:right w:val="none" w:sz="0" w:space="0" w:color="auto"/>
              </w:divBdr>
            </w:div>
            <w:div w:id="755446590">
              <w:marLeft w:val="0"/>
              <w:marRight w:val="0"/>
              <w:marTop w:val="0"/>
              <w:marBottom w:val="0"/>
              <w:divBdr>
                <w:top w:val="none" w:sz="0" w:space="0" w:color="auto"/>
                <w:left w:val="none" w:sz="0" w:space="0" w:color="auto"/>
                <w:bottom w:val="none" w:sz="0" w:space="0" w:color="auto"/>
                <w:right w:val="none" w:sz="0" w:space="0" w:color="auto"/>
              </w:divBdr>
            </w:div>
            <w:div w:id="1862281095">
              <w:marLeft w:val="0"/>
              <w:marRight w:val="0"/>
              <w:marTop w:val="0"/>
              <w:marBottom w:val="0"/>
              <w:divBdr>
                <w:top w:val="none" w:sz="0" w:space="0" w:color="auto"/>
                <w:left w:val="none" w:sz="0" w:space="0" w:color="auto"/>
                <w:bottom w:val="none" w:sz="0" w:space="0" w:color="auto"/>
                <w:right w:val="none" w:sz="0" w:space="0" w:color="auto"/>
              </w:divBdr>
            </w:div>
            <w:div w:id="56243981">
              <w:marLeft w:val="0"/>
              <w:marRight w:val="0"/>
              <w:marTop w:val="0"/>
              <w:marBottom w:val="0"/>
              <w:divBdr>
                <w:top w:val="none" w:sz="0" w:space="0" w:color="auto"/>
                <w:left w:val="none" w:sz="0" w:space="0" w:color="auto"/>
                <w:bottom w:val="none" w:sz="0" w:space="0" w:color="auto"/>
                <w:right w:val="none" w:sz="0" w:space="0" w:color="auto"/>
              </w:divBdr>
            </w:div>
            <w:div w:id="220488288">
              <w:marLeft w:val="0"/>
              <w:marRight w:val="0"/>
              <w:marTop w:val="0"/>
              <w:marBottom w:val="0"/>
              <w:divBdr>
                <w:top w:val="none" w:sz="0" w:space="0" w:color="auto"/>
                <w:left w:val="none" w:sz="0" w:space="0" w:color="auto"/>
                <w:bottom w:val="none" w:sz="0" w:space="0" w:color="auto"/>
                <w:right w:val="none" w:sz="0" w:space="0" w:color="auto"/>
              </w:divBdr>
            </w:div>
            <w:div w:id="623005426">
              <w:marLeft w:val="0"/>
              <w:marRight w:val="0"/>
              <w:marTop w:val="0"/>
              <w:marBottom w:val="0"/>
              <w:divBdr>
                <w:top w:val="none" w:sz="0" w:space="0" w:color="auto"/>
                <w:left w:val="none" w:sz="0" w:space="0" w:color="auto"/>
                <w:bottom w:val="none" w:sz="0" w:space="0" w:color="auto"/>
                <w:right w:val="none" w:sz="0" w:space="0" w:color="auto"/>
              </w:divBdr>
            </w:div>
            <w:div w:id="958493038">
              <w:marLeft w:val="0"/>
              <w:marRight w:val="0"/>
              <w:marTop w:val="0"/>
              <w:marBottom w:val="0"/>
              <w:divBdr>
                <w:top w:val="none" w:sz="0" w:space="0" w:color="auto"/>
                <w:left w:val="none" w:sz="0" w:space="0" w:color="auto"/>
                <w:bottom w:val="none" w:sz="0" w:space="0" w:color="auto"/>
                <w:right w:val="none" w:sz="0" w:space="0" w:color="auto"/>
              </w:divBdr>
            </w:div>
            <w:div w:id="8099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2215">
      <w:bodyDiv w:val="1"/>
      <w:marLeft w:val="0"/>
      <w:marRight w:val="0"/>
      <w:marTop w:val="0"/>
      <w:marBottom w:val="0"/>
      <w:divBdr>
        <w:top w:val="none" w:sz="0" w:space="0" w:color="auto"/>
        <w:left w:val="none" w:sz="0" w:space="0" w:color="auto"/>
        <w:bottom w:val="none" w:sz="0" w:space="0" w:color="auto"/>
        <w:right w:val="none" w:sz="0" w:space="0" w:color="auto"/>
      </w:divBdr>
    </w:div>
    <w:div w:id="321548001">
      <w:bodyDiv w:val="1"/>
      <w:marLeft w:val="0"/>
      <w:marRight w:val="0"/>
      <w:marTop w:val="0"/>
      <w:marBottom w:val="0"/>
      <w:divBdr>
        <w:top w:val="none" w:sz="0" w:space="0" w:color="auto"/>
        <w:left w:val="none" w:sz="0" w:space="0" w:color="auto"/>
        <w:bottom w:val="none" w:sz="0" w:space="0" w:color="auto"/>
        <w:right w:val="none" w:sz="0" w:space="0" w:color="auto"/>
      </w:divBdr>
      <w:divsChild>
        <w:div w:id="1829973966">
          <w:marLeft w:val="0"/>
          <w:marRight w:val="0"/>
          <w:marTop w:val="0"/>
          <w:marBottom w:val="0"/>
          <w:divBdr>
            <w:top w:val="single" w:sz="2" w:space="0" w:color="auto"/>
            <w:left w:val="single" w:sz="2" w:space="0" w:color="auto"/>
            <w:bottom w:val="single" w:sz="6" w:space="0" w:color="auto"/>
            <w:right w:val="single" w:sz="2" w:space="0" w:color="auto"/>
          </w:divBdr>
          <w:divsChild>
            <w:div w:id="1327707403">
              <w:marLeft w:val="0"/>
              <w:marRight w:val="0"/>
              <w:marTop w:val="100"/>
              <w:marBottom w:val="100"/>
              <w:divBdr>
                <w:top w:val="single" w:sz="2" w:space="0" w:color="D9D9E3"/>
                <w:left w:val="single" w:sz="2" w:space="0" w:color="D9D9E3"/>
                <w:bottom w:val="single" w:sz="2" w:space="0" w:color="D9D9E3"/>
                <w:right w:val="single" w:sz="2" w:space="0" w:color="D9D9E3"/>
              </w:divBdr>
              <w:divsChild>
                <w:div w:id="852230973">
                  <w:marLeft w:val="0"/>
                  <w:marRight w:val="0"/>
                  <w:marTop w:val="0"/>
                  <w:marBottom w:val="0"/>
                  <w:divBdr>
                    <w:top w:val="single" w:sz="2" w:space="0" w:color="D9D9E3"/>
                    <w:left w:val="single" w:sz="2" w:space="0" w:color="D9D9E3"/>
                    <w:bottom w:val="single" w:sz="2" w:space="0" w:color="D9D9E3"/>
                    <w:right w:val="single" w:sz="2" w:space="0" w:color="D9D9E3"/>
                  </w:divBdr>
                  <w:divsChild>
                    <w:div w:id="1746342668">
                      <w:marLeft w:val="0"/>
                      <w:marRight w:val="0"/>
                      <w:marTop w:val="0"/>
                      <w:marBottom w:val="0"/>
                      <w:divBdr>
                        <w:top w:val="single" w:sz="2" w:space="0" w:color="D9D9E3"/>
                        <w:left w:val="single" w:sz="2" w:space="0" w:color="D9D9E3"/>
                        <w:bottom w:val="single" w:sz="2" w:space="0" w:color="D9D9E3"/>
                        <w:right w:val="single" w:sz="2" w:space="0" w:color="D9D9E3"/>
                      </w:divBdr>
                      <w:divsChild>
                        <w:div w:id="169832755">
                          <w:marLeft w:val="0"/>
                          <w:marRight w:val="0"/>
                          <w:marTop w:val="0"/>
                          <w:marBottom w:val="0"/>
                          <w:divBdr>
                            <w:top w:val="single" w:sz="2" w:space="0" w:color="D9D9E3"/>
                            <w:left w:val="single" w:sz="2" w:space="0" w:color="D9D9E3"/>
                            <w:bottom w:val="single" w:sz="2" w:space="0" w:color="D9D9E3"/>
                            <w:right w:val="single" w:sz="2" w:space="0" w:color="D9D9E3"/>
                          </w:divBdr>
                          <w:divsChild>
                            <w:div w:id="1711568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0222392">
      <w:bodyDiv w:val="1"/>
      <w:marLeft w:val="0"/>
      <w:marRight w:val="0"/>
      <w:marTop w:val="0"/>
      <w:marBottom w:val="0"/>
      <w:divBdr>
        <w:top w:val="none" w:sz="0" w:space="0" w:color="auto"/>
        <w:left w:val="none" w:sz="0" w:space="0" w:color="auto"/>
        <w:bottom w:val="none" w:sz="0" w:space="0" w:color="auto"/>
        <w:right w:val="none" w:sz="0" w:space="0" w:color="auto"/>
      </w:divBdr>
    </w:div>
    <w:div w:id="539250018">
      <w:bodyDiv w:val="1"/>
      <w:marLeft w:val="0"/>
      <w:marRight w:val="0"/>
      <w:marTop w:val="0"/>
      <w:marBottom w:val="0"/>
      <w:divBdr>
        <w:top w:val="none" w:sz="0" w:space="0" w:color="auto"/>
        <w:left w:val="none" w:sz="0" w:space="0" w:color="auto"/>
        <w:bottom w:val="none" w:sz="0" w:space="0" w:color="auto"/>
        <w:right w:val="none" w:sz="0" w:space="0" w:color="auto"/>
      </w:divBdr>
    </w:div>
    <w:div w:id="1256279844">
      <w:bodyDiv w:val="1"/>
      <w:marLeft w:val="0"/>
      <w:marRight w:val="0"/>
      <w:marTop w:val="0"/>
      <w:marBottom w:val="0"/>
      <w:divBdr>
        <w:top w:val="none" w:sz="0" w:space="0" w:color="auto"/>
        <w:left w:val="none" w:sz="0" w:space="0" w:color="auto"/>
        <w:bottom w:val="none" w:sz="0" w:space="0" w:color="auto"/>
        <w:right w:val="none" w:sz="0" w:space="0" w:color="auto"/>
      </w:divBdr>
    </w:div>
    <w:div w:id="190082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5</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Aboofazel Yarian</dc:creator>
  <cp:keywords/>
  <dc:description/>
  <cp:lastModifiedBy>Aboofazel Yarian</cp:lastModifiedBy>
  <cp:revision>25</cp:revision>
  <dcterms:created xsi:type="dcterms:W3CDTF">2023-06-13T18:50:00Z</dcterms:created>
  <dcterms:modified xsi:type="dcterms:W3CDTF">2023-06-14T15:11:00Z</dcterms:modified>
</cp:coreProperties>
</file>