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D17FE" w14:textId="1D3CEFA7" w:rsidR="002F7CF2" w:rsidRDefault="006D41EC" w:rsidP="006D725E">
      <w:pPr>
        <w:rPr>
          <w:rtl/>
          <w:lang w:bidi="fa-IR"/>
        </w:rPr>
      </w:pPr>
      <w:r w:rsidRPr="00B07F38">
        <w:rPr>
          <w:noProof/>
        </w:rPr>
        <mc:AlternateContent>
          <mc:Choice Requires="wps">
            <w:drawing>
              <wp:anchor distT="45720" distB="45720" distL="114300" distR="114300" simplePos="0" relativeHeight="251630080" behindDoc="0" locked="0" layoutInCell="1" allowOverlap="1" wp14:anchorId="09FC6133" wp14:editId="00C31BB8">
                <wp:simplePos x="0" y="0"/>
                <wp:positionH relativeFrom="column">
                  <wp:posOffset>4404995</wp:posOffset>
                </wp:positionH>
                <wp:positionV relativeFrom="paragraph">
                  <wp:posOffset>-1381693</wp:posOffset>
                </wp:positionV>
                <wp:extent cx="1508760" cy="162560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1625600"/>
                        </a:xfrm>
                        <a:prstGeom prst="rect">
                          <a:avLst/>
                        </a:prstGeom>
                        <a:solidFill>
                          <a:srgbClr val="051061"/>
                        </a:solidFill>
                        <a:ln w="9525">
                          <a:noFill/>
                          <a:miter lim="800000"/>
                          <a:headEnd/>
                          <a:tailEnd/>
                        </a:ln>
                      </wps:spPr>
                      <wps:txbx>
                        <w:txbxContent>
                          <w:p w14:paraId="2F6586C2" w14:textId="77777777" w:rsidR="008851F4" w:rsidRPr="007F6D2F" w:rsidRDefault="008851F4" w:rsidP="00F926C8">
                            <w:pPr>
                              <w:jc w:val="center"/>
                              <w:rPr>
                                <w:rFonts w:ascii="Calibri Light" w:hAnsi="Calibri Light"/>
                                <w:bCs/>
                                <w:sz w:val="21"/>
                                <w:szCs w:val="24"/>
                                <w:lang w:bidi="fa-IR"/>
                              </w:rPr>
                            </w:pPr>
                          </w:p>
                          <w:p w14:paraId="3CE35B6C" w14:textId="4C805E08" w:rsidR="008851F4" w:rsidRPr="007F6D2F" w:rsidRDefault="008851F4" w:rsidP="00F926C8">
                            <w:pPr>
                              <w:jc w:val="center"/>
                              <w:rPr>
                                <w:rFonts w:ascii="Calibri Light" w:hAnsi="Calibri Light"/>
                                <w:bCs/>
                                <w:sz w:val="21"/>
                                <w:szCs w:val="24"/>
                                <w:lang w:bidi="fa-I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C6133" id="_x0000_t202" coordsize="21600,21600" o:spt="202" path="m,l,21600r21600,l21600,xe">
                <v:stroke joinstyle="miter"/>
                <v:path gradientshapeok="t" o:connecttype="rect"/>
              </v:shapetype>
              <v:shape id="Text Box 2" o:spid="_x0000_s1026" type="#_x0000_t202" style="position:absolute;left:0;text-align:left;margin-left:346.85pt;margin-top:-108.8pt;width:118.8pt;height:128pt;z-index:25163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6aRDgIAAPcDAAAOAAAAZHJzL2Uyb0RvYy54bWysU9tu2zAMfR+wfxD0vtgOkrQ14hRdug4D&#10;ugvQ7QNkWY6FyaJGKbGzrx8lp2nQvQ3zg0Ca1CF5eLS+HXvDDgq9BlvxYpZzpqyERttdxX98f3h3&#10;zZkPwjbCgFUVPyrPbzdv36wHV6o5dGAahYxArC8HV/EuBFdmmZed6oWfgVOWgi1gLwK5uMsaFAOh&#10;9yab5/kqGwAbhyCV9/T3fgryTcJvWyXD17b1KjBTceotpBPTWccz26xFuUPhOi1PbYh/6KIX2lLR&#10;M9S9CILtUf8F1WuJ4KENMwl9Bm2rpUoz0DRF/mqap044lWYhcrw70+T/H6z8cnhy35CF8T2MtMA0&#10;hHePIH96ZmHbCbtTd4gwdEo0VLiIlGWD8+XpaqTalz6C1MNnaGjJYh8gAY0t9pEVmpMROi3geCZd&#10;jYHJWHKZX1+tKCQpVqzmy1We1pKJ8vm6Qx8+KuhZNCqOtNUELw6PPsR2RPmcEqt5MLp50MYkB3f1&#10;1iA7iKiAZZGvpglepRnLhorfLOfLhGwh3k/i6HUghRrdV/w6j9+kmUjHB9uklCC0mWzqxNgTP5GS&#10;iZww1iMlRp5qaI7EFMKkRHo5ZHSAvzkbSIUV97/2AhVn5pMltm+KxSLKNjmL5dWcHLyM1JcRYSVB&#10;VTxwNpnbkKQeebBwR1tpdeLrpZNTr6SuROPpJUT5Xvop6+W9bv4AAAD//wMAUEsDBBQABgAIAAAA&#10;IQAPKcQp4AAAAAsBAAAPAAAAZHJzL2Rvd25yZXYueG1sTI9BTsMwEEX3SNzBGiR2rZMGpW2IUyFQ&#10;QagrCgdw4qmdNh5HsZOG22NWsBz9p//flLvZdmzCwbeOBKTLBBhS41RLWsDX536xAeaDJCU7Ryjg&#10;Gz3sqtubUhbKXekDp2PQLJaQL6QAE0JfcO4bg1b6peuRYnZyg5UhnoPmapDXWG47vkqSnFvZUlww&#10;ssdng83lONo48vLuTVqfD3bfT6/hYt9GrUmI+7v56RFYwDn8wfCrH9Whik61G0l51gnIt9k6ogIW&#10;q3SdA4vINkszYLWAbPMAvCr5/x+qHwAAAP//AwBQSwECLQAUAAYACAAAACEAtoM4kv4AAADhAQAA&#10;EwAAAAAAAAAAAAAAAAAAAAAAW0NvbnRlbnRfVHlwZXNdLnhtbFBLAQItABQABgAIAAAAIQA4/SH/&#10;1gAAAJQBAAALAAAAAAAAAAAAAAAAAC8BAABfcmVscy8ucmVsc1BLAQItABQABgAIAAAAIQCLv6aR&#10;DgIAAPcDAAAOAAAAAAAAAAAAAAAAAC4CAABkcnMvZTJvRG9jLnhtbFBLAQItABQABgAIAAAAIQAP&#10;KcQp4AAAAAsBAAAPAAAAAAAAAAAAAAAAAGgEAABkcnMvZG93bnJldi54bWxQSwUGAAAAAAQABADz&#10;AAAAdQUAAAAA&#10;" fillcolor="#051061" stroked="f">
                <v:textbox>
                  <w:txbxContent>
                    <w:p w14:paraId="2F6586C2" w14:textId="77777777" w:rsidR="008851F4" w:rsidRPr="007F6D2F" w:rsidRDefault="008851F4" w:rsidP="00F926C8">
                      <w:pPr>
                        <w:jc w:val="center"/>
                        <w:rPr>
                          <w:rFonts w:ascii="Calibri Light" w:hAnsi="Calibri Light"/>
                          <w:bCs/>
                          <w:sz w:val="21"/>
                          <w:szCs w:val="24"/>
                          <w:lang w:bidi="fa-IR"/>
                        </w:rPr>
                      </w:pPr>
                    </w:p>
                    <w:p w14:paraId="3CE35B6C" w14:textId="4C805E08" w:rsidR="008851F4" w:rsidRPr="007F6D2F" w:rsidRDefault="008851F4" w:rsidP="00F926C8">
                      <w:pPr>
                        <w:jc w:val="center"/>
                        <w:rPr>
                          <w:rFonts w:ascii="Calibri Light" w:hAnsi="Calibri Light"/>
                          <w:bCs/>
                          <w:sz w:val="21"/>
                          <w:szCs w:val="24"/>
                          <w:lang w:bidi="fa-IR"/>
                        </w:rPr>
                      </w:pPr>
                    </w:p>
                  </w:txbxContent>
                </v:textbox>
              </v:shape>
            </w:pict>
          </mc:Fallback>
        </mc:AlternateContent>
      </w:r>
      <w:r w:rsidR="00DF516F" w:rsidRPr="00F926C8">
        <w:rPr>
          <w:rFonts w:cs="Arial"/>
          <w:noProof/>
          <w:rtl/>
        </w:rPr>
        <w:drawing>
          <wp:anchor distT="0" distB="0" distL="114300" distR="114300" simplePos="0" relativeHeight="251625984" behindDoc="0" locked="0" layoutInCell="1" allowOverlap="1" wp14:anchorId="38489B12" wp14:editId="20AAB9CE">
            <wp:simplePos x="0" y="0"/>
            <wp:positionH relativeFrom="column">
              <wp:posOffset>937260</wp:posOffset>
            </wp:positionH>
            <wp:positionV relativeFrom="paragraph">
              <wp:posOffset>-786698</wp:posOffset>
            </wp:positionV>
            <wp:extent cx="2771775" cy="795020"/>
            <wp:effectExtent l="0" t="0" r="9525"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1775" cy="795020"/>
                    </a:xfrm>
                    <a:prstGeom prst="rect">
                      <a:avLst/>
                    </a:prstGeom>
                  </pic:spPr>
                </pic:pic>
              </a:graphicData>
            </a:graphic>
            <wp14:sizeRelH relativeFrom="page">
              <wp14:pctWidth>0</wp14:pctWidth>
            </wp14:sizeRelH>
            <wp14:sizeRelV relativeFrom="page">
              <wp14:pctHeight>0</wp14:pctHeight>
            </wp14:sizeRelV>
          </wp:anchor>
        </w:drawing>
      </w:r>
    </w:p>
    <w:p w14:paraId="219D537E" w14:textId="0EBEE4CF" w:rsidR="00FC1C09" w:rsidRDefault="00FC1C09" w:rsidP="006D725E">
      <w:pPr>
        <w:rPr>
          <w:rtl/>
          <w:lang w:bidi="fa-IR"/>
        </w:rPr>
      </w:pPr>
    </w:p>
    <w:p w14:paraId="4C5C8AA7" w14:textId="153FFE04" w:rsidR="00FC1C09" w:rsidRDefault="00FC1C09" w:rsidP="006D725E">
      <w:pPr>
        <w:rPr>
          <w:rtl/>
          <w:lang w:bidi="fa-IR"/>
        </w:rPr>
      </w:pPr>
    </w:p>
    <w:p w14:paraId="53008EA8" w14:textId="5BD956D1" w:rsidR="00FC1C09" w:rsidRDefault="00FC1C09" w:rsidP="006D725E">
      <w:pPr>
        <w:rPr>
          <w:rtl/>
          <w:lang w:bidi="fa-IR"/>
        </w:rPr>
      </w:pPr>
    </w:p>
    <w:p w14:paraId="25A60BFA" w14:textId="6E262EB0" w:rsidR="00FC1C09" w:rsidRDefault="00FC1C09" w:rsidP="006D725E">
      <w:pPr>
        <w:rPr>
          <w:rtl/>
          <w:lang w:bidi="fa-IR"/>
        </w:rPr>
      </w:pPr>
    </w:p>
    <w:p w14:paraId="49DA10F8" w14:textId="6CA32D59" w:rsidR="00FC1C09" w:rsidRDefault="007C287B" w:rsidP="007C287B">
      <w:pPr>
        <w:jc w:val="center"/>
        <w:rPr>
          <w:lang w:bidi="fa-IR"/>
        </w:rPr>
      </w:pPr>
      <w:r>
        <w:rPr>
          <w:rFonts w:hint="cs"/>
          <w:rtl/>
          <w:lang w:bidi="fa-IR"/>
        </w:rPr>
        <w:t>درخواست ارائه پیشنهاد ‌</w:t>
      </w:r>
      <w:r>
        <w:rPr>
          <w:lang w:bidi="fa-IR"/>
        </w:rPr>
        <w:t>(RFP</w:t>
      </w:r>
      <w:r w:rsidR="00585922">
        <w:rPr>
          <w:lang w:bidi="fa-IR"/>
        </w:rPr>
        <w:t>)</w:t>
      </w:r>
    </w:p>
    <w:p w14:paraId="544FB86D" w14:textId="2B2238FE" w:rsidR="00FC1C09" w:rsidRDefault="00FC1C09" w:rsidP="006D725E">
      <w:pPr>
        <w:rPr>
          <w:rtl/>
          <w:lang w:bidi="fa-IR"/>
        </w:rPr>
      </w:pPr>
    </w:p>
    <w:p w14:paraId="1E077209" w14:textId="0372E468" w:rsidR="00FC1C09" w:rsidRDefault="00355561" w:rsidP="006D725E">
      <w:pPr>
        <w:rPr>
          <w:rtl/>
          <w:lang w:bidi="fa-IR"/>
        </w:rPr>
      </w:pPr>
      <w:r w:rsidRPr="00F926C8">
        <w:rPr>
          <w:rFonts w:cs="Arial"/>
          <w:noProof/>
          <w:rtl/>
        </w:rPr>
        <mc:AlternateContent>
          <mc:Choice Requires="wps">
            <w:drawing>
              <wp:anchor distT="45720" distB="45720" distL="114300" distR="114300" simplePos="0" relativeHeight="251620864" behindDoc="0" locked="0" layoutInCell="1" allowOverlap="1" wp14:anchorId="717FC85B" wp14:editId="6EF98B9D">
                <wp:simplePos x="0" y="0"/>
                <wp:positionH relativeFrom="column">
                  <wp:posOffset>679450</wp:posOffset>
                </wp:positionH>
                <wp:positionV relativeFrom="paragraph">
                  <wp:posOffset>-177165</wp:posOffset>
                </wp:positionV>
                <wp:extent cx="5218430" cy="5416550"/>
                <wp:effectExtent l="0" t="0" r="127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8430" cy="5416550"/>
                        </a:xfrm>
                        <a:prstGeom prst="rect">
                          <a:avLst/>
                        </a:prstGeom>
                        <a:solidFill>
                          <a:srgbClr val="FFFFFF"/>
                        </a:solidFill>
                        <a:ln w="9525">
                          <a:noFill/>
                          <a:miter lim="800000"/>
                          <a:headEnd/>
                          <a:tailEnd/>
                        </a:ln>
                      </wps:spPr>
                      <wps:txbx>
                        <w:txbxContent>
                          <w:sdt>
                            <w:sdtPr>
                              <w:rPr>
                                <w:rtl/>
                              </w:rPr>
                              <w:alias w:val="Title"/>
                              <w:tag w:val=""/>
                              <w:id w:val="-296228618"/>
                              <w:placeholder>
                                <w:docPart w:val="20F29183D7A54B04ABF92D2A3C3D66F3"/>
                              </w:placeholder>
                              <w:dataBinding w:prefixMappings="xmlns:ns0='http://purl.org/dc/elements/1.1/' xmlns:ns1='http://schemas.openxmlformats.org/package/2006/metadata/core-properties' " w:xpath="/ns1:coreProperties[1]/ns0:title[1]" w:storeItemID="{6C3C8BC8-F283-45AE-878A-BAB7291924A1}"/>
                              <w:text/>
                            </w:sdtPr>
                            <w:sdtContent>
                              <w:p w14:paraId="3A474F2E" w14:textId="133FEE43" w:rsidR="008851F4" w:rsidRPr="00355561" w:rsidRDefault="008851F4" w:rsidP="002B4848">
                                <w:pPr>
                                  <w:pStyle w:val="a4"/>
                                  <w:rPr>
                                    <w:rtl/>
                                  </w:rPr>
                                </w:pPr>
                                <w:r>
                                  <w:rPr>
                                    <w:rFonts w:hint="cs"/>
                                    <w:rtl/>
                                  </w:rPr>
                                  <w:t>توسعه بستر ‌</w:t>
                                </w:r>
                                <w:r>
                                  <w:t>MLOps</w:t>
                                </w:r>
                              </w:p>
                            </w:sdtContent>
                          </w:sdt>
                          <w:p w14:paraId="5CB57824" w14:textId="77777777" w:rsidR="008851F4" w:rsidRPr="00E16C83" w:rsidRDefault="008851F4" w:rsidP="00F926C8">
                            <w:pPr>
                              <w:rPr>
                                <w:rtl/>
                                <w:lang w:bidi="fa-I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FC85B" id="_x0000_s1027" type="#_x0000_t202" style="position:absolute;left:0;text-align:left;margin-left:53.5pt;margin-top:-13.95pt;width:410.9pt;height:426.5pt;z-index:25162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gwEAIAAP4DAAAOAAAAZHJzL2Uyb0RvYy54bWysU9tu2zAMfR+wfxD0vjjJ4i414hRdugwD&#10;ugvQ7QNkWY6FyaJGKbG7rx8lu2nQvQ3Tg0CK1BF5eLS5GTrDTgq9BlvyxWzOmbISam0PJf/xff9m&#10;zZkPwtbCgFUlf1Se32xfv9r0rlBLaMHUChmBWF/0ruRtCK7IMi9b1Qk/A6csBRvATgRy8ZDVKHpC&#10;70y2nM+vsh6wdghSeU+nd2OQbxN+0ygZvjaNV4GZklNtIe2Y9iru2XYjigMK12o5lSH+oYpOaEuP&#10;nqHuRBDsiPovqE5LBA9NmEnoMmgaLVXqgbpZzF9089AKp1IvRI53Z5r8/4OVX04P7huyMLyHgQaY&#10;mvDuHuRPzyzsWmEP6hYR+laJmh5eRMqy3vliuhqp9oWPIFX/GWoasjgGSEBDg11khfpkhE4DeDyT&#10;robAJB3my8V69ZZCkmL5anGV52ksmSierjv04aOCjkWj5EhTTfDidO9DLEcUTynxNQ9G13ttTHLw&#10;UO0MspMgBezTSh28SDOW9SW/zpd5QrYQ7ydxdDqQQo3uSr6exzVqJtLxwdYpJQhtRpsqMXbiJ1Iy&#10;khOGamC6nsiLdFVQPxJhCKMg6QOR0QL+5qwnMZbc/zoKVJyZT5ZIv16sVlG9yVnl75bk4GWkuowI&#10;Kwmq5IGz0dyFpPhIh4VbGk6jE23PlUwlk8gSm9OHiCq+9FPW87fd/gEAAP//AwBQSwMEFAAGAAgA&#10;AAAhAPnSk5bfAAAACwEAAA8AAABkcnMvZG93bnJldi54bWxMj8tOwzAQRfdI/QdrKrFBrdOINg/i&#10;VIAEYtvHBzjxNImIx1HsNunfM6xgeTVXd84p9rPtxQ1H3zlSsFlHIJBqZzpqFJxPH6sUhA+ajO4d&#10;oYI7etiXi4dC58ZNdMDbMTSCR8jnWkEbwpBL6esWrfZrNyDx7eJGqwPHsZFm1BOP217GUbSTVnfE&#10;H1o94HuL9ffxahVcvqanbTZVn+GcHJ53b7pLKndX6nE5v76ACDiHvzL84jM6lMxUuSsZL3rOUcIu&#10;QcEqTjIQ3MjilGUqBWm83YAsC/nfofwBAAD//wMAUEsBAi0AFAAGAAgAAAAhALaDOJL+AAAA4QEA&#10;ABMAAAAAAAAAAAAAAAAAAAAAAFtDb250ZW50X1R5cGVzXS54bWxQSwECLQAUAAYACAAAACEAOP0h&#10;/9YAAACUAQAACwAAAAAAAAAAAAAAAAAvAQAAX3JlbHMvLnJlbHNQSwECLQAUAAYACAAAACEAGnH4&#10;MBACAAD+AwAADgAAAAAAAAAAAAAAAAAuAgAAZHJzL2Uyb0RvYy54bWxQSwECLQAUAAYACAAAACEA&#10;+dKTlt8AAAALAQAADwAAAAAAAAAAAAAAAABqBAAAZHJzL2Rvd25yZXYueG1sUEsFBgAAAAAEAAQA&#10;8wAAAHYFAAAAAA==&#10;" stroked="f">
                <v:textbox>
                  <w:txbxContent>
                    <w:sdt>
                      <w:sdtPr>
                        <w:rPr>
                          <w:rtl/>
                        </w:rPr>
                        <w:alias w:val="Title"/>
                        <w:tag w:val=""/>
                        <w:id w:val="-296228618"/>
                        <w:placeholder>
                          <w:docPart w:val="20F29183D7A54B04ABF92D2A3C3D66F3"/>
                        </w:placeholder>
                        <w:dataBinding w:prefixMappings="xmlns:ns0='http://purl.org/dc/elements/1.1/' xmlns:ns1='http://schemas.openxmlformats.org/package/2006/metadata/core-properties' " w:xpath="/ns1:coreProperties[1]/ns0:title[1]" w:storeItemID="{6C3C8BC8-F283-45AE-878A-BAB7291924A1}"/>
                        <w:text/>
                      </w:sdtPr>
                      <w:sdtContent>
                        <w:p w14:paraId="3A474F2E" w14:textId="133FEE43" w:rsidR="008851F4" w:rsidRPr="00355561" w:rsidRDefault="008851F4" w:rsidP="002B4848">
                          <w:pPr>
                            <w:pStyle w:val="a4"/>
                            <w:rPr>
                              <w:rtl/>
                            </w:rPr>
                          </w:pPr>
                          <w:r>
                            <w:rPr>
                              <w:rFonts w:hint="cs"/>
                              <w:rtl/>
                            </w:rPr>
                            <w:t>توسعه بستر ‌</w:t>
                          </w:r>
                          <w:r>
                            <w:t>MLOps</w:t>
                          </w:r>
                        </w:p>
                      </w:sdtContent>
                    </w:sdt>
                    <w:p w14:paraId="5CB57824" w14:textId="77777777" w:rsidR="008851F4" w:rsidRPr="00E16C83" w:rsidRDefault="008851F4" w:rsidP="00F926C8">
                      <w:pPr>
                        <w:rPr>
                          <w:rtl/>
                          <w:lang w:bidi="fa-IR"/>
                        </w:rPr>
                      </w:pPr>
                    </w:p>
                  </w:txbxContent>
                </v:textbox>
                <w10:wrap type="square"/>
              </v:shape>
            </w:pict>
          </mc:Fallback>
        </mc:AlternateContent>
      </w:r>
    </w:p>
    <w:p w14:paraId="29052CEB" w14:textId="371388C6" w:rsidR="00FC1C09" w:rsidRDefault="00FC1C09" w:rsidP="006D725E">
      <w:pPr>
        <w:rPr>
          <w:rtl/>
          <w:lang w:bidi="fa-IR"/>
        </w:rPr>
      </w:pPr>
    </w:p>
    <w:p w14:paraId="767A7ADC" w14:textId="4D345403" w:rsidR="00FC1C09" w:rsidRDefault="00FC1C09" w:rsidP="006D725E">
      <w:pPr>
        <w:rPr>
          <w:rtl/>
          <w:lang w:bidi="fa-IR"/>
        </w:rPr>
      </w:pPr>
    </w:p>
    <w:p w14:paraId="425B2734" w14:textId="6B6010BB" w:rsidR="00FC1C09" w:rsidRDefault="00FC1C09" w:rsidP="006D725E">
      <w:pPr>
        <w:rPr>
          <w:rtl/>
          <w:lang w:bidi="fa-IR"/>
        </w:rPr>
      </w:pPr>
    </w:p>
    <w:p w14:paraId="01D599AB" w14:textId="6F91B346" w:rsidR="00FC1C09" w:rsidRDefault="00FC1C09" w:rsidP="006D725E">
      <w:pPr>
        <w:rPr>
          <w:rtl/>
          <w:lang w:bidi="fa-IR"/>
        </w:rPr>
      </w:pPr>
    </w:p>
    <w:p w14:paraId="71906CD1" w14:textId="3A4FB58D" w:rsidR="00FC1C09" w:rsidRDefault="00FC1C09" w:rsidP="006D725E">
      <w:pPr>
        <w:rPr>
          <w:rtl/>
          <w:lang w:bidi="fa-IR"/>
        </w:rPr>
      </w:pPr>
    </w:p>
    <w:p w14:paraId="67E94E3D" w14:textId="7C6B720B" w:rsidR="00FC1C09" w:rsidRDefault="00FC1C09" w:rsidP="006D725E">
      <w:pPr>
        <w:rPr>
          <w:rtl/>
          <w:lang w:bidi="fa-IR"/>
        </w:rPr>
      </w:pPr>
    </w:p>
    <w:p w14:paraId="410301D0" w14:textId="0A5EF413" w:rsidR="00FC1C09" w:rsidRDefault="00FC1C09" w:rsidP="006D725E">
      <w:pPr>
        <w:rPr>
          <w:rtl/>
          <w:lang w:bidi="fa-IR"/>
        </w:rPr>
      </w:pPr>
    </w:p>
    <w:p w14:paraId="047260C9" w14:textId="30D61B6E" w:rsidR="00FC1C09" w:rsidRDefault="00FC1C09" w:rsidP="006D725E">
      <w:pPr>
        <w:rPr>
          <w:rtl/>
          <w:lang w:bidi="fa-IR"/>
        </w:rPr>
      </w:pPr>
    </w:p>
    <w:p w14:paraId="61E3D6B0" w14:textId="1B5B97CB" w:rsidR="00FC1C09" w:rsidRDefault="00FC1C09" w:rsidP="006D725E">
      <w:pPr>
        <w:rPr>
          <w:rtl/>
          <w:lang w:bidi="fa-IR"/>
        </w:rPr>
      </w:pPr>
    </w:p>
    <w:p w14:paraId="15E74284" w14:textId="77777777" w:rsidR="00990D27" w:rsidRDefault="00990D27" w:rsidP="006D725E">
      <w:pPr>
        <w:rPr>
          <w:rtl/>
          <w:lang w:bidi="fa-IR"/>
        </w:rPr>
      </w:pPr>
    </w:p>
    <w:p w14:paraId="323472D0" w14:textId="1BCBD539" w:rsidR="00A82B20" w:rsidRDefault="00A82B20" w:rsidP="006D725E">
      <w:pPr>
        <w:rPr>
          <w:rtl/>
          <w:lang w:bidi="fa-IR"/>
        </w:rPr>
      </w:pPr>
    </w:p>
    <w:p w14:paraId="283CF62B" w14:textId="5F7A74D0" w:rsidR="00990D27" w:rsidRDefault="00990D27" w:rsidP="006D725E">
      <w:pPr>
        <w:rPr>
          <w:rtl/>
          <w:lang w:bidi="fa-IR"/>
        </w:rPr>
      </w:pPr>
    </w:p>
    <w:p w14:paraId="661C5075" w14:textId="6A235D3F" w:rsidR="00990D27" w:rsidRDefault="00990D27" w:rsidP="006D725E">
      <w:pPr>
        <w:rPr>
          <w:rtl/>
          <w:lang w:bidi="fa-IR"/>
        </w:rPr>
      </w:pPr>
    </w:p>
    <w:p w14:paraId="69BD1BBE" w14:textId="3BAB433B" w:rsidR="00990D27" w:rsidRPr="007F6D2F" w:rsidRDefault="00990D27" w:rsidP="006D725E">
      <w:pPr>
        <w:rPr>
          <w:rFonts w:ascii="Calibri Light" w:hAnsi="Calibri Light"/>
          <w:sz w:val="21"/>
          <w:lang w:bidi="fa-IR"/>
        </w:rPr>
      </w:pPr>
      <w:r w:rsidRPr="007F6D2F">
        <w:rPr>
          <w:rFonts w:ascii="Calibri Light" w:hAnsi="Calibri Light"/>
          <w:sz w:val="21"/>
          <w:rtl/>
          <w:lang w:bidi="fa-IR"/>
        </w:rPr>
        <w:br w:type="page"/>
      </w:r>
    </w:p>
    <w:sdt>
      <w:sdtPr>
        <w:rPr>
          <w:rFonts w:ascii="Yekan Bakh" w:eastAsia="B Nazanin" w:hAnsi="Yekan Bakh"/>
          <w:b w:val="0"/>
          <w:sz w:val="22"/>
          <w:szCs w:val="22"/>
          <w:rtl/>
          <w:lang w:bidi="ar-SA"/>
        </w:rPr>
        <w:id w:val="935103114"/>
        <w:docPartObj>
          <w:docPartGallery w:val="Table of Contents"/>
          <w:docPartUnique/>
        </w:docPartObj>
      </w:sdtPr>
      <w:sdtEndPr>
        <w:rPr>
          <w:rFonts w:ascii="Yekan Bakh FaNum" w:eastAsia="Yekan Bakh" w:hAnsi="Yekan Bakh FaNum" w:cs="Yekan Bakh FaNum"/>
          <w:bCs/>
          <w:noProof/>
        </w:rPr>
      </w:sdtEndPr>
      <w:sdtContent>
        <w:p w14:paraId="3CBEAE1B" w14:textId="6547EB40" w:rsidR="00A479EE" w:rsidRPr="00D702CA" w:rsidRDefault="00A479EE" w:rsidP="002B4848">
          <w:pPr>
            <w:pStyle w:val="a2"/>
          </w:pPr>
          <w:r w:rsidRPr="00D702CA">
            <w:rPr>
              <w:rtl/>
            </w:rPr>
            <w:t>فهرست</w:t>
          </w:r>
        </w:p>
        <w:p w14:paraId="2B01CBD9" w14:textId="16C5A2BA" w:rsidR="002B4848" w:rsidRDefault="00A479EE" w:rsidP="002B4848">
          <w:pPr>
            <w:pStyle w:val="TOC1"/>
            <w:bidi/>
            <w:rPr>
              <w:rFonts w:asciiTheme="minorHAnsi" w:eastAsiaTheme="minorEastAsia" w:hAnsiTheme="minorHAnsi" w:cstheme="minorBidi"/>
              <w:b w:val="0"/>
              <w:bCs w:val="0"/>
              <w:lang w:bidi="ar-SA"/>
            </w:rPr>
          </w:pPr>
          <w:r w:rsidRPr="00D702CA">
            <w:rPr>
              <w:rFonts w:ascii="Yekan Bakh FaNum" w:hAnsi="Yekan Bakh FaNum" w:cs="Yekan Bakh FaNum"/>
            </w:rPr>
            <w:fldChar w:fldCharType="begin"/>
          </w:r>
          <w:r w:rsidRPr="00D702CA">
            <w:rPr>
              <w:rFonts w:ascii="Yekan Bakh FaNum" w:hAnsi="Yekan Bakh FaNum" w:cs="Yekan Bakh FaNum"/>
            </w:rPr>
            <w:instrText xml:space="preserve"> TOC \o "1-3" \h \z \u </w:instrText>
          </w:r>
          <w:r w:rsidRPr="00D702CA">
            <w:rPr>
              <w:rFonts w:ascii="Yekan Bakh FaNum" w:hAnsi="Yekan Bakh FaNum" w:cs="Yekan Bakh FaNum"/>
            </w:rPr>
            <w:fldChar w:fldCharType="separate"/>
          </w:r>
          <w:hyperlink w:anchor="_Toc137115679" w:history="1">
            <w:r w:rsidR="002B4848" w:rsidRPr="002D60E1">
              <w:rPr>
                <w:rStyle w:val="Hyperlink"/>
                <w:rtl/>
              </w:rPr>
              <w:t>1</w:t>
            </w:r>
            <w:r w:rsidR="002B4848">
              <w:rPr>
                <w:rFonts w:asciiTheme="minorHAnsi" w:eastAsiaTheme="minorEastAsia" w:hAnsiTheme="minorHAnsi" w:cstheme="minorBidi"/>
                <w:b w:val="0"/>
                <w:bCs w:val="0"/>
                <w:lang w:bidi="ar-SA"/>
              </w:rPr>
              <w:tab/>
            </w:r>
            <w:r w:rsidR="002B4848" w:rsidRPr="002D60E1">
              <w:rPr>
                <w:rStyle w:val="Hyperlink"/>
                <w:rtl/>
              </w:rPr>
              <w:t>مقدمه</w:t>
            </w:r>
            <w:r w:rsidR="002B4848">
              <w:rPr>
                <w:webHidden/>
              </w:rPr>
              <w:tab/>
            </w:r>
            <w:r w:rsidR="002B4848">
              <w:rPr>
                <w:webHidden/>
              </w:rPr>
              <w:fldChar w:fldCharType="begin"/>
            </w:r>
            <w:r w:rsidR="002B4848">
              <w:rPr>
                <w:webHidden/>
              </w:rPr>
              <w:instrText xml:space="preserve"> PAGEREF _Toc137115679 \h </w:instrText>
            </w:r>
            <w:r w:rsidR="002B4848">
              <w:rPr>
                <w:webHidden/>
              </w:rPr>
            </w:r>
            <w:r w:rsidR="002B4848">
              <w:rPr>
                <w:webHidden/>
              </w:rPr>
              <w:fldChar w:fldCharType="separate"/>
            </w:r>
            <w:r w:rsidR="00137903">
              <w:rPr>
                <w:webHidden/>
                <w:rtl/>
              </w:rPr>
              <w:t>3</w:t>
            </w:r>
            <w:r w:rsidR="002B4848">
              <w:rPr>
                <w:webHidden/>
              </w:rPr>
              <w:fldChar w:fldCharType="end"/>
            </w:r>
          </w:hyperlink>
        </w:p>
        <w:p w14:paraId="7EF61234" w14:textId="681932E5" w:rsidR="002B4848" w:rsidRDefault="00000000" w:rsidP="002B4848">
          <w:pPr>
            <w:pStyle w:val="TOC1"/>
            <w:bidi/>
            <w:rPr>
              <w:rFonts w:asciiTheme="minorHAnsi" w:eastAsiaTheme="minorEastAsia" w:hAnsiTheme="minorHAnsi" w:cstheme="minorBidi"/>
              <w:b w:val="0"/>
              <w:bCs w:val="0"/>
              <w:lang w:bidi="ar-SA"/>
            </w:rPr>
          </w:pPr>
          <w:hyperlink w:anchor="_Toc137115680" w:history="1">
            <w:r w:rsidR="002B4848" w:rsidRPr="002D60E1">
              <w:rPr>
                <w:rStyle w:val="Hyperlink"/>
                <w:rtl/>
              </w:rPr>
              <w:t>2</w:t>
            </w:r>
            <w:r w:rsidR="002B4848">
              <w:rPr>
                <w:rFonts w:asciiTheme="minorHAnsi" w:eastAsiaTheme="minorEastAsia" w:hAnsiTheme="minorHAnsi" w:cstheme="minorBidi"/>
                <w:b w:val="0"/>
                <w:bCs w:val="0"/>
                <w:lang w:bidi="ar-SA"/>
              </w:rPr>
              <w:tab/>
            </w:r>
            <w:r w:rsidR="002B4848" w:rsidRPr="002D60E1">
              <w:rPr>
                <w:rStyle w:val="Hyperlink"/>
                <w:rtl/>
              </w:rPr>
              <w:t>معمار</w:t>
            </w:r>
            <w:r w:rsidR="002B4848" w:rsidRPr="002D60E1">
              <w:rPr>
                <w:rStyle w:val="Hyperlink"/>
                <w:rFonts w:hint="cs"/>
                <w:rtl/>
              </w:rPr>
              <w:t>ی</w:t>
            </w:r>
            <w:r w:rsidR="002B4848" w:rsidRPr="002D60E1">
              <w:rPr>
                <w:rStyle w:val="Hyperlink"/>
                <w:rtl/>
              </w:rPr>
              <w:t xml:space="preserve"> کلان</w:t>
            </w:r>
            <w:r w:rsidR="002B4848">
              <w:rPr>
                <w:webHidden/>
              </w:rPr>
              <w:tab/>
            </w:r>
            <w:r w:rsidR="002B4848">
              <w:rPr>
                <w:webHidden/>
              </w:rPr>
              <w:fldChar w:fldCharType="begin"/>
            </w:r>
            <w:r w:rsidR="002B4848">
              <w:rPr>
                <w:webHidden/>
              </w:rPr>
              <w:instrText xml:space="preserve"> PAGEREF _Toc137115680 \h </w:instrText>
            </w:r>
            <w:r w:rsidR="002B4848">
              <w:rPr>
                <w:webHidden/>
              </w:rPr>
            </w:r>
            <w:r w:rsidR="002B4848">
              <w:rPr>
                <w:webHidden/>
              </w:rPr>
              <w:fldChar w:fldCharType="separate"/>
            </w:r>
            <w:r w:rsidR="00137903">
              <w:rPr>
                <w:webHidden/>
                <w:rtl/>
              </w:rPr>
              <w:t>6</w:t>
            </w:r>
            <w:r w:rsidR="002B4848">
              <w:rPr>
                <w:webHidden/>
              </w:rPr>
              <w:fldChar w:fldCharType="end"/>
            </w:r>
          </w:hyperlink>
        </w:p>
        <w:p w14:paraId="412554F1" w14:textId="207877BE" w:rsidR="002B4848" w:rsidRDefault="00000000" w:rsidP="002B4848">
          <w:pPr>
            <w:pStyle w:val="TOC2"/>
            <w:rPr>
              <w:rFonts w:asciiTheme="minorHAnsi" w:eastAsiaTheme="minorEastAsia" w:hAnsiTheme="minorHAnsi" w:cstheme="minorBidi"/>
            </w:rPr>
          </w:pPr>
          <w:hyperlink w:anchor="_Toc137115681" w:history="1">
            <w:r w:rsidR="002B4848" w:rsidRPr="002D60E1">
              <w:rPr>
                <w:rStyle w:val="Hyperlink"/>
                <w:rtl/>
                <w:lang w:bidi="fa-IR"/>
              </w:rPr>
              <w:t>1-2</w:t>
            </w:r>
            <w:r w:rsidR="002B4848">
              <w:rPr>
                <w:rFonts w:asciiTheme="minorHAnsi" w:eastAsiaTheme="minorEastAsia" w:hAnsiTheme="minorHAnsi" w:cstheme="minorBidi"/>
              </w:rPr>
              <w:tab/>
            </w:r>
            <w:r w:rsidR="002B4848" w:rsidRPr="002D60E1">
              <w:rPr>
                <w:rStyle w:val="Hyperlink"/>
                <w:rtl/>
                <w:lang w:bidi="fa-IR"/>
              </w:rPr>
              <w:t>ز</w:t>
            </w:r>
            <w:r w:rsidR="002B4848" w:rsidRPr="002D60E1">
              <w:rPr>
                <w:rStyle w:val="Hyperlink"/>
                <w:rFonts w:hint="cs"/>
                <w:rtl/>
                <w:lang w:bidi="fa-IR"/>
              </w:rPr>
              <w:t>ی</w:t>
            </w:r>
            <w:r w:rsidR="002B4848" w:rsidRPr="002D60E1">
              <w:rPr>
                <w:rStyle w:val="Hyperlink"/>
                <w:rtl/>
                <w:lang w:bidi="fa-IR"/>
              </w:rPr>
              <w:t>رساخت را</w:t>
            </w:r>
            <w:r w:rsidR="002B4848" w:rsidRPr="002D60E1">
              <w:rPr>
                <w:rStyle w:val="Hyperlink"/>
                <w:rFonts w:hint="cs"/>
                <w:rtl/>
                <w:lang w:bidi="fa-IR"/>
              </w:rPr>
              <w:t>ی</w:t>
            </w:r>
            <w:r w:rsidR="002B4848" w:rsidRPr="002D60E1">
              <w:rPr>
                <w:rStyle w:val="Hyperlink"/>
                <w:rtl/>
                <w:lang w:bidi="fa-IR"/>
              </w:rPr>
              <w:t>انش ابر</w:t>
            </w:r>
            <w:r w:rsidR="002B4848" w:rsidRPr="002D60E1">
              <w:rPr>
                <w:rStyle w:val="Hyperlink"/>
                <w:rFonts w:hint="cs"/>
                <w:rtl/>
                <w:lang w:bidi="fa-IR"/>
              </w:rPr>
              <w:t>ی</w:t>
            </w:r>
            <w:r w:rsidR="002B4848" w:rsidRPr="002D60E1">
              <w:rPr>
                <w:rStyle w:val="Hyperlink"/>
                <w:rtl/>
                <w:lang w:bidi="fa-IR"/>
              </w:rPr>
              <w:t xml:space="preserve"> گران</w:t>
            </w:r>
            <w:r w:rsidR="002B4848" w:rsidRPr="002D60E1">
              <w:rPr>
                <w:rStyle w:val="Hyperlink"/>
                <w:rFonts w:hint="cs"/>
                <w:rtl/>
                <w:lang w:bidi="fa-IR"/>
              </w:rPr>
              <w:t>ی</w:t>
            </w:r>
            <w:r w:rsidR="002B4848" w:rsidRPr="002D60E1">
              <w:rPr>
                <w:rStyle w:val="Hyperlink"/>
                <w:rtl/>
                <w:lang w:bidi="fa-IR"/>
              </w:rPr>
              <w:t>ت</w:t>
            </w:r>
            <w:r w:rsidR="002B4848">
              <w:rPr>
                <w:webHidden/>
              </w:rPr>
              <w:tab/>
            </w:r>
            <w:r w:rsidR="002B4848">
              <w:rPr>
                <w:webHidden/>
              </w:rPr>
              <w:fldChar w:fldCharType="begin"/>
            </w:r>
            <w:r w:rsidR="002B4848">
              <w:rPr>
                <w:webHidden/>
              </w:rPr>
              <w:instrText xml:space="preserve"> PAGEREF _Toc137115681 \h </w:instrText>
            </w:r>
            <w:r w:rsidR="002B4848">
              <w:rPr>
                <w:webHidden/>
              </w:rPr>
            </w:r>
            <w:r w:rsidR="002B4848">
              <w:rPr>
                <w:webHidden/>
              </w:rPr>
              <w:fldChar w:fldCharType="separate"/>
            </w:r>
            <w:r w:rsidR="00137903">
              <w:rPr>
                <w:webHidden/>
                <w:rtl/>
              </w:rPr>
              <w:t>7</w:t>
            </w:r>
            <w:r w:rsidR="002B4848">
              <w:rPr>
                <w:webHidden/>
              </w:rPr>
              <w:fldChar w:fldCharType="end"/>
            </w:r>
          </w:hyperlink>
        </w:p>
        <w:p w14:paraId="50388BB9" w14:textId="4FE4AA74" w:rsidR="002B4848" w:rsidRDefault="00000000" w:rsidP="002B4848">
          <w:pPr>
            <w:pStyle w:val="TOC2"/>
            <w:rPr>
              <w:rFonts w:asciiTheme="minorHAnsi" w:eastAsiaTheme="minorEastAsia" w:hAnsiTheme="minorHAnsi" w:cstheme="minorBidi"/>
            </w:rPr>
          </w:pPr>
          <w:hyperlink w:anchor="_Toc137115682" w:history="1">
            <w:r w:rsidR="002B4848" w:rsidRPr="002D60E1">
              <w:rPr>
                <w:rStyle w:val="Hyperlink"/>
                <w:rtl/>
                <w:lang w:bidi="fa-IR"/>
              </w:rPr>
              <w:t>2-2</w:t>
            </w:r>
            <w:r w:rsidR="002B4848">
              <w:rPr>
                <w:rFonts w:asciiTheme="minorHAnsi" w:eastAsiaTheme="minorEastAsia" w:hAnsiTheme="minorHAnsi" w:cstheme="minorBidi"/>
              </w:rPr>
              <w:tab/>
            </w:r>
            <w:r w:rsidR="002B4848" w:rsidRPr="002D60E1">
              <w:rPr>
                <w:rStyle w:val="Hyperlink"/>
                <w:rtl/>
                <w:lang w:bidi="fa-IR"/>
              </w:rPr>
              <w:t>د</w:t>
            </w:r>
            <w:r w:rsidR="002B4848" w:rsidRPr="002D60E1">
              <w:rPr>
                <w:rStyle w:val="Hyperlink"/>
                <w:rFonts w:hint="cs"/>
                <w:rtl/>
                <w:lang w:bidi="fa-IR"/>
              </w:rPr>
              <w:t>ی</w:t>
            </w:r>
            <w:r w:rsidR="002B4848" w:rsidRPr="002D60E1">
              <w:rPr>
                <w:rStyle w:val="Hyperlink"/>
                <w:rtl/>
                <w:lang w:bidi="fa-IR"/>
              </w:rPr>
              <w:t>تا پلتفرم</w:t>
            </w:r>
            <w:r w:rsidR="002B4848">
              <w:rPr>
                <w:webHidden/>
              </w:rPr>
              <w:tab/>
            </w:r>
            <w:r w:rsidR="002B4848">
              <w:rPr>
                <w:webHidden/>
              </w:rPr>
              <w:fldChar w:fldCharType="begin"/>
            </w:r>
            <w:r w:rsidR="002B4848">
              <w:rPr>
                <w:webHidden/>
              </w:rPr>
              <w:instrText xml:space="preserve"> PAGEREF _Toc137115682 \h </w:instrText>
            </w:r>
            <w:r w:rsidR="002B4848">
              <w:rPr>
                <w:webHidden/>
              </w:rPr>
            </w:r>
            <w:r w:rsidR="002B4848">
              <w:rPr>
                <w:webHidden/>
              </w:rPr>
              <w:fldChar w:fldCharType="separate"/>
            </w:r>
            <w:r w:rsidR="00137903">
              <w:rPr>
                <w:webHidden/>
                <w:rtl/>
              </w:rPr>
              <w:t>7</w:t>
            </w:r>
            <w:r w:rsidR="002B4848">
              <w:rPr>
                <w:webHidden/>
              </w:rPr>
              <w:fldChar w:fldCharType="end"/>
            </w:r>
          </w:hyperlink>
        </w:p>
        <w:p w14:paraId="245520CF" w14:textId="52E48466" w:rsidR="002B4848" w:rsidRDefault="00000000" w:rsidP="002B4848">
          <w:pPr>
            <w:pStyle w:val="TOC2"/>
            <w:rPr>
              <w:rFonts w:asciiTheme="minorHAnsi" w:eastAsiaTheme="minorEastAsia" w:hAnsiTheme="minorHAnsi" w:cstheme="minorBidi"/>
            </w:rPr>
          </w:pPr>
          <w:hyperlink w:anchor="_Toc137115683" w:history="1">
            <w:r w:rsidR="002B4848" w:rsidRPr="002D60E1">
              <w:rPr>
                <w:rStyle w:val="Hyperlink"/>
                <w:rtl/>
                <w:lang w:bidi="fa-IR"/>
              </w:rPr>
              <w:t>3-2</w:t>
            </w:r>
            <w:r w:rsidR="002B4848">
              <w:rPr>
                <w:rFonts w:asciiTheme="minorHAnsi" w:eastAsiaTheme="minorEastAsia" w:hAnsiTheme="minorHAnsi" w:cstheme="minorBidi"/>
              </w:rPr>
              <w:tab/>
            </w:r>
            <w:r w:rsidR="002B4848" w:rsidRPr="002D60E1">
              <w:rPr>
                <w:rStyle w:val="Hyperlink"/>
                <w:rtl/>
                <w:lang w:bidi="fa-IR"/>
              </w:rPr>
              <w:t>معمار</w:t>
            </w:r>
            <w:r w:rsidR="002B4848" w:rsidRPr="002D60E1">
              <w:rPr>
                <w:rStyle w:val="Hyperlink"/>
                <w:rFonts w:hint="cs"/>
                <w:rtl/>
                <w:lang w:bidi="fa-IR"/>
              </w:rPr>
              <w:t>ی</w:t>
            </w:r>
            <w:r w:rsidR="002B4848" w:rsidRPr="002D60E1">
              <w:rPr>
                <w:rStyle w:val="Hyperlink"/>
                <w:rtl/>
                <w:lang w:bidi="fa-IR"/>
              </w:rPr>
              <w:t xml:space="preserve"> محصول </w:t>
            </w:r>
            <w:r w:rsidR="002B4848" w:rsidRPr="002D60E1">
              <w:rPr>
                <w:rStyle w:val="Hyperlink"/>
                <w:lang w:bidi="fa-IR"/>
              </w:rPr>
              <w:t>MLOps</w:t>
            </w:r>
            <w:r w:rsidR="002B4848">
              <w:rPr>
                <w:webHidden/>
              </w:rPr>
              <w:tab/>
            </w:r>
            <w:r w:rsidR="002B4848">
              <w:rPr>
                <w:webHidden/>
              </w:rPr>
              <w:fldChar w:fldCharType="begin"/>
            </w:r>
            <w:r w:rsidR="002B4848">
              <w:rPr>
                <w:webHidden/>
              </w:rPr>
              <w:instrText xml:space="preserve"> PAGEREF _Toc137115683 \h </w:instrText>
            </w:r>
            <w:r w:rsidR="002B4848">
              <w:rPr>
                <w:webHidden/>
              </w:rPr>
            </w:r>
            <w:r w:rsidR="002B4848">
              <w:rPr>
                <w:webHidden/>
              </w:rPr>
              <w:fldChar w:fldCharType="separate"/>
            </w:r>
            <w:r w:rsidR="00137903">
              <w:rPr>
                <w:webHidden/>
                <w:rtl/>
              </w:rPr>
              <w:t>7</w:t>
            </w:r>
            <w:r w:rsidR="002B4848">
              <w:rPr>
                <w:webHidden/>
              </w:rPr>
              <w:fldChar w:fldCharType="end"/>
            </w:r>
          </w:hyperlink>
        </w:p>
        <w:p w14:paraId="70D86E8D" w14:textId="6AABE5D5" w:rsidR="002B4848" w:rsidRDefault="00000000" w:rsidP="002B4848">
          <w:pPr>
            <w:pStyle w:val="TOC1"/>
            <w:bidi/>
            <w:rPr>
              <w:rFonts w:asciiTheme="minorHAnsi" w:eastAsiaTheme="minorEastAsia" w:hAnsiTheme="minorHAnsi" w:cstheme="minorBidi"/>
              <w:b w:val="0"/>
              <w:bCs w:val="0"/>
              <w:lang w:bidi="ar-SA"/>
            </w:rPr>
          </w:pPr>
          <w:hyperlink w:anchor="_Toc137115684" w:history="1">
            <w:r w:rsidR="002B4848" w:rsidRPr="002D60E1">
              <w:rPr>
                <w:rStyle w:val="Hyperlink"/>
                <w:rtl/>
              </w:rPr>
              <w:t>3</w:t>
            </w:r>
            <w:r w:rsidR="002B4848">
              <w:rPr>
                <w:rFonts w:asciiTheme="minorHAnsi" w:eastAsiaTheme="minorEastAsia" w:hAnsiTheme="minorHAnsi" w:cstheme="minorBidi"/>
                <w:b w:val="0"/>
                <w:bCs w:val="0"/>
                <w:lang w:bidi="ar-SA"/>
              </w:rPr>
              <w:tab/>
            </w:r>
            <w:r w:rsidR="002B4848" w:rsidRPr="002D60E1">
              <w:rPr>
                <w:rStyle w:val="Hyperlink"/>
                <w:rtl/>
              </w:rPr>
              <w:t>ن</w:t>
            </w:r>
            <w:r w:rsidR="002B4848" w:rsidRPr="002D60E1">
              <w:rPr>
                <w:rStyle w:val="Hyperlink"/>
                <w:rFonts w:hint="cs"/>
                <w:rtl/>
              </w:rPr>
              <w:t>ی</w:t>
            </w:r>
            <w:r w:rsidR="002B4848" w:rsidRPr="002D60E1">
              <w:rPr>
                <w:rStyle w:val="Hyperlink"/>
                <w:rFonts w:hint="eastAsia"/>
                <w:rtl/>
              </w:rPr>
              <w:t>ازمند</w:t>
            </w:r>
            <w:r w:rsidR="002B4848" w:rsidRPr="002D60E1">
              <w:rPr>
                <w:rStyle w:val="Hyperlink"/>
                <w:rFonts w:hint="cs"/>
                <w:rtl/>
              </w:rPr>
              <w:t>ی</w:t>
            </w:r>
            <w:r w:rsidR="002B4848">
              <w:rPr>
                <w:webHidden/>
              </w:rPr>
              <w:tab/>
            </w:r>
            <w:r w:rsidR="002B4848">
              <w:rPr>
                <w:webHidden/>
              </w:rPr>
              <w:fldChar w:fldCharType="begin"/>
            </w:r>
            <w:r w:rsidR="002B4848">
              <w:rPr>
                <w:webHidden/>
              </w:rPr>
              <w:instrText xml:space="preserve"> PAGEREF _Toc137115684 \h </w:instrText>
            </w:r>
            <w:r w:rsidR="002B4848">
              <w:rPr>
                <w:webHidden/>
              </w:rPr>
            </w:r>
            <w:r w:rsidR="002B4848">
              <w:rPr>
                <w:webHidden/>
              </w:rPr>
              <w:fldChar w:fldCharType="separate"/>
            </w:r>
            <w:r w:rsidR="00137903">
              <w:rPr>
                <w:webHidden/>
                <w:rtl/>
              </w:rPr>
              <w:t>12</w:t>
            </w:r>
            <w:r w:rsidR="002B4848">
              <w:rPr>
                <w:webHidden/>
              </w:rPr>
              <w:fldChar w:fldCharType="end"/>
            </w:r>
          </w:hyperlink>
        </w:p>
        <w:p w14:paraId="3A1610C2" w14:textId="26B51074" w:rsidR="002B4848" w:rsidRDefault="00000000" w:rsidP="002B4848">
          <w:pPr>
            <w:pStyle w:val="TOC2"/>
            <w:rPr>
              <w:rFonts w:asciiTheme="minorHAnsi" w:eastAsiaTheme="minorEastAsia" w:hAnsiTheme="minorHAnsi" w:cstheme="minorBidi"/>
            </w:rPr>
          </w:pPr>
          <w:hyperlink w:anchor="_Toc137115685" w:history="1">
            <w:r w:rsidR="002B4848" w:rsidRPr="002D60E1">
              <w:rPr>
                <w:rStyle w:val="Hyperlink"/>
                <w:rtl/>
                <w:lang w:bidi="fa-IR"/>
              </w:rPr>
              <w:t>1-3</w:t>
            </w:r>
            <w:r w:rsidR="002B4848">
              <w:rPr>
                <w:rFonts w:asciiTheme="minorHAnsi" w:eastAsiaTheme="minorEastAsia" w:hAnsiTheme="minorHAnsi" w:cstheme="minorBidi"/>
              </w:rPr>
              <w:tab/>
            </w:r>
            <w:r w:rsidR="002B4848" w:rsidRPr="002D60E1">
              <w:rPr>
                <w:rStyle w:val="Hyperlink"/>
                <w:rtl/>
                <w:lang w:bidi="fa-IR"/>
              </w:rPr>
              <w:t>ن</w:t>
            </w:r>
            <w:r w:rsidR="002B4848" w:rsidRPr="002D60E1">
              <w:rPr>
                <w:rStyle w:val="Hyperlink"/>
                <w:rFonts w:hint="cs"/>
                <w:rtl/>
                <w:lang w:bidi="fa-IR"/>
              </w:rPr>
              <w:t>ی</w:t>
            </w:r>
            <w:r w:rsidR="002B4848" w:rsidRPr="002D60E1">
              <w:rPr>
                <w:rStyle w:val="Hyperlink"/>
                <w:rFonts w:hint="eastAsia"/>
                <w:rtl/>
                <w:lang w:bidi="fa-IR"/>
              </w:rPr>
              <w:t>ازمند</w:t>
            </w:r>
            <w:r w:rsidR="002B4848" w:rsidRPr="002D60E1">
              <w:rPr>
                <w:rStyle w:val="Hyperlink"/>
                <w:rFonts w:hint="cs"/>
                <w:rtl/>
                <w:lang w:bidi="fa-IR"/>
              </w:rPr>
              <w:t>ی</w:t>
            </w:r>
            <w:r w:rsidR="002B4848" w:rsidRPr="002D60E1">
              <w:rPr>
                <w:rStyle w:val="Hyperlink"/>
                <w:rtl/>
                <w:lang w:bidi="fa-IR"/>
              </w:rPr>
              <w:t xml:space="preserve"> کارکرد</w:t>
            </w:r>
            <w:r w:rsidR="002B4848" w:rsidRPr="002D60E1">
              <w:rPr>
                <w:rStyle w:val="Hyperlink"/>
                <w:rFonts w:hint="cs"/>
                <w:rtl/>
                <w:lang w:bidi="fa-IR"/>
              </w:rPr>
              <w:t>ی</w:t>
            </w:r>
            <w:r w:rsidR="002B4848">
              <w:rPr>
                <w:webHidden/>
              </w:rPr>
              <w:tab/>
            </w:r>
            <w:r w:rsidR="002B4848">
              <w:rPr>
                <w:webHidden/>
              </w:rPr>
              <w:fldChar w:fldCharType="begin"/>
            </w:r>
            <w:r w:rsidR="002B4848">
              <w:rPr>
                <w:webHidden/>
              </w:rPr>
              <w:instrText xml:space="preserve"> PAGEREF _Toc137115685 \h </w:instrText>
            </w:r>
            <w:r w:rsidR="002B4848">
              <w:rPr>
                <w:webHidden/>
              </w:rPr>
            </w:r>
            <w:r w:rsidR="002B4848">
              <w:rPr>
                <w:webHidden/>
              </w:rPr>
              <w:fldChar w:fldCharType="separate"/>
            </w:r>
            <w:r w:rsidR="00137903">
              <w:rPr>
                <w:webHidden/>
                <w:rtl/>
              </w:rPr>
              <w:t>12</w:t>
            </w:r>
            <w:r w:rsidR="002B4848">
              <w:rPr>
                <w:webHidden/>
              </w:rPr>
              <w:fldChar w:fldCharType="end"/>
            </w:r>
          </w:hyperlink>
        </w:p>
        <w:p w14:paraId="7B8DADED" w14:textId="6FBBF274" w:rsidR="002B4848" w:rsidRDefault="00000000" w:rsidP="002B4848">
          <w:pPr>
            <w:pStyle w:val="TOC3"/>
            <w:rPr>
              <w:rFonts w:asciiTheme="minorHAnsi" w:eastAsiaTheme="minorEastAsia" w:hAnsiTheme="minorHAnsi" w:cstheme="minorBidi"/>
              <w:lang w:bidi="ar-SA"/>
            </w:rPr>
          </w:pPr>
          <w:hyperlink w:anchor="_Toc137115686" w:history="1">
            <w:r w:rsidR="002B4848" w:rsidRPr="002D60E1">
              <w:rPr>
                <w:rStyle w:val="Hyperlink"/>
                <w:rtl/>
              </w:rPr>
              <w:t>1-1-3</w:t>
            </w:r>
            <w:r w:rsidR="002B4848">
              <w:rPr>
                <w:rFonts w:asciiTheme="minorHAnsi" w:eastAsiaTheme="minorEastAsia" w:hAnsiTheme="minorHAnsi" w:cstheme="minorBidi"/>
                <w:lang w:bidi="ar-SA"/>
              </w:rPr>
              <w:tab/>
            </w:r>
            <w:r w:rsidR="002B4848" w:rsidRPr="002D60E1">
              <w:rPr>
                <w:rStyle w:val="Hyperlink"/>
                <w:rtl/>
              </w:rPr>
              <w:t>بستر توسعه مدل</w:t>
            </w:r>
            <w:r w:rsidR="002B4848">
              <w:rPr>
                <w:webHidden/>
              </w:rPr>
              <w:tab/>
            </w:r>
            <w:r w:rsidR="002B4848">
              <w:rPr>
                <w:webHidden/>
              </w:rPr>
              <w:fldChar w:fldCharType="begin"/>
            </w:r>
            <w:r w:rsidR="002B4848">
              <w:rPr>
                <w:webHidden/>
              </w:rPr>
              <w:instrText xml:space="preserve"> PAGEREF _Toc137115686 \h </w:instrText>
            </w:r>
            <w:r w:rsidR="002B4848">
              <w:rPr>
                <w:webHidden/>
              </w:rPr>
            </w:r>
            <w:r w:rsidR="002B4848">
              <w:rPr>
                <w:webHidden/>
              </w:rPr>
              <w:fldChar w:fldCharType="separate"/>
            </w:r>
            <w:r w:rsidR="00137903">
              <w:rPr>
                <w:webHidden/>
                <w:rtl/>
              </w:rPr>
              <w:t>12</w:t>
            </w:r>
            <w:r w:rsidR="002B4848">
              <w:rPr>
                <w:webHidden/>
              </w:rPr>
              <w:fldChar w:fldCharType="end"/>
            </w:r>
          </w:hyperlink>
        </w:p>
        <w:p w14:paraId="055659EF" w14:textId="7E66E644" w:rsidR="002B4848" w:rsidRDefault="00000000" w:rsidP="002B4848">
          <w:pPr>
            <w:pStyle w:val="TOC3"/>
            <w:rPr>
              <w:rFonts w:asciiTheme="minorHAnsi" w:eastAsiaTheme="minorEastAsia" w:hAnsiTheme="minorHAnsi" w:cstheme="minorBidi"/>
              <w:lang w:bidi="ar-SA"/>
            </w:rPr>
          </w:pPr>
          <w:hyperlink w:anchor="_Toc137115687" w:history="1">
            <w:r w:rsidR="002B4848" w:rsidRPr="002D60E1">
              <w:rPr>
                <w:rStyle w:val="Hyperlink"/>
                <w:rtl/>
              </w:rPr>
              <w:t>2-1-3</w:t>
            </w:r>
            <w:r w:rsidR="002B4848">
              <w:rPr>
                <w:rFonts w:asciiTheme="minorHAnsi" w:eastAsiaTheme="minorEastAsia" w:hAnsiTheme="minorHAnsi" w:cstheme="minorBidi"/>
                <w:lang w:bidi="ar-SA"/>
              </w:rPr>
              <w:tab/>
            </w:r>
            <w:r w:rsidR="002B4848" w:rsidRPr="002D60E1">
              <w:rPr>
                <w:rStyle w:val="Hyperlink"/>
                <w:rtl/>
              </w:rPr>
              <w:t>مد</w:t>
            </w:r>
            <w:r w:rsidR="002B4848" w:rsidRPr="002D60E1">
              <w:rPr>
                <w:rStyle w:val="Hyperlink"/>
                <w:rFonts w:hint="cs"/>
                <w:rtl/>
              </w:rPr>
              <w:t>ی</w:t>
            </w:r>
            <w:r w:rsidR="002B4848" w:rsidRPr="002D60E1">
              <w:rPr>
                <w:rStyle w:val="Hyperlink"/>
                <w:rFonts w:hint="eastAsia"/>
                <w:rtl/>
              </w:rPr>
              <w:t>ر</w:t>
            </w:r>
            <w:r w:rsidR="002B4848" w:rsidRPr="002D60E1">
              <w:rPr>
                <w:rStyle w:val="Hyperlink"/>
                <w:rFonts w:hint="cs"/>
                <w:rtl/>
              </w:rPr>
              <w:t>ی</w:t>
            </w:r>
            <w:r w:rsidR="002B4848" w:rsidRPr="002D60E1">
              <w:rPr>
                <w:rStyle w:val="Hyperlink"/>
                <w:rFonts w:hint="eastAsia"/>
                <w:rtl/>
              </w:rPr>
              <w:t>ت</w:t>
            </w:r>
            <w:r w:rsidR="002B4848" w:rsidRPr="002D60E1">
              <w:rPr>
                <w:rStyle w:val="Hyperlink"/>
                <w:rtl/>
              </w:rPr>
              <w:t xml:space="preserve"> داده</w:t>
            </w:r>
            <w:r w:rsidR="002B4848" w:rsidRPr="002D60E1">
              <w:rPr>
                <w:rStyle w:val="Hyperlink"/>
              </w:rPr>
              <w:t>‌</w:t>
            </w:r>
            <w:r w:rsidR="002B4848">
              <w:rPr>
                <w:webHidden/>
              </w:rPr>
              <w:tab/>
            </w:r>
            <w:r w:rsidR="002B4848">
              <w:rPr>
                <w:webHidden/>
              </w:rPr>
              <w:fldChar w:fldCharType="begin"/>
            </w:r>
            <w:r w:rsidR="002B4848">
              <w:rPr>
                <w:webHidden/>
              </w:rPr>
              <w:instrText xml:space="preserve"> PAGEREF _Toc137115687 \h </w:instrText>
            </w:r>
            <w:r w:rsidR="002B4848">
              <w:rPr>
                <w:webHidden/>
              </w:rPr>
            </w:r>
            <w:r w:rsidR="002B4848">
              <w:rPr>
                <w:webHidden/>
              </w:rPr>
              <w:fldChar w:fldCharType="separate"/>
            </w:r>
            <w:r w:rsidR="00137903">
              <w:rPr>
                <w:webHidden/>
                <w:rtl/>
              </w:rPr>
              <w:t>12</w:t>
            </w:r>
            <w:r w:rsidR="002B4848">
              <w:rPr>
                <w:webHidden/>
              </w:rPr>
              <w:fldChar w:fldCharType="end"/>
            </w:r>
          </w:hyperlink>
        </w:p>
        <w:p w14:paraId="5CC4CA9D" w14:textId="342F3DC9" w:rsidR="002B4848" w:rsidRDefault="00000000" w:rsidP="00033BE0">
          <w:pPr>
            <w:pStyle w:val="TOC3"/>
            <w:rPr>
              <w:rFonts w:asciiTheme="minorHAnsi" w:eastAsiaTheme="minorEastAsia" w:hAnsiTheme="minorHAnsi" w:cstheme="minorBidi"/>
              <w:lang w:bidi="ar-SA"/>
            </w:rPr>
          </w:pPr>
          <w:hyperlink w:anchor="_Toc137115688" w:history="1">
            <w:r w:rsidR="002B4848" w:rsidRPr="002D60E1">
              <w:rPr>
                <w:rStyle w:val="Hyperlink"/>
                <w:rtl/>
              </w:rPr>
              <w:t>3-1-3</w:t>
            </w:r>
            <w:r w:rsidR="002B4848">
              <w:rPr>
                <w:rFonts w:asciiTheme="minorHAnsi" w:eastAsiaTheme="minorEastAsia" w:hAnsiTheme="minorHAnsi" w:cstheme="minorBidi"/>
                <w:lang w:bidi="ar-SA"/>
              </w:rPr>
              <w:tab/>
            </w:r>
            <w:r w:rsidR="002B4848" w:rsidRPr="002D60E1">
              <w:rPr>
                <w:rStyle w:val="Hyperlink"/>
                <w:rtl/>
              </w:rPr>
              <w:t>مد</w:t>
            </w:r>
            <w:r w:rsidR="002B4848" w:rsidRPr="002D60E1">
              <w:rPr>
                <w:rStyle w:val="Hyperlink"/>
                <w:rFonts w:hint="cs"/>
                <w:rtl/>
              </w:rPr>
              <w:t>ی</w:t>
            </w:r>
            <w:r w:rsidR="002B4848" w:rsidRPr="002D60E1">
              <w:rPr>
                <w:rStyle w:val="Hyperlink"/>
                <w:rFonts w:hint="eastAsia"/>
                <w:rtl/>
              </w:rPr>
              <w:t>ر</w:t>
            </w:r>
            <w:r w:rsidR="002B4848" w:rsidRPr="002D60E1">
              <w:rPr>
                <w:rStyle w:val="Hyperlink"/>
                <w:rFonts w:hint="cs"/>
                <w:rtl/>
              </w:rPr>
              <w:t>ی</w:t>
            </w:r>
            <w:r w:rsidR="002B4848" w:rsidRPr="002D60E1">
              <w:rPr>
                <w:rStyle w:val="Hyperlink"/>
                <w:rFonts w:hint="eastAsia"/>
                <w:rtl/>
              </w:rPr>
              <w:t>ت</w:t>
            </w:r>
            <w:r w:rsidR="002B4848" w:rsidRPr="002D60E1">
              <w:rPr>
                <w:rStyle w:val="Hyperlink"/>
                <w:rtl/>
              </w:rPr>
              <w:t xml:space="preserve"> مدل</w:t>
            </w:r>
            <w:r w:rsidR="002B4848">
              <w:rPr>
                <w:webHidden/>
              </w:rPr>
              <w:tab/>
            </w:r>
            <w:r w:rsidR="002B4848">
              <w:rPr>
                <w:webHidden/>
              </w:rPr>
              <w:fldChar w:fldCharType="begin"/>
            </w:r>
            <w:r w:rsidR="002B4848">
              <w:rPr>
                <w:webHidden/>
              </w:rPr>
              <w:instrText xml:space="preserve"> PAGEREF _Toc137115688 \h </w:instrText>
            </w:r>
            <w:r w:rsidR="002B4848">
              <w:rPr>
                <w:webHidden/>
              </w:rPr>
            </w:r>
            <w:r w:rsidR="002B4848">
              <w:rPr>
                <w:webHidden/>
              </w:rPr>
              <w:fldChar w:fldCharType="separate"/>
            </w:r>
            <w:r w:rsidR="00137903">
              <w:rPr>
                <w:webHidden/>
                <w:rtl/>
              </w:rPr>
              <w:t>13</w:t>
            </w:r>
            <w:r w:rsidR="002B4848">
              <w:rPr>
                <w:webHidden/>
              </w:rPr>
              <w:fldChar w:fldCharType="end"/>
            </w:r>
          </w:hyperlink>
        </w:p>
        <w:p w14:paraId="049DC9FF" w14:textId="3546F747" w:rsidR="002B4848" w:rsidRDefault="00000000" w:rsidP="002B4848">
          <w:pPr>
            <w:pStyle w:val="TOC2"/>
            <w:rPr>
              <w:rFonts w:asciiTheme="minorHAnsi" w:eastAsiaTheme="minorEastAsia" w:hAnsiTheme="minorHAnsi" w:cstheme="minorBidi"/>
            </w:rPr>
          </w:pPr>
          <w:hyperlink w:anchor="_Toc137115689" w:history="1">
            <w:r w:rsidR="002B4848" w:rsidRPr="002D60E1">
              <w:rPr>
                <w:rStyle w:val="Hyperlink"/>
                <w:rtl/>
                <w:lang w:bidi="fa-IR"/>
              </w:rPr>
              <w:t>2-3</w:t>
            </w:r>
            <w:r w:rsidR="002B4848">
              <w:rPr>
                <w:rFonts w:asciiTheme="minorHAnsi" w:eastAsiaTheme="minorEastAsia" w:hAnsiTheme="minorHAnsi" w:cstheme="minorBidi"/>
              </w:rPr>
              <w:tab/>
            </w:r>
            <w:r w:rsidR="002B4848" w:rsidRPr="002D60E1">
              <w:rPr>
                <w:rStyle w:val="Hyperlink"/>
                <w:rtl/>
                <w:lang w:bidi="fa-IR"/>
              </w:rPr>
              <w:t>ن</w:t>
            </w:r>
            <w:r w:rsidR="002B4848" w:rsidRPr="002D60E1">
              <w:rPr>
                <w:rStyle w:val="Hyperlink"/>
                <w:rFonts w:hint="cs"/>
                <w:rtl/>
                <w:lang w:bidi="fa-IR"/>
              </w:rPr>
              <w:t>ی</w:t>
            </w:r>
            <w:r w:rsidR="002B4848" w:rsidRPr="002D60E1">
              <w:rPr>
                <w:rStyle w:val="Hyperlink"/>
                <w:rFonts w:hint="eastAsia"/>
                <w:rtl/>
                <w:lang w:bidi="fa-IR"/>
              </w:rPr>
              <w:t>ازمند</w:t>
            </w:r>
            <w:r w:rsidR="002B4848" w:rsidRPr="002D60E1">
              <w:rPr>
                <w:rStyle w:val="Hyperlink"/>
                <w:rFonts w:hint="cs"/>
                <w:rtl/>
                <w:lang w:bidi="fa-IR"/>
              </w:rPr>
              <w:t>ی</w:t>
            </w:r>
            <w:r w:rsidR="002B4848" w:rsidRPr="002D60E1">
              <w:rPr>
                <w:rStyle w:val="Hyperlink"/>
                <w:rtl/>
                <w:lang w:bidi="fa-IR"/>
              </w:rPr>
              <w:t xml:space="preserve"> غ</w:t>
            </w:r>
            <w:r w:rsidR="002B4848" w:rsidRPr="002D60E1">
              <w:rPr>
                <w:rStyle w:val="Hyperlink"/>
                <w:rFonts w:hint="cs"/>
                <w:rtl/>
                <w:lang w:bidi="fa-IR"/>
              </w:rPr>
              <w:t>ی</w:t>
            </w:r>
            <w:r w:rsidR="002B4848" w:rsidRPr="002D60E1">
              <w:rPr>
                <w:rStyle w:val="Hyperlink"/>
                <w:rFonts w:hint="eastAsia"/>
                <w:rtl/>
                <w:lang w:bidi="fa-IR"/>
              </w:rPr>
              <w:t>ر</w:t>
            </w:r>
            <w:r w:rsidR="002B4848" w:rsidRPr="002D60E1">
              <w:rPr>
                <w:rStyle w:val="Hyperlink"/>
                <w:rtl/>
                <w:lang w:bidi="fa-IR"/>
              </w:rPr>
              <w:t xml:space="preserve"> کارکرد</w:t>
            </w:r>
            <w:r w:rsidR="002B4848" w:rsidRPr="002D60E1">
              <w:rPr>
                <w:rStyle w:val="Hyperlink"/>
                <w:rFonts w:hint="cs"/>
                <w:rtl/>
                <w:lang w:bidi="fa-IR"/>
              </w:rPr>
              <w:t>ی</w:t>
            </w:r>
            <w:r w:rsidR="002B4848">
              <w:rPr>
                <w:webHidden/>
              </w:rPr>
              <w:tab/>
            </w:r>
            <w:r w:rsidR="002B4848">
              <w:rPr>
                <w:webHidden/>
              </w:rPr>
              <w:fldChar w:fldCharType="begin"/>
            </w:r>
            <w:r w:rsidR="002B4848">
              <w:rPr>
                <w:webHidden/>
              </w:rPr>
              <w:instrText xml:space="preserve"> PAGEREF _Toc137115689 \h </w:instrText>
            </w:r>
            <w:r w:rsidR="002B4848">
              <w:rPr>
                <w:webHidden/>
              </w:rPr>
            </w:r>
            <w:r w:rsidR="002B4848">
              <w:rPr>
                <w:webHidden/>
              </w:rPr>
              <w:fldChar w:fldCharType="separate"/>
            </w:r>
            <w:r w:rsidR="00137903">
              <w:rPr>
                <w:webHidden/>
                <w:rtl/>
              </w:rPr>
              <w:t>13</w:t>
            </w:r>
            <w:r w:rsidR="002B4848">
              <w:rPr>
                <w:webHidden/>
              </w:rPr>
              <w:fldChar w:fldCharType="end"/>
            </w:r>
          </w:hyperlink>
        </w:p>
        <w:p w14:paraId="345AF0C3" w14:textId="48FE8F0A" w:rsidR="002B4848" w:rsidRDefault="00000000" w:rsidP="002B4848">
          <w:pPr>
            <w:pStyle w:val="TOC1"/>
            <w:bidi/>
            <w:rPr>
              <w:rFonts w:asciiTheme="minorHAnsi" w:eastAsiaTheme="minorEastAsia" w:hAnsiTheme="minorHAnsi" w:cstheme="minorBidi"/>
              <w:b w:val="0"/>
              <w:bCs w:val="0"/>
              <w:lang w:bidi="ar-SA"/>
            </w:rPr>
          </w:pPr>
          <w:hyperlink w:anchor="_Toc137115690" w:history="1">
            <w:r w:rsidR="002B4848" w:rsidRPr="002D60E1">
              <w:rPr>
                <w:rStyle w:val="Hyperlink"/>
                <w:rtl/>
              </w:rPr>
              <w:t>4</w:t>
            </w:r>
            <w:r w:rsidR="002B4848">
              <w:rPr>
                <w:rFonts w:asciiTheme="minorHAnsi" w:eastAsiaTheme="minorEastAsia" w:hAnsiTheme="minorHAnsi" w:cstheme="minorBidi"/>
                <w:b w:val="0"/>
                <w:bCs w:val="0"/>
                <w:lang w:bidi="ar-SA"/>
              </w:rPr>
              <w:tab/>
            </w:r>
            <w:r w:rsidR="00377C84">
              <w:rPr>
                <w:rStyle w:val="Hyperlink"/>
                <w:rtl/>
              </w:rPr>
              <w:t>فرایند</w:t>
            </w:r>
            <w:r w:rsidR="002B4848" w:rsidRPr="002D60E1">
              <w:rPr>
                <w:rStyle w:val="Hyperlink"/>
                <w:rtl/>
              </w:rPr>
              <w:t xml:space="preserve"> توسعه محصول</w:t>
            </w:r>
            <w:r w:rsidR="002B4848">
              <w:rPr>
                <w:webHidden/>
              </w:rPr>
              <w:tab/>
            </w:r>
            <w:r w:rsidR="002B4848">
              <w:rPr>
                <w:webHidden/>
              </w:rPr>
              <w:fldChar w:fldCharType="begin"/>
            </w:r>
            <w:r w:rsidR="002B4848">
              <w:rPr>
                <w:webHidden/>
              </w:rPr>
              <w:instrText xml:space="preserve"> PAGEREF _Toc137115690 \h </w:instrText>
            </w:r>
            <w:r w:rsidR="002B4848">
              <w:rPr>
                <w:webHidden/>
              </w:rPr>
            </w:r>
            <w:r w:rsidR="002B4848">
              <w:rPr>
                <w:webHidden/>
              </w:rPr>
              <w:fldChar w:fldCharType="separate"/>
            </w:r>
            <w:r w:rsidR="00137903">
              <w:rPr>
                <w:webHidden/>
                <w:rtl/>
              </w:rPr>
              <w:t>15</w:t>
            </w:r>
            <w:r w:rsidR="002B4848">
              <w:rPr>
                <w:webHidden/>
              </w:rPr>
              <w:fldChar w:fldCharType="end"/>
            </w:r>
          </w:hyperlink>
        </w:p>
        <w:p w14:paraId="1FD33A5D" w14:textId="441606B1" w:rsidR="002B4848" w:rsidRDefault="00000000" w:rsidP="002B4848">
          <w:pPr>
            <w:pStyle w:val="TOC3"/>
            <w:rPr>
              <w:rFonts w:asciiTheme="minorHAnsi" w:eastAsiaTheme="minorEastAsia" w:hAnsiTheme="minorHAnsi" w:cstheme="minorBidi"/>
              <w:lang w:bidi="ar-SA"/>
            </w:rPr>
          </w:pPr>
          <w:hyperlink w:anchor="_Toc137115691" w:history="1">
            <w:r w:rsidR="002B4848" w:rsidRPr="002D60E1">
              <w:rPr>
                <w:rStyle w:val="Hyperlink"/>
                <w:rtl/>
              </w:rPr>
              <w:t>1-1-4</w:t>
            </w:r>
            <w:r w:rsidR="002B4848">
              <w:rPr>
                <w:rFonts w:asciiTheme="minorHAnsi" w:eastAsiaTheme="minorEastAsia" w:hAnsiTheme="minorHAnsi" w:cstheme="minorBidi"/>
                <w:lang w:bidi="ar-SA"/>
              </w:rPr>
              <w:tab/>
            </w:r>
            <w:r w:rsidR="002B4848" w:rsidRPr="002D60E1">
              <w:rPr>
                <w:rStyle w:val="Hyperlink"/>
                <w:rtl/>
              </w:rPr>
              <w:t>آزما</w:t>
            </w:r>
            <w:r w:rsidR="002B4848" w:rsidRPr="002D60E1">
              <w:rPr>
                <w:rStyle w:val="Hyperlink"/>
                <w:rFonts w:hint="cs"/>
                <w:rtl/>
              </w:rPr>
              <w:t>ی</w:t>
            </w:r>
            <w:r w:rsidR="002B4848" w:rsidRPr="002D60E1">
              <w:rPr>
                <w:rStyle w:val="Hyperlink"/>
                <w:rFonts w:hint="eastAsia"/>
                <w:rtl/>
              </w:rPr>
              <w:t>شگاه</w:t>
            </w:r>
            <w:r w:rsidR="002B4848">
              <w:rPr>
                <w:webHidden/>
              </w:rPr>
              <w:tab/>
            </w:r>
            <w:r w:rsidR="002B4848">
              <w:rPr>
                <w:webHidden/>
              </w:rPr>
              <w:fldChar w:fldCharType="begin"/>
            </w:r>
            <w:r w:rsidR="002B4848">
              <w:rPr>
                <w:webHidden/>
              </w:rPr>
              <w:instrText xml:space="preserve"> PAGEREF _Toc137115691 \h </w:instrText>
            </w:r>
            <w:r w:rsidR="002B4848">
              <w:rPr>
                <w:webHidden/>
              </w:rPr>
            </w:r>
            <w:r w:rsidR="002B4848">
              <w:rPr>
                <w:webHidden/>
              </w:rPr>
              <w:fldChar w:fldCharType="separate"/>
            </w:r>
            <w:r w:rsidR="00137903">
              <w:rPr>
                <w:webHidden/>
                <w:rtl/>
              </w:rPr>
              <w:t>17</w:t>
            </w:r>
            <w:r w:rsidR="002B4848">
              <w:rPr>
                <w:webHidden/>
              </w:rPr>
              <w:fldChar w:fldCharType="end"/>
            </w:r>
          </w:hyperlink>
        </w:p>
        <w:p w14:paraId="0572CD3E" w14:textId="021C6F78" w:rsidR="002B4848" w:rsidRDefault="00000000" w:rsidP="002B4848">
          <w:pPr>
            <w:pStyle w:val="TOC3"/>
            <w:rPr>
              <w:rFonts w:asciiTheme="minorHAnsi" w:eastAsiaTheme="minorEastAsia" w:hAnsiTheme="minorHAnsi" w:cstheme="minorBidi"/>
              <w:lang w:bidi="ar-SA"/>
            </w:rPr>
          </w:pPr>
          <w:hyperlink w:anchor="_Toc137115692" w:history="1">
            <w:r w:rsidR="002B4848" w:rsidRPr="002D60E1">
              <w:rPr>
                <w:rStyle w:val="Hyperlink"/>
                <w:rtl/>
              </w:rPr>
              <w:t>2-1-4</w:t>
            </w:r>
            <w:r w:rsidR="002B4848">
              <w:rPr>
                <w:rFonts w:asciiTheme="minorHAnsi" w:eastAsiaTheme="minorEastAsia" w:hAnsiTheme="minorHAnsi" w:cstheme="minorBidi"/>
                <w:lang w:bidi="ar-SA"/>
              </w:rPr>
              <w:tab/>
            </w:r>
            <w:r w:rsidR="002B4848" w:rsidRPr="002D60E1">
              <w:rPr>
                <w:rStyle w:val="Hyperlink"/>
                <w:rtl/>
              </w:rPr>
              <w:t>طرح آزمون پروژه</w:t>
            </w:r>
            <w:r w:rsidR="002B4848">
              <w:rPr>
                <w:webHidden/>
              </w:rPr>
              <w:tab/>
            </w:r>
            <w:r w:rsidR="002B4848">
              <w:rPr>
                <w:webHidden/>
              </w:rPr>
              <w:fldChar w:fldCharType="begin"/>
            </w:r>
            <w:r w:rsidR="002B4848">
              <w:rPr>
                <w:webHidden/>
              </w:rPr>
              <w:instrText xml:space="preserve"> PAGEREF _Toc137115692 \h </w:instrText>
            </w:r>
            <w:r w:rsidR="002B4848">
              <w:rPr>
                <w:webHidden/>
              </w:rPr>
            </w:r>
            <w:r w:rsidR="002B4848">
              <w:rPr>
                <w:webHidden/>
              </w:rPr>
              <w:fldChar w:fldCharType="separate"/>
            </w:r>
            <w:r w:rsidR="00137903">
              <w:rPr>
                <w:webHidden/>
                <w:rtl/>
              </w:rPr>
              <w:t>17</w:t>
            </w:r>
            <w:r w:rsidR="002B4848">
              <w:rPr>
                <w:webHidden/>
              </w:rPr>
              <w:fldChar w:fldCharType="end"/>
            </w:r>
          </w:hyperlink>
        </w:p>
        <w:p w14:paraId="203873A1" w14:textId="7BDC8E0B" w:rsidR="002B4848" w:rsidRDefault="00000000" w:rsidP="002B4848">
          <w:pPr>
            <w:pStyle w:val="TOC1"/>
            <w:bidi/>
            <w:rPr>
              <w:rFonts w:asciiTheme="minorHAnsi" w:eastAsiaTheme="minorEastAsia" w:hAnsiTheme="minorHAnsi" w:cstheme="minorBidi"/>
              <w:b w:val="0"/>
              <w:bCs w:val="0"/>
              <w:lang w:bidi="ar-SA"/>
            </w:rPr>
          </w:pPr>
          <w:hyperlink w:anchor="_Toc137115693" w:history="1">
            <w:r w:rsidR="002B4848" w:rsidRPr="002D60E1">
              <w:rPr>
                <w:rStyle w:val="Hyperlink"/>
                <w:rtl/>
              </w:rPr>
              <w:t>5</w:t>
            </w:r>
            <w:r w:rsidR="002B4848">
              <w:rPr>
                <w:rFonts w:asciiTheme="minorHAnsi" w:eastAsiaTheme="minorEastAsia" w:hAnsiTheme="minorHAnsi" w:cstheme="minorBidi"/>
                <w:b w:val="0"/>
                <w:bCs w:val="0"/>
                <w:lang w:bidi="ar-SA"/>
              </w:rPr>
              <w:tab/>
            </w:r>
            <w:r w:rsidR="002B4848" w:rsidRPr="002D60E1">
              <w:rPr>
                <w:rStyle w:val="Hyperlink"/>
                <w:rtl/>
              </w:rPr>
              <w:t>مد</w:t>
            </w:r>
            <w:r w:rsidR="002B4848" w:rsidRPr="002D60E1">
              <w:rPr>
                <w:rStyle w:val="Hyperlink"/>
                <w:rFonts w:hint="cs"/>
                <w:rtl/>
              </w:rPr>
              <w:t>ی</w:t>
            </w:r>
            <w:r w:rsidR="002B4848" w:rsidRPr="002D60E1">
              <w:rPr>
                <w:rStyle w:val="Hyperlink"/>
                <w:rFonts w:hint="eastAsia"/>
                <w:rtl/>
              </w:rPr>
              <w:t>ر</w:t>
            </w:r>
            <w:r w:rsidR="002B4848" w:rsidRPr="002D60E1">
              <w:rPr>
                <w:rStyle w:val="Hyperlink"/>
                <w:rFonts w:hint="cs"/>
                <w:rtl/>
              </w:rPr>
              <w:t>ی</w:t>
            </w:r>
            <w:r w:rsidR="002B4848" w:rsidRPr="002D60E1">
              <w:rPr>
                <w:rStyle w:val="Hyperlink"/>
                <w:rFonts w:hint="eastAsia"/>
                <w:rtl/>
              </w:rPr>
              <w:t>ت</w:t>
            </w:r>
            <w:r w:rsidR="002B4848" w:rsidRPr="002D60E1">
              <w:rPr>
                <w:rStyle w:val="Hyperlink"/>
                <w:rtl/>
              </w:rPr>
              <w:t xml:space="preserve"> پروژه</w:t>
            </w:r>
            <w:r w:rsidR="002B4848">
              <w:rPr>
                <w:webHidden/>
              </w:rPr>
              <w:tab/>
            </w:r>
            <w:r w:rsidR="002B4848">
              <w:rPr>
                <w:webHidden/>
              </w:rPr>
              <w:fldChar w:fldCharType="begin"/>
            </w:r>
            <w:r w:rsidR="002B4848">
              <w:rPr>
                <w:webHidden/>
              </w:rPr>
              <w:instrText xml:space="preserve"> PAGEREF _Toc137115693 \h </w:instrText>
            </w:r>
            <w:r w:rsidR="002B4848">
              <w:rPr>
                <w:webHidden/>
              </w:rPr>
            </w:r>
            <w:r w:rsidR="002B4848">
              <w:rPr>
                <w:webHidden/>
              </w:rPr>
              <w:fldChar w:fldCharType="separate"/>
            </w:r>
            <w:r w:rsidR="00137903">
              <w:rPr>
                <w:webHidden/>
                <w:rtl/>
              </w:rPr>
              <w:t>19</w:t>
            </w:r>
            <w:r w:rsidR="002B4848">
              <w:rPr>
                <w:webHidden/>
              </w:rPr>
              <w:fldChar w:fldCharType="end"/>
            </w:r>
          </w:hyperlink>
        </w:p>
        <w:p w14:paraId="30B8B27E" w14:textId="23F7F7AC" w:rsidR="002B4848" w:rsidRDefault="00000000" w:rsidP="002B4848">
          <w:pPr>
            <w:pStyle w:val="TOC2"/>
            <w:rPr>
              <w:rFonts w:asciiTheme="minorHAnsi" w:eastAsiaTheme="minorEastAsia" w:hAnsiTheme="minorHAnsi" w:cstheme="minorBidi"/>
            </w:rPr>
          </w:pPr>
          <w:hyperlink w:anchor="_Toc137115694" w:history="1">
            <w:r w:rsidR="002B4848" w:rsidRPr="002D60E1">
              <w:rPr>
                <w:rStyle w:val="Hyperlink"/>
                <w:rtl/>
                <w:lang w:bidi="fa-IR"/>
              </w:rPr>
              <w:t>1-5</w:t>
            </w:r>
            <w:r w:rsidR="002B4848">
              <w:rPr>
                <w:rFonts w:asciiTheme="minorHAnsi" w:eastAsiaTheme="minorEastAsia" w:hAnsiTheme="minorHAnsi" w:cstheme="minorBidi"/>
              </w:rPr>
              <w:tab/>
            </w:r>
            <w:r w:rsidR="002B4848" w:rsidRPr="002D60E1">
              <w:rPr>
                <w:rStyle w:val="Hyperlink"/>
                <w:rtl/>
                <w:lang w:bidi="fa-IR"/>
              </w:rPr>
              <w:t>برآورد زمان</w:t>
            </w:r>
            <w:r w:rsidR="002B4848" w:rsidRPr="002D60E1">
              <w:rPr>
                <w:rStyle w:val="Hyperlink"/>
                <w:rFonts w:hint="cs"/>
                <w:rtl/>
                <w:lang w:bidi="fa-IR"/>
              </w:rPr>
              <w:t>ی</w:t>
            </w:r>
            <w:r w:rsidR="002B4848">
              <w:rPr>
                <w:webHidden/>
              </w:rPr>
              <w:tab/>
            </w:r>
            <w:r w:rsidR="002B4848">
              <w:rPr>
                <w:webHidden/>
              </w:rPr>
              <w:fldChar w:fldCharType="begin"/>
            </w:r>
            <w:r w:rsidR="002B4848">
              <w:rPr>
                <w:webHidden/>
              </w:rPr>
              <w:instrText xml:space="preserve"> PAGEREF _Toc137115694 \h </w:instrText>
            </w:r>
            <w:r w:rsidR="002B4848">
              <w:rPr>
                <w:webHidden/>
              </w:rPr>
            </w:r>
            <w:r w:rsidR="002B4848">
              <w:rPr>
                <w:webHidden/>
              </w:rPr>
              <w:fldChar w:fldCharType="separate"/>
            </w:r>
            <w:r w:rsidR="00137903">
              <w:rPr>
                <w:webHidden/>
                <w:rtl/>
              </w:rPr>
              <w:t>19</w:t>
            </w:r>
            <w:r w:rsidR="002B4848">
              <w:rPr>
                <w:webHidden/>
              </w:rPr>
              <w:fldChar w:fldCharType="end"/>
            </w:r>
          </w:hyperlink>
        </w:p>
        <w:p w14:paraId="38A45ECB" w14:textId="48415B1D" w:rsidR="002B4848" w:rsidRDefault="00000000" w:rsidP="002B4848">
          <w:pPr>
            <w:pStyle w:val="TOC2"/>
            <w:rPr>
              <w:rFonts w:asciiTheme="minorHAnsi" w:eastAsiaTheme="minorEastAsia" w:hAnsiTheme="minorHAnsi" w:cstheme="minorBidi"/>
            </w:rPr>
          </w:pPr>
          <w:hyperlink w:anchor="_Toc137115695" w:history="1">
            <w:r w:rsidR="002B4848" w:rsidRPr="002D60E1">
              <w:rPr>
                <w:rStyle w:val="Hyperlink"/>
                <w:rtl/>
                <w:lang w:bidi="fa-IR"/>
              </w:rPr>
              <w:t>2-5</w:t>
            </w:r>
            <w:r w:rsidR="002B4848">
              <w:rPr>
                <w:rFonts w:asciiTheme="minorHAnsi" w:eastAsiaTheme="minorEastAsia" w:hAnsiTheme="minorHAnsi" w:cstheme="minorBidi"/>
              </w:rPr>
              <w:tab/>
            </w:r>
            <w:r w:rsidR="002B4848" w:rsidRPr="002D60E1">
              <w:rPr>
                <w:rStyle w:val="Hyperlink"/>
                <w:rtl/>
                <w:lang w:bidi="fa-IR"/>
              </w:rPr>
              <w:t>فازبند</w:t>
            </w:r>
            <w:r w:rsidR="002B4848" w:rsidRPr="002D60E1">
              <w:rPr>
                <w:rStyle w:val="Hyperlink"/>
                <w:rFonts w:hint="cs"/>
                <w:rtl/>
                <w:lang w:bidi="fa-IR"/>
              </w:rPr>
              <w:t>ی</w:t>
            </w:r>
            <w:r w:rsidR="002B4848">
              <w:rPr>
                <w:webHidden/>
              </w:rPr>
              <w:tab/>
            </w:r>
            <w:r w:rsidR="002B4848">
              <w:rPr>
                <w:webHidden/>
              </w:rPr>
              <w:fldChar w:fldCharType="begin"/>
            </w:r>
            <w:r w:rsidR="002B4848">
              <w:rPr>
                <w:webHidden/>
              </w:rPr>
              <w:instrText xml:space="preserve"> PAGEREF _Toc137115695 \h </w:instrText>
            </w:r>
            <w:r w:rsidR="002B4848">
              <w:rPr>
                <w:webHidden/>
              </w:rPr>
            </w:r>
            <w:r w:rsidR="002B4848">
              <w:rPr>
                <w:webHidden/>
              </w:rPr>
              <w:fldChar w:fldCharType="separate"/>
            </w:r>
            <w:r w:rsidR="00137903">
              <w:rPr>
                <w:webHidden/>
                <w:rtl/>
              </w:rPr>
              <w:t>19</w:t>
            </w:r>
            <w:r w:rsidR="002B4848">
              <w:rPr>
                <w:webHidden/>
              </w:rPr>
              <w:fldChar w:fldCharType="end"/>
            </w:r>
          </w:hyperlink>
        </w:p>
        <w:p w14:paraId="14D5757B" w14:textId="5EF249C9" w:rsidR="002B4848" w:rsidRDefault="00000000" w:rsidP="002B4848">
          <w:pPr>
            <w:pStyle w:val="TOC1"/>
            <w:bidi/>
            <w:rPr>
              <w:rFonts w:asciiTheme="minorHAnsi" w:eastAsiaTheme="minorEastAsia" w:hAnsiTheme="minorHAnsi" w:cstheme="minorBidi"/>
              <w:b w:val="0"/>
              <w:bCs w:val="0"/>
              <w:lang w:bidi="ar-SA"/>
            </w:rPr>
          </w:pPr>
          <w:hyperlink w:anchor="_Toc137115696" w:history="1">
            <w:r w:rsidR="002B4848" w:rsidRPr="002D60E1">
              <w:rPr>
                <w:rStyle w:val="Hyperlink"/>
                <w:rtl/>
              </w:rPr>
              <w:t>پ</w:t>
            </w:r>
            <w:r w:rsidR="002B4848" w:rsidRPr="002D60E1">
              <w:rPr>
                <w:rStyle w:val="Hyperlink"/>
                <w:rFonts w:hint="cs"/>
                <w:rtl/>
              </w:rPr>
              <w:t>ی</w:t>
            </w:r>
            <w:r w:rsidR="002B4848" w:rsidRPr="002D60E1">
              <w:rPr>
                <w:rStyle w:val="Hyperlink"/>
                <w:rFonts w:hint="eastAsia"/>
                <w:rtl/>
              </w:rPr>
              <w:t>وست</w:t>
            </w:r>
            <w:r w:rsidR="002B4848" w:rsidRPr="002D60E1">
              <w:rPr>
                <w:rStyle w:val="Hyperlink"/>
                <w:rtl/>
              </w:rPr>
              <w:t>۱: ن</w:t>
            </w:r>
            <w:r w:rsidR="002B4848" w:rsidRPr="002D60E1">
              <w:rPr>
                <w:rStyle w:val="Hyperlink"/>
                <w:rFonts w:hint="cs"/>
                <w:rtl/>
              </w:rPr>
              <w:t>ی</w:t>
            </w:r>
            <w:r w:rsidR="002B4848" w:rsidRPr="002D60E1">
              <w:rPr>
                <w:rStyle w:val="Hyperlink"/>
                <w:rFonts w:hint="eastAsia"/>
                <w:rtl/>
              </w:rPr>
              <w:t>ازمند</w:t>
            </w:r>
            <w:r w:rsidR="002B4848" w:rsidRPr="002D60E1">
              <w:rPr>
                <w:rStyle w:val="Hyperlink"/>
                <w:rFonts w:hint="cs"/>
                <w:rtl/>
              </w:rPr>
              <w:t>ی‌</w:t>
            </w:r>
            <w:r w:rsidR="002B4848" w:rsidRPr="002D60E1">
              <w:rPr>
                <w:rStyle w:val="Hyperlink"/>
                <w:rFonts w:hint="eastAsia"/>
                <w:rtl/>
              </w:rPr>
              <w:t>ها</w:t>
            </w:r>
            <w:r w:rsidR="002B4848" w:rsidRPr="002D60E1">
              <w:rPr>
                <w:rStyle w:val="Hyperlink"/>
                <w:rtl/>
              </w:rPr>
              <w:t xml:space="preserve"> فن</w:t>
            </w:r>
            <w:r w:rsidR="002B4848" w:rsidRPr="002D60E1">
              <w:rPr>
                <w:rStyle w:val="Hyperlink"/>
                <w:rFonts w:hint="cs"/>
                <w:rtl/>
              </w:rPr>
              <w:t>ی</w:t>
            </w:r>
            <w:r w:rsidR="002B4848" w:rsidRPr="002D60E1">
              <w:rPr>
                <w:rStyle w:val="Hyperlink"/>
                <w:rtl/>
              </w:rPr>
              <w:t xml:space="preserve"> در توسعه و استقرار محصول</w:t>
            </w:r>
            <w:r w:rsidR="002B4848">
              <w:rPr>
                <w:webHidden/>
              </w:rPr>
              <w:tab/>
            </w:r>
            <w:r w:rsidR="002B4848">
              <w:rPr>
                <w:webHidden/>
              </w:rPr>
              <w:fldChar w:fldCharType="begin"/>
            </w:r>
            <w:r w:rsidR="002B4848">
              <w:rPr>
                <w:webHidden/>
              </w:rPr>
              <w:instrText xml:space="preserve"> PAGEREF _Toc137115696 \h </w:instrText>
            </w:r>
            <w:r w:rsidR="002B4848">
              <w:rPr>
                <w:webHidden/>
              </w:rPr>
            </w:r>
            <w:r w:rsidR="002B4848">
              <w:rPr>
                <w:webHidden/>
              </w:rPr>
              <w:fldChar w:fldCharType="separate"/>
            </w:r>
            <w:r w:rsidR="00137903">
              <w:rPr>
                <w:webHidden/>
                <w:rtl/>
              </w:rPr>
              <w:t>20</w:t>
            </w:r>
            <w:r w:rsidR="002B4848">
              <w:rPr>
                <w:webHidden/>
              </w:rPr>
              <w:fldChar w:fldCharType="end"/>
            </w:r>
          </w:hyperlink>
        </w:p>
        <w:p w14:paraId="5C089A17" w14:textId="40D94EA4" w:rsidR="002B4848" w:rsidRDefault="00000000" w:rsidP="002B4848">
          <w:pPr>
            <w:pStyle w:val="TOC1"/>
            <w:bidi/>
            <w:rPr>
              <w:rFonts w:asciiTheme="minorHAnsi" w:eastAsiaTheme="minorEastAsia" w:hAnsiTheme="minorHAnsi" w:cstheme="minorBidi"/>
              <w:b w:val="0"/>
              <w:bCs w:val="0"/>
              <w:lang w:bidi="ar-SA"/>
            </w:rPr>
          </w:pPr>
          <w:hyperlink w:anchor="_Toc137115697" w:history="1">
            <w:r w:rsidR="002B4848" w:rsidRPr="002D60E1">
              <w:rPr>
                <w:rStyle w:val="Hyperlink"/>
                <w:rtl/>
              </w:rPr>
              <w:t>پ</w:t>
            </w:r>
            <w:r w:rsidR="002B4848" w:rsidRPr="002D60E1">
              <w:rPr>
                <w:rStyle w:val="Hyperlink"/>
                <w:rFonts w:hint="cs"/>
                <w:rtl/>
              </w:rPr>
              <w:t>ی</w:t>
            </w:r>
            <w:r w:rsidR="002B4848" w:rsidRPr="002D60E1">
              <w:rPr>
                <w:rStyle w:val="Hyperlink"/>
                <w:rFonts w:hint="eastAsia"/>
                <w:rtl/>
              </w:rPr>
              <w:t>وست</w:t>
            </w:r>
            <w:r w:rsidR="002B4848" w:rsidRPr="002D60E1">
              <w:rPr>
                <w:rStyle w:val="Hyperlink"/>
                <w:rtl/>
              </w:rPr>
              <w:t xml:space="preserve"> ۲: جداول امکانات و قابل</w:t>
            </w:r>
            <w:r w:rsidR="002B4848" w:rsidRPr="002D60E1">
              <w:rPr>
                <w:rStyle w:val="Hyperlink"/>
                <w:rFonts w:hint="cs"/>
                <w:rtl/>
              </w:rPr>
              <w:t>ی</w:t>
            </w:r>
            <w:r w:rsidR="002B4848" w:rsidRPr="002D60E1">
              <w:rPr>
                <w:rStyle w:val="Hyperlink"/>
                <w:rFonts w:hint="eastAsia"/>
                <w:rtl/>
              </w:rPr>
              <w:t>ت‌ها</w:t>
            </w:r>
            <w:r w:rsidR="002B4848" w:rsidRPr="002D60E1">
              <w:rPr>
                <w:rStyle w:val="Hyperlink"/>
                <w:rFonts w:hint="cs"/>
                <w:rtl/>
              </w:rPr>
              <w:t>ی</w:t>
            </w:r>
            <w:r w:rsidR="002B4848" w:rsidRPr="002D60E1">
              <w:rPr>
                <w:rStyle w:val="Hyperlink"/>
                <w:rtl/>
              </w:rPr>
              <w:t xml:space="preserve"> پلتفرم</w:t>
            </w:r>
            <w:r w:rsidR="002B4848">
              <w:rPr>
                <w:webHidden/>
              </w:rPr>
              <w:tab/>
            </w:r>
            <w:r w:rsidR="002B4848">
              <w:rPr>
                <w:webHidden/>
              </w:rPr>
              <w:fldChar w:fldCharType="begin"/>
            </w:r>
            <w:r w:rsidR="002B4848">
              <w:rPr>
                <w:webHidden/>
              </w:rPr>
              <w:instrText xml:space="preserve"> PAGEREF _Toc137115697 \h </w:instrText>
            </w:r>
            <w:r w:rsidR="002B4848">
              <w:rPr>
                <w:webHidden/>
              </w:rPr>
            </w:r>
            <w:r w:rsidR="002B4848">
              <w:rPr>
                <w:webHidden/>
              </w:rPr>
              <w:fldChar w:fldCharType="separate"/>
            </w:r>
            <w:r w:rsidR="00137903">
              <w:rPr>
                <w:webHidden/>
                <w:rtl/>
              </w:rPr>
              <w:t>23</w:t>
            </w:r>
            <w:r w:rsidR="002B4848">
              <w:rPr>
                <w:webHidden/>
              </w:rPr>
              <w:fldChar w:fldCharType="end"/>
            </w:r>
          </w:hyperlink>
        </w:p>
        <w:p w14:paraId="510C5D37" w14:textId="11CFA945" w:rsidR="002B4848" w:rsidRDefault="00000000" w:rsidP="002B4848">
          <w:pPr>
            <w:pStyle w:val="TOC1"/>
            <w:bidi/>
            <w:rPr>
              <w:rFonts w:asciiTheme="minorHAnsi" w:eastAsiaTheme="minorEastAsia" w:hAnsiTheme="minorHAnsi" w:cstheme="minorBidi"/>
              <w:b w:val="0"/>
              <w:bCs w:val="0"/>
              <w:lang w:bidi="ar-SA"/>
            </w:rPr>
          </w:pPr>
          <w:hyperlink w:anchor="_Toc137115698" w:history="1">
            <w:r w:rsidR="002B4848" w:rsidRPr="002D60E1">
              <w:rPr>
                <w:rStyle w:val="Hyperlink"/>
                <w:rtl/>
              </w:rPr>
              <w:t>پ</w:t>
            </w:r>
            <w:r w:rsidR="002B4848" w:rsidRPr="002D60E1">
              <w:rPr>
                <w:rStyle w:val="Hyperlink"/>
                <w:rFonts w:hint="cs"/>
                <w:rtl/>
              </w:rPr>
              <w:t>ی</w:t>
            </w:r>
            <w:r w:rsidR="002B4848" w:rsidRPr="002D60E1">
              <w:rPr>
                <w:rStyle w:val="Hyperlink"/>
                <w:rFonts w:hint="eastAsia"/>
                <w:rtl/>
              </w:rPr>
              <w:t>وست</w:t>
            </w:r>
            <w:r w:rsidR="002B4848" w:rsidRPr="002D60E1">
              <w:rPr>
                <w:rStyle w:val="Hyperlink"/>
                <w:rtl/>
              </w:rPr>
              <w:t>۳: الزامات پ</w:t>
            </w:r>
            <w:r w:rsidR="002B4848" w:rsidRPr="002D60E1">
              <w:rPr>
                <w:rStyle w:val="Hyperlink"/>
                <w:rFonts w:hint="cs"/>
                <w:rtl/>
              </w:rPr>
              <w:t>ی</w:t>
            </w:r>
            <w:r w:rsidR="002B4848" w:rsidRPr="002D60E1">
              <w:rPr>
                <w:rStyle w:val="Hyperlink"/>
                <w:rFonts w:hint="eastAsia"/>
                <w:rtl/>
              </w:rPr>
              <w:t>شنهادها</w:t>
            </w:r>
            <w:r w:rsidR="002B4848" w:rsidRPr="002D60E1">
              <w:rPr>
                <w:rStyle w:val="Hyperlink"/>
                <w:rFonts w:hint="cs"/>
                <w:rtl/>
              </w:rPr>
              <w:t>ی</w:t>
            </w:r>
            <w:r w:rsidR="002B4848" w:rsidRPr="002D60E1">
              <w:rPr>
                <w:rStyle w:val="Hyperlink"/>
                <w:rtl/>
              </w:rPr>
              <w:t xml:space="preserve"> فن</w:t>
            </w:r>
            <w:r w:rsidR="002B4848" w:rsidRPr="002D60E1">
              <w:rPr>
                <w:rStyle w:val="Hyperlink"/>
                <w:rFonts w:hint="cs"/>
                <w:rtl/>
              </w:rPr>
              <w:t>ی</w:t>
            </w:r>
            <w:r w:rsidR="002B4848">
              <w:rPr>
                <w:webHidden/>
              </w:rPr>
              <w:tab/>
            </w:r>
            <w:r w:rsidR="002B4848">
              <w:rPr>
                <w:webHidden/>
              </w:rPr>
              <w:fldChar w:fldCharType="begin"/>
            </w:r>
            <w:r w:rsidR="002B4848">
              <w:rPr>
                <w:webHidden/>
              </w:rPr>
              <w:instrText xml:space="preserve"> PAGEREF _Toc137115698 \h </w:instrText>
            </w:r>
            <w:r w:rsidR="002B4848">
              <w:rPr>
                <w:webHidden/>
              </w:rPr>
            </w:r>
            <w:r w:rsidR="002B4848">
              <w:rPr>
                <w:webHidden/>
              </w:rPr>
              <w:fldChar w:fldCharType="separate"/>
            </w:r>
            <w:r w:rsidR="00137903">
              <w:rPr>
                <w:webHidden/>
                <w:rtl/>
              </w:rPr>
              <w:t>25</w:t>
            </w:r>
            <w:r w:rsidR="002B4848">
              <w:rPr>
                <w:webHidden/>
              </w:rPr>
              <w:fldChar w:fldCharType="end"/>
            </w:r>
          </w:hyperlink>
        </w:p>
        <w:p w14:paraId="1622F0EF" w14:textId="1D2B03EB" w:rsidR="00AB00CC" w:rsidRPr="00493BE8" w:rsidRDefault="00A479EE" w:rsidP="002B4848">
          <w:pPr>
            <w:rPr>
              <w:rFonts w:ascii="Yekan Bakh FaNum" w:hAnsi="Yekan Bakh FaNum" w:cs="Yekan Bakh FaNum"/>
              <w:bCs/>
              <w:noProof/>
              <w:sz w:val="21"/>
              <w:rtl/>
              <w:lang w:bidi="fa-IR"/>
            </w:rPr>
          </w:pPr>
          <w:r w:rsidRPr="00D702CA">
            <w:rPr>
              <w:rFonts w:ascii="Yekan Bakh FaNum" w:hAnsi="Yekan Bakh FaNum" w:cs="Yekan Bakh FaNum"/>
              <w:b/>
              <w:bCs/>
              <w:noProof/>
              <w:lang w:bidi="fa-IR"/>
            </w:rPr>
            <w:fldChar w:fldCharType="end"/>
          </w:r>
        </w:p>
      </w:sdtContent>
    </w:sdt>
    <w:p w14:paraId="5F0D2590" w14:textId="67486716" w:rsidR="00AB00CC" w:rsidRDefault="00493BE8" w:rsidP="00840B4F">
      <w:pPr>
        <w:pStyle w:val="a"/>
        <w:rPr>
          <w:rtl/>
        </w:rPr>
      </w:pPr>
      <w:bookmarkStart w:id="0" w:name="_Toc137115679"/>
      <w:r>
        <w:rPr>
          <w:rFonts w:hint="cs"/>
          <w:rtl/>
        </w:rPr>
        <w:lastRenderedPageBreak/>
        <w:t>مقدمه</w:t>
      </w:r>
      <w:bookmarkEnd w:id="0"/>
      <w:r w:rsidR="00AB00CC">
        <w:rPr>
          <w:rFonts w:hint="cs"/>
          <w:rtl/>
        </w:rPr>
        <w:t xml:space="preserve"> </w:t>
      </w:r>
    </w:p>
    <w:p w14:paraId="7E07F43E" w14:textId="19B5810C" w:rsidR="007C287B" w:rsidRDefault="007C287B" w:rsidP="00033BE0">
      <w:pPr>
        <w:pStyle w:val="a2"/>
        <w:rPr>
          <w:rtl/>
        </w:rPr>
      </w:pPr>
      <w:r>
        <w:rPr>
          <w:rtl/>
        </w:rPr>
        <w:t>در سال‌ها</w:t>
      </w:r>
      <w:r>
        <w:rPr>
          <w:rFonts w:hint="cs"/>
          <w:rtl/>
        </w:rPr>
        <w:t>ی</w:t>
      </w:r>
      <w:r>
        <w:rPr>
          <w:rtl/>
        </w:rPr>
        <w:t xml:space="preserve"> اخ</w:t>
      </w:r>
      <w:r>
        <w:rPr>
          <w:rFonts w:hint="cs"/>
          <w:rtl/>
        </w:rPr>
        <w:t>ی</w:t>
      </w:r>
      <w:r>
        <w:rPr>
          <w:rFonts w:hint="eastAsia"/>
          <w:rtl/>
        </w:rPr>
        <w:t>ر</w:t>
      </w:r>
      <w:r>
        <w:rPr>
          <w:rtl/>
        </w:rPr>
        <w:t xml:space="preserve">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تحل</w:t>
      </w:r>
      <w:r>
        <w:rPr>
          <w:rFonts w:hint="cs"/>
          <w:rtl/>
        </w:rPr>
        <w:t>ی</w:t>
      </w:r>
      <w:r>
        <w:rPr>
          <w:rFonts w:hint="eastAsia"/>
          <w:rtl/>
        </w:rPr>
        <w:t>ل</w:t>
      </w:r>
      <w:r>
        <w:rPr>
          <w:rtl/>
        </w:rPr>
        <w:t xml:space="preserve"> داده، هوش مصنوع</w:t>
      </w:r>
      <w:r>
        <w:rPr>
          <w:rFonts w:hint="cs"/>
          <w:rtl/>
        </w:rPr>
        <w:t>ی</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بس</w:t>
      </w:r>
      <w:r>
        <w:rPr>
          <w:rFonts w:hint="cs"/>
          <w:rtl/>
        </w:rPr>
        <w:t>ی</w:t>
      </w:r>
      <w:r>
        <w:rPr>
          <w:rFonts w:hint="eastAsia"/>
          <w:rtl/>
        </w:rPr>
        <w:t>ار</w:t>
      </w:r>
      <w:r>
        <w:rPr>
          <w:rtl/>
        </w:rPr>
        <w:t xml:space="preserve"> گسترده شده است. سازمان‌ها</w:t>
      </w:r>
      <w:r>
        <w:rPr>
          <w:rFonts w:hint="cs"/>
          <w:rtl/>
        </w:rPr>
        <w:t>ی</w:t>
      </w:r>
      <w:r>
        <w:rPr>
          <w:rtl/>
        </w:rPr>
        <w:t xml:space="preserve"> مختلف فعال</w:t>
      </w:r>
      <w:r>
        <w:rPr>
          <w:rFonts w:hint="cs"/>
          <w:rtl/>
        </w:rPr>
        <w:t>ی</w:t>
      </w:r>
      <w:r>
        <w:rPr>
          <w:rFonts w:hint="eastAsia"/>
          <w:rtl/>
        </w:rPr>
        <w:t>ت‌ها</w:t>
      </w:r>
      <w:r>
        <w:rPr>
          <w:rFonts w:hint="cs"/>
          <w:rtl/>
        </w:rPr>
        <w:t>یی</w:t>
      </w:r>
      <w:r>
        <w:rPr>
          <w:rtl/>
        </w:rPr>
        <w:t xml:space="preserve"> را در ا</w:t>
      </w:r>
      <w:r>
        <w:rPr>
          <w:rFonts w:hint="cs"/>
          <w:rtl/>
        </w:rPr>
        <w:t>ی</w:t>
      </w:r>
      <w:r>
        <w:rPr>
          <w:rFonts w:hint="eastAsia"/>
          <w:rtl/>
        </w:rPr>
        <w:t>ن</w:t>
      </w:r>
      <w:r>
        <w:rPr>
          <w:rtl/>
        </w:rPr>
        <w:t xml:space="preserve"> زم</w:t>
      </w:r>
      <w:r>
        <w:rPr>
          <w:rFonts w:hint="cs"/>
          <w:rtl/>
        </w:rPr>
        <w:t>ی</w:t>
      </w:r>
      <w:r>
        <w:rPr>
          <w:rFonts w:hint="eastAsia"/>
          <w:rtl/>
        </w:rPr>
        <w:t>نه</w:t>
      </w:r>
      <w:r w:rsidR="007E1421">
        <w:rPr>
          <w:rtl/>
        </w:rPr>
        <w:t xml:space="preserve"> شروع کرده‌اند</w:t>
      </w:r>
      <w:r w:rsidR="007E1421">
        <w:rPr>
          <w:rFonts w:hint="cs"/>
          <w:rtl/>
        </w:rPr>
        <w:t xml:space="preserve"> و</w:t>
      </w:r>
      <w:r>
        <w:rPr>
          <w:rtl/>
        </w:rPr>
        <w:t xml:space="preserve"> با استقرار ت</w:t>
      </w:r>
      <w:r>
        <w:rPr>
          <w:rFonts w:hint="cs"/>
          <w:rtl/>
        </w:rPr>
        <w:t>ی</w:t>
      </w:r>
      <w:r>
        <w:rPr>
          <w:rFonts w:hint="eastAsia"/>
          <w:rtl/>
        </w:rPr>
        <w:t>م‌ها</w:t>
      </w:r>
      <w:r>
        <w:rPr>
          <w:rFonts w:hint="cs"/>
          <w:rtl/>
        </w:rPr>
        <w:t>ی</w:t>
      </w:r>
      <w:r>
        <w:rPr>
          <w:rtl/>
        </w:rPr>
        <w:t xml:space="preserve"> تحل</w:t>
      </w:r>
      <w:r>
        <w:rPr>
          <w:rFonts w:hint="cs"/>
          <w:rtl/>
        </w:rPr>
        <w:t>ی</w:t>
      </w:r>
      <w:r>
        <w:rPr>
          <w:rFonts w:hint="eastAsia"/>
          <w:rtl/>
        </w:rPr>
        <w:t>ل</w:t>
      </w:r>
      <w:r>
        <w:rPr>
          <w:rtl/>
        </w:rPr>
        <w:t xml:space="preserve"> داده و هوش مصنوع</w:t>
      </w:r>
      <w:r>
        <w:rPr>
          <w:rFonts w:hint="cs"/>
          <w:rtl/>
        </w:rPr>
        <w:t>ی</w:t>
      </w:r>
      <w:r>
        <w:rPr>
          <w:rtl/>
        </w:rPr>
        <w:t xml:space="preserve"> اقدام به </w:t>
      </w:r>
      <w:r>
        <w:rPr>
          <w:rFonts w:hint="eastAsia"/>
          <w:rtl/>
        </w:rPr>
        <w:t>تول</w:t>
      </w:r>
      <w:r>
        <w:rPr>
          <w:rFonts w:hint="cs"/>
          <w:rtl/>
        </w:rPr>
        <w:t>ی</w:t>
      </w:r>
      <w:r>
        <w:rPr>
          <w:rFonts w:hint="eastAsia"/>
          <w:rtl/>
        </w:rPr>
        <w:t>د</w:t>
      </w:r>
      <w:r>
        <w:rPr>
          <w:rtl/>
        </w:rPr>
        <w:t xml:space="preserve"> موتور‌ها</w:t>
      </w:r>
      <w:r>
        <w:rPr>
          <w:rFonts w:hint="cs"/>
          <w:rtl/>
        </w:rPr>
        <w:t>ی</w:t>
      </w:r>
      <w:r>
        <w:rPr>
          <w:rtl/>
        </w:rPr>
        <w:t xml:space="preserve"> تحل</w:t>
      </w:r>
      <w:r>
        <w:rPr>
          <w:rFonts w:hint="cs"/>
          <w:rtl/>
        </w:rPr>
        <w:t>ی</w:t>
      </w:r>
      <w:r>
        <w:rPr>
          <w:rFonts w:hint="eastAsia"/>
          <w:rtl/>
        </w:rPr>
        <w:t>ل</w:t>
      </w:r>
      <w:r>
        <w:rPr>
          <w:rFonts w:hint="cs"/>
          <w:rtl/>
        </w:rPr>
        <w:t>ی</w:t>
      </w:r>
      <w:r>
        <w:rPr>
          <w:rtl/>
        </w:rPr>
        <w:t xml:space="preserve"> م</w:t>
      </w:r>
      <w:r>
        <w:rPr>
          <w:rFonts w:hint="cs"/>
          <w:rtl/>
        </w:rPr>
        <w:t>ی‌</w:t>
      </w:r>
      <w:r>
        <w:rPr>
          <w:rFonts w:hint="eastAsia"/>
          <w:rtl/>
        </w:rPr>
        <w:t>کنند</w:t>
      </w:r>
      <w:r>
        <w:rPr>
          <w:rtl/>
        </w:rPr>
        <w:t>. ا</w:t>
      </w:r>
      <w:r>
        <w:rPr>
          <w:rFonts w:hint="cs"/>
          <w:rtl/>
        </w:rPr>
        <w:t>ی</w:t>
      </w:r>
      <w:r>
        <w:rPr>
          <w:rFonts w:hint="eastAsia"/>
          <w:rtl/>
        </w:rPr>
        <w:t>ن</w:t>
      </w:r>
      <w:r>
        <w:rPr>
          <w:rtl/>
        </w:rPr>
        <w:t xml:space="preserve"> سازمان‌ها</w:t>
      </w:r>
      <w:r>
        <w:rPr>
          <w:rFonts w:hint="cs"/>
          <w:rtl/>
        </w:rPr>
        <w:t>ی</w:t>
      </w:r>
      <w:r>
        <w:rPr>
          <w:rtl/>
        </w:rPr>
        <w:t xml:space="preserve"> در تجربه خود مکرراً به مشکلات</w:t>
      </w:r>
      <w:r>
        <w:rPr>
          <w:rFonts w:hint="cs"/>
          <w:rtl/>
        </w:rPr>
        <w:t>ی</w:t>
      </w:r>
      <w:r>
        <w:rPr>
          <w:rtl/>
        </w:rPr>
        <w:t xml:space="preserve"> برخورد م</w:t>
      </w:r>
      <w:r>
        <w:rPr>
          <w:rFonts w:hint="cs"/>
          <w:rtl/>
        </w:rPr>
        <w:t>ی‌</w:t>
      </w:r>
      <w:r>
        <w:rPr>
          <w:rFonts w:hint="eastAsia"/>
          <w:rtl/>
        </w:rPr>
        <w:t>کنند</w:t>
      </w:r>
      <w:r>
        <w:rPr>
          <w:rtl/>
        </w:rPr>
        <w:t xml:space="preserve"> که ناش</w:t>
      </w:r>
      <w:r>
        <w:rPr>
          <w:rFonts w:hint="cs"/>
          <w:rtl/>
        </w:rPr>
        <w:t>ی</w:t>
      </w:r>
      <w:r>
        <w:rPr>
          <w:rtl/>
        </w:rPr>
        <w:t xml:space="preserve"> از عدم بلوغ فناور</w:t>
      </w:r>
      <w:r>
        <w:rPr>
          <w:rFonts w:hint="cs"/>
          <w:rtl/>
        </w:rPr>
        <w:t>ی</w:t>
      </w:r>
      <w:r>
        <w:rPr>
          <w:rtl/>
        </w:rPr>
        <w:t xml:space="preserve"> و </w:t>
      </w:r>
      <w:r w:rsidR="00377C84">
        <w:rPr>
          <w:rtl/>
        </w:rPr>
        <w:t>فرا</w:t>
      </w:r>
      <w:r w:rsidR="00377C84">
        <w:rPr>
          <w:rFonts w:hint="cs"/>
          <w:rtl/>
        </w:rPr>
        <w:t>ی</w:t>
      </w:r>
      <w:r w:rsidR="00377C84">
        <w:rPr>
          <w:rFonts w:hint="eastAsia"/>
          <w:rtl/>
        </w:rPr>
        <w:t>ندها</w:t>
      </w:r>
      <w:r w:rsidR="00377C84">
        <w:rPr>
          <w:rFonts w:hint="cs"/>
          <w:rtl/>
        </w:rPr>
        <w:t>ی</w:t>
      </w:r>
      <w:r>
        <w:rPr>
          <w:rtl/>
        </w:rPr>
        <w:t xml:space="preserve"> توسعه محصولات تحل</w:t>
      </w:r>
      <w:r>
        <w:rPr>
          <w:rFonts w:hint="cs"/>
          <w:rtl/>
        </w:rPr>
        <w:t>ی</w:t>
      </w:r>
      <w:r>
        <w:rPr>
          <w:rFonts w:hint="eastAsia"/>
          <w:rtl/>
        </w:rPr>
        <w:t>ل</w:t>
      </w:r>
      <w:r>
        <w:rPr>
          <w:rtl/>
        </w:rPr>
        <w:t xml:space="preserve"> داده است. ا</w:t>
      </w:r>
      <w:r>
        <w:rPr>
          <w:rFonts w:hint="cs"/>
          <w:rtl/>
        </w:rPr>
        <w:t>ی</w:t>
      </w:r>
      <w:r>
        <w:rPr>
          <w:rFonts w:hint="eastAsia"/>
          <w:rtl/>
        </w:rPr>
        <w:t>ن</w:t>
      </w:r>
      <w:r>
        <w:rPr>
          <w:rtl/>
        </w:rPr>
        <w:t xml:space="preserve"> مشکلات عموماً </w:t>
      </w:r>
      <w:r w:rsidR="00033BE0">
        <w:rPr>
          <w:rFonts w:hint="cs"/>
          <w:rtl/>
        </w:rPr>
        <w:t>شامل موارد زیر می‌باشد</w:t>
      </w:r>
      <w:r>
        <w:rPr>
          <w:rtl/>
        </w:rPr>
        <w:t>:</w:t>
      </w:r>
    </w:p>
    <w:p w14:paraId="1231F972" w14:textId="0527E786" w:rsidR="007C287B" w:rsidRDefault="007C287B" w:rsidP="00033BE0">
      <w:pPr>
        <w:pStyle w:val="a2"/>
        <w:numPr>
          <w:ilvl w:val="0"/>
          <w:numId w:val="4"/>
        </w:numPr>
        <w:rPr>
          <w:rtl/>
        </w:rPr>
      </w:pPr>
      <w:r>
        <w:rPr>
          <w:rtl/>
        </w:rPr>
        <w:t>عدم وجود ابزار و تکنولوژ</w:t>
      </w:r>
      <w:r>
        <w:rPr>
          <w:rFonts w:hint="cs"/>
          <w:rtl/>
        </w:rPr>
        <w:t>ی</w:t>
      </w:r>
      <w:r>
        <w:rPr>
          <w:rtl/>
        </w:rPr>
        <w:t xml:space="preserve"> استاندارد </w:t>
      </w:r>
      <w:r w:rsidR="00033BE0">
        <w:rPr>
          <w:rFonts w:hint="cs"/>
          <w:rtl/>
        </w:rPr>
        <w:t>و</w:t>
      </w:r>
      <w:r>
        <w:rPr>
          <w:rtl/>
        </w:rPr>
        <w:t xml:space="preserve"> </w:t>
      </w:r>
      <w:r>
        <w:rPr>
          <w:rFonts w:hint="cs"/>
          <w:rtl/>
        </w:rPr>
        <w:t>ی</w:t>
      </w:r>
      <w:r>
        <w:rPr>
          <w:rFonts w:hint="eastAsia"/>
          <w:rtl/>
        </w:rPr>
        <w:t>کسان</w:t>
      </w:r>
      <w:r>
        <w:rPr>
          <w:rtl/>
        </w:rPr>
        <w:t xml:space="preserve"> در ب</w:t>
      </w:r>
      <w:r>
        <w:rPr>
          <w:rFonts w:hint="cs"/>
          <w:rtl/>
        </w:rPr>
        <w:t>ی</w:t>
      </w:r>
      <w:r>
        <w:rPr>
          <w:rFonts w:hint="eastAsia"/>
          <w:rtl/>
        </w:rPr>
        <w:t>ن</w:t>
      </w:r>
      <w:r>
        <w:rPr>
          <w:rtl/>
        </w:rPr>
        <w:t xml:space="preserve"> ت</w:t>
      </w:r>
      <w:r>
        <w:rPr>
          <w:rFonts w:hint="cs"/>
          <w:rtl/>
        </w:rPr>
        <w:t>ی</w:t>
      </w:r>
      <w:r>
        <w:rPr>
          <w:rFonts w:hint="eastAsia"/>
          <w:rtl/>
        </w:rPr>
        <w:t>م‌ها</w:t>
      </w:r>
      <w:r>
        <w:rPr>
          <w:rtl/>
        </w:rPr>
        <w:t xml:space="preserve"> و افراد </w:t>
      </w:r>
      <w:r>
        <w:rPr>
          <w:rFonts w:hint="cs"/>
          <w:rtl/>
        </w:rPr>
        <w:t>ی</w:t>
      </w:r>
      <w:r>
        <w:rPr>
          <w:rFonts w:hint="eastAsia"/>
          <w:rtl/>
        </w:rPr>
        <w:t>ک</w:t>
      </w:r>
      <w:r>
        <w:rPr>
          <w:rtl/>
        </w:rPr>
        <w:t xml:space="preserve"> سازمان</w:t>
      </w:r>
    </w:p>
    <w:p w14:paraId="223B34E7" w14:textId="041F7937" w:rsidR="007C287B" w:rsidRDefault="007C287B" w:rsidP="00E15CA0">
      <w:pPr>
        <w:pStyle w:val="a2"/>
        <w:numPr>
          <w:ilvl w:val="0"/>
          <w:numId w:val="4"/>
        </w:numPr>
        <w:rPr>
          <w:rtl/>
        </w:rPr>
      </w:pPr>
      <w:r>
        <w:rPr>
          <w:rtl/>
        </w:rPr>
        <w:t>عدم امکان مد</w:t>
      </w:r>
      <w:r>
        <w:rPr>
          <w:rFonts w:hint="cs"/>
          <w:rtl/>
        </w:rPr>
        <w:t>ی</w:t>
      </w:r>
      <w:r>
        <w:rPr>
          <w:rFonts w:hint="eastAsia"/>
          <w:rtl/>
        </w:rPr>
        <w:t>ر</w:t>
      </w:r>
      <w:r>
        <w:rPr>
          <w:rFonts w:hint="cs"/>
          <w:rtl/>
        </w:rPr>
        <w:t>ی</w:t>
      </w:r>
      <w:r>
        <w:rPr>
          <w:rFonts w:hint="eastAsia"/>
          <w:rtl/>
        </w:rPr>
        <w:t>ت</w:t>
      </w:r>
      <w:r>
        <w:rPr>
          <w:rtl/>
        </w:rPr>
        <w:t xml:space="preserve"> و کنترل دسترس</w:t>
      </w:r>
      <w:r>
        <w:rPr>
          <w:rFonts w:hint="cs"/>
          <w:rtl/>
        </w:rPr>
        <w:t>ی</w:t>
      </w:r>
      <w:r>
        <w:rPr>
          <w:rtl/>
        </w:rPr>
        <w:t xml:space="preserve"> به دادگان سازمان ب</w:t>
      </w:r>
      <w:r>
        <w:rPr>
          <w:rFonts w:hint="cs"/>
          <w:rtl/>
        </w:rPr>
        <w:t>ی</w:t>
      </w:r>
      <w:r>
        <w:rPr>
          <w:rFonts w:hint="eastAsia"/>
          <w:rtl/>
        </w:rPr>
        <w:t>ن</w:t>
      </w:r>
      <w:r>
        <w:rPr>
          <w:rtl/>
        </w:rPr>
        <w:t xml:space="preserve"> ت</w:t>
      </w:r>
      <w:r>
        <w:rPr>
          <w:rFonts w:hint="cs"/>
          <w:rtl/>
        </w:rPr>
        <w:t>ی</w:t>
      </w:r>
      <w:r>
        <w:rPr>
          <w:rFonts w:hint="eastAsia"/>
          <w:rtl/>
        </w:rPr>
        <w:t>م‌ها</w:t>
      </w:r>
      <w:r>
        <w:rPr>
          <w:rtl/>
        </w:rPr>
        <w:t xml:space="preserve"> و متخصص</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داده</w:t>
      </w:r>
    </w:p>
    <w:p w14:paraId="54693505" w14:textId="25B36AA0" w:rsidR="007C287B" w:rsidRDefault="007C287B" w:rsidP="00033BE0">
      <w:pPr>
        <w:pStyle w:val="a2"/>
        <w:numPr>
          <w:ilvl w:val="0"/>
          <w:numId w:val="4"/>
        </w:numPr>
        <w:rPr>
          <w:rtl/>
        </w:rPr>
      </w:pPr>
      <w:r>
        <w:rPr>
          <w:rtl/>
        </w:rPr>
        <w:t>عدم</w:t>
      </w:r>
      <w:r w:rsidR="00033BE0">
        <w:rPr>
          <w:rFonts w:hint="cs"/>
          <w:rtl/>
        </w:rPr>
        <w:t xml:space="preserve"> </w:t>
      </w:r>
      <w:r>
        <w:rPr>
          <w:rtl/>
        </w:rPr>
        <w:t>امکان استفاده به</w:t>
      </w:r>
      <w:r>
        <w:rPr>
          <w:rFonts w:hint="cs"/>
          <w:rtl/>
        </w:rPr>
        <w:t>ی</w:t>
      </w:r>
      <w:r>
        <w:rPr>
          <w:rFonts w:hint="eastAsia"/>
          <w:rtl/>
        </w:rPr>
        <w:t>نه</w:t>
      </w:r>
      <w:r>
        <w:rPr>
          <w:rtl/>
        </w:rPr>
        <w:t xml:space="preserve"> از ز</w:t>
      </w:r>
      <w:r>
        <w:rPr>
          <w:rFonts w:hint="cs"/>
          <w:rtl/>
        </w:rPr>
        <w:t>ی</w:t>
      </w:r>
      <w:r>
        <w:rPr>
          <w:rFonts w:hint="eastAsia"/>
          <w:rtl/>
        </w:rPr>
        <w:t>رساخت‌ها</w:t>
      </w:r>
      <w:r>
        <w:rPr>
          <w:rFonts w:hint="cs"/>
          <w:rtl/>
        </w:rPr>
        <w:t>ی</w:t>
      </w:r>
      <w:r>
        <w:rPr>
          <w:rtl/>
        </w:rPr>
        <w:t xml:space="preserve"> پردازش</w:t>
      </w:r>
      <w:r>
        <w:rPr>
          <w:rFonts w:hint="cs"/>
          <w:rtl/>
        </w:rPr>
        <w:t>ی</w:t>
      </w:r>
      <w:r>
        <w:rPr>
          <w:rtl/>
        </w:rPr>
        <w:t xml:space="preserve"> و ذخ</w:t>
      </w:r>
      <w:r>
        <w:rPr>
          <w:rFonts w:hint="cs"/>
          <w:rtl/>
        </w:rPr>
        <w:t>ی</w:t>
      </w:r>
      <w:r>
        <w:rPr>
          <w:rFonts w:hint="eastAsia"/>
          <w:rtl/>
        </w:rPr>
        <w:t>ره‌ساز</w:t>
      </w:r>
      <w:r>
        <w:rPr>
          <w:rFonts w:hint="cs"/>
          <w:rtl/>
        </w:rPr>
        <w:t>ی</w:t>
      </w:r>
      <w:r>
        <w:rPr>
          <w:rtl/>
        </w:rPr>
        <w:t xml:space="preserve"> سازمان در راستا</w:t>
      </w:r>
      <w:r>
        <w:rPr>
          <w:rFonts w:hint="cs"/>
          <w:rtl/>
        </w:rPr>
        <w:t>ی</w:t>
      </w:r>
      <w:r>
        <w:rPr>
          <w:rtl/>
        </w:rPr>
        <w:t xml:space="preserve"> تول</w:t>
      </w:r>
      <w:r>
        <w:rPr>
          <w:rFonts w:hint="cs"/>
          <w:rtl/>
        </w:rPr>
        <w:t>ی</w:t>
      </w:r>
      <w:r>
        <w:rPr>
          <w:rFonts w:hint="eastAsia"/>
          <w:rtl/>
        </w:rPr>
        <w:t>د</w:t>
      </w:r>
      <w:r>
        <w:rPr>
          <w:rtl/>
        </w:rPr>
        <w:t xml:space="preserve"> موتور‌ها</w:t>
      </w:r>
      <w:r>
        <w:rPr>
          <w:rFonts w:hint="cs"/>
          <w:rtl/>
        </w:rPr>
        <w:t>ی</w:t>
      </w:r>
      <w:r>
        <w:rPr>
          <w:rtl/>
        </w:rPr>
        <w:t xml:space="preserve"> تحل</w:t>
      </w:r>
      <w:r>
        <w:rPr>
          <w:rFonts w:hint="cs"/>
          <w:rtl/>
        </w:rPr>
        <w:t>ی</w:t>
      </w:r>
      <w:r>
        <w:rPr>
          <w:rFonts w:hint="eastAsia"/>
          <w:rtl/>
        </w:rPr>
        <w:t>ل</w:t>
      </w:r>
      <w:r>
        <w:rPr>
          <w:rFonts w:hint="cs"/>
          <w:rtl/>
        </w:rPr>
        <w:t>ی</w:t>
      </w:r>
    </w:p>
    <w:p w14:paraId="6323D602" w14:textId="4C6E54FB" w:rsidR="007C287B" w:rsidRDefault="007C287B" w:rsidP="00E15CA0">
      <w:pPr>
        <w:pStyle w:val="a2"/>
        <w:numPr>
          <w:ilvl w:val="0"/>
          <w:numId w:val="4"/>
        </w:numPr>
        <w:rPr>
          <w:rtl/>
        </w:rPr>
      </w:pPr>
      <w:r>
        <w:rPr>
          <w:rtl/>
        </w:rPr>
        <w:t>عدم امکان تجم</w:t>
      </w:r>
      <w:r>
        <w:rPr>
          <w:rFonts w:hint="cs"/>
          <w:rtl/>
        </w:rPr>
        <w:t>ی</w:t>
      </w:r>
      <w:r>
        <w:rPr>
          <w:rFonts w:hint="eastAsia"/>
          <w:rtl/>
        </w:rPr>
        <w:t>ع</w:t>
      </w:r>
      <w:r>
        <w:rPr>
          <w:rtl/>
        </w:rPr>
        <w:t xml:space="preserve"> ز</w:t>
      </w:r>
      <w:r>
        <w:rPr>
          <w:rFonts w:hint="cs"/>
          <w:rtl/>
        </w:rPr>
        <w:t>ی</w:t>
      </w:r>
      <w:r>
        <w:rPr>
          <w:rFonts w:hint="eastAsia"/>
          <w:rtl/>
        </w:rPr>
        <w:t>رساخت‌ها</w:t>
      </w:r>
      <w:r>
        <w:rPr>
          <w:rFonts w:hint="cs"/>
          <w:rtl/>
        </w:rPr>
        <w:t>ی</w:t>
      </w:r>
      <w:r>
        <w:rPr>
          <w:rtl/>
        </w:rPr>
        <w:t xml:space="preserve"> پردازش</w:t>
      </w:r>
      <w:r>
        <w:rPr>
          <w:rFonts w:hint="cs"/>
          <w:rtl/>
        </w:rPr>
        <w:t>ی</w:t>
      </w:r>
      <w:r>
        <w:rPr>
          <w:rtl/>
        </w:rPr>
        <w:t xml:space="preserve"> و ذخ</w:t>
      </w:r>
      <w:r>
        <w:rPr>
          <w:rFonts w:hint="cs"/>
          <w:rtl/>
        </w:rPr>
        <w:t>ی</w:t>
      </w:r>
      <w:r>
        <w:rPr>
          <w:rFonts w:hint="eastAsia"/>
          <w:rtl/>
        </w:rPr>
        <w:t>ره‌ساز</w:t>
      </w:r>
      <w:r>
        <w:rPr>
          <w:rFonts w:hint="cs"/>
          <w:rtl/>
        </w:rPr>
        <w:t>ی</w:t>
      </w:r>
      <w:r>
        <w:rPr>
          <w:rtl/>
        </w:rPr>
        <w:t xml:space="preserve"> موجود سازمان برا</w:t>
      </w:r>
      <w:r>
        <w:rPr>
          <w:rFonts w:hint="cs"/>
          <w:rtl/>
        </w:rPr>
        <w:t>ی</w:t>
      </w:r>
      <w:r>
        <w:rPr>
          <w:rtl/>
        </w:rPr>
        <w:t xml:space="preserve"> ا</w:t>
      </w:r>
      <w:r>
        <w:rPr>
          <w:rFonts w:hint="cs"/>
          <w:rtl/>
        </w:rPr>
        <w:t>ی</w:t>
      </w:r>
      <w:r>
        <w:rPr>
          <w:rFonts w:hint="eastAsia"/>
          <w:rtl/>
        </w:rPr>
        <w:t>ن</w:t>
      </w:r>
      <w:r>
        <w:rPr>
          <w:rtl/>
        </w:rPr>
        <w:t xml:space="preserve"> موضوع</w:t>
      </w:r>
    </w:p>
    <w:p w14:paraId="70D5F8B8" w14:textId="31330A85" w:rsidR="007C287B" w:rsidRDefault="007C287B" w:rsidP="00E15CA0">
      <w:pPr>
        <w:pStyle w:val="a2"/>
        <w:numPr>
          <w:ilvl w:val="0"/>
          <w:numId w:val="4"/>
        </w:numPr>
        <w:rPr>
          <w:rtl/>
        </w:rPr>
      </w:pPr>
      <w:r>
        <w:rPr>
          <w:rtl/>
        </w:rPr>
        <w:t>عدم وجود جر</w:t>
      </w:r>
      <w:r>
        <w:rPr>
          <w:rFonts w:hint="cs"/>
          <w:rtl/>
        </w:rPr>
        <w:t>ی</w:t>
      </w:r>
      <w:r>
        <w:rPr>
          <w:rFonts w:hint="eastAsia"/>
          <w:rtl/>
        </w:rPr>
        <w:t>ان</w:t>
      </w:r>
      <w:r>
        <w:rPr>
          <w:rtl/>
        </w:rPr>
        <w:t xml:space="preserve"> کار</w:t>
      </w:r>
      <w:r>
        <w:rPr>
          <w:rFonts w:hint="cs"/>
          <w:rtl/>
        </w:rPr>
        <w:t>ی</w:t>
      </w:r>
      <w:r>
        <w:rPr>
          <w:rtl/>
        </w:rPr>
        <w:t xml:space="preserve"> استاندارد و منسجم در مس</w:t>
      </w:r>
      <w:r>
        <w:rPr>
          <w:rFonts w:hint="cs"/>
          <w:rtl/>
        </w:rPr>
        <w:t>ی</w:t>
      </w:r>
      <w:r>
        <w:rPr>
          <w:rFonts w:hint="eastAsia"/>
          <w:rtl/>
        </w:rPr>
        <w:t>ر</w:t>
      </w:r>
      <w:r>
        <w:rPr>
          <w:rtl/>
        </w:rPr>
        <w:t xml:space="preserve"> تول</w:t>
      </w:r>
      <w:r>
        <w:rPr>
          <w:rFonts w:hint="cs"/>
          <w:rtl/>
        </w:rPr>
        <w:t>ی</w:t>
      </w:r>
      <w:r>
        <w:rPr>
          <w:rFonts w:hint="eastAsia"/>
          <w:rtl/>
        </w:rPr>
        <w:t>د</w:t>
      </w:r>
      <w:r>
        <w:rPr>
          <w:rtl/>
        </w:rPr>
        <w:t xml:space="preserve"> موتورها</w:t>
      </w:r>
      <w:r>
        <w:rPr>
          <w:rFonts w:hint="cs"/>
          <w:rtl/>
        </w:rPr>
        <w:t>ی</w:t>
      </w:r>
      <w:r>
        <w:rPr>
          <w:rtl/>
        </w:rPr>
        <w:t xml:space="preserve"> تحل</w:t>
      </w:r>
      <w:r>
        <w:rPr>
          <w:rFonts w:hint="cs"/>
          <w:rtl/>
        </w:rPr>
        <w:t>ی</w:t>
      </w:r>
      <w:r>
        <w:rPr>
          <w:rFonts w:hint="eastAsia"/>
          <w:rtl/>
        </w:rPr>
        <w:t>ل</w:t>
      </w:r>
      <w:r>
        <w:rPr>
          <w:rFonts w:hint="cs"/>
          <w:rtl/>
        </w:rPr>
        <w:t>ی</w:t>
      </w:r>
      <w:r>
        <w:rPr>
          <w:rtl/>
        </w:rPr>
        <w:t xml:space="preserve"> (طراح</w:t>
      </w:r>
      <w:r>
        <w:rPr>
          <w:rFonts w:hint="cs"/>
          <w:rtl/>
        </w:rPr>
        <w:t>ی</w:t>
      </w:r>
      <w:r>
        <w:rPr>
          <w:rFonts w:hint="eastAsia"/>
          <w:rtl/>
        </w:rPr>
        <w:t>،</w:t>
      </w:r>
      <w:r>
        <w:rPr>
          <w:rtl/>
        </w:rPr>
        <w:t xml:space="preserve"> توسعه مدل، عمل</w:t>
      </w:r>
      <w:r>
        <w:rPr>
          <w:rFonts w:hint="cs"/>
          <w:rtl/>
        </w:rPr>
        <w:t>ی</w:t>
      </w:r>
      <w:r>
        <w:rPr>
          <w:rFonts w:hint="eastAsia"/>
          <w:rtl/>
        </w:rPr>
        <w:t>ات</w:t>
      </w:r>
      <w:r w:rsidR="00585922">
        <w:rPr>
          <w:rtl/>
        </w:rPr>
        <w:t>)</w:t>
      </w:r>
    </w:p>
    <w:p w14:paraId="5BB39D8F" w14:textId="4BE7C9AB" w:rsidR="007C287B" w:rsidRDefault="007C287B" w:rsidP="00E15CA0">
      <w:pPr>
        <w:pStyle w:val="a2"/>
        <w:numPr>
          <w:ilvl w:val="0"/>
          <w:numId w:val="4"/>
        </w:numPr>
        <w:rPr>
          <w:rtl/>
        </w:rPr>
      </w:pPr>
      <w:r>
        <w:rPr>
          <w:rtl/>
        </w:rPr>
        <w:t>عدم امکان خودکارساز</w:t>
      </w:r>
      <w:r>
        <w:rPr>
          <w:rFonts w:hint="cs"/>
          <w:rtl/>
        </w:rPr>
        <w:t>ی</w:t>
      </w:r>
      <w:r>
        <w:rPr>
          <w:rtl/>
        </w:rPr>
        <w:t xml:space="preserve"> </w:t>
      </w:r>
      <w:r w:rsidR="00377C84">
        <w:rPr>
          <w:rtl/>
        </w:rPr>
        <w:t>فرا</w:t>
      </w:r>
      <w:r w:rsidR="00377C84">
        <w:rPr>
          <w:rFonts w:hint="cs"/>
          <w:rtl/>
        </w:rPr>
        <w:t>ی</w:t>
      </w:r>
      <w:r w:rsidR="00377C84">
        <w:rPr>
          <w:rFonts w:hint="eastAsia"/>
          <w:rtl/>
        </w:rPr>
        <w:t>ندها</w:t>
      </w:r>
      <w:r w:rsidR="00377C84">
        <w:rPr>
          <w:rFonts w:hint="cs"/>
          <w:rtl/>
        </w:rPr>
        <w:t>ی</w:t>
      </w:r>
      <w:r>
        <w:rPr>
          <w:rtl/>
        </w:rPr>
        <w:t xml:space="preserve"> </w:t>
      </w:r>
      <w:r>
        <w:t xml:space="preserve">CI/CD </w:t>
      </w:r>
    </w:p>
    <w:p w14:paraId="14B05463" w14:textId="0EFE0CA3" w:rsidR="007C287B" w:rsidRDefault="007C287B" w:rsidP="00E15CA0">
      <w:pPr>
        <w:pStyle w:val="a2"/>
        <w:numPr>
          <w:ilvl w:val="0"/>
          <w:numId w:val="4"/>
        </w:numPr>
        <w:rPr>
          <w:rtl/>
        </w:rPr>
      </w:pPr>
      <w:r>
        <w:rPr>
          <w:rtl/>
        </w:rPr>
        <w:t xml:space="preserve">عدم امکان </w:t>
      </w:r>
      <w:r w:rsidR="00377C84">
        <w:rPr>
          <w:rtl/>
        </w:rPr>
        <w:t>خودکارساز</w:t>
      </w:r>
      <w:r w:rsidR="00377C84">
        <w:rPr>
          <w:rFonts w:hint="cs"/>
          <w:rtl/>
        </w:rPr>
        <w:t>ی</w:t>
      </w:r>
      <w:r>
        <w:rPr>
          <w:rtl/>
        </w:rPr>
        <w:t xml:space="preserve"> </w:t>
      </w:r>
      <w:r w:rsidR="00377C84">
        <w:rPr>
          <w:rtl/>
        </w:rPr>
        <w:t>فرا</w:t>
      </w:r>
      <w:r w:rsidR="00377C84">
        <w:rPr>
          <w:rFonts w:hint="cs"/>
          <w:rtl/>
        </w:rPr>
        <w:t>ی</w:t>
      </w:r>
      <w:r w:rsidR="00377C84">
        <w:rPr>
          <w:rFonts w:hint="eastAsia"/>
          <w:rtl/>
        </w:rPr>
        <w:t>ندها</w:t>
      </w:r>
      <w:r w:rsidR="00377C84">
        <w:rPr>
          <w:rFonts w:hint="cs"/>
          <w:rtl/>
        </w:rPr>
        <w:t>ی</w:t>
      </w:r>
      <w:r>
        <w:rPr>
          <w:rtl/>
        </w:rPr>
        <w:t xml:space="preserve"> آموزش مجدد مدل</w:t>
      </w:r>
    </w:p>
    <w:p w14:paraId="4BA220D9" w14:textId="7A6E5B95" w:rsidR="007C287B" w:rsidRDefault="007C287B" w:rsidP="00E15CA0">
      <w:pPr>
        <w:pStyle w:val="a2"/>
        <w:numPr>
          <w:ilvl w:val="0"/>
          <w:numId w:val="4"/>
        </w:numPr>
        <w:rPr>
          <w:rtl/>
        </w:rPr>
      </w:pPr>
      <w:r>
        <w:rPr>
          <w:rtl/>
        </w:rPr>
        <w:t>عدم وجود بستر</w:t>
      </w:r>
      <w:r>
        <w:rPr>
          <w:rFonts w:hint="cs"/>
          <w:rtl/>
        </w:rPr>
        <w:t>ی</w:t>
      </w:r>
      <w:r>
        <w:rPr>
          <w:rtl/>
        </w:rPr>
        <w:t xml:space="preserve"> جهت نگهدار</w:t>
      </w:r>
      <w:r>
        <w:rPr>
          <w:rFonts w:hint="cs"/>
          <w:rtl/>
        </w:rPr>
        <w:t>ی</w:t>
      </w:r>
      <w:r>
        <w:rPr>
          <w:rtl/>
        </w:rPr>
        <w:t xml:space="preserve"> نسخه‌ها</w:t>
      </w:r>
      <w:r>
        <w:rPr>
          <w:rFonts w:hint="cs"/>
          <w:rtl/>
        </w:rPr>
        <w:t>ی</w:t>
      </w:r>
      <w:r>
        <w:rPr>
          <w:rtl/>
        </w:rPr>
        <w:t xml:space="preserve"> مختلف مدل و داده</w:t>
      </w:r>
    </w:p>
    <w:p w14:paraId="25D2F83B" w14:textId="53323756" w:rsidR="007C287B" w:rsidRDefault="007C287B" w:rsidP="00033BE0">
      <w:pPr>
        <w:pStyle w:val="a2"/>
        <w:numPr>
          <w:ilvl w:val="0"/>
          <w:numId w:val="4"/>
        </w:numPr>
        <w:rPr>
          <w:rtl/>
        </w:rPr>
      </w:pPr>
      <w:r>
        <w:rPr>
          <w:rtl/>
        </w:rPr>
        <w:t>عدم امکان تول</w:t>
      </w:r>
      <w:r>
        <w:rPr>
          <w:rFonts w:hint="cs"/>
          <w:rtl/>
        </w:rPr>
        <w:t>ی</w:t>
      </w:r>
      <w:r>
        <w:rPr>
          <w:rFonts w:hint="eastAsia"/>
          <w:rtl/>
        </w:rPr>
        <w:t>د</w:t>
      </w:r>
      <w:r>
        <w:rPr>
          <w:rtl/>
        </w:rPr>
        <w:t xml:space="preserve"> نسخه‌ها</w:t>
      </w:r>
      <w:r>
        <w:rPr>
          <w:rFonts w:hint="cs"/>
          <w:rtl/>
        </w:rPr>
        <w:t>ی</w:t>
      </w:r>
      <w:r>
        <w:rPr>
          <w:rtl/>
        </w:rPr>
        <w:t xml:space="preserve"> صنعت</w:t>
      </w:r>
      <w:r>
        <w:rPr>
          <w:rFonts w:hint="cs"/>
          <w:rtl/>
        </w:rPr>
        <w:t>ی</w:t>
      </w:r>
      <w:r>
        <w:rPr>
          <w:rtl/>
        </w:rPr>
        <w:t xml:space="preserve"> و </w:t>
      </w:r>
      <w:r w:rsidR="00377C84">
        <w:rPr>
          <w:rtl/>
        </w:rPr>
        <w:t>قابل‌استقرار</w:t>
      </w:r>
      <w:r>
        <w:rPr>
          <w:rtl/>
        </w:rPr>
        <w:t xml:space="preserve"> </w:t>
      </w:r>
      <w:r w:rsidR="00033BE0">
        <w:rPr>
          <w:rFonts w:hint="cs"/>
          <w:rtl/>
        </w:rPr>
        <w:t xml:space="preserve"> </w:t>
      </w:r>
      <w:r>
        <w:rPr>
          <w:rtl/>
        </w:rPr>
        <w:t xml:space="preserve">از مدل </w:t>
      </w:r>
      <w:r w:rsidR="00377C84">
        <w:rPr>
          <w:rtl/>
        </w:rPr>
        <w:t>به‌صورت</w:t>
      </w:r>
      <w:r>
        <w:rPr>
          <w:rtl/>
        </w:rPr>
        <w:t xml:space="preserve"> خودکار</w:t>
      </w:r>
    </w:p>
    <w:p w14:paraId="2989A948" w14:textId="307E50C4" w:rsidR="007C287B" w:rsidRDefault="007C287B" w:rsidP="00E15CA0">
      <w:pPr>
        <w:pStyle w:val="a2"/>
        <w:numPr>
          <w:ilvl w:val="0"/>
          <w:numId w:val="4"/>
        </w:numPr>
        <w:rPr>
          <w:rtl/>
        </w:rPr>
      </w:pPr>
      <w:r>
        <w:rPr>
          <w:rtl/>
        </w:rPr>
        <w:t>عدم وجود بستر اجرا</w:t>
      </w:r>
      <w:r>
        <w:rPr>
          <w:rFonts w:hint="cs"/>
          <w:rtl/>
        </w:rPr>
        <w:t>ی</w:t>
      </w:r>
      <w:r>
        <w:rPr>
          <w:rtl/>
        </w:rPr>
        <w:t xml:space="preserve"> </w:t>
      </w:r>
      <w:r>
        <w:rPr>
          <w:rFonts w:hint="cs"/>
          <w:rtl/>
        </w:rPr>
        <w:t>ی</w:t>
      </w:r>
      <w:r>
        <w:rPr>
          <w:rFonts w:hint="eastAsia"/>
          <w:rtl/>
        </w:rPr>
        <w:t>کپارچه</w:t>
      </w:r>
      <w:r>
        <w:rPr>
          <w:rtl/>
        </w:rPr>
        <w:t xml:space="preserve"> مدل‌ها</w:t>
      </w:r>
      <w:r>
        <w:rPr>
          <w:rFonts w:hint="cs"/>
          <w:rtl/>
        </w:rPr>
        <w:t>ی</w:t>
      </w:r>
      <w:r>
        <w:rPr>
          <w:rtl/>
        </w:rPr>
        <w:t xml:space="preserve"> صنعت</w:t>
      </w:r>
      <w:r>
        <w:rPr>
          <w:rFonts w:hint="cs"/>
          <w:rtl/>
        </w:rPr>
        <w:t>ی</w:t>
      </w:r>
      <w:r>
        <w:rPr>
          <w:rtl/>
        </w:rPr>
        <w:t xml:space="preserve"> شده</w:t>
      </w:r>
    </w:p>
    <w:p w14:paraId="212FEB53" w14:textId="56ED1973" w:rsidR="007C287B" w:rsidRDefault="007C287B" w:rsidP="00E15CA0">
      <w:pPr>
        <w:pStyle w:val="a2"/>
        <w:numPr>
          <w:ilvl w:val="0"/>
          <w:numId w:val="4"/>
        </w:numPr>
        <w:rPr>
          <w:rtl/>
        </w:rPr>
      </w:pPr>
      <w:r>
        <w:rPr>
          <w:rtl/>
        </w:rPr>
        <w:t>سخت بودن همکار</w:t>
      </w:r>
      <w:r>
        <w:rPr>
          <w:rFonts w:hint="cs"/>
          <w:rtl/>
        </w:rPr>
        <w:t>ی</w:t>
      </w:r>
      <w:r>
        <w:rPr>
          <w:rtl/>
        </w:rPr>
        <w:t xml:space="preserve"> ب</w:t>
      </w:r>
      <w:r>
        <w:rPr>
          <w:rFonts w:hint="cs"/>
          <w:rtl/>
        </w:rPr>
        <w:t>ی</w:t>
      </w:r>
      <w:r>
        <w:rPr>
          <w:rFonts w:hint="eastAsia"/>
          <w:rtl/>
        </w:rPr>
        <w:t>ن</w:t>
      </w:r>
      <w:r>
        <w:rPr>
          <w:rtl/>
        </w:rPr>
        <w:t xml:space="preserve"> ت</w:t>
      </w:r>
      <w:r>
        <w:rPr>
          <w:rFonts w:hint="cs"/>
          <w:rtl/>
        </w:rPr>
        <w:t>ی</w:t>
      </w:r>
      <w:r>
        <w:rPr>
          <w:rFonts w:hint="eastAsia"/>
          <w:rtl/>
        </w:rPr>
        <w:t>م‌ها</w:t>
      </w:r>
      <w:r>
        <w:rPr>
          <w:rFonts w:hint="cs"/>
          <w:rtl/>
        </w:rPr>
        <w:t>ی</w:t>
      </w:r>
      <w:r>
        <w:rPr>
          <w:rtl/>
        </w:rPr>
        <w:t xml:space="preserve"> مختلف درگ</w:t>
      </w:r>
      <w:r>
        <w:rPr>
          <w:rFonts w:hint="cs"/>
          <w:rtl/>
        </w:rPr>
        <w:t>ی</w:t>
      </w:r>
      <w:r>
        <w:rPr>
          <w:rFonts w:hint="eastAsia"/>
          <w:rtl/>
        </w:rPr>
        <w:t>ر</w:t>
      </w:r>
      <w:r>
        <w:rPr>
          <w:rtl/>
        </w:rPr>
        <w:t xml:space="preserve"> در تحل</w:t>
      </w:r>
      <w:r>
        <w:rPr>
          <w:rFonts w:hint="cs"/>
          <w:rtl/>
        </w:rPr>
        <w:t>ی</w:t>
      </w:r>
      <w:r>
        <w:rPr>
          <w:rFonts w:hint="eastAsia"/>
          <w:rtl/>
        </w:rPr>
        <w:t>ل</w:t>
      </w:r>
      <w:r>
        <w:rPr>
          <w:rtl/>
        </w:rPr>
        <w:t xml:space="preserve"> داده به دل</w:t>
      </w:r>
      <w:r>
        <w:rPr>
          <w:rFonts w:hint="cs"/>
          <w:rtl/>
        </w:rPr>
        <w:t>ی</w:t>
      </w:r>
      <w:r>
        <w:rPr>
          <w:rFonts w:hint="eastAsia"/>
          <w:rtl/>
        </w:rPr>
        <w:t>ل</w:t>
      </w:r>
      <w:r>
        <w:rPr>
          <w:rtl/>
        </w:rPr>
        <w:t xml:space="preserve"> نبود استاندارد </w:t>
      </w:r>
      <w:r w:rsidR="00377C84">
        <w:rPr>
          <w:rtl/>
        </w:rPr>
        <w:t>فرایند</w:t>
      </w:r>
      <w:r>
        <w:rPr>
          <w:rtl/>
        </w:rPr>
        <w:t xml:space="preserve"> و فناور</w:t>
      </w:r>
      <w:r>
        <w:rPr>
          <w:rFonts w:hint="cs"/>
          <w:rtl/>
        </w:rPr>
        <w:t>ی</w:t>
      </w:r>
      <w:r>
        <w:rPr>
          <w:rtl/>
        </w:rPr>
        <w:t xml:space="preserve"> مشخص</w:t>
      </w:r>
    </w:p>
    <w:p w14:paraId="4663A386" w14:textId="43F07E91" w:rsidR="007C287B" w:rsidRDefault="007C287B" w:rsidP="00E15CA0">
      <w:pPr>
        <w:pStyle w:val="a2"/>
        <w:numPr>
          <w:ilvl w:val="0"/>
          <w:numId w:val="4"/>
        </w:numPr>
        <w:rPr>
          <w:rtl/>
        </w:rPr>
      </w:pPr>
      <w:r>
        <w:rPr>
          <w:rtl/>
        </w:rPr>
        <w:lastRenderedPageBreak/>
        <w:t>دوباره و چندباره کار</w:t>
      </w:r>
      <w:r>
        <w:rPr>
          <w:rFonts w:hint="cs"/>
          <w:rtl/>
        </w:rPr>
        <w:t>ی‌</w:t>
      </w:r>
      <w:r>
        <w:rPr>
          <w:rFonts w:hint="eastAsia"/>
          <w:rtl/>
        </w:rPr>
        <w:t>ها</w:t>
      </w:r>
      <w:r>
        <w:rPr>
          <w:rFonts w:hint="cs"/>
          <w:rtl/>
        </w:rPr>
        <w:t>ی</w:t>
      </w:r>
      <w:r>
        <w:rPr>
          <w:rtl/>
        </w:rPr>
        <w:t xml:space="preserve"> مکرر در زمان </w:t>
      </w:r>
      <w:r w:rsidR="00377C84">
        <w:rPr>
          <w:rtl/>
        </w:rPr>
        <w:t>آماده‌سازی</w:t>
      </w:r>
      <w:r>
        <w:rPr>
          <w:rtl/>
        </w:rPr>
        <w:t xml:space="preserve"> داده به دل</w:t>
      </w:r>
      <w:r>
        <w:rPr>
          <w:rFonts w:hint="cs"/>
          <w:rtl/>
        </w:rPr>
        <w:t>ی</w:t>
      </w:r>
      <w:r>
        <w:rPr>
          <w:rFonts w:hint="eastAsia"/>
          <w:rtl/>
        </w:rPr>
        <w:t>ل</w:t>
      </w:r>
      <w:r>
        <w:rPr>
          <w:rtl/>
        </w:rPr>
        <w:t xml:space="preserve"> نبود ز</w:t>
      </w:r>
      <w:r>
        <w:rPr>
          <w:rFonts w:hint="cs"/>
          <w:rtl/>
        </w:rPr>
        <w:t>ی</w:t>
      </w:r>
      <w:r>
        <w:rPr>
          <w:rFonts w:hint="eastAsia"/>
          <w:rtl/>
        </w:rPr>
        <w:t>رساخت</w:t>
      </w:r>
      <w:r>
        <w:rPr>
          <w:rtl/>
        </w:rPr>
        <w:t xml:space="preserve"> مشترک نگهدار</w:t>
      </w:r>
      <w:r>
        <w:rPr>
          <w:rFonts w:hint="cs"/>
          <w:rtl/>
        </w:rPr>
        <w:t>ی</w:t>
      </w:r>
      <w:r>
        <w:rPr>
          <w:rtl/>
        </w:rPr>
        <w:t xml:space="preserve"> داده </w:t>
      </w:r>
      <w:r w:rsidR="00377C84">
        <w:rPr>
          <w:rtl/>
        </w:rPr>
        <w:t>قابل‌استفاده</w:t>
      </w:r>
      <w:r>
        <w:rPr>
          <w:rtl/>
        </w:rPr>
        <w:t xml:space="preserve"> در آموزش مدل‌ها</w:t>
      </w:r>
    </w:p>
    <w:p w14:paraId="7447F761" w14:textId="77777777" w:rsidR="007C287B" w:rsidRDefault="007C287B" w:rsidP="00E15CA0">
      <w:pPr>
        <w:pStyle w:val="a2"/>
        <w:numPr>
          <w:ilvl w:val="0"/>
          <w:numId w:val="4"/>
        </w:numPr>
      </w:pPr>
      <w:r>
        <w:rPr>
          <w:rtl/>
        </w:rPr>
        <w:t>عدم وجود ز</w:t>
      </w:r>
      <w:r>
        <w:rPr>
          <w:rFonts w:hint="cs"/>
          <w:rtl/>
        </w:rPr>
        <w:t>ی</w:t>
      </w:r>
      <w:r>
        <w:rPr>
          <w:rFonts w:hint="eastAsia"/>
          <w:rtl/>
        </w:rPr>
        <w:t>رساخت</w:t>
      </w:r>
      <w:r>
        <w:rPr>
          <w:rtl/>
        </w:rPr>
        <w:t xml:space="preserve"> مان</w:t>
      </w:r>
      <w:r>
        <w:rPr>
          <w:rFonts w:hint="cs"/>
          <w:rtl/>
        </w:rPr>
        <w:t>ی</w:t>
      </w:r>
      <w:r>
        <w:rPr>
          <w:rFonts w:hint="eastAsia"/>
          <w:rtl/>
        </w:rPr>
        <w:t>تور</w:t>
      </w:r>
      <w:r>
        <w:rPr>
          <w:rFonts w:hint="cs"/>
          <w:rtl/>
        </w:rPr>
        <w:t>ی</w:t>
      </w:r>
      <w:r>
        <w:rPr>
          <w:rFonts w:hint="eastAsia"/>
          <w:rtl/>
        </w:rPr>
        <w:t>نگ</w:t>
      </w:r>
      <w:r>
        <w:rPr>
          <w:rtl/>
        </w:rPr>
        <w:t xml:space="preserve"> مدل‌ها</w:t>
      </w:r>
      <w:r>
        <w:rPr>
          <w:rFonts w:hint="cs"/>
          <w:rtl/>
        </w:rPr>
        <w:t>ی</w:t>
      </w:r>
      <w:r>
        <w:rPr>
          <w:rtl/>
        </w:rPr>
        <w:t xml:space="preserve"> در حال اجرا</w:t>
      </w:r>
    </w:p>
    <w:p w14:paraId="19D697AC" w14:textId="488B3828" w:rsidR="007C287B" w:rsidRDefault="007C287B" w:rsidP="00E15CA0">
      <w:pPr>
        <w:pStyle w:val="a2"/>
        <w:numPr>
          <w:ilvl w:val="0"/>
          <w:numId w:val="4"/>
        </w:numPr>
      </w:pPr>
      <w:r>
        <w:rPr>
          <w:rFonts w:hint="eastAsia"/>
        </w:rPr>
        <w:t>‌</w:t>
      </w:r>
      <w:r>
        <w:rPr>
          <w:rtl/>
        </w:rPr>
        <w:t xml:space="preserve">عدم </w:t>
      </w:r>
      <w:r w:rsidR="00377C84">
        <w:rPr>
          <w:rtl/>
        </w:rPr>
        <w:t>جمع‌آوری</w:t>
      </w:r>
      <w:r>
        <w:rPr>
          <w:rtl/>
        </w:rPr>
        <w:t xml:space="preserve"> لاگ مدل‌ها</w:t>
      </w:r>
      <w:r>
        <w:rPr>
          <w:rFonts w:hint="cs"/>
          <w:rtl/>
        </w:rPr>
        <w:t>ی</w:t>
      </w:r>
      <w:r>
        <w:rPr>
          <w:rtl/>
        </w:rPr>
        <w:t xml:space="preserve"> در حال اجرا و استفاده از آن‌ها در آموزش مجدد مدل‌ها</w:t>
      </w:r>
    </w:p>
    <w:p w14:paraId="52BD19C2" w14:textId="3DBE77C3" w:rsidR="007C287B" w:rsidRDefault="007C287B" w:rsidP="00E15CA0">
      <w:pPr>
        <w:pStyle w:val="a2"/>
        <w:numPr>
          <w:ilvl w:val="0"/>
          <w:numId w:val="4"/>
        </w:numPr>
        <w:rPr>
          <w:rtl/>
        </w:rPr>
      </w:pPr>
      <w:r>
        <w:rPr>
          <w:rtl/>
        </w:rPr>
        <w:t>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بالا</w:t>
      </w:r>
      <w:r>
        <w:rPr>
          <w:rFonts w:hint="cs"/>
          <w:rtl/>
        </w:rPr>
        <w:t>ی</w:t>
      </w:r>
      <w:r>
        <w:rPr>
          <w:rtl/>
        </w:rPr>
        <w:t xml:space="preserve"> تبد</w:t>
      </w:r>
      <w:r>
        <w:rPr>
          <w:rFonts w:hint="cs"/>
          <w:rtl/>
        </w:rPr>
        <w:t>ی</w:t>
      </w:r>
      <w:r>
        <w:rPr>
          <w:rFonts w:hint="eastAsia"/>
          <w:rtl/>
        </w:rPr>
        <w:t>ل</w:t>
      </w:r>
      <w:r>
        <w:rPr>
          <w:rtl/>
        </w:rPr>
        <w:t xml:space="preserve"> مدل‌ها</w:t>
      </w:r>
      <w:r>
        <w:rPr>
          <w:rFonts w:hint="cs"/>
          <w:rtl/>
        </w:rPr>
        <w:t>ی</w:t>
      </w:r>
      <w:r>
        <w:rPr>
          <w:rtl/>
        </w:rPr>
        <w:t xml:space="preserve"> </w:t>
      </w:r>
      <w:r w:rsidR="00377C84">
        <w:rPr>
          <w:rtl/>
        </w:rPr>
        <w:t>آموزش‌د</w:t>
      </w:r>
      <w:r w:rsidR="00377C84">
        <w:rPr>
          <w:rFonts w:hint="cs"/>
          <w:rtl/>
        </w:rPr>
        <w:t>ی</w:t>
      </w:r>
      <w:r w:rsidR="00377C84">
        <w:rPr>
          <w:rFonts w:hint="eastAsia"/>
          <w:rtl/>
        </w:rPr>
        <w:t>ده</w:t>
      </w:r>
      <w:r>
        <w:rPr>
          <w:rtl/>
        </w:rPr>
        <w:t xml:space="preserve"> به کدها</w:t>
      </w:r>
      <w:r>
        <w:rPr>
          <w:rFonts w:hint="cs"/>
          <w:rtl/>
        </w:rPr>
        <w:t>ی</w:t>
      </w:r>
      <w:r>
        <w:rPr>
          <w:rtl/>
        </w:rPr>
        <w:t xml:space="preserve"> </w:t>
      </w:r>
      <w:r w:rsidR="00377C84">
        <w:rPr>
          <w:rtl/>
        </w:rPr>
        <w:t>قابل‌اجرا</w:t>
      </w:r>
      <w:r>
        <w:rPr>
          <w:rtl/>
        </w:rPr>
        <w:t xml:space="preserve"> </w:t>
      </w:r>
      <w:r w:rsidR="00377C84">
        <w:rPr>
          <w:rtl/>
        </w:rPr>
        <w:t>درون‌برنامه‌ها</w:t>
      </w:r>
      <w:r w:rsidR="00377C84">
        <w:rPr>
          <w:rFonts w:hint="cs"/>
          <w:rtl/>
        </w:rPr>
        <w:t>ی</w:t>
      </w:r>
      <w:r>
        <w:rPr>
          <w:rtl/>
        </w:rPr>
        <w:t xml:space="preserve"> اصل</w:t>
      </w:r>
      <w:r>
        <w:rPr>
          <w:rFonts w:hint="cs"/>
          <w:rtl/>
        </w:rPr>
        <w:t>ی</w:t>
      </w:r>
    </w:p>
    <w:p w14:paraId="3B920E21" w14:textId="4F0759CE" w:rsidR="007C287B" w:rsidRDefault="007C287B" w:rsidP="00033BE0">
      <w:pPr>
        <w:pStyle w:val="a2"/>
        <w:rPr>
          <w:rtl/>
        </w:rPr>
      </w:pPr>
      <w:r>
        <w:rPr>
          <w:rFonts w:hint="eastAsia"/>
          <w:rtl/>
        </w:rPr>
        <w:t>مجموعه</w:t>
      </w:r>
      <w:r>
        <w:rPr>
          <w:rtl/>
        </w:rPr>
        <w:t xml:space="preserve"> ا</w:t>
      </w:r>
      <w:r>
        <w:rPr>
          <w:rFonts w:hint="cs"/>
          <w:rtl/>
        </w:rPr>
        <w:t>ی</w:t>
      </w:r>
      <w:r>
        <w:rPr>
          <w:rFonts w:hint="eastAsia"/>
          <w:rtl/>
        </w:rPr>
        <w:t>ن</w:t>
      </w:r>
      <w:r>
        <w:rPr>
          <w:rtl/>
        </w:rPr>
        <w:t xml:space="preserve"> مشکلات از نبود </w:t>
      </w:r>
      <w:r>
        <w:rPr>
          <w:rFonts w:hint="cs"/>
          <w:rtl/>
        </w:rPr>
        <w:t>ی</w:t>
      </w:r>
      <w:r>
        <w:rPr>
          <w:rFonts w:hint="eastAsia"/>
          <w:rtl/>
        </w:rPr>
        <w:t>ک</w:t>
      </w:r>
      <w:r>
        <w:rPr>
          <w:rtl/>
        </w:rPr>
        <w:t xml:space="preserve"> پلتفرم </w:t>
      </w:r>
      <w:r>
        <w:rPr>
          <w:rFonts w:hint="cs"/>
          <w:rtl/>
        </w:rPr>
        <w:t>ی</w:t>
      </w:r>
      <w:r>
        <w:rPr>
          <w:rFonts w:hint="eastAsia"/>
          <w:rtl/>
        </w:rPr>
        <w:t>کسان</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w:t>
      </w:r>
      <w:r w:rsidR="00033BE0">
        <w:rPr>
          <w:rFonts w:hint="cs"/>
          <w:rtl/>
        </w:rPr>
        <w:t xml:space="preserve">فرایند </w:t>
      </w:r>
      <w:r>
        <w:rPr>
          <w:rtl/>
        </w:rPr>
        <w:t>طراح</w:t>
      </w:r>
      <w:r>
        <w:rPr>
          <w:rFonts w:hint="cs"/>
          <w:rtl/>
        </w:rPr>
        <w:t>ی</w:t>
      </w:r>
      <w:r>
        <w:rPr>
          <w:rFonts w:hint="eastAsia"/>
          <w:rtl/>
        </w:rPr>
        <w:t>،</w:t>
      </w:r>
      <w:r>
        <w:rPr>
          <w:rtl/>
        </w:rPr>
        <w:t xml:space="preserve"> توسعه، استقرار مدل و عمل</w:t>
      </w:r>
      <w:r>
        <w:rPr>
          <w:rFonts w:hint="cs"/>
          <w:rtl/>
        </w:rPr>
        <w:t>ی</w:t>
      </w:r>
      <w:r>
        <w:rPr>
          <w:rFonts w:hint="eastAsia"/>
          <w:rtl/>
        </w:rPr>
        <w:t>ات</w:t>
      </w:r>
      <w:r>
        <w:rPr>
          <w:rtl/>
        </w:rPr>
        <w:t xml:space="preserve"> نگهدار</w:t>
      </w:r>
      <w:r>
        <w:rPr>
          <w:rFonts w:hint="cs"/>
          <w:rtl/>
        </w:rPr>
        <w:t>ی</w:t>
      </w:r>
      <w:r>
        <w:rPr>
          <w:rtl/>
        </w:rPr>
        <w:t xml:space="preserve"> موتورها</w:t>
      </w:r>
      <w:r>
        <w:rPr>
          <w:rFonts w:hint="cs"/>
          <w:rtl/>
        </w:rPr>
        <w:t>ی</w:t>
      </w:r>
      <w:r>
        <w:rPr>
          <w:rtl/>
        </w:rPr>
        <w:t xml:space="preserve"> تحل</w:t>
      </w:r>
      <w:r>
        <w:rPr>
          <w:rFonts w:hint="cs"/>
          <w:rtl/>
        </w:rPr>
        <w:t>ی</w:t>
      </w:r>
      <w:r>
        <w:rPr>
          <w:rFonts w:hint="eastAsia"/>
          <w:rtl/>
        </w:rPr>
        <w:t>ل</w:t>
      </w:r>
      <w:r>
        <w:rPr>
          <w:rFonts w:hint="cs"/>
          <w:rtl/>
        </w:rPr>
        <w:t>ی</w:t>
      </w:r>
      <w:r>
        <w:rPr>
          <w:rtl/>
        </w:rPr>
        <w:t xml:space="preserve"> ناش</w:t>
      </w:r>
      <w:r>
        <w:rPr>
          <w:rFonts w:hint="cs"/>
          <w:rtl/>
        </w:rPr>
        <w:t>ی</w:t>
      </w:r>
      <w:r>
        <w:rPr>
          <w:rtl/>
        </w:rPr>
        <w:t xml:space="preserve"> م</w:t>
      </w:r>
      <w:r>
        <w:rPr>
          <w:rFonts w:hint="cs"/>
          <w:rtl/>
        </w:rPr>
        <w:t>ی‌</w:t>
      </w:r>
      <w:r>
        <w:rPr>
          <w:rFonts w:hint="eastAsia"/>
          <w:rtl/>
        </w:rPr>
        <w:t>شود</w:t>
      </w:r>
      <w:r>
        <w:rPr>
          <w:rtl/>
        </w:rPr>
        <w:t>. در چند سال اخ</w:t>
      </w:r>
      <w:r>
        <w:rPr>
          <w:rFonts w:hint="cs"/>
          <w:rtl/>
        </w:rPr>
        <w:t>ی</w:t>
      </w:r>
      <w:r>
        <w:rPr>
          <w:rFonts w:hint="eastAsia"/>
          <w:rtl/>
        </w:rPr>
        <w:t>ر</w:t>
      </w:r>
      <w:r>
        <w:rPr>
          <w:rtl/>
        </w:rPr>
        <w:t xml:space="preserve"> </w:t>
      </w:r>
      <w:r w:rsidR="00377C84">
        <w:rPr>
          <w:rtl/>
        </w:rPr>
        <w:t>باتوجه‌به</w:t>
      </w:r>
      <w:r>
        <w:rPr>
          <w:rtl/>
        </w:rPr>
        <w:t xml:space="preserve"> ا</w:t>
      </w:r>
      <w:r>
        <w:rPr>
          <w:rFonts w:hint="cs"/>
          <w:rtl/>
        </w:rPr>
        <w:t>ی</w:t>
      </w:r>
      <w:r>
        <w:rPr>
          <w:rFonts w:hint="eastAsia"/>
          <w:rtl/>
        </w:rPr>
        <w:t>نکه</w:t>
      </w:r>
      <w:r>
        <w:rPr>
          <w:rtl/>
        </w:rPr>
        <w:t xml:space="preserve"> ا</w:t>
      </w:r>
      <w:r>
        <w:rPr>
          <w:rFonts w:hint="cs"/>
          <w:rtl/>
        </w:rPr>
        <w:t>ی</w:t>
      </w:r>
      <w:r>
        <w:rPr>
          <w:rFonts w:hint="eastAsia"/>
          <w:rtl/>
        </w:rPr>
        <w:t>ن</w:t>
      </w:r>
      <w:r>
        <w:rPr>
          <w:rtl/>
        </w:rPr>
        <w:t xml:space="preserve"> موضوع </w:t>
      </w:r>
      <w:r>
        <w:rPr>
          <w:rFonts w:hint="cs"/>
          <w:rtl/>
        </w:rPr>
        <w:t>ی</w:t>
      </w:r>
      <w:r>
        <w:rPr>
          <w:rFonts w:hint="eastAsia"/>
          <w:rtl/>
        </w:rPr>
        <w:t>ک</w:t>
      </w:r>
      <w:r>
        <w:rPr>
          <w:rtl/>
        </w:rPr>
        <w:t xml:space="preserve"> مسئله جهان</w:t>
      </w:r>
      <w:r>
        <w:rPr>
          <w:rFonts w:hint="cs"/>
          <w:rtl/>
        </w:rPr>
        <w:t>ی</w:t>
      </w:r>
      <w:r>
        <w:rPr>
          <w:rtl/>
        </w:rPr>
        <w:t xml:space="preserve"> است ابزارها</w:t>
      </w:r>
      <w:r>
        <w:rPr>
          <w:rFonts w:hint="cs"/>
          <w:rtl/>
        </w:rPr>
        <w:t>یی</w:t>
      </w:r>
      <w:r>
        <w:rPr>
          <w:rtl/>
        </w:rPr>
        <w:t xml:space="preserve"> برا</w:t>
      </w:r>
      <w:r>
        <w:rPr>
          <w:rFonts w:hint="cs"/>
          <w:rtl/>
        </w:rPr>
        <w:t>ی</w:t>
      </w:r>
      <w:r>
        <w:rPr>
          <w:rtl/>
        </w:rPr>
        <w:t xml:space="preserve"> حل آن </w:t>
      </w:r>
      <w:r w:rsidR="00377C84">
        <w:rPr>
          <w:rtl/>
        </w:rPr>
        <w:t>توسعه‌</w:t>
      </w:r>
      <w:r w:rsidR="00377C84">
        <w:rPr>
          <w:rFonts w:hint="cs"/>
          <w:rtl/>
        </w:rPr>
        <w:t>ی</w:t>
      </w:r>
      <w:r w:rsidR="00377C84">
        <w:rPr>
          <w:rFonts w:hint="eastAsia"/>
          <w:rtl/>
        </w:rPr>
        <w:t>افته</w:t>
      </w:r>
      <w:r>
        <w:rPr>
          <w:rtl/>
        </w:rPr>
        <w:t xml:space="preserve"> است که تمام</w:t>
      </w:r>
      <w:r>
        <w:rPr>
          <w:rFonts w:hint="cs"/>
          <w:rtl/>
        </w:rPr>
        <w:t>ی</w:t>
      </w:r>
      <w:r>
        <w:rPr>
          <w:rtl/>
        </w:rPr>
        <w:t xml:space="preserve"> ا</w:t>
      </w:r>
      <w:r>
        <w:rPr>
          <w:rFonts w:hint="cs"/>
          <w:rtl/>
        </w:rPr>
        <w:t>ی</w:t>
      </w:r>
      <w:r>
        <w:rPr>
          <w:rFonts w:hint="eastAsia"/>
          <w:rtl/>
        </w:rPr>
        <w:t>ن</w:t>
      </w:r>
      <w:r w:rsidR="007E1421">
        <w:rPr>
          <w:rtl/>
        </w:rPr>
        <w:t xml:space="preserve"> ابزارها</w:t>
      </w:r>
      <w:r>
        <w:rPr>
          <w:rtl/>
        </w:rPr>
        <w:t xml:space="preserve"> </w:t>
      </w:r>
      <w:r w:rsidR="00377C84">
        <w:rPr>
          <w:rtl/>
        </w:rPr>
        <w:t>باتوجه‌به</w:t>
      </w:r>
      <w:r>
        <w:rPr>
          <w:rtl/>
        </w:rPr>
        <w:t xml:space="preserve"> نوپا بودن مشکلات خاص خود را دارند. </w:t>
      </w:r>
      <w:r w:rsidR="00377C84">
        <w:rPr>
          <w:rtl/>
        </w:rPr>
        <w:t>باا</w:t>
      </w:r>
      <w:r w:rsidR="00377C84">
        <w:rPr>
          <w:rFonts w:hint="cs"/>
          <w:rtl/>
        </w:rPr>
        <w:t>ی</w:t>
      </w:r>
      <w:r w:rsidR="00377C84">
        <w:rPr>
          <w:rFonts w:hint="eastAsia"/>
          <w:rtl/>
        </w:rPr>
        <w:t>ن‌وجود</w:t>
      </w:r>
      <w:r>
        <w:rPr>
          <w:rtl/>
        </w:rPr>
        <w:t xml:space="preserve"> راه</w:t>
      </w:r>
      <w:r>
        <w:rPr>
          <w:rFonts w:hint="cs"/>
          <w:rtl/>
        </w:rPr>
        <w:t>ی</w:t>
      </w:r>
      <w:r>
        <w:rPr>
          <w:rtl/>
        </w:rPr>
        <w:t xml:space="preserve"> به جز حل ا</w:t>
      </w:r>
      <w:r>
        <w:rPr>
          <w:rFonts w:hint="cs"/>
          <w:rtl/>
        </w:rPr>
        <w:t>ی</w:t>
      </w:r>
      <w:r>
        <w:rPr>
          <w:rFonts w:hint="eastAsia"/>
          <w:rtl/>
        </w:rPr>
        <w:t>ن</w:t>
      </w:r>
      <w:r>
        <w:rPr>
          <w:rtl/>
        </w:rPr>
        <w:t xml:space="preserve"> موضوع با استفاده از ترک</w:t>
      </w:r>
      <w:r>
        <w:rPr>
          <w:rFonts w:hint="cs"/>
          <w:rtl/>
        </w:rPr>
        <w:t>ی</w:t>
      </w:r>
      <w:r>
        <w:rPr>
          <w:rFonts w:hint="eastAsia"/>
          <w:rtl/>
        </w:rPr>
        <w:t>ب</w:t>
      </w:r>
      <w:r>
        <w:rPr>
          <w:rFonts w:hint="cs"/>
          <w:rtl/>
        </w:rPr>
        <w:t>ی</w:t>
      </w:r>
      <w:r>
        <w:rPr>
          <w:rtl/>
        </w:rPr>
        <w:t xml:space="preserve"> مناسب از ابزارها</w:t>
      </w:r>
      <w:r>
        <w:rPr>
          <w:rFonts w:hint="cs"/>
          <w:rtl/>
        </w:rPr>
        <w:t>ی</w:t>
      </w:r>
      <w:r>
        <w:rPr>
          <w:rtl/>
        </w:rPr>
        <w:t xml:space="preserve"> </w:t>
      </w:r>
      <w:r>
        <w:t>MLOps</w:t>
      </w:r>
      <w:r>
        <w:rPr>
          <w:rtl/>
        </w:rPr>
        <w:t xml:space="preserve"> ن</w:t>
      </w:r>
      <w:r>
        <w:rPr>
          <w:rFonts w:hint="cs"/>
          <w:rtl/>
        </w:rPr>
        <w:t>ی</w:t>
      </w:r>
      <w:r>
        <w:rPr>
          <w:rFonts w:hint="eastAsia"/>
          <w:rtl/>
        </w:rPr>
        <w:t>ست</w:t>
      </w:r>
      <w:r w:rsidR="00033BE0">
        <w:rPr>
          <w:rtl/>
        </w:rPr>
        <w:t>.</w:t>
      </w:r>
      <w:r>
        <w:rPr>
          <w:rtl/>
        </w:rPr>
        <w:t xml:space="preserve"> ا</w:t>
      </w:r>
      <w:r>
        <w:rPr>
          <w:rFonts w:hint="cs"/>
          <w:rtl/>
        </w:rPr>
        <w:t>ی</w:t>
      </w:r>
      <w:r>
        <w:rPr>
          <w:rFonts w:hint="eastAsia"/>
          <w:rtl/>
        </w:rPr>
        <w:t>ن</w:t>
      </w:r>
      <w:r>
        <w:rPr>
          <w:rtl/>
        </w:rPr>
        <w:t xml:space="preserve"> پلتفرم‌ها </w:t>
      </w:r>
      <w:r w:rsidR="00377C84">
        <w:rPr>
          <w:rtl/>
        </w:rPr>
        <w:t>صرفاً</w:t>
      </w:r>
      <w:r>
        <w:rPr>
          <w:rtl/>
        </w:rPr>
        <w:t xml:space="preserve"> به جهت استفاده در تول</w:t>
      </w:r>
      <w:r>
        <w:rPr>
          <w:rFonts w:hint="cs"/>
          <w:rtl/>
        </w:rPr>
        <w:t>ی</w:t>
      </w:r>
      <w:r>
        <w:rPr>
          <w:rFonts w:hint="eastAsia"/>
          <w:rtl/>
        </w:rPr>
        <w:t>د</w:t>
      </w:r>
      <w:r>
        <w:rPr>
          <w:rtl/>
        </w:rPr>
        <w:t xml:space="preserve"> موتورها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377C84">
        <w:rPr>
          <w:rtl/>
        </w:rPr>
        <w:t>ن</w:t>
      </w:r>
      <w:r w:rsidR="00377C84">
        <w:rPr>
          <w:rFonts w:hint="cs"/>
          <w:rtl/>
        </w:rPr>
        <w:t>ی</w:t>
      </w:r>
      <w:r w:rsidR="00377C84">
        <w:rPr>
          <w:rFonts w:hint="eastAsia"/>
          <w:rtl/>
        </w:rPr>
        <w:t>ستند؛</w:t>
      </w:r>
      <w:r w:rsidR="00377C84">
        <w:rPr>
          <w:rtl/>
        </w:rPr>
        <w:t xml:space="preserve"> بلکه بق</w:t>
      </w:r>
      <w:r w:rsidR="00377C84">
        <w:rPr>
          <w:rFonts w:hint="cs"/>
          <w:rtl/>
        </w:rPr>
        <w:t>ی</w:t>
      </w:r>
      <w:r w:rsidR="00377C84">
        <w:rPr>
          <w:rFonts w:hint="eastAsia"/>
          <w:rtl/>
        </w:rPr>
        <w:t>ه</w:t>
      </w:r>
      <w:r w:rsidR="00377C84">
        <w:rPr>
          <w:rtl/>
        </w:rPr>
        <w:t xml:space="preserve"> </w:t>
      </w:r>
      <w:r>
        <w:rPr>
          <w:rtl/>
        </w:rPr>
        <w:t>مو</w:t>
      </w:r>
      <w:r>
        <w:rPr>
          <w:rFonts w:hint="eastAsia"/>
          <w:rtl/>
        </w:rPr>
        <w:t>تورها</w:t>
      </w:r>
      <w:r>
        <w:rPr>
          <w:rFonts w:hint="cs"/>
          <w:rtl/>
        </w:rPr>
        <w:t>ی</w:t>
      </w:r>
      <w:r>
        <w:rPr>
          <w:rtl/>
        </w:rPr>
        <w:t xml:space="preserve"> تحل</w:t>
      </w:r>
      <w:r>
        <w:rPr>
          <w:rFonts w:hint="cs"/>
          <w:rtl/>
        </w:rPr>
        <w:t>ی</w:t>
      </w:r>
      <w:r>
        <w:rPr>
          <w:rFonts w:hint="eastAsia"/>
          <w:rtl/>
        </w:rPr>
        <w:t>ل</w:t>
      </w:r>
      <w:r>
        <w:rPr>
          <w:rFonts w:hint="cs"/>
          <w:rtl/>
        </w:rPr>
        <w:t>ی</w:t>
      </w:r>
      <w:r>
        <w:rPr>
          <w:rtl/>
        </w:rPr>
        <w:t xml:space="preserve"> که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گر</w:t>
      </w:r>
      <w:r>
        <w:rPr>
          <w:rFonts w:hint="cs"/>
          <w:rtl/>
        </w:rPr>
        <w:t>ی</w:t>
      </w:r>
      <w:r>
        <w:rPr>
          <w:rtl/>
        </w:rPr>
        <w:t xml:space="preserve"> هم دارند م</w:t>
      </w:r>
      <w:r>
        <w:rPr>
          <w:rFonts w:hint="cs"/>
          <w:rtl/>
        </w:rPr>
        <w:t>ی‌</w:t>
      </w:r>
      <w:r>
        <w:rPr>
          <w:rFonts w:hint="eastAsia"/>
          <w:rtl/>
        </w:rPr>
        <w:t>توانند</w:t>
      </w:r>
      <w:r>
        <w:rPr>
          <w:rtl/>
        </w:rPr>
        <w:t xml:space="preserve"> از ا</w:t>
      </w:r>
      <w:r>
        <w:rPr>
          <w:rFonts w:hint="cs"/>
          <w:rtl/>
        </w:rPr>
        <w:t>ی</w:t>
      </w:r>
      <w:r>
        <w:rPr>
          <w:rFonts w:hint="eastAsia"/>
          <w:rtl/>
        </w:rPr>
        <w:t>ن</w:t>
      </w:r>
      <w:r>
        <w:rPr>
          <w:rtl/>
        </w:rPr>
        <w:t xml:space="preserve"> پلتفرم استفاده کنند و استفاده از عنوان </w:t>
      </w:r>
      <w:r>
        <w:t>ML</w:t>
      </w:r>
      <w:r>
        <w:rPr>
          <w:rtl/>
        </w:rPr>
        <w:t xml:space="preserve"> </w:t>
      </w:r>
      <w:r w:rsidR="00377C84">
        <w:rPr>
          <w:rtl/>
        </w:rPr>
        <w:t>صرفاً</w:t>
      </w:r>
      <w:r>
        <w:rPr>
          <w:rtl/>
        </w:rPr>
        <w:t xml:space="preserve"> به دل</w:t>
      </w:r>
      <w:r>
        <w:rPr>
          <w:rFonts w:hint="cs"/>
          <w:rtl/>
        </w:rPr>
        <w:t>ی</w:t>
      </w:r>
      <w:r>
        <w:rPr>
          <w:rFonts w:hint="eastAsia"/>
          <w:rtl/>
        </w:rPr>
        <w:t>ل</w:t>
      </w:r>
      <w:r>
        <w:rPr>
          <w:rtl/>
        </w:rPr>
        <w:t xml:space="preserve"> رواج ا</w:t>
      </w:r>
      <w:r>
        <w:rPr>
          <w:rFonts w:hint="cs"/>
          <w:rtl/>
        </w:rPr>
        <w:t>ی</w:t>
      </w:r>
      <w:r>
        <w:rPr>
          <w:rFonts w:hint="eastAsia"/>
          <w:rtl/>
        </w:rPr>
        <w:t>ن</w:t>
      </w:r>
      <w:r>
        <w:rPr>
          <w:rtl/>
        </w:rPr>
        <w:t xml:space="preserve"> عنوان در صنعت است.</w:t>
      </w:r>
    </w:p>
    <w:p w14:paraId="6D34DBFB" w14:textId="51D0355A" w:rsidR="007C287B" w:rsidRDefault="007C287B" w:rsidP="00033BE0">
      <w:pPr>
        <w:pStyle w:val="a2"/>
        <w:rPr>
          <w:rtl/>
        </w:rPr>
      </w:pPr>
      <w:r>
        <w:rPr>
          <w:rFonts w:hint="eastAsia"/>
          <w:rtl/>
        </w:rPr>
        <w:t>در</w:t>
      </w:r>
      <w:r>
        <w:rPr>
          <w:rtl/>
        </w:rPr>
        <w:t xml:space="preserve"> نها</w:t>
      </w:r>
      <w:r>
        <w:rPr>
          <w:rFonts w:hint="cs"/>
          <w:rtl/>
        </w:rPr>
        <w:t>ی</w:t>
      </w:r>
      <w:r>
        <w:rPr>
          <w:rFonts w:hint="eastAsia"/>
          <w:rtl/>
        </w:rPr>
        <w:t>ت</w:t>
      </w:r>
      <w:r>
        <w:rPr>
          <w:rtl/>
        </w:rPr>
        <w:t xml:space="preserve"> </w:t>
      </w:r>
      <w:r>
        <w:t>MLOps</w:t>
      </w:r>
      <w:r>
        <w:rPr>
          <w:rtl/>
        </w:rPr>
        <w:t xml:space="preserve"> ابزار</w:t>
      </w:r>
      <w:r>
        <w:rPr>
          <w:rFonts w:hint="cs"/>
          <w:rtl/>
        </w:rPr>
        <w:t>ی</w:t>
      </w:r>
      <w:r>
        <w:rPr>
          <w:rtl/>
        </w:rPr>
        <w:t xml:space="preserve"> است که م</w:t>
      </w:r>
      <w:r>
        <w:rPr>
          <w:rFonts w:hint="cs"/>
          <w:rtl/>
        </w:rPr>
        <w:t>ی‌</w:t>
      </w:r>
      <w:r>
        <w:rPr>
          <w:rFonts w:hint="eastAsia"/>
          <w:rtl/>
        </w:rPr>
        <w:t>تواند</w:t>
      </w:r>
      <w:r>
        <w:rPr>
          <w:rtl/>
        </w:rPr>
        <w:t xml:space="preserve"> در </w:t>
      </w:r>
      <w:r w:rsidR="00377C84">
        <w:rPr>
          <w:rtl/>
        </w:rPr>
        <w:t>جمع‌آوری</w:t>
      </w:r>
      <w:r>
        <w:rPr>
          <w:rtl/>
        </w:rPr>
        <w:t xml:space="preserve"> داده، </w:t>
      </w:r>
      <w:r w:rsidR="00377C84">
        <w:rPr>
          <w:rtl/>
        </w:rPr>
        <w:t>ذخیره‌سازی</w:t>
      </w:r>
      <w:r>
        <w:rPr>
          <w:rtl/>
        </w:rPr>
        <w:t xml:space="preserve"> داده، و</w:t>
      </w:r>
      <w:r>
        <w:rPr>
          <w:rFonts w:hint="cs"/>
          <w:rtl/>
        </w:rPr>
        <w:t>ی</w:t>
      </w:r>
      <w:r>
        <w:rPr>
          <w:rFonts w:hint="eastAsia"/>
          <w:rtl/>
        </w:rPr>
        <w:t>ژگ</w:t>
      </w:r>
      <w:r>
        <w:rPr>
          <w:rFonts w:hint="cs"/>
          <w:rtl/>
        </w:rPr>
        <w:t>ی</w:t>
      </w:r>
      <w:r>
        <w:rPr>
          <w:rtl/>
        </w:rPr>
        <w:t xml:space="preserve"> (</w:t>
      </w:r>
      <w:r>
        <w:t>Feature</w:t>
      </w:r>
      <w:r w:rsidR="00585922">
        <w:rPr>
          <w:rFonts w:hint="cs"/>
          <w:rtl/>
        </w:rPr>
        <w:t>)</w:t>
      </w:r>
      <w:r>
        <w:rPr>
          <w:rtl/>
        </w:rPr>
        <w:t xml:space="preserve">و مدل، بهبود </w:t>
      </w:r>
      <w:r w:rsidR="00221B80">
        <w:rPr>
          <w:rFonts w:hint="cs"/>
          <w:rtl/>
        </w:rPr>
        <w:t xml:space="preserve">و </w:t>
      </w:r>
      <w:r w:rsidR="00377C84">
        <w:rPr>
          <w:rFonts w:hint="cs"/>
          <w:rtl/>
        </w:rPr>
        <w:t>پاک‌سازی</w:t>
      </w:r>
      <w:r w:rsidR="00221B80">
        <w:rPr>
          <w:rFonts w:hint="cs"/>
          <w:rtl/>
        </w:rPr>
        <w:t xml:space="preserve"> </w:t>
      </w:r>
      <w:r>
        <w:rPr>
          <w:rtl/>
        </w:rPr>
        <w:t>داده، مهندس</w:t>
      </w:r>
      <w:r>
        <w:rPr>
          <w:rFonts w:hint="cs"/>
          <w:rtl/>
        </w:rPr>
        <w:t>ی</w:t>
      </w:r>
      <w:r>
        <w:rPr>
          <w:rtl/>
        </w:rPr>
        <w:t xml:space="preserve"> ن</w:t>
      </w:r>
      <w:r>
        <w:rPr>
          <w:rFonts w:hint="cs"/>
          <w:rtl/>
        </w:rPr>
        <w:t>ی</w:t>
      </w:r>
      <w:r>
        <w:rPr>
          <w:rFonts w:hint="eastAsia"/>
          <w:rtl/>
        </w:rPr>
        <w:t>ازمند</w:t>
      </w:r>
      <w:r>
        <w:rPr>
          <w:rFonts w:hint="cs"/>
          <w:rtl/>
        </w:rPr>
        <w:t>ی</w:t>
      </w:r>
      <w:r>
        <w:rPr>
          <w:rtl/>
        </w:rPr>
        <w:t xml:space="preserve"> (</w:t>
      </w:r>
      <w:r>
        <w:t>Requirement Engineering</w:t>
      </w:r>
      <w:r w:rsidR="00585922">
        <w:rPr>
          <w:rFonts w:hint="cs"/>
          <w:rtl/>
        </w:rPr>
        <w:t>)</w:t>
      </w:r>
      <w:r>
        <w:rPr>
          <w:rtl/>
        </w:rPr>
        <w:t>، مهندس</w:t>
      </w:r>
      <w:r>
        <w:rPr>
          <w:rFonts w:hint="cs"/>
          <w:rtl/>
        </w:rPr>
        <w:t>ی</w:t>
      </w:r>
      <w:r>
        <w:rPr>
          <w:rtl/>
        </w:rPr>
        <w:t xml:space="preserve"> و</w:t>
      </w:r>
      <w:r>
        <w:rPr>
          <w:rFonts w:hint="cs"/>
          <w:rtl/>
        </w:rPr>
        <w:t>ی</w:t>
      </w:r>
      <w:r>
        <w:rPr>
          <w:rFonts w:hint="eastAsia"/>
          <w:rtl/>
        </w:rPr>
        <w:t>ژگ</w:t>
      </w:r>
      <w:r>
        <w:rPr>
          <w:rFonts w:hint="cs"/>
          <w:rtl/>
        </w:rPr>
        <w:t>ی</w:t>
      </w:r>
      <w:r>
        <w:rPr>
          <w:rtl/>
        </w:rPr>
        <w:t xml:space="preserve"> (</w:t>
      </w:r>
      <w:r>
        <w:t>Feature Engineering</w:t>
      </w:r>
      <w:r w:rsidR="00585922">
        <w:rPr>
          <w:rFonts w:hint="cs"/>
          <w:rtl/>
        </w:rPr>
        <w:t>)</w:t>
      </w:r>
      <w:r>
        <w:rPr>
          <w:rtl/>
        </w:rPr>
        <w:t>، مهندس</w:t>
      </w:r>
      <w:r>
        <w:rPr>
          <w:rFonts w:hint="cs"/>
          <w:rtl/>
        </w:rPr>
        <w:t>ی</w:t>
      </w:r>
      <w:r>
        <w:rPr>
          <w:rtl/>
        </w:rPr>
        <w:t xml:space="preserve"> داده (</w:t>
      </w:r>
      <w:r>
        <w:t>Data Engineering</w:t>
      </w:r>
      <w:r w:rsidR="00585922">
        <w:rPr>
          <w:rFonts w:hint="cs"/>
          <w:rtl/>
        </w:rPr>
        <w:t>)</w:t>
      </w:r>
      <w:r>
        <w:rPr>
          <w:rtl/>
        </w:rPr>
        <w:t>، مهندس</w:t>
      </w:r>
      <w:r>
        <w:rPr>
          <w:rFonts w:hint="cs"/>
          <w:rtl/>
        </w:rPr>
        <w:t>ی</w:t>
      </w:r>
      <w:r>
        <w:rPr>
          <w:rtl/>
        </w:rPr>
        <w:t xml:space="preserve"> مدل (</w:t>
      </w:r>
      <w:r>
        <w:t>Model Engineering</w:t>
      </w:r>
      <w:r w:rsidR="00585922">
        <w:rPr>
          <w:rFonts w:hint="cs"/>
          <w:rtl/>
        </w:rPr>
        <w:t>)</w:t>
      </w:r>
      <w:r>
        <w:rPr>
          <w:rtl/>
        </w:rPr>
        <w:t>، تست و اعتبارسنج</w:t>
      </w:r>
      <w:r>
        <w:rPr>
          <w:rFonts w:hint="cs"/>
          <w:rtl/>
        </w:rPr>
        <w:t>ی</w:t>
      </w:r>
      <w:r>
        <w:rPr>
          <w:rtl/>
        </w:rPr>
        <w:t xml:space="preserve"> مدل، نصب و </w:t>
      </w:r>
      <w:r w:rsidR="00377C84">
        <w:rPr>
          <w:rtl/>
        </w:rPr>
        <w:t>راه‌انداز</w:t>
      </w:r>
      <w:r w:rsidR="00377C84">
        <w:rPr>
          <w:rFonts w:hint="cs"/>
          <w:rtl/>
        </w:rPr>
        <w:t>ی</w:t>
      </w:r>
      <w:r>
        <w:rPr>
          <w:rtl/>
        </w:rPr>
        <w:t xml:space="preserve"> مدل، جر</w:t>
      </w:r>
      <w:r>
        <w:rPr>
          <w:rFonts w:hint="cs"/>
          <w:rtl/>
        </w:rPr>
        <w:t>ی</w:t>
      </w:r>
      <w:r>
        <w:rPr>
          <w:rFonts w:hint="eastAsia"/>
          <w:rtl/>
        </w:rPr>
        <w:t>ان</w:t>
      </w:r>
      <w:r>
        <w:rPr>
          <w:rtl/>
        </w:rPr>
        <w:t xml:space="preserve"> </w:t>
      </w:r>
      <w:r w:rsidR="00585922">
        <w:t>CI/CD/CT</w:t>
      </w:r>
      <w:r>
        <w:rPr>
          <w:rtl/>
        </w:rPr>
        <w:t xml:space="preserve"> مدل،</w:t>
      </w:r>
      <w:r w:rsidR="00033BE0">
        <w:rPr>
          <w:rFonts w:hint="cs"/>
          <w:rtl/>
        </w:rPr>
        <w:t xml:space="preserve"> مدیریت</w:t>
      </w:r>
      <w:r>
        <w:rPr>
          <w:rtl/>
        </w:rPr>
        <w:t xml:space="preserve"> داده و کد، نظارت و </w:t>
      </w:r>
      <w:r w:rsidR="00377C84">
        <w:rPr>
          <w:rtl/>
        </w:rPr>
        <w:t>هشدارده</w:t>
      </w:r>
      <w:r w:rsidR="00377C84">
        <w:rPr>
          <w:rFonts w:hint="cs"/>
          <w:rtl/>
        </w:rPr>
        <w:t>ی</w:t>
      </w:r>
      <w:r>
        <w:rPr>
          <w:rtl/>
        </w:rPr>
        <w:t xml:space="preserve"> (</w:t>
      </w:r>
      <w:r>
        <w:t>Monitoring &amp; Triggering</w:t>
      </w:r>
      <w:r w:rsidR="00585922">
        <w:rPr>
          <w:rFonts w:hint="cs"/>
          <w:rtl/>
        </w:rPr>
        <w:t>)</w:t>
      </w:r>
      <w:r>
        <w:t xml:space="preserve"> </w:t>
      </w:r>
      <w:r>
        <w:rPr>
          <w:rtl/>
        </w:rPr>
        <w:t>و ارائه بستر پردازش</w:t>
      </w:r>
      <w:r>
        <w:rPr>
          <w:rFonts w:hint="cs"/>
          <w:rtl/>
        </w:rPr>
        <w:t>ی</w:t>
      </w:r>
      <w:r>
        <w:rPr>
          <w:rtl/>
        </w:rPr>
        <w:t xml:space="preserve"> و </w:t>
      </w:r>
      <w:r w:rsidR="00377C84">
        <w:rPr>
          <w:rtl/>
        </w:rPr>
        <w:t>ذخیره‌سازی</w:t>
      </w:r>
      <w:r>
        <w:rPr>
          <w:rtl/>
        </w:rPr>
        <w:t xml:space="preserve"> متمرکز ا</w:t>
      </w:r>
      <w:r>
        <w:rPr>
          <w:rFonts w:hint="cs"/>
          <w:rtl/>
        </w:rPr>
        <w:t>ی</w:t>
      </w:r>
      <w:r>
        <w:rPr>
          <w:rFonts w:hint="eastAsia"/>
          <w:rtl/>
        </w:rPr>
        <w:t>فا</w:t>
      </w:r>
      <w:r>
        <w:rPr>
          <w:rFonts w:hint="cs"/>
          <w:rtl/>
        </w:rPr>
        <w:t>ی</w:t>
      </w:r>
      <w:r>
        <w:rPr>
          <w:rtl/>
        </w:rPr>
        <w:t xml:space="preserve"> نقش کند و  بستر</w:t>
      </w:r>
      <w:r>
        <w:rPr>
          <w:rFonts w:hint="cs"/>
          <w:rtl/>
        </w:rPr>
        <w:t>ی</w:t>
      </w:r>
      <w:r>
        <w:rPr>
          <w:rtl/>
        </w:rPr>
        <w:t xml:space="preserve"> برا</w:t>
      </w:r>
      <w:r>
        <w:rPr>
          <w:rFonts w:hint="cs"/>
          <w:rtl/>
        </w:rPr>
        <w:t>ی</w:t>
      </w:r>
      <w:r>
        <w:rPr>
          <w:rtl/>
        </w:rPr>
        <w:t xml:space="preserve"> خودکارساز</w:t>
      </w:r>
      <w:r>
        <w:rPr>
          <w:rFonts w:hint="cs"/>
          <w:rtl/>
        </w:rPr>
        <w:t>ی</w:t>
      </w:r>
      <w:r>
        <w:rPr>
          <w:rtl/>
        </w:rPr>
        <w:t xml:space="preserve"> فرا</w:t>
      </w:r>
      <w:r>
        <w:rPr>
          <w:rFonts w:hint="cs"/>
          <w:rtl/>
        </w:rPr>
        <w:t>ی</w:t>
      </w:r>
      <w:r>
        <w:rPr>
          <w:rFonts w:hint="eastAsia"/>
          <w:rtl/>
        </w:rPr>
        <w:t>ند</w:t>
      </w:r>
      <w:r>
        <w:rPr>
          <w:rtl/>
        </w:rPr>
        <w:t xml:space="preserve"> توسعه موتورها</w:t>
      </w:r>
      <w:r>
        <w:rPr>
          <w:rFonts w:hint="cs"/>
          <w:rtl/>
        </w:rPr>
        <w:t>ی</w:t>
      </w:r>
      <w:r>
        <w:rPr>
          <w:rtl/>
        </w:rPr>
        <w:t xml:space="preserve"> تحل</w:t>
      </w:r>
      <w:r>
        <w:rPr>
          <w:rFonts w:hint="cs"/>
          <w:rtl/>
        </w:rPr>
        <w:t>ی</w:t>
      </w:r>
      <w:r>
        <w:rPr>
          <w:rFonts w:hint="eastAsia"/>
          <w:rtl/>
        </w:rPr>
        <w:t>ل</w:t>
      </w:r>
      <w:r>
        <w:rPr>
          <w:rFonts w:hint="cs"/>
          <w:rtl/>
        </w:rPr>
        <w:t>ی</w:t>
      </w:r>
      <w:r w:rsidR="00033BE0">
        <w:rPr>
          <w:rtl/>
        </w:rPr>
        <w:t xml:space="preserve"> را  فراهم </w:t>
      </w:r>
      <w:r>
        <w:rPr>
          <w:rFonts w:hint="eastAsia"/>
          <w:rtl/>
        </w:rPr>
        <w:t>نما</w:t>
      </w:r>
      <w:r>
        <w:rPr>
          <w:rFonts w:hint="cs"/>
          <w:rtl/>
        </w:rPr>
        <w:t>ی</w:t>
      </w:r>
      <w:r>
        <w:rPr>
          <w:rFonts w:hint="eastAsia"/>
          <w:rtl/>
        </w:rPr>
        <w:t>د</w:t>
      </w:r>
      <w:r>
        <w:rPr>
          <w:rtl/>
        </w:rPr>
        <w:t>.</w:t>
      </w:r>
    </w:p>
    <w:p w14:paraId="26CB1CDB" w14:textId="77777777" w:rsidR="007C287B" w:rsidRDefault="007C287B" w:rsidP="0027517F">
      <w:pPr>
        <w:pStyle w:val="a2"/>
        <w:rPr>
          <w:rtl/>
        </w:rPr>
      </w:pPr>
      <w:r>
        <w:rPr>
          <w:rFonts w:hint="eastAsia"/>
          <w:rtl/>
        </w:rPr>
        <w:t>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توسعه مدل‌ها</w:t>
      </w:r>
      <w:r>
        <w:rPr>
          <w:rFonts w:hint="cs"/>
          <w:rtl/>
        </w:rPr>
        <w:t>ی</w:t>
      </w:r>
      <w:r>
        <w:rPr>
          <w:rtl/>
        </w:rPr>
        <w:t xml:space="preserve"> هوش مصنوع</w:t>
      </w:r>
      <w:r>
        <w:rPr>
          <w:rFonts w:hint="cs"/>
          <w:rtl/>
        </w:rPr>
        <w:t>ی</w:t>
      </w:r>
      <w:r>
        <w:rPr>
          <w:rtl/>
        </w:rPr>
        <w:t xml:space="preserve"> بدون </w:t>
      </w:r>
      <w:r>
        <w:t xml:space="preserve">MLOps </w:t>
      </w:r>
    </w:p>
    <w:p w14:paraId="591ED4EC" w14:textId="020E97D5" w:rsidR="007C287B" w:rsidRDefault="007C287B" w:rsidP="00E15CA0">
      <w:pPr>
        <w:pStyle w:val="a2"/>
        <w:numPr>
          <w:ilvl w:val="0"/>
          <w:numId w:val="5"/>
        </w:numPr>
        <w:rPr>
          <w:rtl/>
        </w:rPr>
      </w:pPr>
      <w:r>
        <w:rPr>
          <w:rtl/>
        </w:rPr>
        <w:t>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عموماً به حجم‌ بالا</w:t>
      </w:r>
      <w:r>
        <w:rPr>
          <w:rFonts w:hint="cs"/>
          <w:rtl/>
        </w:rPr>
        <w:t>یی</w:t>
      </w:r>
      <w:r>
        <w:rPr>
          <w:rtl/>
        </w:rPr>
        <w:t xml:space="preserve"> از داده وابسته‌اند. </w:t>
      </w:r>
    </w:p>
    <w:p w14:paraId="0EDB59FF" w14:textId="5FA7FAA7" w:rsidR="007C287B" w:rsidRDefault="007C287B" w:rsidP="00E15CA0">
      <w:pPr>
        <w:pStyle w:val="a2"/>
        <w:numPr>
          <w:ilvl w:val="0"/>
          <w:numId w:val="5"/>
        </w:numPr>
        <w:rPr>
          <w:rtl/>
        </w:rPr>
      </w:pPr>
      <w:r>
        <w:rPr>
          <w:rtl/>
        </w:rPr>
        <w:t>موضوع کنترل و مد</w:t>
      </w:r>
      <w:r>
        <w:rPr>
          <w:rFonts w:hint="cs"/>
          <w:rtl/>
        </w:rPr>
        <w:t>ی</w:t>
      </w:r>
      <w:r>
        <w:rPr>
          <w:rFonts w:hint="eastAsia"/>
          <w:rtl/>
        </w:rPr>
        <w:t>ر</w:t>
      </w:r>
      <w:r>
        <w:rPr>
          <w:rFonts w:hint="cs"/>
          <w:rtl/>
        </w:rPr>
        <w:t>ی</w:t>
      </w:r>
      <w:r>
        <w:rPr>
          <w:rFonts w:hint="eastAsia"/>
          <w:rtl/>
        </w:rPr>
        <w:t>ت</w:t>
      </w:r>
      <w:r>
        <w:rPr>
          <w:rtl/>
        </w:rPr>
        <w:t xml:space="preserve"> دسترس</w:t>
      </w:r>
      <w:r>
        <w:rPr>
          <w:rFonts w:hint="cs"/>
          <w:rtl/>
        </w:rPr>
        <w:t>ی</w:t>
      </w:r>
      <w:r>
        <w:rPr>
          <w:rtl/>
        </w:rPr>
        <w:t xml:space="preserve"> به دادگان و مدل‌ها</w:t>
      </w:r>
      <w:r w:rsidR="008851F4">
        <w:rPr>
          <w:rFonts w:hint="cs"/>
          <w:rtl/>
        </w:rPr>
        <w:t>،</w:t>
      </w:r>
      <w:r>
        <w:rPr>
          <w:rtl/>
        </w:rPr>
        <w:t xml:space="preserve"> مسئله‌ا</w:t>
      </w:r>
      <w:r>
        <w:rPr>
          <w:rFonts w:hint="cs"/>
          <w:rtl/>
        </w:rPr>
        <w:t>ی</w:t>
      </w:r>
      <w:r>
        <w:rPr>
          <w:rtl/>
        </w:rPr>
        <w:t xml:space="preserve"> </w:t>
      </w:r>
      <w:r w:rsidR="00377C84">
        <w:rPr>
          <w:rtl/>
        </w:rPr>
        <w:t>غ</w:t>
      </w:r>
      <w:r w:rsidR="00377C84">
        <w:rPr>
          <w:rFonts w:hint="cs"/>
          <w:rtl/>
        </w:rPr>
        <w:t>ی</w:t>
      </w:r>
      <w:r w:rsidR="00377C84">
        <w:rPr>
          <w:rFonts w:hint="eastAsia"/>
          <w:rtl/>
        </w:rPr>
        <w:t>رقابل‌اجتناب</w:t>
      </w:r>
      <w:r>
        <w:rPr>
          <w:rtl/>
        </w:rPr>
        <w:t xml:space="preserve"> است.</w:t>
      </w:r>
    </w:p>
    <w:p w14:paraId="10185392" w14:textId="2E16E447" w:rsidR="007C287B" w:rsidRDefault="00377C84" w:rsidP="00E15CA0">
      <w:pPr>
        <w:pStyle w:val="a2"/>
        <w:numPr>
          <w:ilvl w:val="0"/>
          <w:numId w:val="5"/>
        </w:numPr>
        <w:rPr>
          <w:rtl/>
        </w:rPr>
      </w:pPr>
      <w:r>
        <w:rPr>
          <w:rtl/>
        </w:rPr>
        <w:lastRenderedPageBreak/>
        <w:t>نسخه‌گذاری</w:t>
      </w:r>
      <w:r w:rsidR="007C287B">
        <w:rPr>
          <w:rtl/>
        </w:rPr>
        <w:t xml:space="preserve"> داده‌ها و مدل‌ها</w:t>
      </w:r>
      <w:r w:rsidR="007C287B">
        <w:rPr>
          <w:rFonts w:hint="cs"/>
          <w:rtl/>
        </w:rPr>
        <w:t>ی</w:t>
      </w:r>
      <w:r w:rsidR="007C287B">
        <w:rPr>
          <w:rtl/>
        </w:rPr>
        <w:t xml:space="preserve"> مختلف </w:t>
      </w:r>
      <w:r w:rsidR="007C287B">
        <w:rPr>
          <w:rFonts w:hint="cs"/>
          <w:rtl/>
        </w:rPr>
        <w:t>ی</w:t>
      </w:r>
      <w:r w:rsidR="007C287B">
        <w:rPr>
          <w:rFonts w:hint="eastAsia"/>
          <w:rtl/>
        </w:rPr>
        <w:t>ادگ</w:t>
      </w:r>
      <w:r w:rsidR="007C287B">
        <w:rPr>
          <w:rFonts w:hint="cs"/>
          <w:rtl/>
        </w:rPr>
        <w:t>ی</w:t>
      </w:r>
      <w:r w:rsidR="007C287B">
        <w:rPr>
          <w:rFonts w:hint="eastAsia"/>
          <w:rtl/>
        </w:rPr>
        <w:t>ر</w:t>
      </w:r>
      <w:r w:rsidR="007C287B">
        <w:rPr>
          <w:rFonts w:hint="cs"/>
          <w:rtl/>
        </w:rPr>
        <w:t>ی</w:t>
      </w:r>
      <w:r w:rsidR="007C287B">
        <w:rPr>
          <w:rtl/>
        </w:rPr>
        <w:t xml:space="preserve"> ماش</w:t>
      </w:r>
      <w:r w:rsidR="007C287B">
        <w:rPr>
          <w:rFonts w:hint="cs"/>
          <w:rtl/>
        </w:rPr>
        <w:t>ی</w:t>
      </w:r>
      <w:r w:rsidR="007C287B">
        <w:rPr>
          <w:rFonts w:hint="eastAsia"/>
          <w:rtl/>
        </w:rPr>
        <w:t>ن</w:t>
      </w:r>
      <w:r w:rsidR="007C287B">
        <w:rPr>
          <w:rtl/>
        </w:rPr>
        <w:t xml:space="preserve"> و نتا</w:t>
      </w:r>
      <w:r w:rsidR="007C287B">
        <w:rPr>
          <w:rFonts w:hint="cs"/>
          <w:rtl/>
        </w:rPr>
        <w:t>ی</w:t>
      </w:r>
      <w:r w:rsidR="007C287B">
        <w:rPr>
          <w:rFonts w:hint="eastAsia"/>
          <w:rtl/>
        </w:rPr>
        <w:t>ج</w:t>
      </w:r>
      <w:r w:rsidR="007C287B">
        <w:rPr>
          <w:rtl/>
        </w:rPr>
        <w:t xml:space="preserve"> ارز</w:t>
      </w:r>
      <w:r w:rsidR="007C287B">
        <w:rPr>
          <w:rFonts w:hint="cs"/>
          <w:rtl/>
        </w:rPr>
        <w:t>ی</w:t>
      </w:r>
      <w:r w:rsidR="007C287B">
        <w:rPr>
          <w:rFonts w:hint="eastAsia"/>
          <w:rtl/>
        </w:rPr>
        <w:t>اب</w:t>
      </w:r>
      <w:r w:rsidR="007C287B">
        <w:rPr>
          <w:rFonts w:hint="cs"/>
          <w:rtl/>
        </w:rPr>
        <w:t>ی</w:t>
      </w:r>
      <w:r w:rsidR="007C287B">
        <w:rPr>
          <w:rtl/>
        </w:rPr>
        <w:t xml:space="preserve"> آن‌ها با</w:t>
      </w:r>
      <w:r w:rsidR="007C287B">
        <w:rPr>
          <w:rFonts w:hint="cs"/>
          <w:rtl/>
        </w:rPr>
        <w:t>ی</w:t>
      </w:r>
      <w:r w:rsidR="007C287B">
        <w:rPr>
          <w:rFonts w:hint="eastAsia"/>
          <w:rtl/>
        </w:rPr>
        <w:t>د</w:t>
      </w:r>
      <w:r w:rsidR="007C287B">
        <w:rPr>
          <w:rtl/>
        </w:rPr>
        <w:t xml:space="preserve"> </w:t>
      </w:r>
      <w:r>
        <w:rPr>
          <w:rtl/>
        </w:rPr>
        <w:t>قابل‌پیگیری</w:t>
      </w:r>
      <w:r w:rsidR="007C287B">
        <w:rPr>
          <w:rtl/>
        </w:rPr>
        <w:t xml:space="preserve"> و بررس</w:t>
      </w:r>
      <w:r w:rsidR="007C287B">
        <w:rPr>
          <w:rFonts w:hint="cs"/>
          <w:rtl/>
        </w:rPr>
        <w:t>ی</w:t>
      </w:r>
      <w:r w:rsidR="007C287B">
        <w:rPr>
          <w:rtl/>
        </w:rPr>
        <w:t xml:space="preserve"> باشد. زمان</w:t>
      </w:r>
      <w:r w:rsidR="007C287B">
        <w:rPr>
          <w:rFonts w:hint="cs"/>
          <w:rtl/>
        </w:rPr>
        <w:t>ی</w:t>
      </w:r>
      <w:r w:rsidR="007C287B">
        <w:rPr>
          <w:rtl/>
        </w:rPr>
        <w:t xml:space="preserve"> که داده‌ها متنوع و تعداد مدل‌ها ز</w:t>
      </w:r>
      <w:r w:rsidR="007C287B">
        <w:rPr>
          <w:rFonts w:hint="cs"/>
          <w:rtl/>
        </w:rPr>
        <w:t>ی</w:t>
      </w:r>
      <w:r w:rsidR="007C287B">
        <w:rPr>
          <w:rFonts w:hint="eastAsia"/>
          <w:rtl/>
        </w:rPr>
        <w:t>اد</w:t>
      </w:r>
      <w:r w:rsidR="007C287B">
        <w:rPr>
          <w:rtl/>
        </w:rPr>
        <w:t xml:space="preserve"> م</w:t>
      </w:r>
      <w:r w:rsidR="007C287B">
        <w:rPr>
          <w:rFonts w:hint="cs"/>
          <w:rtl/>
        </w:rPr>
        <w:t>ی‌</w:t>
      </w:r>
      <w:r w:rsidR="007C287B">
        <w:rPr>
          <w:rFonts w:hint="eastAsia"/>
          <w:rtl/>
        </w:rPr>
        <w:t>شود</w:t>
      </w:r>
      <w:r w:rsidR="007C287B">
        <w:rPr>
          <w:rtl/>
        </w:rPr>
        <w:t xml:space="preserve"> ا</w:t>
      </w:r>
      <w:r w:rsidR="007C287B">
        <w:rPr>
          <w:rFonts w:hint="cs"/>
          <w:rtl/>
        </w:rPr>
        <w:t>ی</w:t>
      </w:r>
      <w:r w:rsidR="007C287B">
        <w:rPr>
          <w:rFonts w:hint="eastAsia"/>
          <w:rtl/>
        </w:rPr>
        <w:t>ن</w:t>
      </w:r>
      <w:r w:rsidR="007C287B">
        <w:rPr>
          <w:rtl/>
        </w:rPr>
        <w:t xml:space="preserve"> مسئله اهم</w:t>
      </w:r>
      <w:r w:rsidR="007C287B">
        <w:rPr>
          <w:rFonts w:hint="cs"/>
          <w:rtl/>
        </w:rPr>
        <w:t>ی</w:t>
      </w:r>
      <w:r w:rsidR="007C287B">
        <w:rPr>
          <w:rFonts w:hint="eastAsia"/>
          <w:rtl/>
        </w:rPr>
        <w:t>ت</w:t>
      </w:r>
      <w:r w:rsidR="007C287B">
        <w:rPr>
          <w:rtl/>
        </w:rPr>
        <w:t xml:space="preserve"> ب</w:t>
      </w:r>
      <w:r w:rsidR="007C287B">
        <w:rPr>
          <w:rFonts w:hint="cs"/>
          <w:rtl/>
        </w:rPr>
        <w:t>ی</w:t>
      </w:r>
      <w:r w:rsidR="007C287B">
        <w:rPr>
          <w:rFonts w:hint="eastAsia"/>
          <w:rtl/>
        </w:rPr>
        <w:t>شتر</w:t>
      </w:r>
      <w:r w:rsidR="007C287B">
        <w:rPr>
          <w:rFonts w:hint="cs"/>
          <w:rtl/>
        </w:rPr>
        <w:t>ی</w:t>
      </w:r>
      <w:r w:rsidR="007C287B">
        <w:rPr>
          <w:rtl/>
        </w:rPr>
        <w:t xml:space="preserve"> پ</w:t>
      </w:r>
      <w:r w:rsidR="007C287B">
        <w:rPr>
          <w:rFonts w:hint="cs"/>
          <w:rtl/>
        </w:rPr>
        <w:t>ی</w:t>
      </w:r>
      <w:r w:rsidR="007C287B">
        <w:rPr>
          <w:rFonts w:hint="eastAsia"/>
          <w:rtl/>
        </w:rPr>
        <w:t>دا</w:t>
      </w:r>
      <w:r w:rsidR="007C287B">
        <w:rPr>
          <w:rtl/>
        </w:rPr>
        <w:t xml:space="preserve"> م</w:t>
      </w:r>
      <w:r w:rsidR="007C287B">
        <w:rPr>
          <w:rFonts w:hint="cs"/>
          <w:rtl/>
        </w:rPr>
        <w:t>ی‌</w:t>
      </w:r>
      <w:r w:rsidR="007C287B">
        <w:rPr>
          <w:rFonts w:hint="eastAsia"/>
          <w:rtl/>
        </w:rPr>
        <w:t>کند</w:t>
      </w:r>
      <w:r w:rsidR="007C287B">
        <w:rPr>
          <w:rtl/>
        </w:rPr>
        <w:t>.</w:t>
      </w:r>
    </w:p>
    <w:p w14:paraId="104AC9E7" w14:textId="3F5F9F5D" w:rsidR="007C287B" w:rsidRDefault="007C287B" w:rsidP="00E15CA0">
      <w:pPr>
        <w:pStyle w:val="a2"/>
        <w:numPr>
          <w:ilvl w:val="0"/>
          <w:numId w:val="5"/>
        </w:numPr>
        <w:rPr>
          <w:rtl/>
        </w:rPr>
      </w:pPr>
      <w:r>
        <w:rPr>
          <w:rtl/>
        </w:rPr>
        <w:t>سرو</w:t>
      </w:r>
      <w:r>
        <w:rPr>
          <w:rFonts w:hint="cs"/>
          <w:rtl/>
        </w:rPr>
        <w:t>ی</w:t>
      </w:r>
      <w:r>
        <w:rPr>
          <w:rFonts w:hint="eastAsia"/>
          <w:rtl/>
        </w:rPr>
        <w:t>س‌ها</w:t>
      </w:r>
      <w:r>
        <w:rPr>
          <w:rFonts w:hint="cs"/>
          <w:rtl/>
        </w:rPr>
        <w:t>ی</w:t>
      </w:r>
      <w:r>
        <w:rPr>
          <w:rtl/>
        </w:rPr>
        <w:t xml:space="preserve"> ارائه شده بر رو</w:t>
      </w:r>
      <w:r>
        <w:rPr>
          <w:rFonts w:hint="cs"/>
          <w:rtl/>
        </w:rPr>
        <w:t>ی</w:t>
      </w:r>
      <w:r>
        <w:rPr>
          <w:rtl/>
        </w:rPr>
        <w:t xml:space="preserve">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با</w:t>
      </w:r>
      <w:r>
        <w:rPr>
          <w:rFonts w:hint="cs"/>
          <w:rtl/>
        </w:rPr>
        <w:t>ی</w:t>
      </w:r>
      <w:r>
        <w:rPr>
          <w:rFonts w:hint="eastAsia"/>
          <w:rtl/>
        </w:rPr>
        <w:t>د</w:t>
      </w:r>
      <w:r>
        <w:rPr>
          <w:rtl/>
        </w:rPr>
        <w:t xml:space="preserve"> متناسب با افزا</w:t>
      </w:r>
      <w:r>
        <w:rPr>
          <w:rFonts w:hint="cs"/>
          <w:rtl/>
        </w:rPr>
        <w:t>ی</w:t>
      </w:r>
      <w:r>
        <w:rPr>
          <w:rFonts w:hint="eastAsia"/>
          <w:rtl/>
        </w:rPr>
        <w:t>ش</w:t>
      </w:r>
      <w:r>
        <w:rPr>
          <w:rtl/>
        </w:rPr>
        <w:t xml:space="preserve"> بار ورود</w:t>
      </w:r>
      <w:r>
        <w:rPr>
          <w:rFonts w:hint="cs"/>
          <w:rtl/>
        </w:rPr>
        <w:t>ی</w:t>
      </w:r>
      <w:r>
        <w:rPr>
          <w:rtl/>
        </w:rPr>
        <w:t xml:space="preserve"> مق</w:t>
      </w:r>
      <w:r>
        <w:rPr>
          <w:rFonts w:hint="cs"/>
          <w:rtl/>
        </w:rPr>
        <w:t>ی</w:t>
      </w:r>
      <w:r>
        <w:rPr>
          <w:rFonts w:hint="eastAsia"/>
          <w:rtl/>
        </w:rPr>
        <w:t>اس‌پذ</w:t>
      </w:r>
      <w:r>
        <w:rPr>
          <w:rFonts w:hint="cs"/>
          <w:rtl/>
        </w:rPr>
        <w:t>ی</w:t>
      </w:r>
      <w:r>
        <w:rPr>
          <w:rFonts w:hint="eastAsia"/>
          <w:rtl/>
        </w:rPr>
        <w:t>ر</w:t>
      </w:r>
      <w:r>
        <w:rPr>
          <w:rtl/>
        </w:rPr>
        <w:t xml:space="preserve"> باشند.</w:t>
      </w:r>
    </w:p>
    <w:p w14:paraId="20306FCC" w14:textId="6A8BED6E" w:rsidR="007C287B" w:rsidRDefault="007C287B" w:rsidP="00E15CA0">
      <w:pPr>
        <w:pStyle w:val="a2"/>
        <w:numPr>
          <w:ilvl w:val="0"/>
          <w:numId w:val="5"/>
        </w:numPr>
        <w:rPr>
          <w:rtl/>
        </w:rPr>
      </w:pPr>
      <w:r>
        <w:rPr>
          <w:rtl/>
        </w:rPr>
        <w:t>آموزش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377C84">
        <w:rPr>
          <w:rtl/>
        </w:rPr>
        <w:t>به‌صورت</w:t>
      </w:r>
      <w:r>
        <w:rPr>
          <w:rtl/>
        </w:rPr>
        <w:t xml:space="preserve"> دوره‌ا</w:t>
      </w:r>
      <w:r>
        <w:rPr>
          <w:rFonts w:hint="cs"/>
          <w:rtl/>
        </w:rPr>
        <w:t>ی</w:t>
      </w:r>
      <w:r>
        <w:rPr>
          <w:rtl/>
        </w:rPr>
        <w:t xml:space="preserve"> و با دادگان جد</w:t>
      </w:r>
      <w:r>
        <w:rPr>
          <w:rFonts w:hint="cs"/>
          <w:rtl/>
        </w:rPr>
        <w:t>ی</w:t>
      </w:r>
      <w:r>
        <w:rPr>
          <w:rFonts w:hint="eastAsia"/>
          <w:rtl/>
        </w:rPr>
        <w:t>د</w:t>
      </w:r>
      <w:r>
        <w:rPr>
          <w:rtl/>
        </w:rPr>
        <w:t xml:space="preserve"> با</w:t>
      </w:r>
      <w:r>
        <w:rPr>
          <w:rFonts w:hint="cs"/>
          <w:rtl/>
        </w:rPr>
        <w:t>ی</w:t>
      </w:r>
      <w:r>
        <w:rPr>
          <w:rFonts w:hint="eastAsia"/>
          <w:rtl/>
        </w:rPr>
        <w:t>د</w:t>
      </w:r>
      <w:r>
        <w:rPr>
          <w:rtl/>
        </w:rPr>
        <w:t xml:space="preserve"> رخ دهد.</w:t>
      </w:r>
    </w:p>
    <w:p w14:paraId="7D3DA685" w14:textId="20F30C40" w:rsidR="007C287B" w:rsidRDefault="007C287B" w:rsidP="00E15CA0">
      <w:pPr>
        <w:pStyle w:val="a2"/>
        <w:numPr>
          <w:ilvl w:val="0"/>
          <w:numId w:val="5"/>
        </w:numPr>
        <w:rPr>
          <w:rtl/>
        </w:rPr>
      </w:pPr>
      <w:r>
        <w:rPr>
          <w:rtl/>
        </w:rPr>
        <w:t>پارامترها</w:t>
      </w:r>
      <w:r>
        <w:rPr>
          <w:rFonts w:hint="cs"/>
          <w:rtl/>
        </w:rPr>
        <w:t>یی</w:t>
      </w:r>
      <w:r>
        <w:rPr>
          <w:rtl/>
        </w:rPr>
        <w:t xml:space="preserve"> که در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تغ</w:t>
      </w:r>
      <w:r>
        <w:rPr>
          <w:rFonts w:hint="cs"/>
          <w:rtl/>
        </w:rPr>
        <w:t>یی</w:t>
      </w:r>
      <w:r>
        <w:rPr>
          <w:rFonts w:hint="eastAsia"/>
          <w:rtl/>
        </w:rPr>
        <w:t>ر</w:t>
      </w:r>
      <w:r>
        <w:rPr>
          <w:rtl/>
        </w:rPr>
        <w:t xml:space="preserve"> داده‌ شده است و م</w:t>
      </w:r>
      <w:r>
        <w:rPr>
          <w:rFonts w:hint="cs"/>
          <w:rtl/>
        </w:rPr>
        <w:t>ی‌</w:t>
      </w:r>
      <w:r>
        <w:rPr>
          <w:rFonts w:hint="eastAsia"/>
          <w:rtl/>
        </w:rPr>
        <w:t>تواند</w:t>
      </w:r>
      <w:r>
        <w:rPr>
          <w:rtl/>
        </w:rPr>
        <w:t xml:space="preserve"> تأث</w:t>
      </w:r>
      <w:r>
        <w:rPr>
          <w:rFonts w:hint="cs"/>
          <w:rtl/>
        </w:rPr>
        <w:t>ی</w:t>
      </w:r>
      <w:r>
        <w:rPr>
          <w:rFonts w:hint="eastAsia"/>
          <w:rtl/>
        </w:rPr>
        <w:t>ر</w:t>
      </w:r>
      <w:r>
        <w:rPr>
          <w:rtl/>
        </w:rPr>
        <w:t xml:space="preserve"> فراوان</w:t>
      </w:r>
      <w:r>
        <w:rPr>
          <w:rFonts w:hint="cs"/>
          <w:rtl/>
        </w:rPr>
        <w:t>ی</w:t>
      </w:r>
      <w:r>
        <w:rPr>
          <w:rtl/>
        </w:rPr>
        <w:t xml:space="preserve"> بر خروج</w:t>
      </w:r>
      <w:r>
        <w:rPr>
          <w:rFonts w:hint="cs"/>
          <w:rtl/>
        </w:rPr>
        <w:t>ی</w:t>
      </w:r>
      <w:r>
        <w:rPr>
          <w:rtl/>
        </w:rPr>
        <w:t xml:space="preserve"> داشته باشد با</w:t>
      </w:r>
      <w:r>
        <w:rPr>
          <w:rFonts w:hint="cs"/>
          <w:rtl/>
        </w:rPr>
        <w:t>ی</w:t>
      </w:r>
      <w:r>
        <w:rPr>
          <w:rFonts w:hint="eastAsia"/>
          <w:rtl/>
        </w:rPr>
        <w:t>د</w:t>
      </w:r>
      <w:r>
        <w:rPr>
          <w:rtl/>
        </w:rPr>
        <w:t xml:space="preserve"> </w:t>
      </w:r>
      <w:r w:rsidR="00377C84">
        <w:rPr>
          <w:rtl/>
        </w:rPr>
        <w:t>قابل‌پیگیری</w:t>
      </w:r>
      <w:r>
        <w:rPr>
          <w:rtl/>
        </w:rPr>
        <w:t xml:space="preserve"> و </w:t>
      </w:r>
      <w:r w:rsidR="00377C84">
        <w:rPr>
          <w:rtl/>
        </w:rPr>
        <w:t>نسخه‌گذاری</w:t>
      </w:r>
      <w:r>
        <w:rPr>
          <w:rtl/>
        </w:rPr>
        <w:t xml:space="preserve"> باشد.</w:t>
      </w:r>
    </w:p>
    <w:p w14:paraId="412A2C1C" w14:textId="425191E6" w:rsidR="007C287B" w:rsidRDefault="007C287B" w:rsidP="00E15CA0">
      <w:pPr>
        <w:pStyle w:val="a2"/>
        <w:numPr>
          <w:ilvl w:val="0"/>
          <w:numId w:val="5"/>
        </w:numPr>
        <w:rPr>
          <w:rtl/>
        </w:rPr>
      </w:pPr>
      <w:r>
        <w:rPr>
          <w:rtl/>
        </w:rPr>
        <w:t>مهندس</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به طور محسوس</w:t>
      </w:r>
      <w:r>
        <w:rPr>
          <w:rFonts w:hint="cs"/>
          <w:rtl/>
        </w:rPr>
        <w:t>ی</w:t>
      </w:r>
      <w:r>
        <w:rPr>
          <w:rtl/>
        </w:rPr>
        <w:t xml:space="preserve"> بر صحت مدل تأث</w:t>
      </w:r>
      <w:r>
        <w:rPr>
          <w:rFonts w:hint="cs"/>
          <w:rtl/>
        </w:rPr>
        <w:t>ی</w:t>
      </w:r>
      <w:r>
        <w:rPr>
          <w:rFonts w:hint="eastAsia"/>
          <w:rtl/>
        </w:rPr>
        <w:t>ر</w:t>
      </w:r>
      <w:r>
        <w:rPr>
          <w:rtl/>
        </w:rPr>
        <w:t xml:space="preserve"> م</w:t>
      </w:r>
      <w:r>
        <w:rPr>
          <w:rFonts w:hint="cs"/>
          <w:rtl/>
        </w:rPr>
        <w:t>ی‌</w:t>
      </w:r>
      <w:r>
        <w:rPr>
          <w:rFonts w:hint="eastAsia"/>
          <w:rtl/>
        </w:rPr>
        <w:t>گذارد</w:t>
      </w:r>
      <w:r>
        <w:rPr>
          <w:rtl/>
        </w:rPr>
        <w:t xml:space="preserve"> بنابرا</w:t>
      </w:r>
      <w:r>
        <w:rPr>
          <w:rFonts w:hint="cs"/>
          <w:rtl/>
        </w:rPr>
        <w:t>ی</w:t>
      </w:r>
      <w:r>
        <w:rPr>
          <w:rFonts w:hint="eastAsia"/>
          <w:rtl/>
        </w:rPr>
        <w:t>ن</w:t>
      </w:r>
      <w:r>
        <w:rPr>
          <w:rtl/>
        </w:rPr>
        <w:t xml:space="preserve"> با</w:t>
      </w:r>
      <w:r>
        <w:rPr>
          <w:rFonts w:hint="cs"/>
          <w:rtl/>
        </w:rPr>
        <w:t>ی</w:t>
      </w:r>
      <w:r>
        <w:rPr>
          <w:rFonts w:hint="eastAsia"/>
          <w:rtl/>
        </w:rPr>
        <w:t>د</w:t>
      </w:r>
      <w:r>
        <w:rPr>
          <w:rtl/>
        </w:rPr>
        <w:t xml:space="preserve"> دائماً و</w:t>
      </w:r>
      <w:r>
        <w:rPr>
          <w:rFonts w:hint="cs"/>
          <w:rtl/>
        </w:rPr>
        <w:t>ی</w:t>
      </w:r>
      <w:r>
        <w:rPr>
          <w:rFonts w:hint="eastAsia"/>
          <w:rtl/>
        </w:rPr>
        <w:t>ژگ</w:t>
      </w:r>
      <w:r>
        <w:rPr>
          <w:rFonts w:hint="cs"/>
          <w:rtl/>
        </w:rPr>
        <w:t>ی‌</w:t>
      </w:r>
      <w:r>
        <w:rPr>
          <w:rFonts w:hint="eastAsia"/>
          <w:rtl/>
        </w:rPr>
        <w:t>ها</w:t>
      </w:r>
      <w:r>
        <w:rPr>
          <w:rFonts w:hint="cs"/>
          <w:rtl/>
        </w:rPr>
        <w:t>یی</w:t>
      </w:r>
      <w:r>
        <w:rPr>
          <w:rtl/>
        </w:rPr>
        <w:t xml:space="preserve"> را که مدل با آن‌ها در تعامل است دنبال کن</w:t>
      </w:r>
      <w:r>
        <w:rPr>
          <w:rFonts w:hint="cs"/>
          <w:rtl/>
        </w:rPr>
        <w:t>ی</w:t>
      </w:r>
      <w:r>
        <w:rPr>
          <w:rFonts w:hint="eastAsia"/>
          <w:rtl/>
        </w:rPr>
        <w:t>م</w:t>
      </w:r>
      <w:r>
        <w:rPr>
          <w:rtl/>
        </w:rPr>
        <w:t>.</w:t>
      </w:r>
    </w:p>
    <w:p w14:paraId="09EB0850" w14:textId="4E56EF55" w:rsidR="007C287B" w:rsidRDefault="007C287B" w:rsidP="00E15CA0">
      <w:pPr>
        <w:pStyle w:val="a2"/>
        <w:numPr>
          <w:ilvl w:val="0"/>
          <w:numId w:val="5"/>
        </w:numPr>
        <w:rPr>
          <w:rtl/>
        </w:rPr>
      </w:pPr>
      <w:r>
        <w:rPr>
          <w:rtl/>
        </w:rPr>
        <w:t>مد‌ل‌ها در مح</w:t>
      </w:r>
      <w:r>
        <w:rPr>
          <w:rFonts w:hint="cs"/>
          <w:rtl/>
        </w:rPr>
        <w:t>ی</w:t>
      </w:r>
      <w:r>
        <w:rPr>
          <w:rFonts w:hint="eastAsia"/>
          <w:rtl/>
        </w:rPr>
        <w:t>ط</w:t>
      </w:r>
      <w:r>
        <w:rPr>
          <w:rtl/>
        </w:rPr>
        <w:t xml:space="preserve"> عمل</w:t>
      </w:r>
      <w:r>
        <w:rPr>
          <w:rFonts w:hint="cs"/>
          <w:rtl/>
        </w:rPr>
        <w:t>ی</w:t>
      </w:r>
      <w:r>
        <w:rPr>
          <w:rFonts w:hint="eastAsia"/>
          <w:rtl/>
        </w:rPr>
        <w:t>ات</w:t>
      </w:r>
      <w:r>
        <w:rPr>
          <w:rFonts w:hint="cs"/>
          <w:rtl/>
        </w:rPr>
        <w:t>ی</w:t>
      </w:r>
      <w:r>
        <w:rPr>
          <w:rtl/>
        </w:rPr>
        <w:t xml:space="preserve"> با</w:t>
      </w:r>
      <w:r>
        <w:rPr>
          <w:rFonts w:hint="cs"/>
          <w:rtl/>
        </w:rPr>
        <w:t>ی</w:t>
      </w:r>
      <w:r>
        <w:rPr>
          <w:rFonts w:hint="eastAsia"/>
          <w:rtl/>
        </w:rPr>
        <w:t>د</w:t>
      </w:r>
      <w:r>
        <w:rPr>
          <w:rtl/>
        </w:rPr>
        <w:t xml:space="preserve"> دارا</w:t>
      </w:r>
      <w:r>
        <w:rPr>
          <w:rFonts w:hint="cs"/>
          <w:rtl/>
        </w:rPr>
        <w:t>ی</w:t>
      </w:r>
      <w:r>
        <w:rPr>
          <w:rtl/>
        </w:rPr>
        <w:t xml:space="preserve"> مان</w:t>
      </w:r>
      <w:r>
        <w:rPr>
          <w:rFonts w:hint="cs"/>
          <w:rtl/>
        </w:rPr>
        <w:t>ی</w:t>
      </w:r>
      <w:r>
        <w:rPr>
          <w:rFonts w:hint="eastAsia"/>
          <w:rtl/>
        </w:rPr>
        <w:t>تور</w:t>
      </w:r>
      <w:r>
        <w:rPr>
          <w:rFonts w:hint="cs"/>
          <w:rtl/>
        </w:rPr>
        <w:t>ی</w:t>
      </w:r>
      <w:r>
        <w:rPr>
          <w:rFonts w:hint="eastAsia"/>
          <w:rtl/>
        </w:rPr>
        <w:t>نگ</w:t>
      </w:r>
      <w:r>
        <w:rPr>
          <w:rtl/>
        </w:rPr>
        <w:t xml:space="preserve"> متناسب باشند و هرگونه تغ</w:t>
      </w:r>
      <w:r>
        <w:rPr>
          <w:rFonts w:hint="cs"/>
          <w:rtl/>
        </w:rPr>
        <w:t>یی</w:t>
      </w:r>
      <w:r>
        <w:rPr>
          <w:rFonts w:hint="eastAsia"/>
          <w:rtl/>
        </w:rPr>
        <w:t>ر</w:t>
      </w:r>
      <w:r>
        <w:rPr>
          <w:rtl/>
        </w:rPr>
        <w:t xml:space="preserve"> در عملکرد آن‌ها با</w:t>
      </w:r>
      <w:r>
        <w:rPr>
          <w:rFonts w:hint="cs"/>
          <w:rtl/>
        </w:rPr>
        <w:t>ی</w:t>
      </w:r>
      <w:r>
        <w:rPr>
          <w:rFonts w:hint="eastAsia"/>
          <w:rtl/>
        </w:rPr>
        <w:t>د</w:t>
      </w:r>
      <w:r>
        <w:rPr>
          <w:rtl/>
        </w:rPr>
        <w:t xml:space="preserve"> منجر به واکنش متناسب گردد.</w:t>
      </w:r>
    </w:p>
    <w:p w14:paraId="18AAAC3F" w14:textId="7828745B" w:rsidR="007C287B" w:rsidRDefault="007C287B" w:rsidP="00E15CA0">
      <w:pPr>
        <w:pStyle w:val="a2"/>
        <w:numPr>
          <w:ilvl w:val="0"/>
          <w:numId w:val="5"/>
        </w:numPr>
        <w:rPr>
          <w:rtl/>
        </w:rPr>
      </w:pPr>
      <w:r>
        <w:rPr>
          <w:rtl/>
        </w:rPr>
        <w:t>رفع باگ‌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ن</w:t>
      </w:r>
      <w:r>
        <w:rPr>
          <w:rFonts w:hint="cs"/>
          <w:rtl/>
        </w:rPr>
        <w:t>ی</w:t>
      </w:r>
      <w:r>
        <w:rPr>
          <w:rFonts w:hint="eastAsia"/>
          <w:rtl/>
        </w:rPr>
        <w:t>ازمند</w:t>
      </w:r>
      <w:r>
        <w:rPr>
          <w:rtl/>
        </w:rPr>
        <w:t xml:space="preserve"> بستر مناسب توسعه است.</w:t>
      </w:r>
    </w:p>
    <w:p w14:paraId="26BA085D" w14:textId="32E52BEC" w:rsidR="003D5626" w:rsidRPr="003D5626" w:rsidRDefault="00377C84" w:rsidP="007E1421">
      <w:pPr>
        <w:pStyle w:val="a2"/>
      </w:pPr>
      <w:r>
        <w:rPr>
          <w:rFonts w:hint="eastAsia"/>
          <w:rtl/>
        </w:rPr>
        <w:t>باتوجه‌به</w:t>
      </w:r>
      <w:r w:rsidR="007C287B">
        <w:rPr>
          <w:rtl/>
        </w:rPr>
        <w:t xml:space="preserve"> استراتژ</w:t>
      </w:r>
      <w:r w:rsidR="007C287B">
        <w:rPr>
          <w:rFonts w:hint="cs"/>
          <w:rtl/>
        </w:rPr>
        <w:t>ی</w:t>
      </w:r>
      <w:r w:rsidR="007C287B">
        <w:rPr>
          <w:rtl/>
        </w:rPr>
        <w:t xml:space="preserve"> شرکت سحاب پرداز </w:t>
      </w:r>
      <w:r>
        <w:rPr>
          <w:rtl/>
        </w:rPr>
        <w:t>به‌منظور</w:t>
      </w:r>
      <w:r w:rsidR="007C287B">
        <w:rPr>
          <w:rtl/>
        </w:rPr>
        <w:t xml:space="preserve"> تکم</w:t>
      </w:r>
      <w:r w:rsidR="007C287B">
        <w:rPr>
          <w:rFonts w:hint="cs"/>
          <w:rtl/>
        </w:rPr>
        <w:t>ی</w:t>
      </w:r>
      <w:r w:rsidR="007C287B">
        <w:rPr>
          <w:rFonts w:hint="eastAsia"/>
          <w:rtl/>
        </w:rPr>
        <w:t>ل</w:t>
      </w:r>
      <w:r w:rsidR="007C287B">
        <w:rPr>
          <w:rtl/>
        </w:rPr>
        <w:t xml:space="preserve"> سبد محصولات و ز</w:t>
      </w:r>
      <w:r w:rsidR="007C287B">
        <w:rPr>
          <w:rFonts w:hint="cs"/>
          <w:rtl/>
        </w:rPr>
        <w:t>ی</w:t>
      </w:r>
      <w:r w:rsidR="007C287B">
        <w:rPr>
          <w:rFonts w:hint="eastAsia"/>
          <w:rtl/>
        </w:rPr>
        <w:t>رساخت‌ها</w:t>
      </w:r>
      <w:r w:rsidR="007C287B">
        <w:rPr>
          <w:rFonts w:hint="cs"/>
          <w:rtl/>
        </w:rPr>
        <w:t>ی</w:t>
      </w:r>
      <w:r w:rsidR="007C287B">
        <w:rPr>
          <w:rtl/>
        </w:rPr>
        <w:t xml:space="preserve"> خود دست</w:t>
      </w:r>
      <w:r w:rsidR="007C287B">
        <w:rPr>
          <w:rFonts w:hint="cs"/>
          <w:rtl/>
        </w:rPr>
        <w:t>ی</w:t>
      </w:r>
      <w:r w:rsidR="007C287B">
        <w:rPr>
          <w:rFonts w:hint="eastAsia"/>
          <w:rtl/>
        </w:rPr>
        <w:t>اب</w:t>
      </w:r>
      <w:r w:rsidR="007C287B">
        <w:rPr>
          <w:rFonts w:hint="cs"/>
          <w:rtl/>
        </w:rPr>
        <w:t>ی</w:t>
      </w:r>
      <w:r w:rsidR="007C287B">
        <w:rPr>
          <w:rtl/>
        </w:rPr>
        <w:t xml:space="preserve"> به ا</w:t>
      </w:r>
      <w:r w:rsidR="007C287B">
        <w:rPr>
          <w:rFonts w:hint="cs"/>
          <w:rtl/>
        </w:rPr>
        <w:t>ی</w:t>
      </w:r>
      <w:r w:rsidR="007C287B">
        <w:rPr>
          <w:rFonts w:hint="eastAsia"/>
          <w:rtl/>
        </w:rPr>
        <w:t>ن</w:t>
      </w:r>
      <w:r w:rsidR="007C287B">
        <w:rPr>
          <w:rtl/>
        </w:rPr>
        <w:t xml:space="preserve"> ز</w:t>
      </w:r>
      <w:r w:rsidR="007C287B">
        <w:rPr>
          <w:rFonts w:hint="cs"/>
          <w:rtl/>
        </w:rPr>
        <w:t>ی</w:t>
      </w:r>
      <w:r w:rsidR="007C287B">
        <w:rPr>
          <w:rFonts w:hint="eastAsia"/>
          <w:rtl/>
        </w:rPr>
        <w:t>رساخت</w:t>
      </w:r>
      <w:r w:rsidR="007C287B">
        <w:rPr>
          <w:rtl/>
        </w:rPr>
        <w:t xml:space="preserve"> را هدف قرار داده است. البته </w:t>
      </w:r>
      <w:r>
        <w:rPr>
          <w:rtl/>
        </w:rPr>
        <w:t>باتوجه‌به</w:t>
      </w:r>
      <w:r w:rsidR="007C287B">
        <w:rPr>
          <w:rtl/>
        </w:rPr>
        <w:t xml:space="preserve"> تجرب</w:t>
      </w:r>
      <w:r w:rsidR="007C287B">
        <w:rPr>
          <w:rFonts w:hint="cs"/>
          <w:rtl/>
        </w:rPr>
        <w:t>ی</w:t>
      </w:r>
      <w:r w:rsidR="007C287B">
        <w:rPr>
          <w:rFonts w:hint="eastAsia"/>
          <w:rtl/>
        </w:rPr>
        <w:t>ات</w:t>
      </w:r>
      <w:r w:rsidR="007C287B">
        <w:rPr>
          <w:rtl/>
        </w:rPr>
        <w:t xml:space="preserve"> و ز</w:t>
      </w:r>
      <w:r w:rsidR="007C287B">
        <w:rPr>
          <w:rFonts w:hint="cs"/>
          <w:rtl/>
        </w:rPr>
        <w:t>ی</w:t>
      </w:r>
      <w:r w:rsidR="007C287B">
        <w:rPr>
          <w:rFonts w:hint="eastAsia"/>
          <w:rtl/>
        </w:rPr>
        <w:t>رساخت‌ها</w:t>
      </w:r>
      <w:r w:rsidR="007C287B">
        <w:rPr>
          <w:rFonts w:hint="cs"/>
          <w:rtl/>
        </w:rPr>
        <w:t>ی</w:t>
      </w:r>
      <w:r w:rsidR="007C287B">
        <w:rPr>
          <w:rtl/>
        </w:rPr>
        <w:t xml:space="preserve"> توسعه داده شده در سحاب نکات مختلف</w:t>
      </w:r>
      <w:r w:rsidR="007C287B">
        <w:rPr>
          <w:rFonts w:hint="cs"/>
          <w:rtl/>
        </w:rPr>
        <w:t>ی</w:t>
      </w:r>
      <w:r w:rsidR="007C287B">
        <w:rPr>
          <w:rtl/>
        </w:rPr>
        <w:t xml:space="preserve"> در توسعه و تول</w:t>
      </w:r>
      <w:r w:rsidR="007C287B">
        <w:rPr>
          <w:rFonts w:hint="cs"/>
          <w:rtl/>
        </w:rPr>
        <w:t>ی</w:t>
      </w:r>
      <w:r w:rsidR="007C287B">
        <w:rPr>
          <w:rFonts w:hint="eastAsia"/>
          <w:rtl/>
        </w:rPr>
        <w:t>د</w:t>
      </w:r>
      <w:r w:rsidR="007C287B">
        <w:rPr>
          <w:rtl/>
        </w:rPr>
        <w:t xml:space="preserve"> بستر </w:t>
      </w:r>
      <w:r w:rsidR="007C287B">
        <w:t>‌MLOps</w:t>
      </w:r>
      <w:r w:rsidR="007C287B">
        <w:rPr>
          <w:rtl/>
        </w:rPr>
        <w:t xml:space="preserve">  </w:t>
      </w:r>
      <w:r>
        <w:rPr>
          <w:rtl/>
        </w:rPr>
        <w:t>به‌منظور</w:t>
      </w:r>
      <w:r w:rsidR="007C287B">
        <w:rPr>
          <w:rtl/>
        </w:rPr>
        <w:t xml:space="preserve"> مطابقت و </w:t>
      </w:r>
      <w:r w:rsidR="007C287B">
        <w:rPr>
          <w:rFonts w:hint="cs"/>
          <w:rtl/>
        </w:rPr>
        <w:t>ی</w:t>
      </w:r>
      <w:r w:rsidR="007C287B">
        <w:rPr>
          <w:rFonts w:hint="eastAsia"/>
          <w:rtl/>
        </w:rPr>
        <w:t>کپارچگ</w:t>
      </w:r>
      <w:r w:rsidR="007C287B">
        <w:rPr>
          <w:rFonts w:hint="cs"/>
          <w:rtl/>
        </w:rPr>
        <w:t>ی</w:t>
      </w:r>
      <w:r w:rsidR="007C287B">
        <w:rPr>
          <w:rtl/>
        </w:rPr>
        <w:t xml:space="preserve"> آن با ابزارها</w:t>
      </w:r>
      <w:r w:rsidR="008851F4">
        <w:rPr>
          <w:rFonts w:hint="cs"/>
          <w:rtl/>
        </w:rPr>
        <w:t xml:space="preserve"> و </w:t>
      </w:r>
      <w:r>
        <w:rPr>
          <w:rFonts w:hint="cs"/>
          <w:rtl/>
        </w:rPr>
        <w:t>استانداردهای</w:t>
      </w:r>
      <w:r w:rsidR="007C287B">
        <w:rPr>
          <w:rtl/>
        </w:rPr>
        <w:t xml:space="preserve"> کنون</w:t>
      </w:r>
      <w:r w:rsidR="007C287B">
        <w:rPr>
          <w:rFonts w:hint="cs"/>
          <w:rtl/>
        </w:rPr>
        <w:t>ی</w:t>
      </w:r>
      <w:r w:rsidR="007C287B">
        <w:rPr>
          <w:rtl/>
        </w:rPr>
        <w:t xml:space="preserve"> سحاب </w:t>
      </w:r>
      <w:r w:rsidR="007E1421">
        <w:rPr>
          <w:rFonts w:hint="cs"/>
          <w:rtl/>
        </w:rPr>
        <w:t xml:space="preserve"> </w:t>
      </w:r>
      <w:r>
        <w:rPr>
          <w:rFonts w:hint="cs"/>
          <w:rtl/>
        </w:rPr>
        <w:t>موردنیاز</w:t>
      </w:r>
      <w:r w:rsidR="007E1421">
        <w:rPr>
          <w:rFonts w:hint="cs"/>
          <w:rtl/>
        </w:rPr>
        <w:t xml:space="preserve"> است که این موارد در این سند بیان خواهد شد.</w:t>
      </w:r>
    </w:p>
    <w:p w14:paraId="7608609B" w14:textId="42B5C816" w:rsidR="007C287B" w:rsidRDefault="007C287B" w:rsidP="007C287B">
      <w:pPr>
        <w:pStyle w:val="a"/>
        <w:rPr>
          <w:rtl/>
        </w:rPr>
      </w:pPr>
      <w:bookmarkStart w:id="1" w:name="_Toc137115680"/>
      <w:r>
        <w:rPr>
          <w:rFonts w:hint="cs"/>
          <w:rtl/>
        </w:rPr>
        <w:lastRenderedPageBreak/>
        <w:t>معماری کلان</w:t>
      </w:r>
      <w:bookmarkEnd w:id="1"/>
    </w:p>
    <w:p w14:paraId="53B8D518" w14:textId="04B66B88" w:rsidR="007C287B" w:rsidRDefault="007C287B" w:rsidP="008851F4">
      <w:pPr>
        <w:pStyle w:val="a2"/>
        <w:rPr>
          <w:rtl/>
        </w:rPr>
      </w:pPr>
      <w:r>
        <w:rPr>
          <w:rtl/>
        </w:rPr>
        <w:t>در حال حاضر برخ</w:t>
      </w:r>
      <w:r>
        <w:rPr>
          <w:rFonts w:hint="cs"/>
          <w:rtl/>
        </w:rPr>
        <w:t>ی</w:t>
      </w:r>
      <w:r>
        <w:rPr>
          <w:rtl/>
        </w:rPr>
        <w:t xml:space="preserve"> از محصولات از جمله  دو محصول کلود </w:t>
      </w:r>
      <w:r w:rsidR="007E1421">
        <w:rPr>
          <w:rFonts w:hint="cs"/>
          <w:rtl/>
        </w:rPr>
        <w:t>(</w:t>
      </w:r>
      <w:r>
        <w:rPr>
          <w:rtl/>
        </w:rPr>
        <w:t>گران</w:t>
      </w:r>
      <w:r>
        <w:rPr>
          <w:rFonts w:hint="cs"/>
          <w:rtl/>
        </w:rPr>
        <w:t>ی</w:t>
      </w:r>
      <w:r>
        <w:rPr>
          <w:rFonts w:hint="eastAsia"/>
          <w:rtl/>
        </w:rPr>
        <w:t>ت</w:t>
      </w:r>
      <w:r w:rsidR="007E1421">
        <w:rPr>
          <w:rFonts w:hint="cs"/>
          <w:rtl/>
        </w:rPr>
        <w:t>)</w:t>
      </w:r>
      <w:r>
        <w:rPr>
          <w:rtl/>
        </w:rPr>
        <w:t xml:space="preserve"> و د</w:t>
      </w:r>
      <w:r>
        <w:rPr>
          <w:rFonts w:hint="cs"/>
          <w:rtl/>
        </w:rPr>
        <w:t>ی</w:t>
      </w:r>
      <w:r>
        <w:rPr>
          <w:rFonts w:hint="eastAsia"/>
          <w:rtl/>
        </w:rPr>
        <w:t>تا</w:t>
      </w:r>
      <w:r>
        <w:rPr>
          <w:rtl/>
        </w:rPr>
        <w:t xml:space="preserve"> پلتفرم توسط ت</w:t>
      </w:r>
      <w:r>
        <w:rPr>
          <w:rFonts w:hint="cs"/>
          <w:rtl/>
        </w:rPr>
        <w:t>ی</w:t>
      </w:r>
      <w:r>
        <w:rPr>
          <w:rFonts w:hint="eastAsia"/>
          <w:rtl/>
        </w:rPr>
        <w:t>م</w:t>
      </w:r>
      <w:r>
        <w:rPr>
          <w:rtl/>
        </w:rPr>
        <w:t xml:space="preserve"> فن</w:t>
      </w:r>
      <w:r>
        <w:rPr>
          <w:rFonts w:hint="cs"/>
          <w:rtl/>
        </w:rPr>
        <w:t>ی</w:t>
      </w:r>
      <w:r>
        <w:rPr>
          <w:rtl/>
        </w:rPr>
        <w:t xml:space="preserve"> شرکت سحاب توسعه داده‌ شده </w:t>
      </w:r>
      <w:r>
        <w:rPr>
          <w:rFonts w:hint="cs"/>
          <w:rtl/>
        </w:rPr>
        <w:t>و در چندین پروژه مورد بهره‌برداری قرار گرفته شده است</w:t>
      </w:r>
      <w:r w:rsidR="00377C84">
        <w:rPr>
          <w:rtl/>
        </w:rPr>
        <w:t>؛ بنابرا</w:t>
      </w:r>
      <w:r w:rsidR="00377C84">
        <w:rPr>
          <w:rFonts w:hint="cs"/>
          <w:rtl/>
        </w:rPr>
        <w:t>ی</w:t>
      </w:r>
      <w:r w:rsidR="00377C84">
        <w:rPr>
          <w:rFonts w:hint="eastAsia"/>
          <w:rtl/>
        </w:rPr>
        <w:t>ن</w:t>
      </w:r>
      <w:r>
        <w:rPr>
          <w:rtl/>
        </w:rPr>
        <w:t xml:space="preserve"> ا</w:t>
      </w:r>
      <w:r>
        <w:rPr>
          <w:rFonts w:hint="cs"/>
          <w:rtl/>
        </w:rPr>
        <w:t>ی</w:t>
      </w:r>
      <w:r>
        <w:rPr>
          <w:rFonts w:hint="eastAsia"/>
          <w:rtl/>
        </w:rPr>
        <w:t>ن</w:t>
      </w:r>
      <w:r>
        <w:rPr>
          <w:rtl/>
        </w:rPr>
        <w:t xml:space="preserve"> انتظار وجود دارد که محصول </w:t>
      </w:r>
      <w:r>
        <w:t>MLOps</w:t>
      </w:r>
      <w:r>
        <w:rPr>
          <w:rtl/>
        </w:rPr>
        <w:t xml:space="preserve"> از طرف</w:t>
      </w:r>
      <w:r>
        <w:rPr>
          <w:rFonts w:hint="cs"/>
          <w:rtl/>
        </w:rPr>
        <w:t>ی</w:t>
      </w:r>
      <w:r>
        <w:rPr>
          <w:rtl/>
        </w:rPr>
        <w:t xml:space="preserve"> سازگار</w:t>
      </w:r>
      <w:r>
        <w:rPr>
          <w:rFonts w:hint="cs"/>
          <w:rtl/>
        </w:rPr>
        <w:t>ی</w:t>
      </w:r>
      <w:r>
        <w:rPr>
          <w:rtl/>
        </w:rPr>
        <w:t xml:space="preserve"> کاف</w:t>
      </w:r>
      <w:r>
        <w:rPr>
          <w:rFonts w:hint="cs"/>
          <w:rtl/>
        </w:rPr>
        <w:t>ی</w:t>
      </w:r>
      <w:r>
        <w:rPr>
          <w:rtl/>
        </w:rPr>
        <w:t xml:space="preserve"> با ا</w:t>
      </w:r>
      <w:r>
        <w:rPr>
          <w:rFonts w:hint="cs"/>
          <w:rtl/>
        </w:rPr>
        <w:t>ی</w:t>
      </w:r>
      <w:r>
        <w:rPr>
          <w:rFonts w:hint="eastAsia"/>
          <w:rtl/>
        </w:rPr>
        <w:t>ن</w:t>
      </w:r>
      <w:r>
        <w:rPr>
          <w:rtl/>
        </w:rPr>
        <w:t xml:space="preserve"> پلتفرم</w:t>
      </w:r>
      <w:r w:rsidR="008851F4">
        <w:rPr>
          <w:rFonts w:hint="cs"/>
          <w:rtl/>
        </w:rPr>
        <w:t>‌ها</w:t>
      </w:r>
      <w:r>
        <w:rPr>
          <w:rtl/>
        </w:rPr>
        <w:t xml:space="preserve"> را داشته باشد و  از سرو</w:t>
      </w:r>
      <w:r>
        <w:rPr>
          <w:rFonts w:hint="cs"/>
          <w:rtl/>
        </w:rPr>
        <w:t>ی</w:t>
      </w:r>
      <w:r>
        <w:rPr>
          <w:rFonts w:hint="eastAsia"/>
          <w:rtl/>
        </w:rPr>
        <w:t>س</w:t>
      </w:r>
      <w:r>
        <w:rPr>
          <w:rtl/>
        </w:rPr>
        <w:t xml:space="preserve"> و خدمات آن</w:t>
      </w:r>
      <w:r>
        <w:rPr>
          <w:rFonts w:hint="eastAsia"/>
          <w:rtl/>
        </w:rPr>
        <w:t>‌ها</w:t>
      </w:r>
      <w:r>
        <w:rPr>
          <w:rtl/>
        </w:rPr>
        <w:t xml:space="preserve"> </w:t>
      </w:r>
      <w:r w:rsidR="00377C84">
        <w:rPr>
          <w:rtl/>
        </w:rPr>
        <w:t>به‌خوب</w:t>
      </w:r>
      <w:r w:rsidR="00377C84">
        <w:rPr>
          <w:rFonts w:hint="cs"/>
          <w:rtl/>
        </w:rPr>
        <w:t>ی</w:t>
      </w:r>
      <w:r>
        <w:rPr>
          <w:rtl/>
        </w:rPr>
        <w:t xml:space="preserve"> بهره بگ</w:t>
      </w:r>
      <w:r>
        <w:rPr>
          <w:rFonts w:hint="cs"/>
          <w:rtl/>
        </w:rPr>
        <w:t>ی</w:t>
      </w:r>
      <w:r>
        <w:rPr>
          <w:rFonts w:hint="eastAsia"/>
          <w:rtl/>
        </w:rPr>
        <w:t>رد</w:t>
      </w:r>
      <w:r>
        <w:rPr>
          <w:rFonts w:hint="cs"/>
          <w:rtl/>
        </w:rPr>
        <w:t xml:space="preserve"> و همچنین  </w:t>
      </w:r>
      <w:r w:rsidR="00377C84">
        <w:rPr>
          <w:rFonts w:hint="cs"/>
          <w:rtl/>
        </w:rPr>
        <w:t>فرایند</w:t>
      </w:r>
      <w:r>
        <w:rPr>
          <w:rFonts w:hint="cs"/>
          <w:rtl/>
        </w:rPr>
        <w:t xml:space="preserve"> توسعه و استقرار آن با </w:t>
      </w:r>
      <w:r w:rsidR="00377C84">
        <w:rPr>
          <w:rFonts w:hint="cs"/>
          <w:rtl/>
        </w:rPr>
        <w:t>استانداردهای</w:t>
      </w:r>
      <w:r>
        <w:rPr>
          <w:rFonts w:hint="cs"/>
          <w:rtl/>
        </w:rPr>
        <w:t xml:space="preserve"> و ملزومات این زیرساخت‌ها سازگار باشد</w:t>
      </w:r>
      <w:r>
        <w:rPr>
          <w:rtl/>
        </w:rPr>
        <w:t>. برا</w:t>
      </w:r>
      <w:r>
        <w:rPr>
          <w:rFonts w:hint="cs"/>
          <w:rtl/>
        </w:rPr>
        <w:t>ی</w:t>
      </w:r>
      <w:r>
        <w:rPr>
          <w:rtl/>
        </w:rPr>
        <w:t xml:space="preserve"> </w:t>
      </w:r>
      <w:r w:rsidR="00377C84">
        <w:rPr>
          <w:rtl/>
        </w:rPr>
        <w:t>روشن‌شدن</w:t>
      </w:r>
      <w:r>
        <w:rPr>
          <w:rtl/>
        </w:rPr>
        <w:t xml:space="preserve"> موضوع </w:t>
      </w:r>
      <w:r w:rsidR="00377C84">
        <w:rPr>
          <w:rtl/>
        </w:rPr>
        <w:t>به‌اختصار</w:t>
      </w:r>
      <w:r>
        <w:rPr>
          <w:rtl/>
        </w:rPr>
        <w:t xml:space="preserve"> به ب</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 دامنه ا</w:t>
      </w:r>
      <w:r>
        <w:rPr>
          <w:rFonts w:hint="cs"/>
          <w:rtl/>
        </w:rPr>
        <w:t>ی</w:t>
      </w:r>
      <w:r>
        <w:rPr>
          <w:rFonts w:hint="eastAsia"/>
          <w:rtl/>
        </w:rPr>
        <w:t>ن</w:t>
      </w:r>
      <w:r>
        <w:rPr>
          <w:rtl/>
        </w:rPr>
        <w:t xml:space="preserve"> محصولات خواه</w:t>
      </w:r>
      <w:r>
        <w:rPr>
          <w:rFonts w:hint="cs"/>
          <w:rtl/>
        </w:rPr>
        <w:t>ی</w:t>
      </w:r>
      <w:r>
        <w:rPr>
          <w:rFonts w:hint="eastAsia"/>
          <w:rtl/>
        </w:rPr>
        <w:t>م</w:t>
      </w:r>
      <w:r>
        <w:rPr>
          <w:rtl/>
        </w:rPr>
        <w:t xml:space="preserve"> پرداخت. در ز</w:t>
      </w:r>
      <w:r>
        <w:rPr>
          <w:rFonts w:hint="cs"/>
          <w:rtl/>
        </w:rPr>
        <w:t>ی</w:t>
      </w:r>
      <w:r>
        <w:rPr>
          <w:rFonts w:hint="eastAsia"/>
          <w:rtl/>
        </w:rPr>
        <w:t>ر</w:t>
      </w:r>
      <w:r>
        <w:rPr>
          <w:rtl/>
        </w:rPr>
        <w:t xml:space="preserve"> شما</w:t>
      </w:r>
      <w:r>
        <w:rPr>
          <w:rFonts w:hint="cs"/>
          <w:rtl/>
        </w:rPr>
        <w:t>ی</w:t>
      </w:r>
      <w:r>
        <w:rPr>
          <w:rtl/>
        </w:rPr>
        <w:t xml:space="preserve"> کل</w:t>
      </w:r>
      <w:r>
        <w:rPr>
          <w:rFonts w:hint="cs"/>
          <w:rtl/>
        </w:rPr>
        <w:t>ی</w:t>
      </w:r>
      <w:r>
        <w:rPr>
          <w:rtl/>
        </w:rPr>
        <w:t xml:space="preserve"> از محصولات </w:t>
      </w:r>
      <w:r w:rsidR="00377C84">
        <w:rPr>
          <w:rtl/>
        </w:rPr>
        <w:t>نما</w:t>
      </w:r>
      <w:r w:rsidR="00377C84">
        <w:rPr>
          <w:rFonts w:hint="cs"/>
          <w:rtl/>
        </w:rPr>
        <w:t>ی</w:t>
      </w:r>
      <w:r w:rsidR="00377C84">
        <w:rPr>
          <w:rFonts w:hint="eastAsia"/>
          <w:rtl/>
        </w:rPr>
        <w:t>ش‌داده‌شده</w:t>
      </w:r>
      <w:r>
        <w:rPr>
          <w:rtl/>
        </w:rPr>
        <w:t xml:space="preserve"> است.</w:t>
      </w:r>
    </w:p>
    <w:p w14:paraId="3EFA23E1" w14:textId="332FCA5D" w:rsidR="007E1421" w:rsidRDefault="007E1421" w:rsidP="0027517F">
      <w:pPr>
        <w:pStyle w:val="a2"/>
        <w:rPr>
          <w:rtl/>
        </w:rPr>
      </w:pPr>
      <w:r>
        <w:rPr>
          <w:rFonts w:ascii="Yekan Bakh" w:hAnsi="Yekan Bakh"/>
          <w:noProof/>
          <w:color w:val="000000"/>
          <w:bdr w:val="none" w:sz="0" w:space="0" w:color="auto" w:frame="1"/>
          <w:lang w:bidi="ar-SA"/>
        </w:rPr>
        <w:drawing>
          <wp:inline distT="0" distB="0" distL="0" distR="0" wp14:anchorId="35AFBF9D" wp14:editId="79B86AFF">
            <wp:extent cx="5760720" cy="4222066"/>
            <wp:effectExtent l="0" t="0" r="0" b="7620"/>
            <wp:docPr id="10" name="Picture 10" descr="https://lh3.googleusercontent.com/85-JUONsKtZ_KYo1ix5xLf6r2KHfGN-4AGZw_t4obIRYSCHYBDxqlS3pf3V1QvPDTGQib1N8VK5ZuT7wGyZU-qggNPYFSPjpRMfF5tt-TPxUQzlymjjEHwUUuZ4AVFNF1r0AycvJIFF4VLkZYxpf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85-JUONsKtZ_KYo1ix5xLf6r2KHfGN-4AGZw_t4obIRYSCHYBDxqlS3pf3V1QvPDTGQib1N8VK5ZuT7wGyZU-qggNPYFSPjpRMfF5tt-TPxUQzlymjjEHwUUuZ4AVFNF1r0AycvJIFF4VLkZYxpfc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222066"/>
                    </a:xfrm>
                    <a:prstGeom prst="rect">
                      <a:avLst/>
                    </a:prstGeom>
                    <a:noFill/>
                    <a:ln>
                      <a:noFill/>
                    </a:ln>
                  </pic:spPr>
                </pic:pic>
              </a:graphicData>
            </a:graphic>
          </wp:inline>
        </w:drawing>
      </w:r>
    </w:p>
    <w:p w14:paraId="4B731ED0" w14:textId="2051C4F6" w:rsidR="007E1421" w:rsidRPr="007E1421" w:rsidRDefault="007E1421" w:rsidP="007E1421">
      <w:pPr>
        <w:tabs>
          <w:tab w:val="left" w:pos="3222"/>
        </w:tabs>
        <w:rPr>
          <w:rtl/>
          <w:lang w:bidi="fa-IR"/>
        </w:rPr>
      </w:pPr>
      <w:r>
        <w:rPr>
          <w:rtl/>
          <w:lang w:bidi="fa-IR"/>
        </w:rPr>
        <w:tab/>
      </w:r>
      <w:r>
        <w:rPr>
          <w:rFonts w:hint="cs"/>
          <w:rtl/>
          <w:lang w:bidi="fa-IR"/>
        </w:rPr>
        <w:t xml:space="preserve">معماری کلان </w:t>
      </w:r>
      <w:r w:rsidR="008964A2">
        <w:rPr>
          <w:rFonts w:hint="cs"/>
          <w:rtl/>
          <w:lang w:bidi="fa-IR"/>
        </w:rPr>
        <w:t>نگهداری و تحلیل داده</w:t>
      </w:r>
    </w:p>
    <w:p w14:paraId="7C317496" w14:textId="0F3B72F8" w:rsidR="007C287B" w:rsidRDefault="007C287B" w:rsidP="007C287B">
      <w:pPr>
        <w:pStyle w:val="a0"/>
        <w:tabs>
          <w:tab w:val="num" w:pos="360"/>
        </w:tabs>
        <w:ind w:left="0"/>
        <w:rPr>
          <w:rtl/>
        </w:rPr>
      </w:pPr>
      <w:r>
        <w:rPr>
          <w:rtl/>
        </w:rPr>
        <w:lastRenderedPageBreak/>
        <w:t xml:space="preserve"> </w:t>
      </w:r>
      <w:bookmarkStart w:id="2" w:name="_Toc137115681"/>
      <w:r>
        <w:rPr>
          <w:rFonts w:hint="eastAsia"/>
          <w:rtl/>
        </w:rPr>
        <w:t>ز</w:t>
      </w:r>
      <w:r>
        <w:rPr>
          <w:rFonts w:hint="cs"/>
          <w:rtl/>
        </w:rPr>
        <w:t>ی</w:t>
      </w:r>
      <w:r>
        <w:rPr>
          <w:rFonts w:hint="eastAsia"/>
          <w:rtl/>
        </w:rPr>
        <w:t>رساخت</w:t>
      </w:r>
      <w:r>
        <w:rPr>
          <w:rtl/>
        </w:rPr>
        <w:t xml:space="preserve"> را</w:t>
      </w:r>
      <w:r>
        <w:rPr>
          <w:rFonts w:hint="cs"/>
          <w:rtl/>
        </w:rPr>
        <w:t>ی</w:t>
      </w:r>
      <w:r>
        <w:rPr>
          <w:rFonts w:hint="eastAsia"/>
          <w:rtl/>
        </w:rPr>
        <w:t>انش</w:t>
      </w:r>
      <w:r>
        <w:rPr>
          <w:rtl/>
        </w:rPr>
        <w:t xml:space="preserve"> ابر</w:t>
      </w:r>
      <w:r>
        <w:rPr>
          <w:rFonts w:hint="cs"/>
          <w:rtl/>
        </w:rPr>
        <w:t>ی</w:t>
      </w:r>
      <w:r>
        <w:rPr>
          <w:rtl/>
        </w:rPr>
        <w:t xml:space="preserve"> گران</w:t>
      </w:r>
      <w:r>
        <w:rPr>
          <w:rFonts w:hint="cs"/>
          <w:rtl/>
        </w:rPr>
        <w:t>ی</w:t>
      </w:r>
      <w:r>
        <w:rPr>
          <w:rFonts w:hint="eastAsia"/>
          <w:rtl/>
        </w:rPr>
        <w:t>ت</w:t>
      </w:r>
      <w:bookmarkEnd w:id="2"/>
    </w:p>
    <w:p w14:paraId="10528F1D" w14:textId="7B03DA6D" w:rsidR="007C287B" w:rsidRDefault="007C287B" w:rsidP="00585922">
      <w:pPr>
        <w:pStyle w:val="a2"/>
        <w:rPr>
          <w:rtl/>
        </w:rPr>
      </w:pPr>
      <w:r>
        <w:rPr>
          <w:rFonts w:hint="eastAsia"/>
          <w:rtl/>
        </w:rPr>
        <w:t>ا</w:t>
      </w:r>
      <w:r>
        <w:rPr>
          <w:rFonts w:hint="cs"/>
          <w:rtl/>
        </w:rPr>
        <w:t>ی</w:t>
      </w:r>
      <w:r>
        <w:rPr>
          <w:rFonts w:hint="eastAsia"/>
          <w:rtl/>
        </w:rPr>
        <w:t>ن</w:t>
      </w:r>
      <w:r>
        <w:rPr>
          <w:rtl/>
        </w:rPr>
        <w:t xml:space="preserve"> پلتفرم وظ</w:t>
      </w:r>
      <w:r>
        <w:rPr>
          <w:rFonts w:hint="cs"/>
          <w:rtl/>
        </w:rPr>
        <w:t>ی</w:t>
      </w:r>
      <w:r>
        <w:rPr>
          <w:rFonts w:hint="eastAsia"/>
          <w:rtl/>
        </w:rPr>
        <w:t>فه</w:t>
      </w:r>
      <w:r>
        <w:rPr>
          <w:rtl/>
        </w:rPr>
        <w:t xml:space="preserve"> ا</w:t>
      </w:r>
      <w:r>
        <w:rPr>
          <w:rFonts w:hint="cs"/>
          <w:rtl/>
        </w:rPr>
        <w:t>ی</w:t>
      </w:r>
      <w:r>
        <w:rPr>
          <w:rFonts w:hint="eastAsia"/>
          <w:rtl/>
        </w:rPr>
        <w:t>جاد</w:t>
      </w:r>
      <w:r>
        <w:rPr>
          <w:rtl/>
        </w:rPr>
        <w:t xml:space="preserve"> بستر ابر</w:t>
      </w:r>
      <w:r>
        <w:rPr>
          <w:rFonts w:hint="cs"/>
          <w:rtl/>
        </w:rPr>
        <w:t>ی</w:t>
      </w:r>
      <w:r>
        <w:rPr>
          <w:rtl/>
        </w:rPr>
        <w:t xml:space="preserve"> را بر عهده دارد و برا</w:t>
      </w:r>
      <w:r>
        <w:rPr>
          <w:rFonts w:hint="cs"/>
          <w:rtl/>
        </w:rPr>
        <w:t>ی</w:t>
      </w:r>
      <w:r>
        <w:rPr>
          <w:rtl/>
        </w:rPr>
        <w:t xml:space="preserve"> ا</w:t>
      </w:r>
      <w:r>
        <w:rPr>
          <w:rFonts w:hint="cs"/>
          <w:rtl/>
        </w:rPr>
        <w:t>ی</w:t>
      </w:r>
      <w:r>
        <w:rPr>
          <w:rFonts w:hint="eastAsia"/>
          <w:rtl/>
        </w:rPr>
        <w:t>ن</w:t>
      </w:r>
      <w:r>
        <w:rPr>
          <w:rtl/>
        </w:rPr>
        <w:t xml:space="preserve"> موضوع سرو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مانند مان</w:t>
      </w:r>
      <w:r>
        <w:rPr>
          <w:rFonts w:hint="cs"/>
          <w:rtl/>
        </w:rPr>
        <w:t>ی</w:t>
      </w:r>
      <w:r>
        <w:rPr>
          <w:rFonts w:hint="eastAsia"/>
          <w:rtl/>
        </w:rPr>
        <w:t>تور</w:t>
      </w:r>
      <w:r>
        <w:rPr>
          <w:rFonts w:hint="cs"/>
          <w:rtl/>
        </w:rPr>
        <w:t>ی</w:t>
      </w:r>
      <w:r>
        <w:rPr>
          <w:rFonts w:hint="eastAsia"/>
          <w:rtl/>
        </w:rPr>
        <w:t>نگ،</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لاگ و ز</w:t>
      </w:r>
      <w:r>
        <w:rPr>
          <w:rFonts w:hint="cs"/>
          <w:rtl/>
        </w:rPr>
        <w:t>ی</w:t>
      </w:r>
      <w:r>
        <w:rPr>
          <w:rFonts w:hint="eastAsia"/>
          <w:rtl/>
        </w:rPr>
        <w:t>رساخت</w:t>
      </w:r>
      <w:r>
        <w:rPr>
          <w:rtl/>
        </w:rPr>
        <w:t xml:space="preserve"> را</w:t>
      </w:r>
      <w:r>
        <w:rPr>
          <w:rFonts w:hint="cs"/>
          <w:rtl/>
        </w:rPr>
        <w:t>ی</w:t>
      </w:r>
      <w:r>
        <w:rPr>
          <w:rFonts w:hint="eastAsia"/>
          <w:rtl/>
        </w:rPr>
        <w:t>انش</w:t>
      </w:r>
      <w:r>
        <w:rPr>
          <w:rtl/>
        </w:rPr>
        <w:t xml:space="preserve"> ابر</w:t>
      </w:r>
      <w:r>
        <w:rPr>
          <w:rFonts w:hint="cs"/>
          <w:rtl/>
        </w:rPr>
        <w:t>ی</w:t>
      </w:r>
      <w:r>
        <w:rPr>
          <w:rtl/>
        </w:rPr>
        <w:t xml:space="preserve"> (</w:t>
      </w:r>
      <w:r>
        <w:t>Kubernetes</w:t>
      </w:r>
      <w:r w:rsidR="00585922">
        <w:rPr>
          <w:rFonts w:hint="cs"/>
          <w:rtl/>
        </w:rPr>
        <w:t>)</w:t>
      </w:r>
      <w:r>
        <w:t xml:space="preserve"> </w:t>
      </w:r>
      <w:r>
        <w:rPr>
          <w:rtl/>
        </w:rPr>
        <w:t xml:space="preserve">را </w:t>
      </w:r>
      <w:r w:rsidR="00377C84">
        <w:rPr>
          <w:rtl/>
        </w:rPr>
        <w:t>ارائه</w:t>
      </w:r>
      <w:r>
        <w:rPr>
          <w:rtl/>
        </w:rPr>
        <w:t xml:space="preserve"> م</w:t>
      </w:r>
      <w:r>
        <w:rPr>
          <w:rFonts w:hint="cs"/>
          <w:rtl/>
        </w:rPr>
        <w:t>ی‌</w:t>
      </w:r>
      <w:r>
        <w:rPr>
          <w:rFonts w:hint="eastAsia"/>
          <w:rtl/>
        </w:rPr>
        <w:t>کند</w:t>
      </w:r>
      <w:r w:rsidR="00377C84">
        <w:rPr>
          <w:rtl/>
        </w:rPr>
        <w:t>؛ بنابرا</w:t>
      </w:r>
      <w:r w:rsidR="00377C84">
        <w:rPr>
          <w:rFonts w:hint="cs"/>
          <w:rtl/>
        </w:rPr>
        <w:t>ی</w:t>
      </w:r>
      <w:r w:rsidR="00377C84">
        <w:rPr>
          <w:rFonts w:hint="eastAsia"/>
          <w:rtl/>
        </w:rPr>
        <w:t>ن</w:t>
      </w:r>
      <w:r>
        <w:rPr>
          <w:rtl/>
        </w:rPr>
        <w:t xml:space="preserve"> محصول </w:t>
      </w:r>
      <w:r>
        <w:t>MLOps</w:t>
      </w:r>
      <w:r>
        <w:rPr>
          <w:rtl/>
        </w:rPr>
        <w:t xml:space="preserve"> با</w:t>
      </w:r>
      <w:r>
        <w:rPr>
          <w:rFonts w:hint="cs"/>
          <w:rtl/>
        </w:rPr>
        <w:t>ی</w:t>
      </w:r>
      <w:r>
        <w:rPr>
          <w:rFonts w:hint="eastAsia"/>
          <w:rtl/>
        </w:rPr>
        <w:t>د</w:t>
      </w:r>
      <w:r>
        <w:rPr>
          <w:rtl/>
        </w:rPr>
        <w:t xml:space="preserve"> با ا</w:t>
      </w:r>
      <w:r>
        <w:rPr>
          <w:rFonts w:hint="cs"/>
          <w:rtl/>
        </w:rPr>
        <w:t>ی</w:t>
      </w:r>
      <w:r>
        <w:rPr>
          <w:rFonts w:hint="eastAsia"/>
          <w:rtl/>
        </w:rPr>
        <w:t>ن</w:t>
      </w:r>
      <w:r>
        <w:rPr>
          <w:rtl/>
        </w:rPr>
        <w:t xml:space="preserve"> ز</w:t>
      </w:r>
      <w:r>
        <w:rPr>
          <w:rFonts w:hint="cs"/>
          <w:rtl/>
        </w:rPr>
        <w:t>ی</w:t>
      </w:r>
      <w:r>
        <w:rPr>
          <w:rFonts w:hint="eastAsia"/>
          <w:rtl/>
        </w:rPr>
        <w:t>رساخت</w:t>
      </w:r>
      <w:r>
        <w:rPr>
          <w:rtl/>
        </w:rPr>
        <w:t xml:space="preserve"> سازگار بوده و از سرو</w:t>
      </w:r>
      <w:r>
        <w:rPr>
          <w:rFonts w:hint="cs"/>
          <w:rtl/>
        </w:rPr>
        <w:t>ی</w:t>
      </w:r>
      <w:r>
        <w:rPr>
          <w:rFonts w:hint="eastAsia"/>
          <w:rtl/>
        </w:rPr>
        <w:t>س‌ها</w:t>
      </w:r>
      <w:r>
        <w:rPr>
          <w:rFonts w:hint="cs"/>
          <w:rtl/>
        </w:rPr>
        <w:t>ی</w:t>
      </w:r>
      <w:r>
        <w:rPr>
          <w:rtl/>
        </w:rPr>
        <w:t xml:space="preserve"> ارائه شده توسط آن استفاد</w:t>
      </w:r>
      <w:r>
        <w:rPr>
          <w:rFonts w:hint="eastAsia"/>
          <w:rtl/>
        </w:rPr>
        <w:t>ه</w:t>
      </w:r>
      <w:r>
        <w:rPr>
          <w:rtl/>
        </w:rPr>
        <w:t xml:space="preserve"> نما</w:t>
      </w:r>
      <w:r>
        <w:rPr>
          <w:rFonts w:hint="cs"/>
          <w:rtl/>
        </w:rPr>
        <w:t>ی</w:t>
      </w:r>
      <w:r>
        <w:rPr>
          <w:rFonts w:hint="eastAsia"/>
          <w:rtl/>
        </w:rPr>
        <w:t>د</w:t>
      </w:r>
      <w:r>
        <w:rPr>
          <w:rtl/>
        </w:rPr>
        <w:t>.</w:t>
      </w:r>
    </w:p>
    <w:p w14:paraId="4A48FF4F" w14:textId="0A41A646" w:rsidR="007C287B" w:rsidRDefault="007C287B" w:rsidP="007C287B">
      <w:pPr>
        <w:pStyle w:val="a0"/>
        <w:tabs>
          <w:tab w:val="num" w:pos="360"/>
        </w:tabs>
        <w:ind w:left="0"/>
        <w:rPr>
          <w:rtl/>
        </w:rPr>
      </w:pPr>
      <w:bookmarkStart w:id="3" w:name="_Toc137115682"/>
      <w:r>
        <w:rPr>
          <w:rFonts w:hint="eastAsia"/>
          <w:rtl/>
        </w:rPr>
        <w:t>د</w:t>
      </w:r>
      <w:r>
        <w:rPr>
          <w:rFonts w:hint="cs"/>
          <w:rtl/>
        </w:rPr>
        <w:t>ی</w:t>
      </w:r>
      <w:r>
        <w:rPr>
          <w:rFonts w:hint="eastAsia"/>
          <w:rtl/>
        </w:rPr>
        <w:t>تا</w:t>
      </w:r>
      <w:r>
        <w:rPr>
          <w:rtl/>
        </w:rPr>
        <w:t xml:space="preserve"> پلتفرم</w:t>
      </w:r>
      <w:bookmarkEnd w:id="3"/>
    </w:p>
    <w:p w14:paraId="6D77673E" w14:textId="77777777" w:rsidR="007C287B" w:rsidRDefault="007C287B" w:rsidP="0027517F">
      <w:pPr>
        <w:pStyle w:val="a2"/>
        <w:rPr>
          <w:rtl/>
        </w:rPr>
      </w:pPr>
      <w:r>
        <w:rPr>
          <w:rFonts w:hint="eastAsia"/>
          <w:rtl/>
        </w:rPr>
        <w:t>ا</w:t>
      </w:r>
      <w:r>
        <w:rPr>
          <w:rFonts w:hint="cs"/>
          <w:rtl/>
        </w:rPr>
        <w:t>ی</w:t>
      </w:r>
      <w:r>
        <w:rPr>
          <w:rFonts w:hint="eastAsia"/>
          <w:rtl/>
        </w:rPr>
        <w:t>ن</w:t>
      </w:r>
      <w:r>
        <w:rPr>
          <w:rtl/>
        </w:rPr>
        <w:t xml:space="preserve"> بستر از سه بخش اصل</w:t>
      </w:r>
      <w:r>
        <w:rPr>
          <w:rFonts w:hint="cs"/>
          <w:rtl/>
        </w:rPr>
        <w:t>ی</w:t>
      </w:r>
      <w:r>
        <w:rPr>
          <w:rtl/>
        </w:rPr>
        <w:t xml:space="preserve"> ز</w:t>
      </w:r>
      <w:r>
        <w:rPr>
          <w:rFonts w:hint="cs"/>
          <w:rtl/>
        </w:rPr>
        <w:t>ی</w:t>
      </w:r>
      <w:r>
        <w:rPr>
          <w:rFonts w:hint="eastAsia"/>
          <w:rtl/>
        </w:rPr>
        <w:t>ر</w:t>
      </w:r>
      <w:r>
        <w:rPr>
          <w:rtl/>
        </w:rPr>
        <w:t xml:space="preserve"> تشک</w:t>
      </w:r>
      <w:r>
        <w:rPr>
          <w:rFonts w:hint="cs"/>
          <w:rtl/>
        </w:rPr>
        <w:t>ی</w:t>
      </w:r>
      <w:r>
        <w:rPr>
          <w:rFonts w:hint="eastAsia"/>
          <w:rtl/>
        </w:rPr>
        <w:t>ل</w:t>
      </w:r>
      <w:r>
        <w:rPr>
          <w:rtl/>
        </w:rPr>
        <w:t xml:space="preserve"> شده است:</w:t>
      </w:r>
    </w:p>
    <w:p w14:paraId="18C0A4CB" w14:textId="27261301" w:rsidR="007C287B" w:rsidRDefault="007C287B" w:rsidP="00E15CA0">
      <w:pPr>
        <w:pStyle w:val="a2"/>
        <w:numPr>
          <w:ilvl w:val="0"/>
          <w:numId w:val="6"/>
        </w:numPr>
        <w:rPr>
          <w:rtl/>
        </w:rPr>
      </w:pPr>
      <w:r>
        <w:rPr>
          <w:rtl/>
        </w:rPr>
        <w:t>در</w:t>
      </w:r>
      <w:r>
        <w:rPr>
          <w:rFonts w:hint="cs"/>
          <w:rtl/>
        </w:rPr>
        <w:t>ی</w:t>
      </w:r>
      <w:r>
        <w:rPr>
          <w:rFonts w:hint="eastAsia"/>
          <w:rtl/>
        </w:rPr>
        <w:t>اچه</w:t>
      </w:r>
      <w:r>
        <w:rPr>
          <w:rtl/>
        </w:rPr>
        <w:t xml:space="preserve"> داده: ا</w:t>
      </w:r>
      <w:r>
        <w:rPr>
          <w:rFonts w:hint="cs"/>
          <w:rtl/>
        </w:rPr>
        <w:t>ی</w:t>
      </w:r>
      <w:r>
        <w:rPr>
          <w:rFonts w:hint="eastAsia"/>
          <w:rtl/>
        </w:rPr>
        <w:t>ن</w:t>
      </w:r>
      <w:r>
        <w:rPr>
          <w:rtl/>
        </w:rPr>
        <w:t xml:space="preserve"> بخش وظ</w:t>
      </w:r>
      <w:r>
        <w:rPr>
          <w:rFonts w:hint="cs"/>
          <w:rtl/>
        </w:rPr>
        <w:t>ی</w:t>
      </w:r>
      <w:r>
        <w:rPr>
          <w:rFonts w:hint="eastAsia"/>
          <w:rtl/>
        </w:rPr>
        <w:t>فه</w:t>
      </w:r>
      <w:r>
        <w:rPr>
          <w:rtl/>
        </w:rPr>
        <w:t xml:space="preserve"> ارائه بستر</w:t>
      </w:r>
      <w:r>
        <w:rPr>
          <w:rFonts w:hint="cs"/>
          <w:rtl/>
        </w:rPr>
        <w:t>ی</w:t>
      </w:r>
      <w:r>
        <w:rPr>
          <w:rtl/>
        </w:rPr>
        <w:t xml:space="preserve"> برا</w:t>
      </w:r>
      <w:r>
        <w:rPr>
          <w:rFonts w:hint="cs"/>
          <w:rtl/>
        </w:rPr>
        <w:t>ی</w:t>
      </w:r>
      <w:r>
        <w:rPr>
          <w:rtl/>
        </w:rPr>
        <w:t xml:space="preserve"> ذخ</w:t>
      </w:r>
      <w:r>
        <w:rPr>
          <w:rFonts w:hint="cs"/>
          <w:rtl/>
        </w:rPr>
        <w:t>ی</w:t>
      </w:r>
      <w:r>
        <w:rPr>
          <w:rFonts w:hint="eastAsia"/>
          <w:rtl/>
        </w:rPr>
        <w:t>ره‌ساز</w:t>
      </w:r>
      <w:r>
        <w:rPr>
          <w:rFonts w:hint="cs"/>
          <w:rtl/>
        </w:rPr>
        <w:t>ی</w:t>
      </w:r>
      <w:r>
        <w:rPr>
          <w:rtl/>
        </w:rPr>
        <w:t xml:space="preserve"> داده با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مختلف و برا</w:t>
      </w:r>
      <w:r>
        <w:rPr>
          <w:rFonts w:hint="cs"/>
          <w:rtl/>
        </w:rPr>
        <w:t>ی</w:t>
      </w:r>
      <w:r>
        <w:rPr>
          <w:rtl/>
        </w:rPr>
        <w:t xml:space="preserve"> استفاده‌ها</w:t>
      </w:r>
      <w:r>
        <w:rPr>
          <w:rFonts w:hint="cs"/>
          <w:rtl/>
        </w:rPr>
        <w:t>ی</w:t>
      </w:r>
      <w:r>
        <w:rPr>
          <w:rtl/>
        </w:rPr>
        <w:t xml:space="preserve"> متفاوت را بر عهده دارد.</w:t>
      </w:r>
    </w:p>
    <w:p w14:paraId="317ECF8C" w14:textId="159917DA" w:rsidR="007C287B" w:rsidRDefault="007C287B" w:rsidP="00E15CA0">
      <w:pPr>
        <w:pStyle w:val="a2"/>
        <w:numPr>
          <w:ilvl w:val="0"/>
          <w:numId w:val="6"/>
        </w:numPr>
        <w:rPr>
          <w:rtl/>
        </w:rPr>
      </w:pPr>
      <w:r>
        <w:rPr>
          <w:rtl/>
        </w:rPr>
        <w:t>پردازش جر</w:t>
      </w:r>
      <w:r>
        <w:rPr>
          <w:rFonts w:hint="cs"/>
          <w:rtl/>
        </w:rPr>
        <w:t>ی</w:t>
      </w:r>
      <w:r>
        <w:rPr>
          <w:rFonts w:hint="eastAsia"/>
          <w:rtl/>
        </w:rPr>
        <w:t>ان</w:t>
      </w:r>
      <w:r>
        <w:rPr>
          <w:rFonts w:hint="cs"/>
          <w:rtl/>
        </w:rPr>
        <w:t>ی</w:t>
      </w:r>
      <w:r>
        <w:rPr>
          <w:rtl/>
        </w:rPr>
        <w:t>: ا</w:t>
      </w:r>
      <w:r>
        <w:rPr>
          <w:rFonts w:hint="cs"/>
          <w:rtl/>
        </w:rPr>
        <w:t>ی</w:t>
      </w:r>
      <w:r>
        <w:rPr>
          <w:rFonts w:hint="eastAsia"/>
          <w:rtl/>
        </w:rPr>
        <w:t>ن</w:t>
      </w:r>
      <w:r>
        <w:rPr>
          <w:rtl/>
        </w:rPr>
        <w:t xml:space="preserve"> بستر امکان پردازش جر</w:t>
      </w:r>
      <w:r>
        <w:rPr>
          <w:rFonts w:hint="cs"/>
          <w:rtl/>
        </w:rPr>
        <w:t>ی</w:t>
      </w:r>
      <w:r>
        <w:rPr>
          <w:rFonts w:hint="eastAsia"/>
          <w:rtl/>
        </w:rPr>
        <w:t>ان</w:t>
      </w:r>
      <w:r>
        <w:rPr>
          <w:rFonts w:hint="cs"/>
          <w:rtl/>
        </w:rPr>
        <w:t>ی</w:t>
      </w:r>
      <w:r>
        <w:rPr>
          <w:rtl/>
        </w:rPr>
        <w:t xml:space="preserve"> بر رو</w:t>
      </w:r>
      <w:r>
        <w:rPr>
          <w:rFonts w:hint="cs"/>
          <w:rtl/>
        </w:rPr>
        <w:t>ی</w:t>
      </w:r>
      <w:r>
        <w:rPr>
          <w:rtl/>
        </w:rPr>
        <w:t xml:space="preserve"> داده با امکان تعامل با در</w:t>
      </w:r>
      <w:r>
        <w:rPr>
          <w:rFonts w:hint="cs"/>
          <w:rtl/>
        </w:rPr>
        <w:t>ی</w:t>
      </w:r>
      <w:r>
        <w:rPr>
          <w:rFonts w:hint="eastAsia"/>
          <w:rtl/>
        </w:rPr>
        <w:t>اچه</w:t>
      </w:r>
      <w:r>
        <w:rPr>
          <w:rtl/>
        </w:rPr>
        <w:t xml:space="preserve"> داده  را در اخت</w:t>
      </w:r>
      <w:r>
        <w:rPr>
          <w:rFonts w:hint="cs"/>
          <w:rtl/>
        </w:rPr>
        <w:t>ی</w:t>
      </w:r>
      <w:r>
        <w:rPr>
          <w:rFonts w:hint="eastAsia"/>
          <w:rtl/>
        </w:rPr>
        <w:t>ار</w:t>
      </w:r>
      <w:r>
        <w:rPr>
          <w:rtl/>
        </w:rPr>
        <w:t xml:space="preserve"> کاربر قرار م</w:t>
      </w:r>
      <w:r>
        <w:rPr>
          <w:rFonts w:hint="cs"/>
          <w:rtl/>
        </w:rPr>
        <w:t>ی‌</w:t>
      </w:r>
      <w:r>
        <w:rPr>
          <w:rFonts w:hint="eastAsia"/>
          <w:rtl/>
        </w:rPr>
        <w:t>دهد</w:t>
      </w:r>
      <w:r w:rsidR="008851F4">
        <w:rPr>
          <w:rFonts w:hint="cs"/>
          <w:rtl/>
        </w:rPr>
        <w:t>.</w:t>
      </w:r>
      <w:r>
        <w:rPr>
          <w:rtl/>
        </w:rPr>
        <w:t xml:space="preserve"> </w:t>
      </w:r>
    </w:p>
    <w:p w14:paraId="68ECF27E" w14:textId="608BE0A6" w:rsidR="007C287B" w:rsidRDefault="007C287B" w:rsidP="00E15CA0">
      <w:pPr>
        <w:pStyle w:val="a2"/>
        <w:numPr>
          <w:ilvl w:val="0"/>
          <w:numId w:val="6"/>
        </w:numPr>
        <w:rPr>
          <w:rtl/>
        </w:rPr>
      </w:pPr>
      <w:r>
        <w:rPr>
          <w:rtl/>
        </w:rPr>
        <w:t>پردازش دسته‌‌ا</w:t>
      </w:r>
      <w:r>
        <w:rPr>
          <w:rFonts w:hint="cs"/>
          <w:rtl/>
        </w:rPr>
        <w:t>ی</w:t>
      </w:r>
      <w:r>
        <w:rPr>
          <w:rtl/>
        </w:rPr>
        <w:t>:  ا</w:t>
      </w:r>
      <w:r>
        <w:rPr>
          <w:rFonts w:hint="cs"/>
          <w:rtl/>
        </w:rPr>
        <w:t>ی</w:t>
      </w:r>
      <w:r>
        <w:rPr>
          <w:rFonts w:hint="eastAsia"/>
          <w:rtl/>
        </w:rPr>
        <w:t>ن</w:t>
      </w:r>
      <w:r>
        <w:rPr>
          <w:rtl/>
        </w:rPr>
        <w:t xml:space="preserve"> بستر امکان پردازش دسته‌ا</w:t>
      </w:r>
      <w:r>
        <w:rPr>
          <w:rFonts w:hint="cs"/>
          <w:rtl/>
        </w:rPr>
        <w:t>ی</w:t>
      </w:r>
      <w:r>
        <w:rPr>
          <w:rtl/>
        </w:rPr>
        <w:t xml:space="preserve"> بر رو</w:t>
      </w:r>
      <w:r>
        <w:rPr>
          <w:rFonts w:hint="cs"/>
          <w:rtl/>
        </w:rPr>
        <w:t>ی</w:t>
      </w:r>
      <w:r>
        <w:rPr>
          <w:rtl/>
        </w:rPr>
        <w:t xml:space="preserve"> داده ذخ</w:t>
      </w:r>
      <w:r>
        <w:rPr>
          <w:rFonts w:hint="cs"/>
          <w:rtl/>
        </w:rPr>
        <w:t>ی</w:t>
      </w:r>
      <w:r>
        <w:rPr>
          <w:rFonts w:hint="eastAsia"/>
          <w:rtl/>
        </w:rPr>
        <w:t>ره</w:t>
      </w:r>
      <w:r>
        <w:rPr>
          <w:rtl/>
        </w:rPr>
        <w:t xml:space="preserve"> شده در در</w:t>
      </w:r>
      <w:r>
        <w:rPr>
          <w:rFonts w:hint="cs"/>
          <w:rtl/>
        </w:rPr>
        <w:t>ی</w:t>
      </w:r>
      <w:r>
        <w:rPr>
          <w:rFonts w:hint="eastAsia"/>
          <w:rtl/>
        </w:rPr>
        <w:t>اچه</w:t>
      </w:r>
      <w:r>
        <w:rPr>
          <w:rtl/>
        </w:rPr>
        <w:t xml:space="preserve"> داده را بر عهده دارد.  </w:t>
      </w:r>
    </w:p>
    <w:p w14:paraId="651FB44C" w14:textId="77777777" w:rsidR="007C287B" w:rsidRDefault="007C287B" w:rsidP="0027517F">
      <w:pPr>
        <w:pStyle w:val="a2"/>
        <w:rPr>
          <w:rtl/>
        </w:rPr>
      </w:pPr>
      <w:r>
        <w:rPr>
          <w:rFonts w:hint="eastAsia"/>
          <w:rtl/>
        </w:rPr>
        <w:t>سازگار</w:t>
      </w:r>
      <w:r>
        <w:rPr>
          <w:rFonts w:hint="cs"/>
          <w:rtl/>
        </w:rPr>
        <w:t>ی</w:t>
      </w:r>
      <w:r>
        <w:rPr>
          <w:rtl/>
        </w:rPr>
        <w:t xml:space="preserve"> و تجم</w:t>
      </w:r>
      <w:r>
        <w:rPr>
          <w:rFonts w:hint="cs"/>
          <w:rtl/>
        </w:rPr>
        <w:t>ی</w:t>
      </w:r>
      <w:r>
        <w:rPr>
          <w:rFonts w:hint="eastAsia"/>
          <w:rtl/>
        </w:rPr>
        <w:t>ع</w:t>
      </w:r>
      <w:r>
        <w:rPr>
          <w:rtl/>
        </w:rPr>
        <w:t xml:space="preserve">  محصول ز</w:t>
      </w:r>
      <w:r>
        <w:rPr>
          <w:rFonts w:hint="cs"/>
          <w:rtl/>
        </w:rPr>
        <w:t>ی</w:t>
      </w:r>
      <w:r>
        <w:rPr>
          <w:rFonts w:hint="eastAsia"/>
          <w:rtl/>
        </w:rPr>
        <w:t>رساخت</w:t>
      </w:r>
      <w:r>
        <w:rPr>
          <w:rtl/>
        </w:rPr>
        <w:t xml:space="preserve"> </w:t>
      </w:r>
      <w:r>
        <w:t>MLOps</w:t>
      </w:r>
      <w:r>
        <w:rPr>
          <w:rtl/>
        </w:rPr>
        <w:t xml:space="preserve"> با ا</w:t>
      </w:r>
      <w:r>
        <w:rPr>
          <w:rFonts w:hint="cs"/>
          <w:rtl/>
        </w:rPr>
        <w:t>ی</w:t>
      </w:r>
      <w:r>
        <w:rPr>
          <w:rFonts w:hint="eastAsia"/>
          <w:rtl/>
        </w:rPr>
        <w:t>ن</w:t>
      </w:r>
      <w:r>
        <w:rPr>
          <w:rtl/>
        </w:rPr>
        <w:t xml:space="preserve"> پلتفرم اهم</w:t>
      </w:r>
      <w:r>
        <w:rPr>
          <w:rFonts w:hint="cs"/>
          <w:rtl/>
        </w:rPr>
        <w:t>ی</w:t>
      </w:r>
      <w:r>
        <w:rPr>
          <w:rFonts w:hint="eastAsia"/>
          <w:rtl/>
        </w:rPr>
        <w:t>ت</w:t>
      </w:r>
      <w:r>
        <w:rPr>
          <w:rtl/>
        </w:rPr>
        <w:t xml:space="preserve"> بس</w:t>
      </w:r>
      <w:r>
        <w:rPr>
          <w:rFonts w:hint="cs"/>
          <w:rtl/>
        </w:rPr>
        <w:t>ی</w:t>
      </w:r>
      <w:r>
        <w:rPr>
          <w:rFonts w:hint="eastAsia"/>
          <w:rtl/>
        </w:rPr>
        <w:t>ار</w:t>
      </w:r>
      <w:r>
        <w:rPr>
          <w:rtl/>
        </w:rPr>
        <w:t xml:space="preserve">  بالا</w:t>
      </w:r>
      <w:r>
        <w:rPr>
          <w:rFonts w:hint="cs"/>
          <w:rtl/>
        </w:rPr>
        <w:t>یی</w:t>
      </w:r>
      <w:r>
        <w:rPr>
          <w:rtl/>
        </w:rPr>
        <w:t xml:space="preserve"> دارد و در توسعه آن دقت به ا</w:t>
      </w:r>
      <w:r>
        <w:rPr>
          <w:rFonts w:hint="cs"/>
          <w:rtl/>
        </w:rPr>
        <w:t>ی</w:t>
      </w:r>
      <w:r>
        <w:rPr>
          <w:rFonts w:hint="eastAsia"/>
          <w:rtl/>
        </w:rPr>
        <w:t>ن</w:t>
      </w:r>
      <w:r>
        <w:rPr>
          <w:rtl/>
        </w:rPr>
        <w:t xml:space="preserve"> موضوع نقش کل</w:t>
      </w:r>
      <w:r>
        <w:rPr>
          <w:rFonts w:hint="cs"/>
          <w:rtl/>
        </w:rPr>
        <w:t>ی</w:t>
      </w:r>
      <w:r>
        <w:rPr>
          <w:rFonts w:hint="eastAsia"/>
          <w:rtl/>
        </w:rPr>
        <w:t>د</w:t>
      </w:r>
      <w:r>
        <w:rPr>
          <w:rFonts w:hint="cs"/>
          <w:rtl/>
        </w:rPr>
        <w:t>ی</w:t>
      </w:r>
      <w:r>
        <w:rPr>
          <w:rtl/>
        </w:rPr>
        <w:t xml:space="preserve"> برا</w:t>
      </w:r>
      <w:r>
        <w:rPr>
          <w:rFonts w:hint="cs"/>
          <w:rtl/>
        </w:rPr>
        <w:t>ی</w:t>
      </w:r>
      <w:r>
        <w:rPr>
          <w:rtl/>
        </w:rPr>
        <w:t xml:space="preserve"> کارفرما دارد.</w:t>
      </w:r>
    </w:p>
    <w:p w14:paraId="0C54B05D" w14:textId="70439906" w:rsidR="007C287B" w:rsidRDefault="007C287B" w:rsidP="007C287B">
      <w:pPr>
        <w:pStyle w:val="a0"/>
        <w:tabs>
          <w:tab w:val="num" w:pos="360"/>
        </w:tabs>
        <w:ind w:left="0"/>
        <w:rPr>
          <w:rtl/>
        </w:rPr>
      </w:pPr>
      <w:bookmarkStart w:id="4" w:name="_Toc137115683"/>
      <w:r>
        <w:rPr>
          <w:rFonts w:hint="eastAsia"/>
          <w:rtl/>
        </w:rPr>
        <w:t>معمار</w:t>
      </w:r>
      <w:r>
        <w:rPr>
          <w:rFonts w:hint="cs"/>
          <w:rtl/>
        </w:rPr>
        <w:t>ی</w:t>
      </w:r>
      <w:r>
        <w:rPr>
          <w:rtl/>
        </w:rPr>
        <w:t xml:space="preserve"> محصول </w:t>
      </w:r>
      <w:r>
        <w:t>MLOps</w:t>
      </w:r>
      <w:bookmarkEnd w:id="4"/>
    </w:p>
    <w:p w14:paraId="71315DF3" w14:textId="47623F5F" w:rsidR="00EE5434" w:rsidRPr="00D81317" w:rsidRDefault="007C287B" w:rsidP="0027517F">
      <w:pPr>
        <w:pStyle w:val="a2"/>
        <w:rPr>
          <w:rFonts w:ascii="Yekan Bakh" w:hAnsi="Yekan Bakh"/>
          <w:sz w:val="24"/>
        </w:rPr>
      </w:pPr>
      <w:r>
        <w:rPr>
          <w:rFonts w:hint="eastAsia"/>
          <w:rtl/>
        </w:rPr>
        <w:t>محصولات</w:t>
      </w:r>
      <w:r>
        <w:rPr>
          <w:rtl/>
        </w:rPr>
        <w:t xml:space="preserve"> مبتن</w:t>
      </w:r>
      <w:r>
        <w:rPr>
          <w:rFonts w:hint="cs"/>
          <w:rtl/>
        </w:rPr>
        <w:t>ی</w:t>
      </w:r>
      <w:r>
        <w:rPr>
          <w:rtl/>
        </w:rPr>
        <w:t xml:space="preserve"> بر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چرخه متفاوت</w:t>
      </w:r>
      <w:r>
        <w:rPr>
          <w:rFonts w:hint="cs"/>
          <w:rtl/>
        </w:rPr>
        <w:t>ی</w:t>
      </w:r>
      <w:r>
        <w:rPr>
          <w:rtl/>
        </w:rPr>
        <w:t xml:space="preserve"> را نسبت به د</w:t>
      </w:r>
      <w:r>
        <w:rPr>
          <w:rFonts w:hint="cs"/>
          <w:rtl/>
        </w:rPr>
        <w:t>ی</w:t>
      </w:r>
      <w:r>
        <w:rPr>
          <w:rFonts w:hint="eastAsia"/>
          <w:rtl/>
        </w:rPr>
        <w:t>گر</w:t>
      </w:r>
      <w:r>
        <w:rPr>
          <w:rtl/>
        </w:rPr>
        <w:t xml:space="preserve"> محصولات نرم‌افزار</w:t>
      </w:r>
      <w:r>
        <w:rPr>
          <w:rFonts w:hint="cs"/>
          <w:rtl/>
        </w:rPr>
        <w:t>ی</w:t>
      </w:r>
      <w:r>
        <w:rPr>
          <w:rtl/>
        </w:rPr>
        <w:t xml:space="preserve"> ط</w:t>
      </w:r>
      <w:r>
        <w:rPr>
          <w:rFonts w:hint="cs"/>
          <w:rtl/>
        </w:rPr>
        <w:t>ی</w:t>
      </w:r>
      <w:r>
        <w:rPr>
          <w:rtl/>
        </w:rPr>
        <w:t xml:space="preserve"> م</w:t>
      </w:r>
      <w:r>
        <w:rPr>
          <w:rFonts w:hint="cs"/>
          <w:rtl/>
        </w:rPr>
        <w:t>ی‌</w:t>
      </w:r>
      <w:r>
        <w:rPr>
          <w:rFonts w:hint="eastAsia"/>
          <w:rtl/>
        </w:rPr>
        <w:t>کنند</w:t>
      </w:r>
      <w:r>
        <w:rPr>
          <w:rtl/>
        </w:rPr>
        <w:t xml:space="preserve"> و </w:t>
      </w:r>
      <w:r>
        <w:rPr>
          <w:rFonts w:hint="cs"/>
          <w:rtl/>
        </w:rPr>
        <w:t>ی</w:t>
      </w:r>
      <w:r>
        <w:rPr>
          <w:rFonts w:hint="eastAsia"/>
          <w:rtl/>
        </w:rPr>
        <w:t>ک</w:t>
      </w:r>
      <w:r>
        <w:rPr>
          <w:rFonts w:hint="cs"/>
          <w:rtl/>
        </w:rPr>
        <w:t>ی</w:t>
      </w:r>
      <w:r>
        <w:rPr>
          <w:rtl/>
        </w:rPr>
        <w:t xml:space="preserve"> از دلا</w:t>
      </w:r>
      <w:r>
        <w:rPr>
          <w:rFonts w:hint="cs"/>
          <w:rtl/>
        </w:rPr>
        <w:t>ی</w:t>
      </w:r>
      <w:r>
        <w:rPr>
          <w:rFonts w:hint="eastAsia"/>
          <w:rtl/>
        </w:rPr>
        <w:t>ل</w:t>
      </w:r>
      <w:r>
        <w:rPr>
          <w:rtl/>
        </w:rPr>
        <w:t xml:space="preserve"> استفاده از </w:t>
      </w:r>
      <w:r>
        <w:t>MLOps</w:t>
      </w:r>
      <w:r>
        <w:rPr>
          <w:rtl/>
        </w:rPr>
        <w:t xml:space="preserve"> برا</w:t>
      </w:r>
      <w:r>
        <w:rPr>
          <w:rFonts w:hint="cs"/>
          <w:rtl/>
        </w:rPr>
        <w:t>ی</w:t>
      </w:r>
      <w:r>
        <w:rPr>
          <w:rtl/>
        </w:rPr>
        <w:t xml:space="preserve"> ا</w:t>
      </w:r>
      <w:r>
        <w:rPr>
          <w:rFonts w:hint="cs"/>
          <w:rtl/>
        </w:rPr>
        <w:t>ی</w:t>
      </w:r>
      <w:r>
        <w:rPr>
          <w:rFonts w:hint="eastAsia"/>
          <w:rtl/>
        </w:rPr>
        <w:t>ن</w:t>
      </w:r>
      <w:r>
        <w:rPr>
          <w:rtl/>
        </w:rPr>
        <w:t xml:space="preserve"> محصولات (</w:t>
      </w:r>
      <w:r w:rsidR="00377C84">
        <w:rPr>
          <w:rtl/>
        </w:rPr>
        <w:t>به‌جا</w:t>
      </w:r>
      <w:r w:rsidR="00377C84">
        <w:rPr>
          <w:rFonts w:hint="cs"/>
          <w:rtl/>
        </w:rPr>
        <w:t>ی</w:t>
      </w:r>
      <w:r>
        <w:rPr>
          <w:rtl/>
        </w:rPr>
        <w:t xml:space="preserve"> </w:t>
      </w:r>
      <w:r>
        <w:t>DevOps</w:t>
      </w:r>
      <w:r>
        <w:rPr>
          <w:rtl/>
        </w:rPr>
        <w:t xml:space="preserve"> معمول</w:t>
      </w:r>
      <w:r w:rsidR="00585922">
        <w:rPr>
          <w:rtl/>
        </w:rPr>
        <w:t>)</w:t>
      </w:r>
      <w:r>
        <w:rPr>
          <w:rtl/>
        </w:rPr>
        <w:t xml:space="preserve"> هم</w:t>
      </w:r>
      <w:r>
        <w:rPr>
          <w:rFonts w:hint="cs"/>
          <w:rtl/>
        </w:rPr>
        <w:t>ی</w:t>
      </w:r>
      <w:r>
        <w:rPr>
          <w:rFonts w:hint="eastAsia"/>
          <w:rtl/>
        </w:rPr>
        <w:t>ن</w:t>
      </w:r>
      <w:r>
        <w:rPr>
          <w:rtl/>
        </w:rPr>
        <w:t xml:space="preserve"> تفاوت‌ها هستند. در ادامه </w:t>
      </w:r>
      <w:r w:rsidR="00377C84">
        <w:rPr>
          <w:rtl/>
        </w:rPr>
        <w:t>فرایند</w:t>
      </w:r>
      <w:r>
        <w:rPr>
          <w:rtl/>
        </w:rPr>
        <w:t xml:space="preserve"> تول</w:t>
      </w:r>
      <w:r>
        <w:rPr>
          <w:rFonts w:hint="cs"/>
          <w:rtl/>
        </w:rPr>
        <w:t>ی</w:t>
      </w:r>
      <w:r>
        <w:rPr>
          <w:rFonts w:hint="eastAsia"/>
          <w:rtl/>
        </w:rPr>
        <w:t>د</w:t>
      </w:r>
      <w:r>
        <w:rPr>
          <w:rtl/>
        </w:rPr>
        <w:t xml:space="preserve"> پروژه‌ها</w:t>
      </w:r>
      <w:r>
        <w:rPr>
          <w:rFonts w:hint="cs"/>
          <w:rtl/>
        </w:rPr>
        <w:t>ی</w:t>
      </w:r>
      <w:r>
        <w:rPr>
          <w:rtl/>
        </w:rPr>
        <w:t xml:space="preserve"> مبتن</w:t>
      </w:r>
      <w:r>
        <w:rPr>
          <w:rFonts w:hint="cs"/>
          <w:rtl/>
        </w:rPr>
        <w:t>ی</w:t>
      </w:r>
      <w:r>
        <w:rPr>
          <w:rtl/>
        </w:rPr>
        <w:t xml:space="preserve"> بر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را مرور م</w:t>
      </w:r>
      <w:r>
        <w:rPr>
          <w:rFonts w:hint="cs"/>
          <w:rtl/>
        </w:rPr>
        <w:t>ی‌</w:t>
      </w:r>
      <w:r>
        <w:rPr>
          <w:rFonts w:hint="eastAsia"/>
          <w:rtl/>
        </w:rPr>
        <w:t>کن</w:t>
      </w:r>
      <w:r>
        <w:rPr>
          <w:rFonts w:hint="cs"/>
          <w:rtl/>
        </w:rPr>
        <w:t>ی</w:t>
      </w:r>
      <w:r>
        <w:rPr>
          <w:rFonts w:hint="eastAsia"/>
          <w:rtl/>
        </w:rPr>
        <w:t>م</w:t>
      </w:r>
      <w:r>
        <w:rPr>
          <w:rtl/>
        </w:rPr>
        <w:t>. مر</w:t>
      </w:r>
      <w:r>
        <w:rPr>
          <w:rFonts w:hint="eastAsia"/>
          <w:rtl/>
        </w:rPr>
        <w:t>حله‌ها</w:t>
      </w:r>
      <w:r>
        <w:rPr>
          <w:rFonts w:hint="cs"/>
          <w:rtl/>
        </w:rPr>
        <w:t>ی</w:t>
      </w:r>
      <w:r>
        <w:rPr>
          <w:rtl/>
        </w:rPr>
        <w:t xml:space="preserve"> مختلف ا</w:t>
      </w:r>
      <w:r>
        <w:rPr>
          <w:rFonts w:hint="cs"/>
          <w:rtl/>
        </w:rPr>
        <w:t>ی</w:t>
      </w:r>
      <w:r>
        <w:rPr>
          <w:rFonts w:hint="eastAsia"/>
          <w:rtl/>
        </w:rPr>
        <w:t>ن</w:t>
      </w:r>
      <w:r>
        <w:rPr>
          <w:rtl/>
        </w:rPr>
        <w:t xml:space="preserve"> </w:t>
      </w:r>
      <w:r w:rsidR="00377C84">
        <w:rPr>
          <w:rtl/>
        </w:rPr>
        <w:t>فرایند</w:t>
      </w:r>
      <w:r w:rsidR="00EE5434">
        <w:rPr>
          <w:rtl/>
        </w:rPr>
        <w:t xml:space="preserve"> در شک</w:t>
      </w:r>
      <w:r w:rsidR="00EE5434">
        <w:rPr>
          <w:rFonts w:hint="cs"/>
          <w:rtl/>
        </w:rPr>
        <w:t xml:space="preserve">ل زیر </w:t>
      </w:r>
      <w:r w:rsidR="00377C84">
        <w:rPr>
          <w:rtl/>
        </w:rPr>
        <w:t>نشان‌داده‌شده</w:t>
      </w:r>
      <w:r w:rsidR="00EE5434">
        <w:rPr>
          <w:rFonts w:hint="cs"/>
          <w:rtl/>
        </w:rPr>
        <w:t xml:space="preserve"> است.</w:t>
      </w:r>
    </w:p>
    <w:p w14:paraId="0DEE2147" w14:textId="77777777" w:rsidR="00EE5434" w:rsidRPr="00D81317" w:rsidRDefault="00EE5434" w:rsidP="00EE5434">
      <w:pPr>
        <w:spacing w:line="276" w:lineRule="auto"/>
        <w:jc w:val="both"/>
        <w:rPr>
          <w:sz w:val="24"/>
          <w:szCs w:val="24"/>
          <w:rtl/>
          <w:lang w:bidi="fa-IR"/>
        </w:rPr>
      </w:pPr>
      <w:r w:rsidRPr="00D81317">
        <w:rPr>
          <w:noProof/>
          <w:sz w:val="24"/>
          <w:szCs w:val="24"/>
          <w:rtl/>
        </w:rPr>
        <w:lastRenderedPageBreak/>
        <w:drawing>
          <wp:inline distT="0" distB="0" distL="0" distR="0" wp14:anchorId="40B66473" wp14:editId="30386F9D">
            <wp:extent cx="5486400" cy="1184744"/>
            <wp:effectExtent l="19050" t="0" r="3810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37F46C9" w14:textId="77777777" w:rsidR="00EE5434" w:rsidRPr="00D81317" w:rsidRDefault="00EE5434" w:rsidP="00EE5434">
      <w:pPr>
        <w:spacing w:line="276" w:lineRule="auto"/>
        <w:jc w:val="center"/>
        <w:rPr>
          <w:sz w:val="24"/>
          <w:szCs w:val="24"/>
          <w:lang w:bidi="fa-IR"/>
        </w:rPr>
      </w:pPr>
      <w:r w:rsidRPr="00D81317">
        <w:rPr>
          <w:sz w:val="24"/>
          <w:szCs w:val="24"/>
          <w:rtl/>
          <w:lang w:bidi="fa-IR"/>
        </w:rPr>
        <w:t>مرحله‌های مختلف چرخه حیات پروژه‌های یادگیری ماشین</w:t>
      </w:r>
    </w:p>
    <w:p w14:paraId="24F0C2B9" w14:textId="41EBAA40" w:rsidR="007C287B" w:rsidRDefault="007C287B" w:rsidP="0027517F">
      <w:pPr>
        <w:pStyle w:val="a2"/>
        <w:rPr>
          <w:rtl/>
        </w:rPr>
      </w:pPr>
      <w:r>
        <w:rPr>
          <w:rFonts w:hint="eastAsia"/>
          <w:rtl/>
        </w:rPr>
        <w:t>در</w:t>
      </w:r>
      <w:r>
        <w:rPr>
          <w:rtl/>
        </w:rPr>
        <w:t xml:space="preserve"> ابتدا، اهداف کسب‌وکار</w:t>
      </w:r>
      <w:r>
        <w:rPr>
          <w:rFonts w:hint="cs"/>
          <w:rtl/>
        </w:rPr>
        <w:t>ی</w:t>
      </w:r>
      <w:r w:rsidR="008851F4">
        <w:rPr>
          <w:rtl/>
        </w:rPr>
        <w:t xml:space="preserve"> پروژه مشخص </w:t>
      </w:r>
      <w:r>
        <w:rPr>
          <w:rFonts w:hint="cs"/>
          <w:rtl/>
        </w:rPr>
        <w:t>‌</w:t>
      </w:r>
      <w:r w:rsidR="008851F4">
        <w:rPr>
          <w:rFonts w:hint="eastAsia"/>
          <w:rtl/>
        </w:rPr>
        <w:t>ش</w:t>
      </w:r>
      <w:r>
        <w:rPr>
          <w:rFonts w:hint="eastAsia"/>
          <w:rtl/>
        </w:rPr>
        <w:t>د</w:t>
      </w:r>
      <w:r w:rsidR="008851F4">
        <w:rPr>
          <w:rFonts w:hint="cs"/>
          <w:rtl/>
        </w:rPr>
        <w:t>ه</w:t>
      </w:r>
      <w:r>
        <w:rPr>
          <w:rtl/>
        </w:rPr>
        <w:t xml:space="preserve"> و سپس چارچوب مسئله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مشخص م</w:t>
      </w:r>
      <w:r>
        <w:rPr>
          <w:rFonts w:hint="cs"/>
          <w:rtl/>
        </w:rPr>
        <w:t>ی‌</w:t>
      </w:r>
      <w:r>
        <w:rPr>
          <w:rFonts w:hint="eastAsia"/>
          <w:rtl/>
        </w:rPr>
        <w:t>شود</w:t>
      </w:r>
      <w:r w:rsidR="008851F4">
        <w:rPr>
          <w:rtl/>
        </w:rPr>
        <w:t>.</w:t>
      </w:r>
      <w:r w:rsidR="008851F4">
        <w:rPr>
          <w:rFonts w:hint="cs"/>
          <w:rtl/>
        </w:rPr>
        <w:t xml:space="preserve"> در ادامه فرایند</w:t>
      </w:r>
      <w:r>
        <w:rPr>
          <w:rtl/>
        </w:rPr>
        <w:t xml:space="preserve"> مراحل نرم‌افزار</w:t>
      </w:r>
      <w:r>
        <w:rPr>
          <w:rFonts w:hint="cs"/>
          <w:rtl/>
        </w:rPr>
        <w:t>ی</w:t>
      </w:r>
      <w:r>
        <w:rPr>
          <w:rtl/>
        </w:rPr>
        <w:t xml:space="preserve"> پروژه آغاز م</w:t>
      </w:r>
      <w:r>
        <w:rPr>
          <w:rFonts w:hint="cs"/>
          <w:rtl/>
        </w:rPr>
        <w:t>ی‌</w:t>
      </w:r>
      <w:r>
        <w:rPr>
          <w:rFonts w:hint="eastAsia"/>
          <w:rtl/>
        </w:rPr>
        <w:t>شود</w:t>
      </w:r>
      <w:r w:rsidR="008851F4">
        <w:rPr>
          <w:rFonts w:hint="cs"/>
          <w:rtl/>
        </w:rPr>
        <w:t>،</w:t>
      </w:r>
      <w:r>
        <w:rPr>
          <w:rtl/>
        </w:rPr>
        <w:t xml:space="preserve"> مرحله اول جمع‌آور</w:t>
      </w:r>
      <w:r>
        <w:rPr>
          <w:rFonts w:hint="cs"/>
          <w:rtl/>
        </w:rPr>
        <w:t>ی</w:t>
      </w:r>
      <w:r>
        <w:rPr>
          <w:rtl/>
        </w:rPr>
        <w:t xml:space="preserve"> داده‌ها است. موفق</w:t>
      </w:r>
      <w:r>
        <w:rPr>
          <w:rFonts w:hint="cs"/>
          <w:rtl/>
        </w:rPr>
        <w:t>ی</w:t>
      </w:r>
      <w:r>
        <w:rPr>
          <w:rFonts w:hint="eastAsia"/>
          <w:rtl/>
        </w:rPr>
        <w:t>ت</w:t>
      </w:r>
      <w:r>
        <w:rPr>
          <w:rtl/>
        </w:rPr>
        <w:t xml:space="preserve"> پروژه‌ها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به جمع‌آور</w:t>
      </w:r>
      <w:r>
        <w:rPr>
          <w:rFonts w:hint="cs"/>
          <w:rtl/>
        </w:rPr>
        <w:t>ی</w:t>
      </w:r>
      <w:r>
        <w:rPr>
          <w:rtl/>
        </w:rPr>
        <w:t xml:space="preserve"> داده‌ها</w:t>
      </w:r>
      <w:r>
        <w:rPr>
          <w:rFonts w:hint="cs"/>
          <w:rtl/>
        </w:rPr>
        <w:t>ی</w:t>
      </w:r>
      <w:r w:rsidR="008851F4">
        <w:rPr>
          <w:rtl/>
        </w:rPr>
        <w:t xml:space="preserve"> مناسب وابسته است</w:t>
      </w:r>
      <w:r w:rsidR="008851F4">
        <w:rPr>
          <w:rFonts w:hint="cs"/>
          <w:rtl/>
        </w:rPr>
        <w:t>،</w:t>
      </w:r>
      <w:r>
        <w:rPr>
          <w:rtl/>
        </w:rPr>
        <w:t xml:space="preserve"> مهم‌تر از تعدد ا</w:t>
      </w:r>
      <w:r>
        <w:rPr>
          <w:rFonts w:hint="cs"/>
          <w:rtl/>
        </w:rPr>
        <w:t>ی</w:t>
      </w:r>
      <w:r>
        <w:rPr>
          <w:rFonts w:hint="eastAsia"/>
          <w:rtl/>
        </w:rPr>
        <w:t>ن</w:t>
      </w:r>
      <w:r>
        <w:rPr>
          <w:rtl/>
        </w:rPr>
        <w:t xml:space="preserve"> داده‌</w:t>
      </w:r>
      <w:r>
        <w:rPr>
          <w:rFonts w:hint="eastAsia"/>
          <w:rtl/>
        </w:rPr>
        <w:t>ها،</w:t>
      </w:r>
      <w:r>
        <w:rPr>
          <w:rtl/>
        </w:rPr>
        <w:t xml:space="preserve"> ک</w:t>
      </w:r>
      <w:r>
        <w:rPr>
          <w:rFonts w:hint="cs"/>
          <w:rtl/>
        </w:rPr>
        <w:t>ی</w:t>
      </w:r>
      <w:r>
        <w:rPr>
          <w:rFonts w:hint="eastAsia"/>
          <w:rtl/>
        </w:rPr>
        <w:t>ف</w:t>
      </w:r>
      <w:r>
        <w:rPr>
          <w:rFonts w:hint="cs"/>
          <w:rtl/>
        </w:rPr>
        <w:t>ی</w:t>
      </w:r>
      <w:r>
        <w:rPr>
          <w:rFonts w:hint="eastAsia"/>
          <w:rtl/>
        </w:rPr>
        <w:t>ت</w:t>
      </w:r>
      <w:r>
        <w:rPr>
          <w:rtl/>
        </w:rPr>
        <w:t xml:space="preserve"> آن‌ها است که م</w:t>
      </w:r>
      <w:r>
        <w:rPr>
          <w:rFonts w:hint="cs"/>
          <w:rtl/>
        </w:rPr>
        <w:t>ی‌</w:t>
      </w:r>
      <w:r>
        <w:rPr>
          <w:rFonts w:hint="eastAsia"/>
          <w:rtl/>
        </w:rPr>
        <w:t>تواند</w:t>
      </w:r>
      <w:r>
        <w:rPr>
          <w:rtl/>
        </w:rPr>
        <w:t xml:space="preserve"> دقت خروج</w:t>
      </w:r>
      <w:r>
        <w:rPr>
          <w:rFonts w:hint="cs"/>
          <w:rtl/>
        </w:rPr>
        <w:t>ی</w:t>
      </w:r>
      <w:r>
        <w:rPr>
          <w:rtl/>
        </w:rPr>
        <w:t xml:space="preserve"> مدل </w:t>
      </w:r>
      <w:r w:rsidR="00377C84">
        <w:rPr>
          <w:rtl/>
        </w:rPr>
        <w:t>هوش مصنوع</w:t>
      </w:r>
      <w:r w:rsidR="00377C84">
        <w:rPr>
          <w:rFonts w:hint="cs"/>
          <w:rtl/>
        </w:rPr>
        <w:t>ی</w:t>
      </w:r>
      <w:r>
        <w:rPr>
          <w:rtl/>
        </w:rPr>
        <w:t xml:space="preserve"> را بالا ببرد. همچن</w:t>
      </w:r>
      <w:r>
        <w:rPr>
          <w:rFonts w:hint="cs"/>
          <w:rtl/>
        </w:rPr>
        <w:t>ی</w:t>
      </w:r>
      <w:r>
        <w:rPr>
          <w:rFonts w:hint="eastAsia"/>
          <w:rtl/>
        </w:rPr>
        <w:t>ن</w:t>
      </w:r>
      <w:r>
        <w:rPr>
          <w:rtl/>
        </w:rPr>
        <w:t xml:space="preserve"> ا</w:t>
      </w:r>
      <w:r>
        <w:rPr>
          <w:rFonts w:hint="cs"/>
          <w:rtl/>
        </w:rPr>
        <w:t>ی</w:t>
      </w:r>
      <w:r>
        <w:rPr>
          <w:rFonts w:hint="eastAsia"/>
          <w:rtl/>
        </w:rPr>
        <w:t>ن</w:t>
      </w:r>
      <w:r>
        <w:rPr>
          <w:rtl/>
        </w:rPr>
        <w:t xml:space="preserve"> داده‌ها با</w:t>
      </w:r>
      <w:r>
        <w:rPr>
          <w:rFonts w:hint="cs"/>
          <w:rtl/>
        </w:rPr>
        <w:t>ی</w:t>
      </w:r>
      <w:r>
        <w:rPr>
          <w:rFonts w:hint="eastAsia"/>
          <w:rtl/>
        </w:rPr>
        <w:t>د</w:t>
      </w:r>
      <w:r>
        <w:rPr>
          <w:rtl/>
        </w:rPr>
        <w:t xml:space="preserve"> به‌روز باشند و برا</w:t>
      </w:r>
      <w:r>
        <w:rPr>
          <w:rFonts w:hint="cs"/>
          <w:rtl/>
        </w:rPr>
        <w:t>ی</w:t>
      </w:r>
      <w:r>
        <w:rPr>
          <w:rtl/>
        </w:rPr>
        <w:t xml:space="preserve"> هم</w:t>
      </w:r>
      <w:r>
        <w:rPr>
          <w:rFonts w:hint="cs"/>
          <w:rtl/>
        </w:rPr>
        <w:t>ی</w:t>
      </w:r>
      <w:r>
        <w:rPr>
          <w:rFonts w:hint="eastAsia"/>
          <w:rtl/>
        </w:rPr>
        <w:t>ن</w:t>
      </w:r>
      <w:r>
        <w:rPr>
          <w:rtl/>
        </w:rPr>
        <w:t xml:space="preserve"> جمع‌آور</w:t>
      </w:r>
      <w:r>
        <w:rPr>
          <w:rFonts w:hint="cs"/>
          <w:rtl/>
        </w:rPr>
        <w:t>ی</w:t>
      </w:r>
      <w:r>
        <w:rPr>
          <w:rtl/>
        </w:rPr>
        <w:t xml:space="preserve"> داده در بازه‌ها</w:t>
      </w:r>
      <w:r>
        <w:rPr>
          <w:rFonts w:hint="cs"/>
          <w:rtl/>
        </w:rPr>
        <w:t>ی</w:t>
      </w:r>
      <w:r>
        <w:rPr>
          <w:rtl/>
        </w:rPr>
        <w:t xml:space="preserve"> زمان</w:t>
      </w:r>
      <w:r>
        <w:rPr>
          <w:rFonts w:hint="cs"/>
          <w:rtl/>
        </w:rPr>
        <w:t>ی</w:t>
      </w:r>
      <w:r>
        <w:rPr>
          <w:rtl/>
        </w:rPr>
        <w:t xml:space="preserve"> تکرار م</w:t>
      </w:r>
      <w:r>
        <w:rPr>
          <w:rFonts w:hint="cs"/>
          <w:rtl/>
        </w:rPr>
        <w:t>ی‌</w:t>
      </w:r>
      <w:r>
        <w:rPr>
          <w:rFonts w:hint="eastAsia"/>
          <w:rtl/>
        </w:rPr>
        <w:t>شود</w:t>
      </w:r>
      <w:r w:rsidR="008851F4">
        <w:rPr>
          <w:rFonts w:hint="cs"/>
          <w:rtl/>
        </w:rPr>
        <w:t>،</w:t>
      </w:r>
      <w:r>
        <w:rPr>
          <w:rtl/>
        </w:rPr>
        <w:t xml:space="preserve"> سپس پردازش اول</w:t>
      </w:r>
      <w:r>
        <w:rPr>
          <w:rFonts w:hint="cs"/>
          <w:rtl/>
        </w:rPr>
        <w:t>ی</w:t>
      </w:r>
      <w:r>
        <w:rPr>
          <w:rFonts w:hint="eastAsia"/>
          <w:rtl/>
        </w:rPr>
        <w:t>ه</w:t>
      </w:r>
      <w:r>
        <w:rPr>
          <w:rtl/>
        </w:rPr>
        <w:t xml:space="preserve"> رو</w:t>
      </w:r>
      <w:r>
        <w:rPr>
          <w:rFonts w:hint="cs"/>
          <w:rtl/>
        </w:rPr>
        <w:t>ی</w:t>
      </w:r>
      <w:r>
        <w:rPr>
          <w:rtl/>
        </w:rPr>
        <w:t xml:space="preserve"> ا</w:t>
      </w:r>
      <w:r>
        <w:rPr>
          <w:rFonts w:hint="cs"/>
          <w:rtl/>
        </w:rPr>
        <w:t>ی</w:t>
      </w:r>
      <w:r>
        <w:rPr>
          <w:rFonts w:hint="eastAsia"/>
          <w:rtl/>
        </w:rPr>
        <w:t>ن</w:t>
      </w:r>
      <w:r>
        <w:rPr>
          <w:rtl/>
        </w:rPr>
        <w:t xml:space="preserve"> داده‌ها انجام م</w:t>
      </w:r>
      <w:r>
        <w:rPr>
          <w:rFonts w:hint="cs"/>
          <w:rtl/>
        </w:rPr>
        <w:t>ی‌</w:t>
      </w:r>
      <w:r>
        <w:rPr>
          <w:rFonts w:hint="eastAsia"/>
          <w:rtl/>
        </w:rPr>
        <w:t>شود</w:t>
      </w:r>
      <w:r>
        <w:rPr>
          <w:rtl/>
        </w:rPr>
        <w:t xml:space="preserve">. در ادامه به </w:t>
      </w: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مراحل </w:t>
      </w:r>
      <w:r>
        <w:rPr>
          <w:rFonts w:hint="cs"/>
          <w:rtl/>
        </w:rPr>
        <w:t>ی</w:t>
      </w:r>
      <w:r>
        <w:rPr>
          <w:rFonts w:hint="eastAsia"/>
          <w:rtl/>
        </w:rPr>
        <w:t>عن</w:t>
      </w:r>
      <w:r>
        <w:rPr>
          <w:rFonts w:hint="cs"/>
          <w:rtl/>
        </w:rPr>
        <w:t>ی</w:t>
      </w:r>
      <w:r>
        <w:rPr>
          <w:rtl/>
        </w:rPr>
        <w:t xml:space="preserve"> </w:t>
      </w:r>
      <w:r w:rsidR="00377C84">
        <w:rPr>
          <w:rtl/>
        </w:rPr>
        <w:t>فرایند</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مدل م</w:t>
      </w:r>
      <w:r>
        <w:rPr>
          <w:rFonts w:hint="cs"/>
          <w:rtl/>
        </w:rPr>
        <w:t>ی‌</w:t>
      </w:r>
      <w:r>
        <w:rPr>
          <w:rFonts w:hint="eastAsia"/>
          <w:rtl/>
        </w:rPr>
        <w:t>رس</w:t>
      </w:r>
      <w:r>
        <w:rPr>
          <w:rFonts w:hint="cs"/>
          <w:rtl/>
        </w:rPr>
        <w:t>ی</w:t>
      </w:r>
      <w:r>
        <w:rPr>
          <w:rFonts w:hint="eastAsia"/>
          <w:rtl/>
        </w:rPr>
        <w:t>م</w:t>
      </w:r>
      <w:r>
        <w:rPr>
          <w:rtl/>
        </w:rPr>
        <w:t xml:space="preserve"> که زمان‌برتر</w:t>
      </w:r>
      <w:r>
        <w:rPr>
          <w:rFonts w:hint="cs"/>
          <w:rtl/>
        </w:rPr>
        <w:t>ی</w:t>
      </w:r>
      <w:r>
        <w:rPr>
          <w:rFonts w:hint="eastAsia"/>
          <w:rtl/>
        </w:rPr>
        <w:t>ن</w:t>
      </w:r>
      <w:r>
        <w:rPr>
          <w:rtl/>
        </w:rPr>
        <w:t xml:space="preserve"> مرحله ا</w:t>
      </w:r>
      <w:r>
        <w:rPr>
          <w:rFonts w:hint="cs"/>
          <w:rtl/>
        </w:rPr>
        <w:t>ی</w:t>
      </w:r>
      <w:r>
        <w:rPr>
          <w:rFonts w:hint="eastAsia"/>
          <w:rtl/>
        </w:rPr>
        <w:t>ن</w:t>
      </w:r>
      <w:r>
        <w:rPr>
          <w:rtl/>
        </w:rPr>
        <w:t xml:space="preserve"> چرخه است. </w:t>
      </w:r>
      <w:r w:rsidR="00377C84">
        <w:rPr>
          <w:rtl/>
        </w:rPr>
        <w:t>باتوجه‌به</w:t>
      </w:r>
      <w:r>
        <w:rPr>
          <w:rtl/>
        </w:rPr>
        <w:t xml:space="preserve"> ا</w:t>
      </w:r>
      <w:r>
        <w:rPr>
          <w:rFonts w:hint="cs"/>
          <w:rtl/>
        </w:rPr>
        <w:t>ی</w:t>
      </w:r>
      <w:r>
        <w:rPr>
          <w:rFonts w:hint="eastAsia"/>
          <w:rtl/>
        </w:rPr>
        <w:t>ن‌که</w:t>
      </w:r>
      <w:r>
        <w:rPr>
          <w:rtl/>
        </w:rPr>
        <w:t xml:space="preserve"> ممکن است برخ</w:t>
      </w:r>
      <w:r>
        <w:rPr>
          <w:rFonts w:hint="cs"/>
          <w:rtl/>
        </w:rPr>
        <w:t>ی</w:t>
      </w:r>
      <w:r>
        <w:rPr>
          <w:rtl/>
        </w:rPr>
        <w:t xml:space="preserve"> فرا پارامترها ن</w:t>
      </w:r>
      <w:r>
        <w:rPr>
          <w:rFonts w:hint="cs"/>
          <w:rtl/>
        </w:rPr>
        <w:t>ی</w:t>
      </w:r>
      <w:r>
        <w:rPr>
          <w:rFonts w:hint="eastAsia"/>
          <w:rtl/>
        </w:rPr>
        <w:t>ز</w:t>
      </w:r>
      <w:r>
        <w:rPr>
          <w:rtl/>
        </w:rPr>
        <w:t xml:space="preserve"> ن</w:t>
      </w:r>
      <w:r>
        <w:rPr>
          <w:rFonts w:hint="cs"/>
          <w:rtl/>
        </w:rPr>
        <w:t>ی</w:t>
      </w:r>
      <w:r>
        <w:rPr>
          <w:rFonts w:hint="eastAsia"/>
          <w:rtl/>
        </w:rPr>
        <w:t>از</w:t>
      </w:r>
      <w:r>
        <w:rPr>
          <w:rtl/>
        </w:rPr>
        <w:t xml:space="preserve"> به تنظ</w:t>
      </w:r>
      <w:r>
        <w:rPr>
          <w:rFonts w:hint="cs"/>
          <w:rtl/>
        </w:rPr>
        <w:t>ی</w:t>
      </w:r>
      <w:r>
        <w:rPr>
          <w:rFonts w:hint="eastAsia"/>
          <w:rtl/>
        </w:rPr>
        <w:t>م</w:t>
      </w:r>
      <w:r>
        <w:rPr>
          <w:rtl/>
        </w:rPr>
        <w:t xml:space="preserve"> داشته باشند، </w:t>
      </w:r>
      <w:r w:rsidR="00377C84">
        <w:rPr>
          <w:rtl/>
        </w:rPr>
        <w:t>فرایند</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مدل م</w:t>
      </w:r>
      <w:r>
        <w:rPr>
          <w:rFonts w:hint="cs"/>
          <w:rtl/>
        </w:rPr>
        <w:t>ی‌</w:t>
      </w:r>
      <w:r>
        <w:rPr>
          <w:rFonts w:hint="eastAsia"/>
          <w:rtl/>
        </w:rPr>
        <w:t>تواند</w:t>
      </w:r>
      <w:r>
        <w:rPr>
          <w:rtl/>
        </w:rPr>
        <w:t xml:space="preserve"> چند</w:t>
      </w:r>
      <w:r>
        <w:rPr>
          <w:rFonts w:hint="cs"/>
          <w:rtl/>
        </w:rPr>
        <w:t>ی</w:t>
      </w:r>
      <w:r>
        <w:rPr>
          <w:rFonts w:hint="eastAsia"/>
          <w:rtl/>
        </w:rPr>
        <w:t>ن</w:t>
      </w:r>
      <w:r>
        <w:rPr>
          <w:rtl/>
        </w:rPr>
        <w:t xml:space="preserve"> بار و برا</w:t>
      </w:r>
      <w:r>
        <w:rPr>
          <w:rFonts w:hint="cs"/>
          <w:rtl/>
        </w:rPr>
        <w:t>ی</w:t>
      </w:r>
      <w:r>
        <w:rPr>
          <w:rtl/>
        </w:rPr>
        <w:t xml:space="preserve"> فرا پارامترها</w:t>
      </w:r>
      <w:r>
        <w:rPr>
          <w:rFonts w:hint="cs"/>
          <w:rtl/>
        </w:rPr>
        <w:t>ی</w:t>
      </w:r>
      <w:r>
        <w:rPr>
          <w:rtl/>
        </w:rPr>
        <w:t xml:space="preserve"> مختلف انجام شود. همچن</w:t>
      </w:r>
      <w:r>
        <w:rPr>
          <w:rFonts w:hint="cs"/>
          <w:rtl/>
        </w:rPr>
        <w:t>ی</w:t>
      </w:r>
      <w:r>
        <w:rPr>
          <w:rFonts w:hint="eastAsia"/>
          <w:rtl/>
        </w:rPr>
        <w:t>ن</w:t>
      </w:r>
      <w:r>
        <w:rPr>
          <w:rtl/>
        </w:rPr>
        <w:t xml:space="preserve"> تست مدل پس از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ن</w:t>
      </w:r>
      <w:r>
        <w:rPr>
          <w:rFonts w:hint="cs"/>
          <w:rtl/>
        </w:rPr>
        <w:t>ی</w:t>
      </w:r>
      <w:r>
        <w:rPr>
          <w:rFonts w:hint="eastAsia"/>
          <w:rtl/>
        </w:rPr>
        <w:t>ز</w:t>
      </w:r>
      <w:r>
        <w:rPr>
          <w:rtl/>
        </w:rPr>
        <w:t xml:space="preserve"> در ا</w:t>
      </w:r>
      <w:r>
        <w:rPr>
          <w:rFonts w:hint="cs"/>
          <w:rtl/>
        </w:rPr>
        <w:t>ی</w:t>
      </w:r>
      <w:r>
        <w:rPr>
          <w:rFonts w:hint="eastAsia"/>
          <w:rtl/>
        </w:rPr>
        <w:t>ن</w:t>
      </w:r>
      <w:r>
        <w:rPr>
          <w:rtl/>
        </w:rPr>
        <w:t xml:space="preserve"> مرحل</w:t>
      </w:r>
      <w:r>
        <w:rPr>
          <w:rFonts w:hint="eastAsia"/>
          <w:rtl/>
        </w:rPr>
        <w:t>ه</w:t>
      </w:r>
      <w:r>
        <w:rPr>
          <w:rtl/>
        </w:rPr>
        <w:t xml:space="preserve"> انجام م</w:t>
      </w:r>
      <w:r>
        <w:rPr>
          <w:rFonts w:hint="cs"/>
          <w:rtl/>
        </w:rPr>
        <w:t>ی‌</w:t>
      </w:r>
      <w:r>
        <w:rPr>
          <w:rFonts w:hint="eastAsia"/>
          <w:rtl/>
        </w:rPr>
        <w:t>شود</w:t>
      </w:r>
      <w:r>
        <w:rPr>
          <w:rtl/>
        </w:rPr>
        <w:t>. پس از ا</w:t>
      </w:r>
      <w:r>
        <w:rPr>
          <w:rFonts w:hint="cs"/>
          <w:rtl/>
        </w:rPr>
        <w:t>ی</w:t>
      </w:r>
      <w:r>
        <w:rPr>
          <w:rFonts w:hint="eastAsia"/>
          <w:rtl/>
        </w:rPr>
        <w:t>ن،</w:t>
      </w:r>
      <w:r>
        <w:rPr>
          <w:rtl/>
        </w:rPr>
        <w:t xml:space="preserve"> مدل آماده خدمت‌رسان</w:t>
      </w:r>
      <w:r>
        <w:rPr>
          <w:rFonts w:hint="cs"/>
          <w:rtl/>
        </w:rPr>
        <w:t>ی</w:t>
      </w:r>
      <w:r>
        <w:rPr>
          <w:rtl/>
        </w:rPr>
        <w:t xml:space="preserve"> است. </w:t>
      </w:r>
    </w:p>
    <w:p w14:paraId="7BAFA4BD" w14:textId="28F38113" w:rsidR="007C287B" w:rsidRDefault="00377C84" w:rsidP="008964A2">
      <w:pPr>
        <w:pStyle w:val="a2"/>
        <w:rPr>
          <w:rtl/>
        </w:rPr>
      </w:pPr>
      <w:r>
        <w:rPr>
          <w:rFonts w:hint="eastAsia"/>
          <w:rtl/>
        </w:rPr>
        <w:t>باتوجه‌به</w:t>
      </w:r>
      <w:r w:rsidR="007C287B">
        <w:rPr>
          <w:rtl/>
        </w:rPr>
        <w:t xml:space="preserve"> بار استفاده از مدل، ممکن است لازم باشد مدل در چند</w:t>
      </w:r>
      <w:r w:rsidR="007C287B">
        <w:rPr>
          <w:rFonts w:hint="cs"/>
          <w:rtl/>
        </w:rPr>
        <w:t>ی</w:t>
      </w:r>
      <w:r w:rsidR="007C287B">
        <w:rPr>
          <w:rFonts w:hint="eastAsia"/>
          <w:rtl/>
        </w:rPr>
        <w:t>ن</w:t>
      </w:r>
      <w:r w:rsidR="007C287B">
        <w:rPr>
          <w:rtl/>
        </w:rPr>
        <w:t xml:space="preserve"> سرور استقرار پ</w:t>
      </w:r>
      <w:r w:rsidR="007C287B">
        <w:rPr>
          <w:rFonts w:hint="cs"/>
          <w:rtl/>
        </w:rPr>
        <w:t>ی</w:t>
      </w:r>
      <w:r w:rsidR="007C287B">
        <w:rPr>
          <w:rFonts w:hint="eastAsia"/>
          <w:rtl/>
        </w:rPr>
        <w:t>دا</w:t>
      </w:r>
      <w:r w:rsidR="007C287B">
        <w:rPr>
          <w:rtl/>
        </w:rPr>
        <w:t xml:space="preserve"> کند و در طول زمان تعداد ا</w:t>
      </w:r>
      <w:r w:rsidR="007C287B">
        <w:rPr>
          <w:rFonts w:hint="cs"/>
          <w:rtl/>
        </w:rPr>
        <w:t>ی</w:t>
      </w:r>
      <w:r w:rsidR="007C287B">
        <w:rPr>
          <w:rFonts w:hint="eastAsia"/>
          <w:rtl/>
        </w:rPr>
        <w:t>ن</w:t>
      </w:r>
      <w:r w:rsidR="007C287B">
        <w:rPr>
          <w:rtl/>
        </w:rPr>
        <w:t xml:space="preserve"> سرورها </w:t>
      </w:r>
      <w:r w:rsidR="008964A2">
        <w:rPr>
          <w:rFonts w:hint="cs"/>
          <w:rtl/>
        </w:rPr>
        <w:t>تغییر یابد</w:t>
      </w:r>
      <w:r w:rsidR="008964A2">
        <w:rPr>
          <w:rtl/>
        </w:rPr>
        <w:t xml:space="preserve">. مرحله </w:t>
      </w:r>
      <w:r w:rsidR="008964A2">
        <w:rPr>
          <w:rFonts w:hint="cs"/>
          <w:rtl/>
        </w:rPr>
        <w:t>نهایی</w:t>
      </w:r>
      <w:r w:rsidR="008851F4">
        <w:rPr>
          <w:rFonts w:hint="cs"/>
          <w:rtl/>
        </w:rPr>
        <w:t xml:space="preserve"> این فرایند</w:t>
      </w:r>
      <w:r w:rsidR="007C287B">
        <w:rPr>
          <w:rtl/>
        </w:rPr>
        <w:t xml:space="preserve"> د</w:t>
      </w:r>
      <w:r w:rsidR="007C287B">
        <w:rPr>
          <w:rFonts w:hint="cs"/>
          <w:rtl/>
        </w:rPr>
        <w:t>ی</w:t>
      </w:r>
      <w:r w:rsidR="007C287B">
        <w:rPr>
          <w:rFonts w:hint="eastAsia"/>
          <w:rtl/>
        </w:rPr>
        <w:t>ده‌بان</w:t>
      </w:r>
      <w:r w:rsidR="007C287B">
        <w:rPr>
          <w:rFonts w:hint="cs"/>
          <w:rtl/>
        </w:rPr>
        <w:t>ی</w:t>
      </w:r>
      <w:r w:rsidR="007C287B">
        <w:rPr>
          <w:rtl/>
        </w:rPr>
        <w:t xml:space="preserve"> است که با بق</w:t>
      </w:r>
      <w:r w:rsidR="007C287B">
        <w:rPr>
          <w:rFonts w:hint="cs"/>
          <w:rtl/>
        </w:rPr>
        <w:t>ی</w:t>
      </w:r>
      <w:r w:rsidR="007C287B">
        <w:rPr>
          <w:rFonts w:hint="eastAsia"/>
          <w:rtl/>
        </w:rPr>
        <w:t>ه</w:t>
      </w:r>
      <w:r w:rsidR="007C287B">
        <w:rPr>
          <w:rtl/>
        </w:rPr>
        <w:t xml:space="preserve"> پروژه‌ها</w:t>
      </w:r>
      <w:r w:rsidR="007C287B">
        <w:rPr>
          <w:rFonts w:hint="cs"/>
          <w:rtl/>
        </w:rPr>
        <w:t>ی</w:t>
      </w:r>
      <w:r w:rsidR="007C287B">
        <w:rPr>
          <w:rtl/>
        </w:rPr>
        <w:t xml:space="preserve"> نرم‌افزار</w:t>
      </w:r>
      <w:r w:rsidR="007C287B">
        <w:rPr>
          <w:rFonts w:hint="cs"/>
          <w:rtl/>
        </w:rPr>
        <w:t>ی</w:t>
      </w:r>
      <w:r w:rsidR="007C287B">
        <w:rPr>
          <w:rtl/>
        </w:rPr>
        <w:t xml:space="preserve"> از لحاظ ماه</w:t>
      </w:r>
      <w:r w:rsidR="007C287B">
        <w:rPr>
          <w:rFonts w:hint="cs"/>
          <w:rtl/>
        </w:rPr>
        <w:t>ی</w:t>
      </w:r>
      <w:r w:rsidR="007C287B">
        <w:rPr>
          <w:rFonts w:hint="eastAsia"/>
          <w:rtl/>
        </w:rPr>
        <w:t>ت</w:t>
      </w:r>
      <w:r w:rsidR="008851F4">
        <w:rPr>
          <w:rtl/>
        </w:rPr>
        <w:t xml:space="preserve"> تفاوت دارد</w:t>
      </w:r>
      <w:r w:rsidR="008851F4">
        <w:rPr>
          <w:rFonts w:hint="cs"/>
          <w:rtl/>
        </w:rPr>
        <w:t>،</w:t>
      </w:r>
      <w:r w:rsidR="007C287B">
        <w:rPr>
          <w:rtl/>
        </w:rPr>
        <w:t xml:space="preserve"> در پروژه‌ها</w:t>
      </w:r>
      <w:r w:rsidR="007C287B">
        <w:rPr>
          <w:rFonts w:hint="cs"/>
          <w:rtl/>
        </w:rPr>
        <w:t>ی</w:t>
      </w:r>
      <w:r w:rsidR="007C287B">
        <w:rPr>
          <w:rtl/>
        </w:rPr>
        <w:t xml:space="preserve"> معمول نرم‌افزار</w:t>
      </w:r>
      <w:r w:rsidR="007C287B">
        <w:rPr>
          <w:rFonts w:hint="cs"/>
          <w:rtl/>
        </w:rPr>
        <w:t>ی</w:t>
      </w:r>
      <w:r w:rsidR="007C287B">
        <w:rPr>
          <w:rtl/>
        </w:rPr>
        <w:t xml:space="preserve"> پس از تول</w:t>
      </w:r>
      <w:r w:rsidR="007C287B">
        <w:rPr>
          <w:rFonts w:hint="cs"/>
          <w:rtl/>
        </w:rPr>
        <w:t>ی</w:t>
      </w:r>
      <w:r w:rsidR="007C287B">
        <w:rPr>
          <w:rFonts w:hint="eastAsia"/>
          <w:rtl/>
        </w:rPr>
        <w:t>د،</w:t>
      </w:r>
      <w:r w:rsidR="007C287B">
        <w:rPr>
          <w:rtl/>
        </w:rPr>
        <w:t xml:space="preserve"> </w:t>
      </w:r>
      <w:r w:rsidR="007C287B">
        <w:rPr>
          <w:rFonts w:hint="eastAsia"/>
          <w:rtl/>
        </w:rPr>
        <w:t>محصول</w:t>
      </w:r>
      <w:r w:rsidR="007C287B">
        <w:rPr>
          <w:rtl/>
        </w:rPr>
        <w:t xml:space="preserve"> محدود</w:t>
      </w:r>
      <w:r w:rsidR="007C287B">
        <w:rPr>
          <w:rFonts w:hint="cs"/>
          <w:rtl/>
        </w:rPr>
        <w:t>ی</w:t>
      </w:r>
      <w:r w:rsidR="007C287B">
        <w:rPr>
          <w:rFonts w:hint="eastAsia"/>
          <w:rtl/>
        </w:rPr>
        <w:t>ت</w:t>
      </w:r>
      <w:r w:rsidR="007C287B">
        <w:rPr>
          <w:rtl/>
        </w:rPr>
        <w:t xml:space="preserve"> زمان</w:t>
      </w:r>
      <w:r w:rsidR="007C287B">
        <w:rPr>
          <w:rFonts w:hint="cs"/>
          <w:rtl/>
        </w:rPr>
        <w:t>ی</w:t>
      </w:r>
      <w:r w:rsidR="007C287B">
        <w:rPr>
          <w:rtl/>
        </w:rPr>
        <w:t xml:space="preserve"> برا</w:t>
      </w:r>
      <w:r w:rsidR="007C287B">
        <w:rPr>
          <w:rFonts w:hint="cs"/>
          <w:rtl/>
        </w:rPr>
        <w:t>ی</w:t>
      </w:r>
      <w:r w:rsidR="007C287B">
        <w:rPr>
          <w:rtl/>
        </w:rPr>
        <w:t xml:space="preserve"> استفاده ندارد. در مقابل، در پروژه‌ها</w:t>
      </w:r>
      <w:r w:rsidR="007C287B">
        <w:rPr>
          <w:rFonts w:hint="cs"/>
          <w:rtl/>
        </w:rPr>
        <w:t>ی</w:t>
      </w:r>
      <w:r w:rsidR="007C287B">
        <w:rPr>
          <w:rtl/>
        </w:rPr>
        <w:t xml:space="preserve"> </w:t>
      </w:r>
      <w:r w:rsidR="007C287B">
        <w:rPr>
          <w:rFonts w:hint="cs"/>
          <w:rtl/>
        </w:rPr>
        <w:t>ی</w:t>
      </w:r>
      <w:r w:rsidR="007C287B">
        <w:rPr>
          <w:rFonts w:hint="eastAsia"/>
          <w:rtl/>
        </w:rPr>
        <w:t>ادگ</w:t>
      </w:r>
      <w:r w:rsidR="007C287B">
        <w:rPr>
          <w:rFonts w:hint="cs"/>
          <w:rtl/>
        </w:rPr>
        <w:t>ی</w:t>
      </w:r>
      <w:r w:rsidR="007C287B">
        <w:rPr>
          <w:rFonts w:hint="eastAsia"/>
          <w:rtl/>
        </w:rPr>
        <w:t>ر</w:t>
      </w:r>
      <w:r w:rsidR="007C287B">
        <w:rPr>
          <w:rFonts w:hint="cs"/>
          <w:rtl/>
        </w:rPr>
        <w:t>ی</w:t>
      </w:r>
      <w:r w:rsidR="007C287B">
        <w:rPr>
          <w:rtl/>
        </w:rPr>
        <w:t xml:space="preserve"> ماش</w:t>
      </w:r>
      <w:r w:rsidR="007C287B">
        <w:rPr>
          <w:rFonts w:hint="cs"/>
          <w:rtl/>
        </w:rPr>
        <w:t>ی</w:t>
      </w:r>
      <w:r w:rsidR="007C287B">
        <w:rPr>
          <w:rFonts w:hint="eastAsia"/>
          <w:rtl/>
        </w:rPr>
        <w:t>ن،</w:t>
      </w:r>
      <w:r w:rsidR="007C287B">
        <w:rPr>
          <w:rtl/>
        </w:rPr>
        <w:t xml:space="preserve"> با گذر زمان ک</w:t>
      </w:r>
      <w:r w:rsidR="007C287B">
        <w:rPr>
          <w:rFonts w:hint="cs"/>
          <w:rtl/>
        </w:rPr>
        <w:t>ی</w:t>
      </w:r>
      <w:r w:rsidR="007C287B">
        <w:rPr>
          <w:rFonts w:hint="eastAsia"/>
          <w:rtl/>
        </w:rPr>
        <w:t>ف</w:t>
      </w:r>
      <w:r w:rsidR="007C287B">
        <w:rPr>
          <w:rFonts w:hint="cs"/>
          <w:rtl/>
        </w:rPr>
        <w:t>ی</w:t>
      </w:r>
      <w:r w:rsidR="007C287B">
        <w:rPr>
          <w:rFonts w:hint="eastAsia"/>
          <w:rtl/>
        </w:rPr>
        <w:t>ت</w:t>
      </w:r>
      <w:r w:rsidR="007C287B">
        <w:rPr>
          <w:rtl/>
        </w:rPr>
        <w:t xml:space="preserve"> محصول م</w:t>
      </w:r>
      <w:r w:rsidR="007C287B">
        <w:rPr>
          <w:rFonts w:hint="cs"/>
          <w:rtl/>
        </w:rPr>
        <w:t>ی‌</w:t>
      </w:r>
      <w:r w:rsidR="007C287B">
        <w:rPr>
          <w:rFonts w:hint="eastAsia"/>
          <w:rtl/>
        </w:rPr>
        <w:t>تواند</w:t>
      </w:r>
      <w:r w:rsidR="007C287B">
        <w:rPr>
          <w:rtl/>
        </w:rPr>
        <w:t xml:space="preserve"> با تول</w:t>
      </w:r>
      <w:r w:rsidR="007C287B">
        <w:rPr>
          <w:rFonts w:hint="cs"/>
          <w:rtl/>
        </w:rPr>
        <w:t>ی</w:t>
      </w:r>
      <w:r w:rsidR="007C287B">
        <w:rPr>
          <w:rFonts w:hint="eastAsia"/>
          <w:rtl/>
        </w:rPr>
        <w:t>د</w:t>
      </w:r>
      <w:r w:rsidR="007C287B">
        <w:rPr>
          <w:rtl/>
        </w:rPr>
        <w:t xml:space="preserve"> داده‌ها</w:t>
      </w:r>
      <w:r w:rsidR="007C287B">
        <w:rPr>
          <w:rFonts w:hint="cs"/>
          <w:rtl/>
        </w:rPr>
        <w:t>ی</w:t>
      </w:r>
      <w:r w:rsidR="007C287B">
        <w:rPr>
          <w:rtl/>
        </w:rPr>
        <w:t xml:space="preserve"> جد</w:t>
      </w:r>
      <w:r w:rsidR="007C287B">
        <w:rPr>
          <w:rFonts w:hint="cs"/>
          <w:rtl/>
        </w:rPr>
        <w:t>ی</w:t>
      </w:r>
      <w:r w:rsidR="007C287B">
        <w:rPr>
          <w:rFonts w:hint="eastAsia"/>
          <w:rtl/>
        </w:rPr>
        <w:t>د</w:t>
      </w:r>
      <w:r w:rsidR="007C287B">
        <w:rPr>
          <w:rtl/>
        </w:rPr>
        <w:t xml:space="preserve"> کاهش پ</w:t>
      </w:r>
      <w:r w:rsidR="007C287B">
        <w:rPr>
          <w:rFonts w:hint="cs"/>
          <w:rtl/>
        </w:rPr>
        <w:t>ی</w:t>
      </w:r>
      <w:r w:rsidR="007C287B">
        <w:rPr>
          <w:rFonts w:hint="eastAsia"/>
          <w:rtl/>
        </w:rPr>
        <w:t>دا</w:t>
      </w:r>
      <w:r w:rsidR="007C287B">
        <w:rPr>
          <w:rtl/>
        </w:rPr>
        <w:t xml:space="preserve"> کند و توز</w:t>
      </w:r>
      <w:r w:rsidR="007C287B">
        <w:rPr>
          <w:rFonts w:hint="cs"/>
          <w:rtl/>
        </w:rPr>
        <w:t>ی</w:t>
      </w:r>
      <w:r w:rsidR="007C287B">
        <w:rPr>
          <w:rFonts w:hint="eastAsia"/>
          <w:rtl/>
        </w:rPr>
        <w:t>ع</w:t>
      </w:r>
      <w:r w:rsidR="007C287B">
        <w:rPr>
          <w:rtl/>
        </w:rPr>
        <w:t xml:space="preserve"> داده‌ها</w:t>
      </w:r>
      <w:r w:rsidR="007C287B">
        <w:rPr>
          <w:rFonts w:hint="cs"/>
          <w:rtl/>
        </w:rPr>
        <w:t>ی</w:t>
      </w:r>
      <w:r w:rsidR="007C287B">
        <w:rPr>
          <w:rtl/>
        </w:rPr>
        <w:t xml:space="preserve"> تول</w:t>
      </w:r>
      <w:r w:rsidR="007C287B">
        <w:rPr>
          <w:rFonts w:hint="cs"/>
          <w:rtl/>
        </w:rPr>
        <w:t>ی</w:t>
      </w:r>
      <w:r w:rsidR="007C287B">
        <w:rPr>
          <w:rFonts w:hint="eastAsia"/>
          <w:rtl/>
        </w:rPr>
        <w:t>د</w:t>
      </w:r>
      <w:r w:rsidR="007C287B">
        <w:rPr>
          <w:rtl/>
        </w:rPr>
        <w:t xml:space="preserve"> شده و </w:t>
      </w:r>
      <w:r w:rsidR="007C287B">
        <w:rPr>
          <w:rFonts w:hint="cs"/>
          <w:rtl/>
        </w:rPr>
        <w:t>ی</w:t>
      </w:r>
      <w:r w:rsidR="007C287B">
        <w:rPr>
          <w:rFonts w:hint="eastAsia"/>
          <w:rtl/>
        </w:rPr>
        <w:t>ا</w:t>
      </w:r>
      <w:r w:rsidR="007C287B">
        <w:rPr>
          <w:rtl/>
        </w:rPr>
        <w:t xml:space="preserve"> حت</w:t>
      </w:r>
      <w:r w:rsidR="007C287B">
        <w:rPr>
          <w:rFonts w:hint="cs"/>
          <w:rtl/>
        </w:rPr>
        <w:t>ی</w:t>
      </w:r>
      <w:r w:rsidR="007C287B">
        <w:rPr>
          <w:rtl/>
        </w:rPr>
        <w:t xml:space="preserve"> تابع </w:t>
      </w:r>
      <w:r w:rsidR="007C287B">
        <w:rPr>
          <w:rFonts w:hint="cs"/>
          <w:rtl/>
        </w:rPr>
        <w:t>ی</w:t>
      </w:r>
      <w:r w:rsidR="007C287B">
        <w:rPr>
          <w:rFonts w:hint="eastAsia"/>
          <w:rtl/>
        </w:rPr>
        <w:t>ادگ</w:t>
      </w:r>
      <w:r w:rsidR="007C287B">
        <w:rPr>
          <w:rFonts w:hint="cs"/>
          <w:rtl/>
        </w:rPr>
        <w:t>ی</w:t>
      </w:r>
      <w:r w:rsidR="007C287B">
        <w:rPr>
          <w:rFonts w:hint="eastAsia"/>
          <w:rtl/>
        </w:rPr>
        <w:t>ر</w:t>
      </w:r>
      <w:r w:rsidR="007C287B">
        <w:rPr>
          <w:rFonts w:hint="cs"/>
          <w:rtl/>
        </w:rPr>
        <w:t>ی</w:t>
      </w:r>
      <w:r w:rsidR="007C287B">
        <w:rPr>
          <w:rtl/>
        </w:rPr>
        <w:t xml:space="preserve"> تغ</w:t>
      </w:r>
      <w:r w:rsidR="007C287B">
        <w:rPr>
          <w:rFonts w:hint="cs"/>
          <w:rtl/>
        </w:rPr>
        <w:t>یی</w:t>
      </w:r>
      <w:r w:rsidR="007C287B">
        <w:rPr>
          <w:rFonts w:hint="eastAsia"/>
          <w:rtl/>
        </w:rPr>
        <w:t>ر</w:t>
      </w:r>
      <w:r w:rsidR="007C287B">
        <w:rPr>
          <w:rtl/>
        </w:rPr>
        <w:t xml:space="preserve"> کند</w:t>
      </w:r>
      <w:r>
        <w:rPr>
          <w:rtl/>
        </w:rPr>
        <w:t>؛ بنابرا</w:t>
      </w:r>
      <w:r>
        <w:rPr>
          <w:rFonts w:hint="cs"/>
          <w:rtl/>
        </w:rPr>
        <w:t>ی</w:t>
      </w:r>
      <w:r>
        <w:rPr>
          <w:rFonts w:hint="eastAsia"/>
          <w:rtl/>
        </w:rPr>
        <w:t>ن</w:t>
      </w:r>
      <w:r w:rsidR="007C287B">
        <w:rPr>
          <w:rtl/>
        </w:rPr>
        <w:t xml:space="preserve"> ک</w:t>
      </w:r>
      <w:r w:rsidR="007C287B">
        <w:rPr>
          <w:rFonts w:hint="cs"/>
          <w:rtl/>
        </w:rPr>
        <w:t>ی</w:t>
      </w:r>
      <w:r w:rsidR="007C287B">
        <w:rPr>
          <w:rFonts w:hint="eastAsia"/>
          <w:rtl/>
        </w:rPr>
        <w:t>ف</w:t>
      </w:r>
      <w:r w:rsidR="007C287B">
        <w:rPr>
          <w:rFonts w:hint="cs"/>
          <w:rtl/>
        </w:rPr>
        <w:t>ی</w:t>
      </w:r>
      <w:r w:rsidR="007C287B">
        <w:rPr>
          <w:rFonts w:hint="eastAsia"/>
          <w:rtl/>
        </w:rPr>
        <w:t>ت</w:t>
      </w:r>
      <w:r w:rsidR="007C287B">
        <w:rPr>
          <w:rtl/>
        </w:rPr>
        <w:t xml:space="preserve"> محصول با</w:t>
      </w:r>
      <w:r w:rsidR="007C287B">
        <w:rPr>
          <w:rFonts w:hint="cs"/>
          <w:rtl/>
        </w:rPr>
        <w:t>ی</w:t>
      </w:r>
      <w:r w:rsidR="007C287B">
        <w:rPr>
          <w:rFonts w:hint="eastAsia"/>
          <w:rtl/>
        </w:rPr>
        <w:t>د</w:t>
      </w:r>
      <w:r w:rsidR="007C287B">
        <w:rPr>
          <w:rtl/>
        </w:rPr>
        <w:t xml:space="preserve"> به‌صورت مداوم د</w:t>
      </w:r>
      <w:r w:rsidR="007C287B">
        <w:rPr>
          <w:rFonts w:hint="cs"/>
          <w:rtl/>
        </w:rPr>
        <w:t>ی</w:t>
      </w:r>
      <w:r w:rsidR="007C287B">
        <w:rPr>
          <w:rFonts w:hint="eastAsia"/>
          <w:rtl/>
        </w:rPr>
        <w:t>ده‌بان</w:t>
      </w:r>
      <w:r w:rsidR="007C287B">
        <w:rPr>
          <w:rFonts w:hint="cs"/>
          <w:rtl/>
        </w:rPr>
        <w:t>ی</w:t>
      </w:r>
      <w:r w:rsidR="007C287B">
        <w:rPr>
          <w:rtl/>
        </w:rPr>
        <w:t xml:space="preserve"> شود و در زمان‌ها</w:t>
      </w:r>
      <w:r w:rsidR="007C287B">
        <w:rPr>
          <w:rFonts w:hint="cs"/>
          <w:rtl/>
        </w:rPr>
        <w:t>ی</w:t>
      </w:r>
      <w:r w:rsidR="007C287B">
        <w:rPr>
          <w:rtl/>
        </w:rPr>
        <w:t xml:space="preserve"> مشخص </w:t>
      </w:r>
      <w:r w:rsidR="007C287B">
        <w:rPr>
          <w:rFonts w:hint="cs"/>
          <w:rtl/>
        </w:rPr>
        <w:t>ی</w:t>
      </w:r>
      <w:r w:rsidR="007C287B">
        <w:rPr>
          <w:rFonts w:hint="eastAsia"/>
          <w:rtl/>
        </w:rPr>
        <w:t>ادگ</w:t>
      </w:r>
      <w:r w:rsidR="007C287B">
        <w:rPr>
          <w:rFonts w:hint="cs"/>
          <w:rtl/>
        </w:rPr>
        <w:t>ی</w:t>
      </w:r>
      <w:r w:rsidR="007C287B">
        <w:rPr>
          <w:rFonts w:hint="eastAsia"/>
          <w:rtl/>
        </w:rPr>
        <w:t>ر</w:t>
      </w:r>
      <w:r w:rsidR="007C287B">
        <w:rPr>
          <w:rFonts w:hint="cs"/>
          <w:rtl/>
        </w:rPr>
        <w:t>ی</w:t>
      </w:r>
      <w:r w:rsidR="007C287B">
        <w:rPr>
          <w:rtl/>
        </w:rPr>
        <w:t xml:space="preserve"> مدل با داده‌ها</w:t>
      </w:r>
      <w:r w:rsidR="007C287B">
        <w:rPr>
          <w:rFonts w:hint="cs"/>
          <w:rtl/>
        </w:rPr>
        <w:t>ی</w:t>
      </w:r>
      <w:r w:rsidR="007C287B">
        <w:rPr>
          <w:rtl/>
        </w:rPr>
        <w:t xml:space="preserve"> جد</w:t>
      </w:r>
      <w:r w:rsidR="007C287B">
        <w:rPr>
          <w:rFonts w:hint="cs"/>
          <w:rtl/>
        </w:rPr>
        <w:t>ی</w:t>
      </w:r>
      <w:r w:rsidR="007C287B">
        <w:rPr>
          <w:rFonts w:hint="eastAsia"/>
          <w:rtl/>
        </w:rPr>
        <w:t>د</w:t>
      </w:r>
      <w:r w:rsidR="007C287B">
        <w:rPr>
          <w:rtl/>
        </w:rPr>
        <w:t xml:space="preserve"> تکرار شود. ا</w:t>
      </w:r>
      <w:r w:rsidR="007C287B">
        <w:rPr>
          <w:rFonts w:hint="cs"/>
          <w:rtl/>
        </w:rPr>
        <w:t>ی</w:t>
      </w:r>
      <w:r w:rsidR="007C287B">
        <w:rPr>
          <w:rFonts w:hint="eastAsia"/>
          <w:rtl/>
        </w:rPr>
        <w:t>ن</w:t>
      </w:r>
      <w:r w:rsidR="007C287B">
        <w:rPr>
          <w:rtl/>
        </w:rPr>
        <w:t xml:space="preserve"> موضوع که </w:t>
      </w:r>
      <w:r w:rsidR="007C287B">
        <w:t>continuous training</w:t>
      </w:r>
      <w:r w:rsidR="007C287B">
        <w:rPr>
          <w:rtl/>
        </w:rPr>
        <w:t xml:space="preserve"> نام</w:t>
      </w:r>
      <w:r w:rsidR="007C287B">
        <w:rPr>
          <w:rFonts w:hint="cs"/>
          <w:rtl/>
        </w:rPr>
        <w:t>ی</w:t>
      </w:r>
      <w:r w:rsidR="007C287B">
        <w:rPr>
          <w:rFonts w:hint="eastAsia"/>
          <w:rtl/>
        </w:rPr>
        <w:t>ده</w:t>
      </w:r>
      <w:r w:rsidR="007C287B">
        <w:rPr>
          <w:rtl/>
        </w:rPr>
        <w:t xml:space="preserve"> م</w:t>
      </w:r>
      <w:r w:rsidR="007C287B">
        <w:rPr>
          <w:rFonts w:hint="cs"/>
          <w:rtl/>
        </w:rPr>
        <w:t>ی‌</w:t>
      </w:r>
      <w:r w:rsidR="007C287B">
        <w:rPr>
          <w:rFonts w:hint="eastAsia"/>
          <w:rtl/>
        </w:rPr>
        <w:t>شود،</w:t>
      </w:r>
      <w:r w:rsidR="007C287B">
        <w:rPr>
          <w:rtl/>
        </w:rPr>
        <w:t xml:space="preserve"> در کنار </w:t>
      </w:r>
      <w:r w:rsidR="007C287B">
        <w:t>CI/CD</w:t>
      </w:r>
      <w:r w:rsidR="007C287B">
        <w:rPr>
          <w:rtl/>
        </w:rPr>
        <w:t xml:space="preserve"> قرار م</w:t>
      </w:r>
      <w:r w:rsidR="007C287B">
        <w:rPr>
          <w:rFonts w:hint="cs"/>
          <w:rtl/>
        </w:rPr>
        <w:t>ی‌</w:t>
      </w:r>
      <w:r w:rsidR="007C287B">
        <w:rPr>
          <w:rFonts w:hint="eastAsia"/>
          <w:rtl/>
        </w:rPr>
        <w:t>گ</w:t>
      </w:r>
      <w:r w:rsidR="007C287B">
        <w:rPr>
          <w:rFonts w:hint="cs"/>
          <w:rtl/>
        </w:rPr>
        <w:t>ی</w:t>
      </w:r>
      <w:r w:rsidR="007C287B">
        <w:rPr>
          <w:rFonts w:hint="eastAsia"/>
          <w:rtl/>
        </w:rPr>
        <w:t>رد</w:t>
      </w:r>
      <w:r w:rsidR="007C287B">
        <w:rPr>
          <w:rtl/>
        </w:rPr>
        <w:t xml:space="preserve"> و بنابرا</w:t>
      </w:r>
      <w:r w:rsidR="007C287B">
        <w:rPr>
          <w:rFonts w:hint="cs"/>
          <w:rtl/>
        </w:rPr>
        <w:t>ی</w:t>
      </w:r>
      <w:r w:rsidR="007C287B">
        <w:rPr>
          <w:rFonts w:hint="eastAsia"/>
          <w:rtl/>
        </w:rPr>
        <w:t>ن</w:t>
      </w:r>
      <w:r w:rsidR="007C287B">
        <w:rPr>
          <w:rtl/>
        </w:rPr>
        <w:t xml:space="preserve"> در پروژه‌ها</w:t>
      </w:r>
      <w:r w:rsidR="007C287B">
        <w:rPr>
          <w:rFonts w:hint="cs"/>
          <w:rtl/>
        </w:rPr>
        <w:t>ی</w:t>
      </w:r>
      <w:r w:rsidR="007C287B">
        <w:rPr>
          <w:rtl/>
        </w:rPr>
        <w:t xml:space="preserve"> </w:t>
      </w:r>
      <w:r w:rsidR="007C287B">
        <w:rPr>
          <w:rFonts w:hint="cs"/>
          <w:rtl/>
        </w:rPr>
        <w:t>ی</w:t>
      </w:r>
      <w:r w:rsidR="007C287B">
        <w:rPr>
          <w:rFonts w:hint="eastAsia"/>
          <w:rtl/>
        </w:rPr>
        <w:t>ادگ</w:t>
      </w:r>
      <w:r w:rsidR="007C287B">
        <w:rPr>
          <w:rFonts w:hint="cs"/>
          <w:rtl/>
        </w:rPr>
        <w:t>ی</w:t>
      </w:r>
      <w:r w:rsidR="007C287B">
        <w:rPr>
          <w:rFonts w:hint="eastAsia"/>
          <w:rtl/>
        </w:rPr>
        <w:t>ر</w:t>
      </w:r>
      <w:r w:rsidR="007C287B">
        <w:rPr>
          <w:rFonts w:hint="cs"/>
          <w:rtl/>
        </w:rPr>
        <w:t>ی</w:t>
      </w:r>
      <w:r w:rsidR="007C287B">
        <w:rPr>
          <w:rtl/>
        </w:rPr>
        <w:t xml:space="preserve"> ماش</w:t>
      </w:r>
      <w:r w:rsidR="007C287B">
        <w:rPr>
          <w:rFonts w:hint="cs"/>
          <w:rtl/>
        </w:rPr>
        <w:t>ی</w:t>
      </w:r>
      <w:r w:rsidR="007C287B">
        <w:rPr>
          <w:rFonts w:hint="eastAsia"/>
          <w:rtl/>
        </w:rPr>
        <w:t>ن</w:t>
      </w:r>
      <w:r w:rsidR="008964A2">
        <w:rPr>
          <w:rFonts w:hint="cs"/>
          <w:rtl/>
        </w:rPr>
        <w:t xml:space="preserve"> فرایند</w:t>
      </w:r>
      <w:r w:rsidR="007C287B">
        <w:rPr>
          <w:rtl/>
        </w:rPr>
        <w:t xml:space="preserve"> </w:t>
      </w:r>
      <w:r w:rsidR="007C287B">
        <w:lastRenderedPageBreak/>
        <w:t>CI/CD/CT</w:t>
      </w:r>
      <w:r w:rsidR="008964A2">
        <w:rPr>
          <w:rtl/>
        </w:rPr>
        <w:t xml:space="preserve"> </w:t>
      </w:r>
      <w:r>
        <w:rPr>
          <w:rFonts w:hint="cs"/>
          <w:rtl/>
        </w:rPr>
        <w:t>موردنیاز</w:t>
      </w:r>
      <w:r w:rsidR="008964A2">
        <w:rPr>
          <w:rFonts w:hint="cs"/>
          <w:rtl/>
        </w:rPr>
        <w:t xml:space="preserve"> است</w:t>
      </w:r>
      <w:r w:rsidR="007C287B">
        <w:rPr>
          <w:rtl/>
        </w:rPr>
        <w:t xml:space="preserve">. </w:t>
      </w:r>
      <w:r>
        <w:rPr>
          <w:rtl/>
        </w:rPr>
        <w:t>پا</w:t>
      </w:r>
      <w:r>
        <w:rPr>
          <w:rFonts w:hint="cs"/>
          <w:rtl/>
        </w:rPr>
        <w:t>ی</w:t>
      </w:r>
      <w:r>
        <w:rPr>
          <w:rFonts w:hint="eastAsia"/>
          <w:rtl/>
        </w:rPr>
        <w:t>پ</w:t>
      </w:r>
      <w:r>
        <w:rPr>
          <w:rtl/>
        </w:rPr>
        <w:t xml:space="preserve"> لا</w:t>
      </w:r>
      <w:r>
        <w:rPr>
          <w:rFonts w:hint="cs"/>
          <w:rtl/>
        </w:rPr>
        <w:t>ی</w:t>
      </w:r>
      <w:r>
        <w:rPr>
          <w:rFonts w:hint="eastAsia"/>
          <w:rtl/>
        </w:rPr>
        <w:t>ن‌ها</w:t>
      </w:r>
      <w:r>
        <w:rPr>
          <w:rFonts w:hint="cs"/>
          <w:rtl/>
        </w:rPr>
        <w:t>ی</w:t>
      </w:r>
      <w:r w:rsidR="007C287B">
        <w:rPr>
          <w:rtl/>
        </w:rPr>
        <w:t xml:space="preserve"> </w:t>
      </w:r>
      <w:r>
        <w:rPr>
          <w:rtl/>
        </w:rPr>
        <w:t>آماده‌سازی</w:t>
      </w:r>
      <w:r w:rsidR="007C287B">
        <w:rPr>
          <w:rtl/>
        </w:rPr>
        <w:t xml:space="preserve"> داده، ا</w:t>
      </w:r>
      <w:r w:rsidR="007C287B">
        <w:rPr>
          <w:rFonts w:hint="cs"/>
          <w:rtl/>
        </w:rPr>
        <w:t>ی</w:t>
      </w:r>
      <w:r w:rsidR="007C287B">
        <w:rPr>
          <w:rFonts w:hint="eastAsia"/>
          <w:rtl/>
        </w:rPr>
        <w:t>جاد</w:t>
      </w:r>
      <w:r w:rsidR="007C287B">
        <w:rPr>
          <w:rtl/>
        </w:rPr>
        <w:t xml:space="preserve"> و ذخ</w:t>
      </w:r>
      <w:r w:rsidR="007C287B">
        <w:rPr>
          <w:rFonts w:hint="cs"/>
          <w:rtl/>
        </w:rPr>
        <w:t>ی</w:t>
      </w:r>
      <w:r w:rsidR="007C287B">
        <w:rPr>
          <w:rFonts w:hint="eastAsia"/>
          <w:rtl/>
        </w:rPr>
        <w:t>ره</w:t>
      </w:r>
      <w:r w:rsidR="007C287B">
        <w:rPr>
          <w:rtl/>
        </w:rPr>
        <w:t xml:space="preserve"> ف</w:t>
      </w:r>
      <w:r w:rsidR="007C287B">
        <w:rPr>
          <w:rFonts w:hint="cs"/>
          <w:rtl/>
        </w:rPr>
        <w:t>ی</w:t>
      </w:r>
      <w:r w:rsidR="007C287B">
        <w:rPr>
          <w:rFonts w:hint="eastAsia"/>
          <w:rtl/>
        </w:rPr>
        <w:t>چرها</w:t>
      </w:r>
      <w:r w:rsidR="007C287B">
        <w:rPr>
          <w:rFonts w:hint="cs"/>
          <w:rtl/>
        </w:rPr>
        <w:t>ی</w:t>
      </w:r>
      <w:r w:rsidR="007C287B">
        <w:rPr>
          <w:rtl/>
        </w:rPr>
        <w:t xml:space="preserve"> آنلا</w:t>
      </w:r>
      <w:r w:rsidR="007C287B">
        <w:rPr>
          <w:rFonts w:hint="cs"/>
          <w:rtl/>
        </w:rPr>
        <w:t>ی</w:t>
      </w:r>
      <w:r w:rsidR="007C287B">
        <w:rPr>
          <w:rFonts w:hint="eastAsia"/>
          <w:rtl/>
        </w:rPr>
        <w:t>ن</w:t>
      </w:r>
      <w:r w:rsidR="007C287B">
        <w:rPr>
          <w:rtl/>
        </w:rPr>
        <w:t xml:space="preserve"> و آ</w:t>
      </w:r>
      <w:r w:rsidR="007C287B">
        <w:rPr>
          <w:rFonts w:hint="eastAsia"/>
          <w:rtl/>
        </w:rPr>
        <w:t>فلا</w:t>
      </w:r>
      <w:r w:rsidR="007C287B">
        <w:rPr>
          <w:rFonts w:hint="cs"/>
          <w:rtl/>
        </w:rPr>
        <w:t>ی</w:t>
      </w:r>
      <w:r w:rsidR="007C287B">
        <w:rPr>
          <w:rFonts w:hint="eastAsia"/>
          <w:rtl/>
        </w:rPr>
        <w:t>ن،</w:t>
      </w:r>
      <w:r w:rsidR="007C287B">
        <w:rPr>
          <w:rtl/>
        </w:rPr>
        <w:t xml:space="preserve"> استنتاج، تجم</w:t>
      </w:r>
      <w:r w:rsidR="007C287B">
        <w:rPr>
          <w:rFonts w:hint="cs"/>
          <w:rtl/>
        </w:rPr>
        <w:t>ی</w:t>
      </w:r>
      <w:r w:rsidR="007C287B">
        <w:rPr>
          <w:rFonts w:hint="eastAsia"/>
          <w:rtl/>
        </w:rPr>
        <w:t>ع</w:t>
      </w:r>
      <w:r w:rsidR="008851F4">
        <w:rPr>
          <w:rFonts w:hint="cs"/>
          <w:rtl/>
        </w:rPr>
        <w:t>،</w:t>
      </w:r>
      <w:r w:rsidR="007C287B">
        <w:rPr>
          <w:rtl/>
        </w:rPr>
        <w:t xml:space="preserve"> تحو</w:t>
      </w:r>
      <w:r w:rsidR="007C287B">
        <w:rPr>
          <w:rFonts w:hint="cs"/>
          <w:rtl/>
        </w:rPr>
        <w:t>ی</w:t>
      </w:r>
      <w:r w:rsidR="007C287B">
        <w:rPr>
          <w:rFonts w:hint="eastAsia"/>
          <w:rtl/>
        </w:rPr>
        <w:t>ل</w:t>
      </w:r>
      <w:r w:rsidR="007C287B">
        <w:rPr>
          <w:rtl/>
        </w:rPr>
        <w:t xml:space="preserve"> و </w:t>
      </w:r>
      <w:r w:rsidR="007C287B">
        <w:rPr>
          <w:rFonts w:hint="cs"/>
          <w:rtl/>
        </w:rPr>
        <w:t>ی</w:t>
      </w:r>
      <w:r w:rsidR="007C287B">
        <w:rPr>
          <w:rFonts w:hint="eastAsia"/>
          <w:rtl/>
        </w:rPr>
        <w:t>ادگ</w:t>
      </w:r>
      <w:r w:rsidR="007C287B">
        <w:rPr>
          <w:rFonts w:hint="cs"/>
          <w:rtl/>
        </w:rPr>
        <w:t>ی</w:t>
      </w:r>
      <w:r w:rsidR="007C287B">
        <w:rPr>
          <w:rFonts w:hint="eastAsia"/>
          <w:rtl/>
        </w:rPr>
        <w:t>ر</w:t>
      </w:r>
      <w:r w:rsidR="007C287B">
        <w:rPr>
          <w:rFonts w:hint="cs"/>
          <w:rtl/>
        </w:rPr>
        <w:t>ی</w:t>
      </w:r>
      <w:r w:rsidR="007C287B">
        <w:rPr>
          <w:rtl/>
        </w:rPr>
        <w:t xml:space="preserve"> مستمر (</w:t>
      </w:r>
      <w:r w:rsidR="007C287B">
        <w:t>CI/CD/CT</w:t>
      </w:r>
      <w:r w:rsidR="00585922">
        <w:rPr>
          <w:rFonts w:hint="cs"/>
          <w:rtl/>
        </w:rPr>
        <w:t>)</w:t>
      </w:r>
      <w:r w:rsidR="007C287B">
        <w:rPr>
          <w:rtl/>
        </w:rPr>
        <w:t xml:space="preserve">، و </w:t>
      </w:r>
      <w:r w:rsidR="007C287B">
        <w:rPr>
          <w:rFonts w:hint="cs"/>
          <w:rtl/>
        </w:rPr>
        <w:t>ی</w:t>
      </w:r>
      <w:r w:rsidR="007C287B">
        <w:rPr>
          <w:rFonts w:hint="eastAsia"/>
          <w:rtl/>
        </w:rPr>
        <w:t>ادگ</w:t>
      </w:r>
      <w:r w:rsidR="007C287B">
        <w:rPr>
          <w:rFonts w:hint="cs"/>
          <w:rtl/>
        </w:rPr>
        <w:t>ی</w:t>
      </w:r>
      <w:r w:rsidR="007C287B">
        <w:rPr>
          <w:rFonts w:hint="eastAsia"/>
          <w:rtl/>
        </w:rPr>
        <w:t>ر</w:t>
      </w:r>
      <w:r w:rsidR="007C287B">
        <w:rPr>
          <w:rFonts w:hint="cs"/>
          <w:rtl/>
        </w:rPr>
        <w:t>ی</w:t>
      </w:r>
      <w:r w:rsidR="007C287B">
        <w:rPr>
          <w:rtl/>
        </w:rPr>
        <w:t xml:space="preserve"> مجدد مدل بر رو</w:t>
      </w:r>
      <w:r w:rsidR="007C287B">
        <w:rPr>
          <w:rFonts w:hint="cs"/>
          <w:rtl/>
        </w:rPr>
        <w:t>ی</w:t>
      </w:r>
      <w:r w:rsidR="007C287B">
        <w:rPr>
          <w:rtl/>
        </w:rPr>
        <w:t xml:space="preserve"> معمار</w:t>
      </w:r>
      <w:r w:rsidR="007C287B">
        <w:rPr>
          <w:rFonts w:hint="cs"/>
          <w:rtl/>
        </w:rPr>
        <w:t>ی</w:t>
      </w:r>
      <w:r w:rsidR="007C287B">
        <w:rPr>
          <w:rtl/>
        </w:rPr>
        <w:t xml:space="preserve"> که در ادامه شرح داده شده، مستقر شده است. </w:t>
      </w:r>
    </w:p>
    <w:p w14:paraId="3CC0A76B" w14:textId="77777777" w:rsidR="007C287B" w:rsidRDefault="007C287B" w:rsidP="0027517F">
      <w:pPr>
        <w:pStyle w:val="a2"/>
        <w:rPr>
          <w:rtl/>
        </w:rPr>
      </w:pPr>
    </w:p>
    <w:p w14:paraId="45E37C40" w14:textId="2669039D" w:rsidR="007C287B" w:rsidRDefault="00EE5434" w:rsidP="0027517F">
      <w:pPr>
        <w:pStyle w:val="a2"/>
        <w:rPr>
          <w:rtl/>
        </w:rPr>
      </w:pPr>
      <w:r w:rsidRPr="00D81317">
        <w:rPr>
          <w:noProof/>
          <w:lang w:bidi="ar-SA"/>
        </w:rPr>
        <w:drawing>
          <wp:inline distT="0" distB="0" distL="0" distR="0" wp14:anchorId="61E9A0E0" wp14:editId="5ACD8957">
            <wp:extent cx="5256148" cy="3495675"/>
            <wp:effectExtent l="0" t="0" r="1905" b="0"/>
            <wp:docPr id="2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5"/>
                    <a:stretch>
                      <a:fillRect/>
                    </a:stretch>
                  </pic:blipFill>
                  <pic:spPr bwMode="auto">
                    <a:xfrm>
                      <a:off x="0" y="0"/>
                      <a:ext cx="5279923" cy="3511487"/>
                    </a:xfrm>
                    <a:prstGeom prst="rect">
                      <a:avLst/>
                    </a:prstGeom>
                  </pic:spPr>
                </pic:pic>
              </a:graphicData>
            </a:graphic>
          </wp:inline>
        </w:drawing>
      </w:r>
    </w:p>
    <w:p w14:paraId="6AF82D6E" w14:textId="661AEB7C" w:rsidR="008964A2" w:rsidRDefault="008964A2" w:rsidP="008964A2">
      <w:pPr>
        <w:pStyle w:val="a2"/>
        <w:jc w:val="center"/>
      </w:pPr>
      <w:r>
        <w:rPr>
          <w:rFonts w:hint="cs"/>
          <w:rtl/>
        </w:rPr>
        <w:t xml:space="preserve">معماری بستر </w:t>
      </w:r>
      <w:r>
        <w:t>MLOps</w:t>
      </w:r>
    </w:p>
    <w:p w14:paraId="43228EEC" w14:textId="1241376E" w:rsidR="007C287B" w:rsidRDefault="007C287B" w:rsidP="0027517F">
      <w:pPr>
        <w:pStyle w:val="a2"/>
        <w:rPr>
          <w:rtl/>
        </w:rPr>
      </w:pPr>
      <w:r>
        <w:rPr>
          <w:rFonts w:hint="eastAsia"/>
          <w:rtl/>
        </w:rPr>
        <w:t>مؤلفه‌ها</w:t>
      </w:r>
      <w:r>
        <w:rPr>
          <w:rFonts w:hint="cs"/>
          <w:rtl/>
        </w:rPr>
        <w:t>ی</w:t>
      </w:r>
      <w:r>
        <w:rPr>
          <w:rtl/>
        </w:rPr>
        <w:t xml:space="preserve"> ا</w:t>
      </w:r>
      <w:r>
        <w:rPr>
          <w:rFonts w:hint="cs"/>
          <w:rtl/>
        </w:rPr>
        <w:t>ی</w:t>
      </w:r>
      <w:r>
        <w:rPr>
          <w:rFonts w:hint="eastAsia"/>
          <w:rtl/>
        </w:rPr>
        <w:t>ن</w:t>
      </w:r>
      <w:r>
        <w:rPr>
          <w:rtl/>
        </w:rPr>
        <w:t xml:space="preserve"> معمار</w:t>
      </w:r>
      <w:r>
        <w:rPr>
          <w:rFonts w:hint="cs"/>
          <w:rtl/>
        </w:rPr>
        <w:t>ی</w:t>
      </w:r>
      <w:r>
        <w:rPr>
          <w:rtl/>
        </w:rPr>
        <w:t xml:space="preserve"> در ادامه شرح داده شده است:</w:t>
      </w:r>
    </w:p>
    <w:p w14:paraId="1FD1CE40" w14:textId="2AFCAA5A" w:rsidR="007C287B" w:rsidRDefault="007C287B" w:rsidP="00E15CA0">
      <w:pPr>
        <w:pStyle w:val="a2"/>
        <w:numPr>
          <w:ilvl w:val="0"/>
          <w:numId w:val="7"/>
        </w:numPr>
        <w:rPr>
          <w:rtl/>
        </w:rPr>
      </w:pPr>
      <w:r>
        <w:rPr>
          <w:rFonts w:hint="eastAsia"/>
          <w:rtl/>
        </w:rPr>
        <w:t>پردازش</w:t>
      </w:r>
      <w:r>
        <w:rPr>
          <w:rtl/>
        </w:rPr>
        <w:t xml:space="preserve"> داده</w:t>
      </w:r>
      <w:r w:rsidR="00EE5434">
        <w:rPr>
          <w:rFonts w:hint="cs"/>
          <w:rtl/>
        </w:rPr>
        <w:t>(</w:t>
      </w:r>
      <w:r>
        <w:t>process data</w:t>
      </w:r>
      <w:r w:rsidR="00585922">
        <w:rPr>
          <w:rFonts w:hint="cs"/>
          <w:rtl/>
        </w:rPr>
        <w:t>)</w:t>
      </w:r>
      <w:r w:rsidR="00EE5434">
        <w:rPr>
          <w:rFonts w:hint="cs"/>
          <w:rtl/>
        </w:rPr>
        <w:t xml:space="preserve">: </w:t>
      </w:r>
      <w:r>
        <w:t xml:space="preserve"> </w:t>
      </w:r>
      <w:r>
        <w:rPr>
          <w:rtl/>
        </w:rPr>
        <w:t>در ا</w:t>
      </w:r>
      <w:r>
        <w:rPr>
          <w:rFonts w:hint="cs"/>
          <w:rtl/>
        </w:rPr>
        <w:t>ی</w:t>
      </w:r>
      <w:r>
        <w:rPr>
          <w:rFonts w:hint="eastAsia"/>
          <w:rtl/>
        </w:rPr>
        <w:t>ن</w:t>
      </w:r>
      <w:r>
        <w:rPr>
          <w:rtl/>
        </w:rPr>
        <w:t xml:space="preserve"> مؤلفه کتابخانه‌ها</w:t>
      </w:r>
      <w:r>
        <w:rPr>
          <w:rFonts w:hint="cs"/>
          <w:rtl/>
        </w:rPr>
        <w:t>یی</w:t>
      </w:r>
      <w:r>
        <w:rPr>
          <w:rtl/>
        </w:rPr>
        <w:t xml:space="preserve"> در جهت استخراج داده از منابع مختلف، استخراج مشخصات آمار</w:t>
      </w:r>
      <w:r>
        <w:rPr>
          <w:rFonts w:hint="cs"/>
          <w:rtl/>
        </w:rPr>
        <w:t>ی</w:t>
      </w:r>
      <w:r>
        <w:rPr>
          <w:rtl/>
        </w:rPr>
        <w:t xml:space="preserve"> داده، تم</w:t>
      </w:r>
      <w:r>
        <w:rPr>
          <w:rFonts w:hint="cs"/>
          <w:rtl/>
        </w:rPr>
        <w:t>ی</w:t>
      </w:r>
      <w:r>
        <w:rPr>
          <w:rFonts w:hint="eastAsia"/>
          <w:rtl/>
        </w:rPr>
        <w:t>زساز</w:t>
      </w:r>
      <w:r>
        <w:rPr>
          <w:rFonts w:hint="cs"/>
          <w:rtl/>
        </w:rPr>
        <w:t>ی</w:t>
      </w:r>
      <w:r>
        <w:rPr>
          <w:rtl/>
        </w:rPr>
        <w:t xml:space="preserve"> داده و ا</w:t>
      </w:r>
      <w:r>
        <w:rPr>
          <w:rFonts w:hint="cs"/>
          <w:rtl/>
        </w:rPr>
        <w:t>ی</w:t>
      </w:r>
      <w:r>
        <w:rPr>
          <w:rFonts w:hint="eastAsia"/>
          <w:rtl/>
        </w:rPr>
        <w:t>جاد</w:t>
      </w:r>
      <w:r>
        <w:rPr>
          <w:rtl/>
        </w:rPr>
        <w:t xml:space="preserve"> ف</w:t>
      </w:r>
      <w:r>
        <w:rPr>
          <w:rFonts w:hint="cs"/>
          <w:rtl/>
        </w:rPr>
        <w:t>ی</w:t>
      </w:r>
      <w:r>
        <w:rPr>
          <w:rFonts w:hint="eastAsia"/>
          <w:rtl/>
        </w:rPr>
        <w:t>چرها</w:t>
      </w:r>
      <w:r>
        <w:rPr>
          <w:rtl/>
        </w:rPr>
        <w:t xml:space="preserve"> ارائه م</w:t>
      </w:r>
      <w:r>
        <w:rPr>
          <w:rFonts w:hint="cs"/>
          <w:rtl/>
        </w:rPr>
        <w:t>ی‌</w:t>
      </w:r>
      <w:r>
        <w:rPr>
          <w:rFonts w:hint="eastAsia"/>
          <w:rtl/>
        </w:rPr>
        <w:t>شود</w:t>
      </w:r>
      <w:r>
        <w:rPr>
          <w:rtl/>
        </w:rPr>
        <w:t xml:space="preserve">. </w:t>
      </w:r>
    </w:p>
    <w:p w14:paraId="4EE230E9" w14:textId="58158535" w:rsidR="007C287B" w:rsidRDefault="007C287B" w:rsidP="00E15CA0">
      <w:pPr>
        <w:pStyle w:val="a2"/>
        <w:numPr>
          <w:ilvl w:val="0"/>
          <w:numId w:val="7"/>
        </w:numPr>
        <w:rPr>
          <w:rtl/>
        </w:rPr>
      </w:pPr>
      <w:r>
        <w:rPr>
          <w:rFonts w:hint="eastAsia"/>
          <w:rtl/>
        </w:rPr>
        <w:t>پردازش</w:t>
      </w:r>
      <w:r>
        <w:rPr>
          <w:rtl/>
        </w:rPr>
        <w:t xml:space="preserve"> داده (</w:t>
      </w:r>
      <w:r>
        <w:t>process data</w:t>
      </w:r>
      <w:r w:rsidR="00585922">
        <w:rPr>
          <w:rFonts w:hint="cs"/>
          <w:rtl/>
        </w:rPr>
        <w:t>)</w:t>
      </w:r>
      <w:r w:rsidR="00EE5434">
        <w:rPr>
          <w:rFonts w:hint="cs"/>
          <w:rtl/>
        </w:rPr>
        <w:t>:</w:t>
      </w:r>
      <w:r>
        <w:t xml:space="preserve"> </w:t>
      </w:r>
      <w:r>
        <w:rPr>
          <w:rtl/>
        </w:rPr>
        <w:t>در ا</w:t>
      </w:r>
      <w:r>
        <w:rPr>
          <w:rFonts w:hint="cs"/>
          <w:rtl/>
        </w:rPr>
        <w:t>ی</w:t>
      </w:r>
      <w:r>
        <w:rPr>
          <w:rFonts w:hint="eastAsia"/>
          <w:rtl/>
        </w:rPr>
        <w:t>ن</w:t>
      </w:r>
      <w:r>
        <w:rPr>
          <w:rtl/>
        </w:rPr>
        <w:t xml:space="preserve"> مؤلفه کتابخانه‌ها</w:t>
      </w:r>
      <w:r>
        <w:rPr>
          <w:rFonts w:hint="cs"/>
          <w:rtl/>
        </w:rPr>
        <w:t>یی</w:t>
      </w:r>
      <w:r>
        <w:rPr>
          <w:rtl/>
        </w:rPr>
        <w:t xml:space="preserve"> در جهت استخراج داده از منابع مختلف، استخراج مشخصات آمار</w:t>
      </w:r>
      <w:r>
        <w:rPr>
          <w:rFonts w:hint="cs"/>
          <w:rtl/>
        </w:rPr>
        <w:t>ی</w:t>
      </w:r>
      <w:r>
        <w:rPr>
          <w:rtl/>
        </w:rPr>
        <w:t xml:space="preserve"> داده، تم</w:t>
      </w:r>
      <w:r>
        <w:rPr>
          <w:rFonts w:hint="cs"/>
          <w:rtl/>
        </w:rPr>
        <w:t>ی</w:t>
      </w:r>
      <w:r>
        <w:rPr>
          <w:rFonts w:hint="eastAsia"/>
          <w:rtl/>
        </w:rPr>
        <w:t>زساز</w:t>
      </w:r>
      <w:r>
        <w:rPr>
          <w:rFonts w:hint="cs"/>
          <w:rtl/>
        </w:rPr>
        <w:t>ی</w:t>
      </w:r>
      <w:r>
        <w:rPr>
          <w:rtl/>
        </w:rPr>
        <w:t xml:space="preserve"> داده و ا</w:t>
      </w:r>
      <w:r>
        <w:rPr>
          <w:rFonts w:hint="cs"/>
          <w:rtl/>
        </w:rPr>
        <w:t>ی</w:t>
      </w:r>
      <w:r>
        <w:rPr>
          <w:rFonts w:hint="eastAsia"/>
          <w:rtl/>
        </w:rPr>
        <w:t>جاد</w:t>
      </w:r>
      <w:r>
        <w:rPr>
          <w:rtl/>
        </w:rPr>
        <w:t xml:space="preserve"> ف</w:t>
      </w:r>
      <w:r>
        <w:rPr>
          <w:rFonts w:hint="cs"/>
          <w:rtl/>
        </w:rPr>
        <w:t>ی</w:t>
      </w:r>
      <w:r>
        <w:rPr>
          <w:rFonts w:hint="eastAsia"/>
          <w:rtl/>
        </w:rPr>
        <w:t>چرها</w:t>
      </w:r>
      <w:r>
        <w:rPr>
          <w:rtl/>
        </w:rPr>
        <w:t xml:space="preserve"> ارائه م</w:t>
      </w:r>
      <w:r>
        <w:rPr>
          <w:rFonts w:hint="cs"/>
          <w:rtl/>
        </w:rPr>
        <w:t>ی‌</w:t>
      </w:r>
      <w:r>
        <w:rPr>
          <w:rFonts w:hint="eastAsia"/>
          <w:rtl/>
        </w:rPr>
        <w:t>شود</w:t>
      </w:r>
      <w:r>
        <w:rPr>
          <w:rtl/>
        </w:rPr>
        <w:t>. برا</w:t>
      </w:r>
      <w:r>
        <w:rPr>
          <w:rFonts w:hint="cs"/>
          <w:rtl/>
        </w:rPr>
        <w:t>ی</w:t>
      </w:r>
      <w:r>
        <w:rPr>
          <w:rtl/>
        </w:rPr>
        <w:t xml:space="preserve"> ا</w:t>
      </w:r>
      <w:r>
        <w:rPr>
          <w:rFonts w:hint="cs"/>
          <w:rtl/>
        </w:rPr>
        <w:t>ی</w:t>
      </w:r>
      <w:r>
        <w:rPr>
          <w:rFonts w:hint="eastAsia"/>
          <w:rtl/>
        </w:rPr>
        <w:t>ن</w:t>
      </w:r>
      <w:r>
        <w:rPr>
          <w:rtl/>
        </w:rPr>
        <w:t xml:space="preserve"> منظور </w:t>
      </w:r>
      <w:r>
        <w:rPr>
          <w:rtl/>
        </w:rPr>
        <w:lastRenderedPageBreak/>
        <w:t>ابزارها</w:t>
      </w:r>
      <w:r>
        <w:rPr>
          <w:rFonts w:hint="cs"/>
          <w:rtl/>
        </w:rPr>
        <w:t>یی</w:t>
      </w:r>
      <w:r>
        <w:rPr>
          <w:rtl/>
        </w:rPr>
        <w:t xml:space="preserve"> مانند </w:t>
      </w:r>
      <w:r>
        <w:t>Spark</w:t>
      </w:r>
      <w:r>
        <w:rPr>
          <w:rtl/>
        </w:rPr>
        <w:t xml:space="preserve"> و کتابخانه‌ها</w:t>
      </w:r>
      <w:r>
        <w:rPr>
          <w:rFonts w:hint="cs"/>
          <w:rtl/>
        </w:rPr>
        <w:t>ی</w:t>
      </w:r>
      <w:r>
        <w:rPr>
          <w:rtl/>
        </w:rPr>
        <w:t xml:space="preserve"> مرسوم از جمله </w:t>
      </w:r>
      <w:r>
        <w:t xml:space="preserve">TensorFlow SciKit, pandas, PyTorch,  NumPy, Keras, </w:t>
      </w:r>
      <w:r w:rsidR="00C14CEA">
        <w:rPr>
          <w:rFonts w:hint="cs"/>
          <w:rtl/>
        </w:rPr>
        <w:t xml:space="preserve"> </w:t>
      </w:r>
      <w:r>
        <w:rPr>
          <w:rtl/>
        </w:rPr>
        <w:t>در ا</w:t>
      </w:r>
      <w:r>
        <w:rPr>
          <w:rFonts w:hint="cs"/>
          <w:rtl/>
        </w:rPr>
        <w:t>ی</w:t>
      </w:r>
      <w:r>
        <w:rPr>
          <w:rFonts w:hint="eastAsia"/>
          <w:rtl/>
        </w:rPr>
        <w:t>ن</w:t>
      </w:r>
      <w:r>
        <w:rPr>
          <w:rtl/>
        </w:rPr>
        <w:t xml:space="preserve"> پلتفرم </w:t>
      </w:r>
      <w:r w:rsidR="00377C84">
        <w:rPr>
          <w:rtl/>
        </w:rPr>
        <w:t>موردنیاز</w:t>
      </w:r>
      <w:r>
        <w:rPr>
          <w:rtl/>
        </w:rPr>
        <w:t xml:space="preserve"> است.</w:t>
      </w:r>
    </w:p>
    <w:p w14:paraId="567B354F" w14:textId="5BCFD49B" w:rsidR="007C287B" w:rsidRDefault="007C287B" w:rsidP="00E15CA0">
      <w:pPr>
        <w:pStyle w:val="a2"/>
        <w:numPr>
          <w:ilvl w:val="0"/>
          <w:numId w:val="7"/>
        </w:numPr>
        <w:rPr>
          <w:rtl/>
        </w:rPr>
      </w:pPr>
      <w:r>
        <w:rPr>
          <w:rFonts w:hint="eastAsia"/>
          <w:rtl/>
        </w:rPr>
        <w:t>انباره</w:t>
      </w:r>
      <w:r>
        <w:rPr>
          <w:rtl/>
        </w:rPr>
        <w:t xml:space="preserve"> داده آنلا</w:t>
      </w:r>
      <w:r>
        <w:rPr>
          <w:rFonts w:hint="cs"/>
          <w:rtl/>
        </w:rPr>
        <w:t>ی</w:t>
      </w:r>
      <w:r>
        <w:rPr>
          <w:rFonts w:hint="eastAsia"/>
          <w:rtl/>
        </w:rPr>
        <w:t>ن</w:t>
      </w:r>
      <w:r>
        <w:rPr>
          <w:rtl/>
        </w:rPr>
        <w:t>/آفلا</w:t>
      </w:r>
      <w:r>
        <w:rPr>
          <w:rFonts w:hint="cs"/>
          <w:rtl/>
        </w:rPr>
        <w:t>ی</w:t>
      </w:r>
      <w:r>
        <w:rPr>
          <w:rFonts w:hint="eastAsia"/>
          <w:rtl/>
        </w:rPr>
        <w:t>ن</w:t>
      </w:r>
      <w:r>
        <w:rPr>
          <w:rtl/>
        </w:rPr>
        <w:t xml:space="preserve"> ف</w:t>
      </w:r>
      <w:r>
        <w:rPr>
          <w:rFonts w:hint="cs"/>
          <w:rtl/>
        </w:rPr>
        <w:t>ی</w:t>
      </w:r>
      <w:r>
        <w:rPr>
          <w:rFonts w:hint="eastAsia"/>
          <w:rtl/>
        </w:rPr>
        <w:t>چرها</w:t>
      </w:r>
      <w:r>
        <w:rPr>
          <w:rtl/>
        </w:rPr>
        <w:t xml:space="preserve"> (</w:t>
      </w:r>
      <w:r>
        <w:t>online/offline store</w:t>
      </w:r>
      <w:r w:rsidR="00585922">
        <w:rPr>
          <w:rFonts w:hint="cs"/>
          <w:rtl/>
        </w:rPr>
        <w:t>)</w:t>
      </w:r>
      <w:r w:rsidR="00EE5434">
        <w:rPr>
          <w:rFonts w:hint="cs"/>
          <w:rtl/>
        </w:rPr>
        <w:t>:</w:t>
      </w:r>
      <w:r w:rsidR="00EE5434">
        <w:t xml:space="preserve"> </w:t>
      </w:r>
      <w:r>
        <w:rPr>
          <w:rtl/>
        </w:rPr>
        <w:t xml:space="preserve">با </w:t>
      </w:r>
      <w:r w:rsidR="00377C84">
        <w:rPr>
          <w:rtl/>
        </w:rPr>
        <w:t>ذخ</w:t>
      </w:r>
      <w:r w:rsidR="00377C84">
        <w:rPr>
          <w:rFonts w:hint="cs"/>
          <w:rtl/>
        </w:rPr>
        <w:t>ی</w:t>
      </w:r>
      <w:r w:rsidR="00377C84">
        <w:rPr>
          <w:rFonts w:hint="eastAsia"/>
          <w:rtl/>
        </w:rPr>
        <w:t>ره‌کردن</w:t>
      </w:r>
      <w:r>
        <w:rPr>
          <w:rtl/>
        </w:rPr>
        <w:t xml:space="preserve"> ف</w:t>
      </w:r>
      <w:r>
        <w:rPr>
          <w:rFonts w:hint="cs"/>
          <w:rtl/>
        </w:rPr>
        <w:t>ی</w:t>
      </w:r>
      <w:r>
        <w:rPr>
          <w:rFonts w:hint="eastAsia"/>
          <w:rtl/>
        </w:rPr>
        <w:t>چرها،</w:t>
      </w:r>
      <w:r>
        <w:rPr>
          <w:rtl/>
        </w:rPr>
        <w:t xml:space="preserve"> محاسبات تکرار</w:t>
      </w:r>
      <w:r>
        <w:rPr>
          <w:rFonts w:hint="cs"/>
          <w:rtl/>
        </w:rPr>
        <w:t>ی</w:t>
      </w:r>
      <w:r>
        <w:rPr>
          <w:rtl/>
        </w:rPr>
        <w:t xml:space="preserve"> آن‌ها در بخش‌ها</w:t>
      </w:r>
      <w:r>
        <w:rPr>
          <w:rFonts w:hint="cs"/>
          <w:rtl/>
        </w:rPr>
        <w:t>ی</w:t>
      </w:r>
      <w:r>
        <w:rPr>
          <w:rtl/>
        </w:rPr>
        <w:t xml:space="preserve"> مختلف سازمان حذف م</w:t>
      </w:r>
      <w:r>
        <w:rPr>
          <w:rFonts w:hint="cs"/>
          <w:rtl/>
        </w:rPr>
        <w:t>ی‌</w:t>
      </w:r>
      <w:r>
        <w:rPr>
          <w:rFonts w:hint="eastAsia"/>
          <w:rtl/>
        </w:rPr>
        <w:t>شود</w:t>
      </w:r>
      <w:r>
        <w:rPr>
          <w:rtl/>
        </w:rPr>
        <w:t>. انباره داده آنلا</w:t>
      </w:r>
      <w:r>
        <w:rPr>
          <w:rFonts w:hint="cs"/>
          <w:rtl/>
        </w:rPr>
        <w:t>ی</w:t>
      </w:r>
      <w:r>
        <w:rPr>
          <w:rFonts w:hint="eastAsia"/>
          <w:rtl/>
        </w:rPr>
        <w:t>ن</w:t>
      </w:r>
      <w:r>
        <w:rPr>
          <w:rtl/>
        </w:rPr>
        <w:t xml:space="preserve"> در جهت در</w:t>
      </w:r>
      <w:r>
        <w:rPr>
          <w:rFonts w:hint="cs"/>
          <w:rtl/>
        </w:rPr>
        <w:t>ی</w:t>
      </w:r>
      <w:r>
        <w:rPr>
          <w:rFonts w:hint="eastAsia"/>
          <w:rtl/>
        </w:rPr>
        <w:t>افت</w:t>
      </w:r>
      <w:r>
        <w:rPr>
          <w:rtl/>
        </w:rPr>
        <w:t xml:space="preserve"> سر</w:t>
      </w:r>
      <w:r>
        <w:rPr>
          <w:rFonts w:hint="cs"/>
          <w:rtl/>
        </w:rPr>
        <w:t>ی</w:t>
      </w:r>
      <w:r>
        <w:rPr>
          <w:rFonts w:hint="eastAsia"/>
          <w:rtl/>
        </w:rPr>
        <w:t>ع</w:t>
      </w:r>
      <w:r>
        <w:rPr>
          <w:rtl/>
        </w:rPr>
        <w:t xml:space="preserve"> ف</w:t>
      </w:r>
      <w:r>
        <w:rPr>
          <w:rFonts w:hint="cs"/>
          <w:rtl/>
        </w:rPr>
        <w:t>ی</w:t>
      </w:r>
      <w:r>
        <w:rPr>
          <w:rFonts w:hint="eastAsia"/>
          <w:rtl/>
        </w:rPr>
        <w:t>چرها</w:t>
      </w:r>
      <w:r>
        <w:rPr>
          <w:rtl/>
        </w:rPr>
        <w:t xml:space="preserve"> برا</w:t>
      </w:r>
      <w:r>
        <w:rPr>
          <w:rFonts w:hint="cs"/>
          <w:rtl/>
        </w:rPr>
        <w:t>ی</w:t>
      </w:r>
      <w:r>
        <w:rPr>
          <w:rtl/>
        </w:rPr>
        <w:t xml:space="preserve"> استفاده در مرحله استنتاج به کار م</w:t>
      </w:r>
      <w:r>
        <w:rPr>
          <w:rFonts w:hint="cs"/>
          <w:rtl/>
        </w:rPr>
        <w:t>ی‌</w:t>
      </w:r>
      <w:r>
        <w:rPr>
          <w:rFonts w:hint="eastAsia"/>
          <w:rtl/>
        </w:rPr>
        <w:t>رود</w:t>
      </w:r>
      <w:r>
        <w:rPr>
          <w:rtl/>
        </w:rPr>
        <w:t>. انباره داده آفلا</w:t>
      </w:r>
      <w:r>
        <w:rPr>
          <w:rFonts w:hint="cs"/>
          <w:rtl/>
        </w:rPr>
        <w:t>ی</w:t>
      </w:r>
      <w:r>
        <w:rPr>
          <w:rFonts w:hint="eastAsia"/>
          <w:rtl/>
        </w:rPr>
        <w:t>ن،</w:t>
      </w:r>
      <w:r>
        <w:rPr>
          <w:rtl/>
        </w:rPr>
        <w:t xml:space="preserve"> تار</w:t>
      </w:r>
      <w:r>
        <w:rPr>
          <w:rFonts w:hint="cs"/>
          <w:rtl/>
        </w:rPr>
        <w:t>ی</w:t>
      </w:r>
      <w:r>
        <w:rPr>
          <w:rFonts w:hint="eastAsia"/>
          <w:rtl/>
        </w:rPr>
        <w:t>خچه</w:t>
      </w:r>
      <w:r>
        <w:rPr>
          <w:rtl/>
        </w:rPr>
        <w:t xml:space="preserve"> مق</w:t>
      </w:r>
      <w:r>
        <w:rPr>
          <w:rFonts w:hint="eastAsia"/>
          <w:rtl/>
        </w:rPr>
        <w:t>اد</w:t>
      </w:r>
      <w:r>
        <w:rPr>
          <w:rFonts w:hint="cs"/>
          <w:rtl/>
        </w:rPr>
        <w:t>ی</w:t>
      </w:r>
      <w:r>
        <w:rPr>
          <w:rFonts w:hint="eastAsia"/>
          <w:rtl/>
        </w:rPr>
        <w:t>ر</w:t>
      </w:r>
      <w:r>
        <w:rPr>
          <w:rtl/>
        </w:rPr>
        <w:t xml:space="preserve"> ف</w:t>
      </w:r>
      <w:r>
        <w:rPr>
          <w:rFonts w:hint="cs"/>
          <w:rtl/>
        </w:rPr>
        <w:t>ی</w:t>
      </w:r>
      <w:r>
        <w:rPr>
          <w:rFonts w:hint="eastAsia"/>
          <w:rtl/>
        </w:rPr>
        <w:t>چرها</w:t>
      </w:r>
      <w:r>
        <w:rPr>
          <w:rtl/>
        </w:rPr>
        <w:t xml:space="preserve"> را نگهدار</w:t>
      </w:r>
      <w:r>
        <w:rPr>
          <w:rFonts w:hint="cs"/>
          <w:rtl/>
        </w:rPr>
        <w:t>ی</w:t>
      </w:r>
      <w:r>
        <w:rPr>
          <w:rtl/>
        </w:rPr>
        <w:t xml:space="preserve"> م</w:t>
      </w:r>
      <w:r>
        <w:rPr>
          <w:rFonts w:hint="cs"/>
          <w:rtl/>
        </w:rPr>
        <w:t>ی‌</w:t>
      </w:r>
      <w:r>
        <w:rPr>
          <w:rFonts w:hint="eastAsia"/>
          <w:rtl/>
        </w:rPr>
        <w:t>کند</w:t>
      </w:r>
      <w:r>
        <w:rPr>
          <w:rtl/>
        </w:rPr>
        <w:t xml:space="preserve"> و در مرحله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مدل </w:t>
      </w:r>
      <w:r w:rsidR="00377C84">
        <w:rPr>
          <w:rtl/>
        </w:rPr>
        <w:t>مورداستفاده</w:t>
      </w:r>
      <w:r>
        <w:rPr>
          <w:rtl/>
        </w:rPr>
        <w:t xml:space="preserve"> قرار م</w:t>
      </w:r>
      <w:r>
        <w:rPr>
          <w:rFonts w:hint="cs"/>
          <w:rtl/>
        </w:rPr>
        <w:t>ی‌</w:t>
      </w:r>
      <w:r>
        <w:rPr>
          <w:rFonts w:hint="eastAsia"/>
          <w:rtl/>
        </w:rPr>
        <w:t>گ</w:t>
      </w:r>
      <w:r>
        <w:rPr>
          <w:rFonts w:hint="cs"/>
          <w:rtl/>
        </w:rPr>
        <w:t>ی</w:t>
      </w:r>
      <w:r>
        <w:rPr>
          <w:rFonts w:hint="eastAsia"/>
          <w:rtl/>
        </w:rPr>
        <w:t>رد</w:t>
      </w:r>
      <w:r>
        <w:rPr>
          <w:rtl/>
        </w:rPr>
        <w:t xml:space="preserve">.  </w:t>
      </w:r>
      <w:r w:rsidR="00377C84">
        <w:rPr>
          <w:rtl/>
        </w:rPr>
        <w:t>باتوجه‌به</w:t>
      </w:r>
      <w:r>
        <w:rPr>
          <w:rtl/>
        </w:rPr>
        <w:t xml:space="preserve"> حجم و ابعاد داده امکان استفاده از انباره داده‌ها</w:t>
      </w:r>
      <w:r>
        <w:rPr>
          <w:rFonts w:hint="cs"/>
          <w:rtl/>
        </w:rPr>
        <w:t>ی</w:t>
      </w:r>
      <w:r>
        <w:rPr>
          <w:rtl/>
        </w:rPr>
        <w:t xml:space="preserve"> توز</w:t>
      </w:r>
      <w:r>
        <w:rPr>
          <w:rFonts w:hint="cs"/>
          <w:rtl/>
        </w:rPr>
        <w:t>ی</w:t>
      </w:r>
      <w:r>
        <w:rPr>
          <w:rFonts w:hint="eastAsia"/>
          <w:rtl/>
        </w:rPr>
        <w:t>ع</w:t>
      </w:r>
      <w:r>
        <w:rPr>
          <w:rtl/>
        </w:rPr>
        <w:t xml:space="preserve"> شده ن</w:t>
      </w:r>
      <w:r>
        <w:rPr>
          <w:rFonts w:hint="cs"/>
          <w:rtl/>
        </w:rPr>
        <w:t>ی</w:t>
      </w:r>
      <w:r>
        <w:rPr>
          <w:rFonts w:hint="eastAsia"/>
          <w:rtl/>
        </w:rPr>
        <w:t>ز</w:t>
      </w:r>
      <w:r>
        <w:rPr>
          <w:rtl/>
        </w:rPr>
        <w:t xml:space="preserve"> در ا</w:t>
      </w:r>
      <w:r>
        <w:rPr>
          <w:rFonts w:hint="cs"/>
          <w:rtl/>
        </w:rPr>
        <w:t>ی</w:t>
      </w:r>
      <w:r>
        <w:rPr>
          <w:rFonts w:hint="eastAsia"/>
          <w:rtl/>
        </w:rPr>
        <w:t>ن</w:t>
      </w:r>
      <w:r>
        <w:rPr>
          <w:rtl/>
        </w:rPr>
        <w:t xml:space="preserve"> معمار</w:t>
      </w:r>
      <w:r>
        <w:rPr>
          <w:rFonts w:hint="cs"/>
          <w:rtl/>
        </w:rPr>
        <w:t>ی</w:t>
      </w:r>
      <w:r>
        <w:rPr>
          <w:rtl/>
        </w:rPr>
        <w:t xml:space="preserve"> وجود دارد.  مورد انتظار است که برا</w:t>
      </w:r>
      <w:r>
        <w:rPr>
          <w:rFonts w:hint="cs"/>
          <w:rtl/>
        </w:rPr>
        <w:t>ی</w:t>
      </w:r>
      <w:r>
        <w:rPr>
          <w:rtl/>
        </w:rPr>
        <w:t xml:space="preserve"> ا</w:t>
      </w:r>
      <w:r>
        <w:rPr>
          <w:rFonts w:hint="cs"/>
          <w:rtl/>
        </w:rPr>
        <w:t>ی</w:t>
      </w:r>
      <w:r>
        <w:rPr>
          <w:rFonts w:hint="eastAsia"/>
          <w:rtl/>
        </w:rPr>
        <w:t>ن</w:t>
      </w:r>
      <w:r>
        <w:rPr>
          <w:rtl/>
        </w:rPr>
        <w:t xml:space="preserve"> </w:t>
      </w:r>
      <w:r w:rsidR="00377C84">
        <w:rPr>
          <w:rtl/>
        </w:rPr>
        <w:t>مؤلفه</w:t>
      </w:r>
      <w:r>
        <w:rPr>
          <w:rtl/>
        </w:rPr>
        <w:t xml:space="preserve"> از ابزارها</w:t>
      </w:r>
      <w:r>
        <w:rPr>
          <w:rFonts w:hint="cs"/>
          <w:rtl/>
        </w:rPr>
        <w:t>ی</w:t>
      </w:r>
      <w:r>
        <w:rPr>
          <w:rtl/>
        </w:rPr>
        <w:t xml:space="preserve"> موجود در در</w:t>
      </w:r>
      <w:r>
        <w:rPr>
          <w:rFonts w:hint="cs"/>
          <w:rtl/>
        </w:rPr>
        <w:t>ی</w:t>
      </w:r>
      <w:r>
        <w:rPr>
          <w:rFonts w:hint="eastAsia"/>
          <w:rtl/>
        </w:rPr>
        <w:t>اچه</w:t>
      </w:r>
      <w:r>
        <w:rPr>
          <w:rtl/>
        </w:rPr>
        <w:t xml:space="preserve"> </w:t>
      </w:r>
      <w:r w:rsidR="00377C84">
        <w:rPr>
          <w:rtl/>
        </w:rPr>
        <w:t xml:space="preserve">داده؛  مانند </w:t>
      </w:r>
      <w:r w:rsidR="00377C84">
        <w:t>‌ Minio</w:t>
      </w:r>
      <w:r>
        <w:t xml:space="preserve"> , ClickHouse, Redis, HDFS</w:t>
      </w:r>
      <w:r>
        <w:rPr>
          <w:rtl/>
        </w:rPr>
        <w:t xml:space="preserve"> استفاده شود و در صورت ن</w:t>
      </w:r>
      <w:r>
        <w:rPr>
          <w:rFonts w:hint="cs"/>
          <w:rtl/>
        </w:rPr>
        <w:t>ی</w:t>
      </w:r>
      <w:r>
        <w:rPr>
          <w:rFonts w:hint="eastAsia"/>
          <w:rtl/>
        </w:rPr>
        <w:t>از</w:t>
      </w:r>
      <w:r>
        <w:rPr>
          <w:rtl/>
        </w:rPr>
        <w:t xml:space="preserve"> به  ابزار</w:t>
      </w:r>
      <w:r>
        <w:rPr>
          <w:rFonts w:hint="cs"/>
          <w:rtl/>
        </w:rPr>
        <w:t>ی</w:t>
      </w:r>
      <w:r>
        <w:rPr>
          <w:rtl/>
        </w:rPr>
        <w:t xml:space="preserve"> که توسط ا</w:t>
      </w:r>
      <w:r>
        <w:rPr>
          <w:rFonts w:hint="cs"/>
          <w:rtl/>
        </w:rPr>
        <w:t>ی</w:t>
      </w:r>
      <w:r>
        <w:rPr>
          <w:rFonts w:hint="eastAsia"/>
          <w:rtl/>
        </w:rPr>
        <w:t>ن</w:t>
      </w:r>
      <w:r>
        <w:rPr>
          <w:rtl/>
        </w:rPr>
        <w:t xml:space="preserve"> ز</w:t>
      </w:r>
      <w:r>
        <w:rPr>
          <w:rFonts w:hint="cs"/>
          <w:rtl/>
        </w:rPr>
        <w:t>ی</w:t>
      </w:r>
      <w:r>
        <w:rPr>
          <w:rFonts w:hint="eastAsia"/>
          <w:rtl/>
        </w:rPr>
        <w:t>رساخت</w:t>
      </w:r>
      <w:r>
        <w:rPr>
          <w:rtl/>
        </w:rPr>
        <w:t xml:space="preserve"> </w:t>
      </w:r>
      <w:r w:rsidR="00377C84">
        <w:rPr>
          <w:rtl/>
        </w:rPr>
        <w:t>ارائه</w:t>
      </w:r>
      <w:r>
        <w:rPr>
          <w:rtl/>
        </w:rPr>
        <w:t xml:space="preserve"> نم</w:t>
      </w:r>
      <w:r>
        <w:rPr>
          <w:rFonts w:hint="cs"/>
          <w:rtl/>
        </w:rPr>
        <w:t>ی‌</w:t>
      </w:r>
      <w:r>
        <w:rPr>
          <w:rFonts w:hint="eastAsia"/>
          <w:rtl/>
        </w:rPr>
        <w:t>شود</w:t>
      </w:r>
      <w:r>
        <w:rPr>
          <w:rtl/>
        </w:rPr>
        <w:t xml:space="preserve"> برا</w:t>
      </w:r>
      <w:r>
        <w:rPr>
          <w:rFonts w:hint="cs"/>
          <w:rtl/>
        </w:rPr>
        <w:t>ی</w:t>
      </w:r>
      <w:r>
        <w:rPr>
          <w:rtl/>
        </w:rPr>
        <w:t xml:space="preserve"> انتخاب آن ن</w:t>
      </w:r>
      <w:r>
        <w:rPr>
          <w:rFonts w:hint="cs"/>
          <w:rtl/>
        </w:rPr>
        <w:t>ی</w:t>
      </w:r>
      <w:r>
        <w:rPr>
          <w:rFonts w:hint="eastAsia"/>
          <w:rtl/>
        </w:rPr>
        <w:t>از</w:t>
      </w:r>
      <w:r>
        <w:rPr>
          <w:rtl/>
        </w:rPr>
        <w:t xml:space="preserve"> به هماهنگ</w:t>
      </w:r>
      <w:r>
        <w:rPr>
          <w:rFonts w:hint="cs"/>
          <w:rtl/>
        </w:rPr>
        <w:t>ی</w:t>
      </w:r>
      <w:r>
        <w:rPr>
          <w:rtl/>
        </w:rPr>
        <w:t xml:space="preserve"> با ت</w:t>
      </w:r>
      <w:r>
        <w:rPr>
          <w:rFonts w:hint="cs"/>
          <w:rtl/>
        </w:rPr>
        <w:t>ی</w:t>
      </w:r>
      <w:r>
        <w:rPr>
          <w:rFonts w:hint="eastAsia"/>
          <w:rtl/>
        </w:rPr>
        <w:t>م</w:t>
      </w:r>
      <w:r>
        <w:rPr>
          <w:rtl/>
        </w:rPr>
        <w:t xml:space="preserve"> کارفرما وجود دارد.</w:t>
      </w:r>
    </w:p>
    <w:p w14:paraId="4FB8E94C" w14:textId="557580CA" w:rsidR="007C287B" w:rsidRDefault="007C287B" w:rsidP="00E15CA0">
      <w:pPr>
        <w:pStyle w:val="a2"/>
        <w:numPr>
          <w:ilvl w:val="0"/>
          <w:numId w:val="7"/>
        </w:numPr>
        <w:rPr>
          <w:rtl/>
        </w:rPr>
      </w:pPr>
      <w:r>
        <w:rPr>
          <w:rFonts w:hint="eastAsia"/>
          <w:rtl/>
        </w:rPr>
        <w:t>توسعه</w:t>
      </w:r>
      <w:r>
        <w:rPr>
          <w:rtl/>
        </w:rPr>
        <w:t xml:space="preserve"> مدل (</w:t>
      </w:r>
      <w:r>
        <w:t>train/tune/evaluate</w:t>
      </w:r>
      <w:r w:rsidR="00585922">
        <w:rPr>
          <w:rFonts w:hint="cs"/>
          <w:rtl/>
        </w:rPr>
        <w:t>)</w:t>
      </w:r>
      <w:r w:rsidR="00EE5434">
        <w:rPr>
          <w:rFonts w:hint="cs"/>
          <w:rtl/>
        </w:rPr>
        <w:t>:</w:t>
      </w:r>
      <w:r w:rsidR="00EE5434">
        <w:t xml:space="preserve"> </w:t>
      </w:r>
      <w:r>
        <w:rPr>
          <w:rtl/>
        </w:rPr>
        <w:t>ا</w:t>
      </w:r>
      <w:r>
        <w:rPr>
          <w:rFonts w:hint="cs"/>
          <w:rtl/>
        </w:rPr>
        <w:t>ی</w:t>
      </w:r>
      <w:r>
        <w:rPr>
          <w:rFonts w:hint="eastAsia"/>
          <w:rtl/>
        </w:rPr>
        <w:t>ن</w:t>
      </w:r>
      <w:r>
        <w:rPr>
          <w:rtl/>
        </w:rPr>
        <w:t xml:space="preserve"> مؤلفه بستر</w:t>
      </w:r>
      <w:r>
        <w:rPr>
          <w:rFonts w:hint="cs"/>
          <w:rtl/>
        </w:rPr>
        <w:t>ی</w:t>
      </w:r>
      <w:r>
        <w:rPr>
          <w:rtl/>
        </w:rPr>
        <w:t xml:space="preserve"> برا</w:t>
      </w:r>
      <w:r>
        <w:rPr>
          <w:rFonts w:hint="cs"/>
          <w:rtl/>
        </w:rPr>
        <w:t>ی</w:t>
      </w:r>
      <w:r>
        <w:rPr>
          <w:rtl/>
        </w:rPr>
        <w:t xml:space="preserve"> توسعه مدل از طر</w:t>
      </w:r>
      <w:r>
        <w:rPr>
          <w:rFonts w:hint="cs"/>
          <w:rtl/>
        </w:rPr>
        <w:t>ی</w:t>
      </w:r>
      <w:r>
        <w:rPr>
          <w:rFonts w:hint="eastAsia"/>
          <w:rtl/>
        </w:rPr>
        <w:t>ق</w:t>
      </w:r>
      <w:r>
        <w:rPr>
          <w:rtl/>
        </w:rPr>
        <w:t xml:space="preserve"> </w:t>
      </w:r>
      <w:r w:rsidR="00377C84">
        <w:rPr>
          <w:rtl/>
        </w:rPr>
        <w:t>آزما</w:t>
      </w:r>
      <w:r w:rsidR="00377C84">
        <w:rPr>
          <w:rFonts w:hint="cs"/>
          <w:rtl/>
        </w:rPr>
        <w:t>ی</w:t>
      </w:r>
      <w:r w:rsidR="00377C84">
        <w:rPr>
          <w:rFonts w:hint="eastAsia"/>
          <w:rtl/>
        </w:rPr>
        <w:t>ش‌ها</w:t>
      </w:r>
      <w:r>
        <w:rPr>
          <w:rtl/>
        </w:rPr>
        <w:t xml:space="preserve"> مختلف را فراهم م</w:t>
      </w:r>
      <w:r>
        <w:rPr>
          <w:rFonts w:hint="cs"/>
          <w:rtl/>
        </w:rPr>
        <w:t>ی‌</w:t>
      </w:r>
      <w:r>
        <w:rPr>
          <w:rFonts w:hint="eastAsia"/>
          <w:rtl/>
        </w:rPr>
        <w:t>کند</w:t>
      </w:r>
      <w:r>
        <w:rPr>
          <w:rtl/>
        </w:rPr>
        <w:t>. ا</w:t>
      </w:r>
      <w:r>
        <w:rPr>
          <w:rFonts w:hint="cs"/>
          <w:rtl/>
        </w:rPr>
        <w:t>ی</w:t>
      </w:r>
      <w:r>
        <w:rPr>
          <w:rFonts w:hint="eastAsia"/>
          <w:rtl/>
        </w:rPr>
        <w:t>ن</w:t>
      </w:r>
      <w:r>
        <w:rPr>
          <w:rtl/>
        </w:rPr>
        <w:t xml:space="preserve"> مؤلفه شامل </w:t>
      </w:r>
      <w:r w:rsidR="00377C84">
        <w:rPr>
          <w:rtl/>
        </w:rPr>
        <w:t>نوت‌بوک‌ها</w:t>
      </w:r>
      <w:r>
        <w:rPr>
          <w:rtl/>
        </w:rPr>
        <w:t xml:space="preserve"> و کتابخانه‌ها</w:t>
      </w:r>
      <w:r>
        <w:rPr>
          <w:rFonts w:hint="cs"/>
          <w:rtl/>
        </w:rPr>
        <w:t>ی</w:t>
      </w:r>
      <w:r>
        <w:rPr>
          <w:rtl/>
        </w:rPr>
        <w:t xml:space="preserve"> مرسوم برا</w:t>
      </w:r>
      <w:r>
        <w:rPr>
          <w:rFonts w:hint="cs"/>
          <w:rtl/>
        </w:rPr>
        <w:t>ی</w:t>
      </w:r>
      <w:r>
        <w:rPr>
          <w:rtl/>
        </w:rPr>
        <w:t xml:space="preserve"> توسعه و ارز</w:t>
      </w:r>
      <w:r>
        <w:rPr>
          <w:rFonts w:hint="cs"/>
          <w:rtl/>
        </w:rPr>
        <w:t>ی</w:t>
      </w:r>
      <w:r>
        <w:rPr>
          <w:rFonts w:hint="eastAsia"/>
          <w:rtl/>
        </w:rPr>
        <w:t>اب</w:t>
      </w:r>
      <w:r>
        <w:rPr>
          <w:rFonts w:hint="cs"/>
          <w:rtl/>
        </w:rPr>
        <w:t>ی</w:t>
      </w:r>
      <w:r>
        <w:rPr>
          <w:rtl/>
        </w:rPr>
        <w:t xml:space="preserve"> مدل و کتابخانه‌ها</w:t>
      </w:r>
      <w:r>
        <w:rPr>
          <w:rFonts w:hint="cs"/>
          <w:rtl/>
        </w:rPr>
        <w:t>یی</w:t>
      </w:r>
      <w:r>
        <w:rPr>
          <w:rtl/>
        </w:rPr>
        <w:t xml:space="preserve"> برا</w:t>
      </w:r>
      <w:r>
        <w:rPr>
          <w:rFonts w:hint="cs"/>
          <w:rtl/>
        </w:rPr>
        <w:t>ی</w:t>
      </w:r>
      <w:r>
        <w:rPr>
          <w:rtl/>
        </w:rPr>
        <w:t xml:space="preserve"> تنظ</w:t>
      </w:r>
      <w:r>
        <w:rPr>
          <w:rFonts w:hint="cs"/>
          <w:rtl/>
        </w:rPr>
        <w:t>ی</w:t>
      </w:r>
      <w:r>
        <w:rPr>
          <w:rFonts w:hint="eastAsia"/>
          <w:rtl/>
        </w:rPr>
        <w:t>م</w:t>
      </w:r>
      <w:r>
        <w:rPr>
          <w:rtl/>
        </w:rPr>
        <w:t xml:space="preserve"> پارامترها م</w:t>
      </w:r>
      <w:r>
        <w:rPr>
          <w:rFonts w:hint="cs"/>
          <w:rtl/>
        </w:rPr>
        <w:t>ی‌</w:t>
      </w:r>
      <w:r>
        <w:rPr>
          <w:rFonts w:hint="eastAsia"/>
          <w:rtl/>
        </w:rPr>
        <w:t>باشد</w:t>
      </w:r>
      <w:r>
        <w:rPr>
          <w:rtl/>
        </w:rPr>
        <w:t>. همچن</w:t>
      </w:r>
      <w:r>
        <w:rPr>
          <w:rFonts w:hint="cs"/>
          <w:rtl/>
        </w:rPr>
        <w:t>ی</w:t>
      </w:r>
      <w:r>
        <w:rPr>
          <w:rFonts w:hint="eastAsia"/>
          <w:rtl/>
        </w:rPr>
        <w:t>ن</w:t>
      </w:r>
      <w:r>
        <w:rPr>
          <w:rtl/>
        </w:rPr>
        <w:t xml:space="preserve"> بستر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w:t>
      </w:r>
      <w:r w:rsidR="00377C84">
        <w:rPr>
          <w:rtl/>
        </w:rPr>
        <w:t>فرایند</w:t>
      </w:r>
      <w:r>
        <w:rPr>
          <w:rtl/>
        </w:rPr>
        <w:t xml:space="preserve"> توس</w:t>
      </w:r>
      <w:r>
        <w:rPr>
          <w:rFonts w:hint="eastAsia"/>
          <w:rtl/>
        </w:rPr>
        <w:t>عه</w:t>
      </w:r>
      <w:r>
        <w:rPr>
          <w:rtl/>
        </w:rPr>
        <w:t xml:space="preserve"> مدل که شامل گام‌ها</w:t>
      </w:r>
      <w:r>
        <w:rPr>
          <w:rFonts w:hint="cs"/>
          <w:rtl/>
        </w:rPr>
        <w:t>ی</w:t>
      </w:r>
      <w:r>
        <w:rPr>
          <w:rtl/>
        </w:rPr>
        <w:t xml:space="preserve"> </w:t>
      </w:r>
      <w:r>
        <w:t>train/tune/evaluate</w:t>
      </w:r>
      <w:r>
        <w:rPr>
          <w:rtl/>
        </w:rPr>
        <w:t xml:space="preserve"> است، را فراهم م</w:t>
      </w:r>
      <w:r>
        <w:rPr>
          <w:rFonts w:hint="cs"/>
          <w:rtl/>
        </w:rPr>
        <w:t>ی‌</w:t>
      </w:r>
      <w:r>
        <w:rPr>
          <w:rFonts w:hint="eastAsia"/>
          <w:rtl/>
        </w:rPr>
        <w:t>کند</w:t>
      </w:r>
      <w:r>
        <w:rPr>
          <w:rtl/>
        </w:rPr>
        <w:t xml:space="preserve">. </w:t>
      </w:r>
    </w:p>
    <w:p w14:paraId="03DADB09" w14:textId="2A5B20F7" w:rsidR="007C287B" w:rsidRDefault="007C287B" w:rsidP="00E15CA0">
      <w:pPr>
        <w:pStyle w:val="a2"/>
        <w:numPr>
          <w:ilvl w:val="0"/>
          <w:numId w:val="7"/>
        </w:numPr>
        <w:rPr>
          <w:rtl/>
        </w:rPr>
      </w:pPr>
      <w:r>
        <w:rPr>
          <w:rFonts w:hint="eastAsia"/>
          <w:rtl/>
        </w:rPr>
        <w:t>رج</w:t>
      </w:r>
      <w:r>
        <w:rPr>
          <w:rFonts w:hint="cs"/>
          <w:rtl/>
        </w:rPr>
        <w:t>ی</w:t>
      </w:r>
      <w:r>
        <w:rPr>
          <w:rFonts w:hint="eastAsia"/>
          <w:rtl/>
        </w:rPr>
        <w:t>ستر</w:t>
      </w:r>
      <w:r>
        <w:rPr>
          <w:rFonts w:hint="cs"/>
          <w:rtl/>
        </w:rPr>
        <w:t>ی</w:t>
      </w:r>
      <w:r>
        <w:rPr>
          <w:rtl/>
        </w:rPr>
        <w:t xml:space="preserve"> مدل (</w:t>
      </w:r>
      <w:r>
        <w:t>model registry</w:t>
      </w:r>
      <w:r w:rsidR="00585922">
        <w:rPr>
          <w:rFonts w:hint="cs"/>
          <w:rtl/>
        </w:rPr>
        <w:t>)</w:t>
      </w:r>
      <w:r w:rsidR="00EE5434">
        <w:rPr>
          <w:rFonts w:hint="cs"/>
          <w:rtl/>
        </w:rPr>
        <w:t>:</w:t>
      </w:r>
      <w:r w:rsidR="00EE5434">
        <w:t xml:space="preserve"> </w:t>
      </w:r>
      <w:r>
        <w:rPr>
          <w:rtl/>
        </w:rPr>
        <w:t>رج</w:t>
      </w:r>
      <w:r>
        <w:rPr>
          <w:rFonts w:hint="cs"/>
          <w:rtl/>
        </w:rPr>
        <w:t>ی</w:t>
      </w:r>
      <w:r>
        <w:rPr>
          <w:rFonts w:hint="eastAsia"/>
          <w:rtl/>
        </w:rPr>
        <w:t>ستر</w:t>
      </w:r>
      <w:r>
        <w:rPr>
          <w:rFonts w:hint="cs"/>
          <w:rtl/>
        </w:rPr>
        <w:t>ی</w:t>
      </w:r>
      <w:r>
        <w:rPr>
          <w:rtl/>
        </w:rPr>
        <w:t xml:space="preserve"> مدل </w:t>
      </w:r>
      <w:r>
        <w:rPr>
          <w:rFonts w:hint="cs"/>
          <w:rtl/>
        </w:rPr>
        <w:t>ی</w:t>
      </w:r>
      <w:r>
        <w:rPr>
          <w:rFonts w:hint="eastAsia"/>
          <w:rtl/>
        </w:rPr>
        <w:t>ک</w:t>
      </w:r>
      <w:r>
        <w:rPr>
          <w:rtl/>
        </w:rPr>
        <w:t xml:space="preserve"> مخزن برا</w:t>
      </w:r>
      <w:r>
        <w:rPr>
          <w:rFonts w:hint="cs"/>
          <w:rtl/>
        </w:rPr>
        <w:t>ی</w:t>
      </w:r>
      <w:r>
        <w:rPr>
          <w:rtl/>
        </w:rPr>
        <w:t xml:space="preserve"> ذخ</w:t>
      </w:r>
      <w:r>
        <w:rPr>
          <w:rFonts w:hint="cs"/>
          <w:rtl/>
        </w:rPr>
        <w:t>ی</w:t>
      </w:r>
      <w:r>
        <w:rPr>
          <w:rFonts w:hint="eastAsia"/>
          <w:rtl/>
        </w:rPr>
        <w:t>ره</w:t>
      </w:r>
      <w:r>
        <w:rPr>
          <w:rtl/>
        </w:rPr>
        <w:t xml:space="preserve">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فراداده‌ها</w:t>
      </w:r>
      <w:r>
        <w:rPr>
          <w:rFonts w:hint="cs"/>
          <w:rtl/>
        </w:rPr>
        <w:t>ی</w:t>
      </w:r>
      <w:r>
        <w:rPr>
          <w:rtl/>
        </w:rPr>
        <w:t xml:space="preserve"> مرتبط است. در ا</w:t>
      </w:r>
      <w:r>
        <w:rPr>
          <w:rFonts w:hint="cs"/>
          <w:rtl/>
        </w:rPr>
        <w:t>ی</w:t>
      </w:r>
      <w:r>
        <w:rPr>
          <w:rFonts w:hint="eastAsia"/>
          <w:rtl/>
        </w:rPr>
        <w:t>ن</w:t>
      </w:r>
      <w:r>
        <w:rPr>
          <w:rtl/>
        </w:rPr>
        <w:t xml:space="preserve"> رج</w:t>
      </w:r>
      <w:r>
        <w:rPr>
          <w:rFonts w:hint="cs"/>
          <w:rtl/>
        </w:rPr>
        <w:t>ی</w:t>
      </w:r>
      <w:r>
        <w:rPr>
          <w:rFonts w:hint="eastAsia"/>
          <w:rtl/>
        </w:rPr>
        <w:t>ستر</w:t>
      </w:r>
      <w:r>
        <w:rPr>
          <w:rFonts w:hint="cs"/>
          <w:rtl/>
        </w:rPr>
        <w:t>ی</w:t>
      </w:r>
      <w:r>
        <w:rPr>
          <w:rFonts w:hint="eastAsia"/>
          <w:rtl/>
        </w:rPr>
        <w:t>،</w:t>
      </w:r>
      <w:r>
        <w:rPr>
          <w:rtl/>
        </w:rPr>
        <w:t xml:space="preserve"> نسخه‌ها</w:t>
      </w:r>
      <w:r>
        <w:rPr>
          <w:rFonts w:hint="cs"/>
          <w:rtl/>
        </w:rPr>
        <w:t>ی</w:t>
      </w:r>
      <w:r>
        <w:rPr>
          <w:rtl/>
        </w:rPr>
        <w:t xml:space="preserve"> مختلف داده و مدل قرار م</w:t>
      </w:r>
      <w:r>
        <w:rPr>
          <w:rFonts w:hint="cs"/>
          <w:rtl/>
        </w:rPr>
        <w:t>ی‌</w:t>
      </w:r>
      <w:r>
        <w:rPr>
          <w:rFonts w:hint="eastAsia"/>
          <w:rtl/>
        </w:rPr>
        <w:t>گ</w:t>
      </w:r>
      <w:r>
        <w:rPr>
          <w:rFonts w:hint="cs"/>
          <w:rtl/>
        </w:rPr>
        <w:t>ی</w:t>
      </w:r>
      <w:r>
        <w:rPr>
          <w:rFonts w:hint="eastAsia"/>
          <w:rtl/>
        </w:rPr>
        <w:t>رد</w:t>
      </w:r>
      <w:r>
        <w:rPr>
          <w:rtl/>
        </w:rPr>
        <w:t xml:space="preserve">. </w:t>
      </w:r>
    </w:p>
    <w:p w14:paraId="7E119440" w14:textId="7E1AD087" w:rsidR="007C287B" w:rsidRDefault="007C287B" w:rsidP="00E15CA0">
      <w:pPr>
        <w:pStyle w:val="a2"/>
        <w:numPr>
          <w:ilvl w:val="0"/>
          <w:numId w:val="7"/>
        </w:numPr>
        <w:rPr>
          <w:rtl/>
        </w:rPr>
      </w:pPr>
      <w:r>
        <w:rPr>
          <w:rFonts w:hint="eastAsia"/>
          <w:rtl/>
        </w:rPr>
        <w:t>مان</w:t>
      </w:r>
      <w:r>
        <w:rPr>
          <w:rFonts w:hint="cs"/>
          <w:rtl/>
        </w:rPr>
        <w:t>ی</w:t>
      </w:r>
      <w:r>
        <w:rPr>
          <w:rFonts w:hint="eastAsia"/>
          <w:rtl/>
        </w:rPr>
        <w:t>تور</w:t>
      </w:r>
      <w:r>
        <w:rPr>
          <w:rFonts w:hint="cs"/>
          <w:rtl/>
        </w:rPr>
        <w:t>ی</w:t>
      </w:r>
      <w:r>
        <w:rPr>
          <w:rFonts w:hint="eastAsia"/>
          <w:rtl/>
        </w:rPr>
        <w:t>نگ</w:t>
      </w:r>
      <w:r>
        <w:rPr>
          <w:rtl/>
        </w:rPr>
        <w:t xml:space="preserve"> (</w:t>
      </w:r>
      <w:r>
        <w:t>monitoring</w:t>
      </w:r>
      <w:r w:rsidR="00585922">
        <w:rPr>
          <w:rFonts w:hint="cs"/>
          <w:rtl/>
        </w:rPr>
        <w:t>)</w:t>
      </w:r>
      <w:r w:rsidR="00EE5434">
        <w:rPr>
          <w:rFonts w:hint="cs"/>
          <w:rtl/>
        </w:rPr>
        <w:t>:</w:t>
      </w:r>
      <w:r w:rsidR="00EE5434">
        <w:t xml:space="preserve"> </w:t>
      </w:r>
      <w:r>
        <w:rPr>
          <w:rtl/>
        </w:rPr>
        <w:t>ا</w:t>
      </w:r>
      <w:r>
        <w:rPr>
          <w:rFonts w:hint="cs"/>
          <w:rtl/>
        </w:rPr>
        <w:t>ی</w:t>
      </w:r>
      <w:r>
        <w:rPr>
          <w:rFonts w:hint="eastAsia"/>
          <w:rtl/>
        </w:rPr>
        <w:t>ن</w:t>
      </w:r>
      <w:r>
        <w:rPr>
          <w:rtl/>
        </w:rPr>
        <w:t xml:space="preserve"> مؤلفه وظ</w:t>
      </w:r>
      <w:r>
        <w:rPr>
          <w:rFonts w:hint="cs"/>
          <w:rtl/>
        </w:rPr>
        <w:t>ی</w:t>
      </w:r>
      <w:r>
        <w:rPr>
          <w:rFonts w:hint="eastAsia"/>
          <w:rtl/>
        </w:rPr>
        <w:t>فه</w:t>
      </w:r>
      <w:r>
        <w:rPr>
          <w:rtl/>
        </w:rPr>
        <w:t xml:space="preserve"> نظارت بر مدل و تشخ</w:t>
      </w:r>
      <w:r>
        <w:rPr>
          <w:rFonts w:hint="cs"/>
          <w:rtl/>
        </w:rPr>
        <w:t>ی</w:t>
      </w:r>
      <w:r>
        <w:rPr>
          <w:rFonts w:hint="eastAsia"/>
          <w:rtl/>
        </w:rPr>
        <w:t>ص</w:t>
      </w:r>
      <w:r>
        <w:rPr>
          <w:rtl/>
        </w:rPr>
        <w:t xml:space="preserve"> مشکلات را بر عهده دارد. مشکلات م</w:t>
      </w:r>
      <w:r>
        <w:rPr>
          <w:rFonts w:hint="cs"/>
          <w:rtl/>
        </w:rPr>
        <w:t>ی‌</w:t>
      </w:r>
      <w:r>
        <w:rPr>
          <w:rFonts w:hint="eastAsia"/>
          <w:rtl/>
        </w:rPr>
        <w:t>تواند</w:t>
      </w:r>
      <w:r>
        <w:rPr>
          <w:rtl/>
        </w:rPr>
        <w:t xml:space="preserve"> مرتبط </w:t>
      </w:r>
      <w:r w:rsidR="00377C84">
        <w:rPr>
          <w:rtl/>
        </w:rPr>
        <w:t>باک</w:t>
      </w:r>
      <w:r w:rsidR="00377C84">
        <w:rPr>
          <w:rFonts w:hint="cs"/>
          <w:rtl/>
        </w:rPr>
        <w:t>ی</w:t>
      </w:r>
      <w:r w:rsidR="00377C84">
        <w:rPr>
          <w:rFonts w:hint="eastAsia"/>
          <w:rtl/>
        </w:rPr>
        <w:t>ف</w:t>
      </w:r>
      <w:r w:rsidR="00377C84">
        <w:rPr>
          <w:rFonts w:hint="cs"/>
          <w:rtl/>
        </w:rPr>
        <w:t>ی</w:t>
      </w:r>
      <w:r w:rsidR="00377C84">
        <w:rPr>
          <w:rFonts w:hint="eastAsia"/>
          <w:rtl/>
        </w:rPr>
        <w:t>ت</w:t>
      </w:r>
      <w:r>
        <w:rPr>
          <w:rtl/>
        </w:rPr>
        <w:t xml:space="preserve"> داده، ک</w:t>
      </w:r>
      <w:r>
        <w:rPr>
          <w:rFonts w:hint="cs"/>
          <w:rtl/>
        </w:rPr>
        <w:t>ی</w:t>
      </w:r>
      <w:r>
        <w:rPr>
          <w:rFonts w:hint="eastAsia"/>
          <w:rtl/>
        </w:rPr>
        <w:t>ف</w:t>
      </w:r>
      <w:r>
        <w:rPr>
          <w:rFonts w:hint="cs"/>
          <w:rtl/>
        </w:rPr>
        <w:t>ی</w:t>
      </w:r>
      <w:r>
        <w:rPr>
          <w:rFonts w:hint="eastAsia"/>
          <w:rtl/>
        </w:rPr>
        <w:t>ت</w:t>
      </w:r>
      <w:r>
        <w:rPr>
          <w:rtl/>
        </w:rPr>
        <w:t xml:space="preserve"> مدل و در</w:t>
      </w:r>
      <w:r>
        <w:rPr>
          <w:rFonts w:hint="cs"/>
          <w:rtl/>
        </w:rPr>
        <w:t>ی</w:t>
      </w:r>
      <w:r>
        <w:rPr>
          <w:rFonts w:hint="eastAsia"/>
          <w:rtl/>
        </w:rPr>
        <w:t>فت</w:t>
      </w:r>
      <w:r>
        <w:rPr>
          <w:rtl/>
        </w:rPr>
        <w:t xml:space="preserve"> باشد.</w:t>
      </w:r>
    </w:p>
    <w:p w14:paraId="03714CFF" w14:textId="499193B1" w:rsidR="007C287B" w:rsidRDefault="007C287B" w:rsidP="00E15CA0">
      <w:pPr>
        <w:pStyle w:val="a2"/>
        <w:numPr>
          <w:ilvl w:val="0"/>
          <w:numId w:val="7"/>
        </w:numPr>
        <w:rPr>
          <w:rtl/>
        </w:rPr>
      </w:pPr>
      <w:r>
        <w:rPr>
          <w:rFonts w:hint="eastAsia"/>
          <w:rtl/>
        </w:rPr>
        <w:t>استقرار</w:t>
      </w:r>
      <w:r>
        <w:rPr>
          <w:rtl/>
        </w:rPr>
        <w:t xml:space="preserve"> (</w:t>
      </w:r>
      <w:r>
        <w:t>deploy</w:t>
      </w:r>
      <w:r w:rsidR="00585922">
        <w:rPr>
          <w:rFonts w:hint="cs"/>
          <w:rtl/>
        </w:rPr>
        <w:t>)</w:t>
      </w:r>
      <w:r w:rsidR="00EE5434">
        <w:rPr>
          <w:rFonts w:hint="cs"/>
          <w:rtl/>
        </w:rPr>
        <w:t>:</w:t>
      </w:r>
      <w:r w:rsidR="00EE5434">
        <w:t xml:space="preserve"> </w:t>
      </w:r>
      <w:r>
        <w:rPr>
          <w:rtl/>
        </w:rPr>
        <w:t>ا</w:t>
      </w:r>
      <w:r>
        <w:rPr>
          <w:rFonts w:hint="cs"/>
          <w:rtl/>
        </w:rPr>
        <w:t>ی</w:t>
      </w:r>
      <w:r>
        <w:rPr>
          <w:rFonts w:hint="eastAsia"/>
          <w:rtl/>
        </w:rPr>
        <w:t>ن</w:t>
      </w:r>
      <w:r>
        <w:rPr>
          <w:rtl/>
        </w:rPr>
        <w:t xml:space="preserve"> مؤلفه وظ</w:t>
      </w:r>
      <w:r>
        <w:rPr>
          <w:rFonts w:hint="cs"/>
          <w:rtl/>
        </w:rPr>
        <w:t>ی</w:t>
      </w:r>
      <w:r>
        <w:rPr>
          <w:rFonts w:hint="eastAsia"/>
          <w:rtl/>
        </w:rPr>
        <w:t>فه</w:t>
      </w:r>
      <w:r>
        <w:rPr>
          <w:rtl/>
        </w:rPr>
        <w:t xml:space="preserve"> استقرار مدل در مح</w:t>
      </w:r>
      <w:r>
        <w:rPr>
          <w:rFonts w:hint="cs"/>
          <w:rtl/>
        </w:rPr>
        <w:t>ی</w:t>
      </w:r>
      <w:r>
        <w:rPr>
          <w:rFonts w:hint="eastAsia"/>
          <w:rtl/>
        </w:rPr>
        <w:t>ط</w:t>
      </w:r>
      <w:r>
        <w:rPr>
          <w:rtl/>
        </w:rPr>
        <w:t xml:space="preserve"> عمل</w:t>
      </w:r>
      <w:r>
        <w:rPr>
          <w:rFonts w:hint="cs"/>
          <w:rtl/>
        </w:rPr>
        <w:t>ی</w:t>
      </w:r>
      <w:r>
        <w:rPr>
          <w:rFonts w:hint="eastAsia"/>
          <w:rtl/>
        </w:rPr>
        <w:t>ات</w:t>
      </w:r>
      <w:r>
        <w:rPr>
          <w:rFonts w:hint="cs"/>
          <w:rtl/>
        </w:rPr>
        <w:t>ی</w:t>
      </w:r>
      <w:r>
        <w:rPr>
          <w:rtl/>
        </w:rPr>
        <w:t xml:space="preserve"> و سرو آن را بر عهده دارد. ا</w:t>
      </w:r>
      <w:r>
        <w:rPr>
          <w:rFonts w:hint="cs"/>
          <w:rtl/>
        </w:rPr>
        <w:t>ی</w:t>
      </w:r>
      <w:r>
        <w:rPr>
          <w:rFonts w:hint="eastAsia"/>
          <w:rtl/>
        </w:rPr>
        <w:t>ن</w:t>
      </w:r>
      <w:r>
        <w:rPr>
          <w:rtl/>
        </w:rPr>
        <w:t xml:space="preserve"> مؤلفه عمل</w:t>
      </w:r>
      <w:r>
        <w:rPr>
          <w:rFonts w:hint="cs"/>
          <w:rtl/>
        </w:rPr>
        <w:t>ی</w:t>
      </w:r>
      <w:r>
        <w:rPr>
          <w:rFonts w:hint="eastAsia"/>
          <w:rtl/>
        </w:rPr>
        <w:t>ات</w:t>
      </w:r>
      <w:r>
        <w:rPr>
          <w:rFonts w:hint="cs"/>
          <w:rtl/>
        </w:rPr>
        <w:t>ی</w:t>
      </w:r>
      <w:r>
        <w:rPr>
          <w:rtl/>
        </w:rPr>
        <w:t xml:space="preserve"> مانند مق</w:t>
      </w:r>
      <w:r>
        <w:rPr>
          <w:rFonts w:hint="cs"/>
          <w:rtl/>
        </w:rPr>
        <w:t>ی</w:t>
      </w:r>
      <w:r>
        <w:rPr>
          <w:rFonts w:hint="eastAsia"/>
          <w:rtl/>
        </w:rPr>
        <w:t>اس‌پذ</w:t>
      </w:r>
      <w:r>
        <w:rPr>
          <w:rFonts w:hint="cs"/>
          <w:rtl/>
        </w:rPr>
        <w:t>ی</w:t>
      </w:r>
      <w:r>
        <w:rPr>
          <w:rFonts w:hint="eastAsia"/>
          <w:rtl/>
        </w:rPr>
        <w:t>ر</w:t>
      </w:r>
      <w:r>
        <w:rPr>
          <w:rFonts w:hint="cs"/>
          <w:rtl/>
        </w:rPr>
        <w:t>ی</w:t>
      </w:r>
      <w:r>
        <w:rPr>
          <w:rtl/>
        </w:rPr>
        <w:t xml:space="preserve"> متناسب با بار ورود</w:t>
      </w:r>
      <w:r>
        <w:rPr>
          <w:rFonts w:hint="cs"/>
          <w:rtl/>
        </w:rPr>
        <w:t>ی</w:t>
      </w:r>
      <w:r>
        <w:rPr>
          <w:rtl/>
        </w:rPr>
        <w:t xml:space="preserve"> و استقرار قنار</w:t>
      </w:r>
      <w:r>
        <w:rPr>
          <w:rFonts w:hint="cs"/>
          <w:rtl/>
        </w:rPr>
        <w:t>ی</w:t>
      </w:r>
      <w:r>
        <w:rPr>
          <w:rtl/>
        </w:rPr>
        <w:t xml:space="preserve"> را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کند</w:t>
      </w:r>
      <w:r>
        <w:rPr>
          <w:rtl/>
        </w:rPr>
        <w:t xml:space="preserve">. </w:t>
      </w:r>
    </w:p>
    <w:p w14:paraId="2CA37BEC" w14:textId="69702AE1" w:rsidR="007C287B" w:rsidRDefault="00377C84" w:rsidP="00E15CA0">
      <w:pPr>
        <w:pStyle w:val="a2"/>
        <w:numPr>
          <w:ilvl w:val="0"/>
          <w:numId w:val="7"/>
        </w:numPr>
        <w:rPr>
          <w:rtl/>
        </w:rPr>
      </w:pPr>
      <w:r>
        <w:rPr>
          <w:rtl/>
        </w:rPr>
        <w:lastRenderedPageBreak/>
        <w:t>زمان‌بند</w:t>
      </w:r>
      <w:r w:rsidR="007C287B">
        <w:rPr>
          <w:rtl/>
        </w:rPr>
        <w:t xml:space="preserve"> (</w:t>
      </w:r>
      <w:r w:rsidR="007C287B">
        <w:t>scheduler</w:t>
      </w:r>
      <w:r w:rsidR="00585922">
        <w:rPr>
          <w:rFonts w:hint="cs"/>
          <w:rtl/>
        </w:rPr>
        <w:t>)</w:t>
      </w:r>
      <w:r w:rsidR="00EE5434">
        <w:rPr>
          <w:rFonts w:hint="cs"/>
          <w:rtl/>
        </w:rPr>
        <w:t>:</w:t>
      </w:r>
      <w:r w:rsidR="00EE5434">
        <w:t xml:space="preserve"> </w:t>
      </w:r>
      <w:r w:rsidR="007C287B">
        <w:rPr>
          <w:rtl/>
        </w:rPr>
        <w:t>ا</w:t>
      </w:r>
      <w:r w:rsidR="007C287B">
        <w:rPr>
          <w:rFonts w:hint="cs"/>
          <w:rtl/>
        </w:rPr>
        <w:t>ی</w:t>
      </w:r>
      <w:r w:rsidR="007C287B">
        <w:rPr>
          <w:rFonts w:hint="eastAsia"/>
          <w:rtl/>
        </w:rPr>
        <w:t>ن</w:t>
      </w:r>
      <w:r w:rsidR="007C287B">
        <w:rPr>
          <w:rtl/>
        </w:rPr>
        <w:t xml:space="preserve"> مؤلفه م</w:t>
      </w:r>
      <w:r w:rsidR="007C287B">
        <w:rPr>
          <w:rFonts w:hint="cs"/>
          <w:rtl/>
        </w:rPr>
        <w:t>ی‌</w:t>
      </w:r>
      <w:r w:rsidR="007C287B">
        <w:rPr>
          <w:rFonts w:hint="eastAsia"/>
          <w:rtl/>
        </w:rPr>
        <w:t>تواند</w:t>
      </w:r>
      <w:r w:rsidR="007C287B">
        <w:rPr>
          <w:rtl/>
        </w:rPr>
        <w:t xml:space="preserve"> </w:t>
      </w:r>
      <w:r>
        <w:rPr>
          <w:rtl/>
        </w:rPr>
        <w:t>فرایند</w:t>
      </w:r>
      <w:r w:rsidR="007C287B">
        <w:rPr>
          <w:rtl/>
        </w:rPr>
        <w:t xml:space="preserve"> </w:t>
      </w:r>
      <w:r w:rsidR="007C287B">
        <w:rPr>
          <w:rFonts w:hint="cs"/>
          <w:rtl/>
        </w:rPr>
        <w:t>ی</w:t>
      </w:r>
      <w:r w:rsidR="007C287B">
        <w:rPr>
          <w:rFonts w:hint="eastAsia"/>
          <w:rtl/>
        </w:rPr>
        <w:t>ادگ</w:t>
      </w:r>
      <w:r w:rsidR="007C287B">
        <w:rPr>
          <w:rFonts w:hint="cs"/>
          <w:rtl/>
        </w:rPr>
        <w:t>ی</w:t>
      </w:r>
      <w:r w:rsidR="007C287B">
        <w:rPr>
          <w:rFonts w:hint="eastAsia"/>
          <w:rtl/>
        </w:rPr>
        <w:t>ر</w:t>
      </w:r>
      <w:r w:rsidR="007C287B">
        <w:rPr>
          <w:rFonts w:hint="cs"/>
          <w:rtl/>
        </w:rPr>
        <w:t>ی</w:t>
      </w:r>
      <w:r w:rsidR="007C287B">
        <w:rPr>
          <w:rtl/>
        </w:rPr>
        <w:t xml:space="preserve"> مجدد را در بازه‌ها</w:t>
      </w:r>
      <w:r w:rsidR="007C287B">
        <w:rPr>
          <w:rFonts w:hint="cs"/>
          <w:rtl/>
        </w:rPr>
        <w:t>ی</w:t>
      </w:r>
      <w:r w:rsidR="007C287B">
        <w:rPr>
          <w:rtl/>
        </w:rPr>
        <w:t xml:space="preserve"> زمان</w:t>
      </w:r>
      <w:r w:rsidR="007C287B">
        <w:rPr>
          <w:rFonts w:hint="cs"/>
          <w:rtl/>
        </w:rPr>
        <w:t>ی</w:t>
      </w:r>
      <w:r w:rsidR="007C287B">
        <w:rPr>
          <w:rtl/>
        </w:rPr>
        <w:t xml:space="preserve"> مشخص اجرا کند.</w:t>
      </w:r>
    </w:p>
    <w:p w14:paraId="16D5E9CC" w14:textId="48295AD8" w:rsidR="007C287B" w:rsidRDefault="007C287B" w:rsidP="00E15CA0">
      <w:pPr>
        <w:pStyle w:val="a2"/>
        <w:numPr>
          <w:ilvl w:val="0"/>
          <w:numId w:val="7"/>
        </w:numPr>
        <w:rPr>
          <w:rtl/>
        </w:rPr>
      </w:pPr>
      <w:r>
        <w:rPr>
          <w:rFonts w:hint="eastAsia"/>
          <w:rtl/>
        </w:rPr>
        <w:t>رد</w:t>
      </w:r>
      <w:r>
        <w:rPr>
          <w:rFonts w:hint="cs"/>
          <w:rtl/>
        </w:rPr>
        <w:t>ی</w:t>
      </w:r>
      <w:r>
        <w:rPr>
          <w:rFonts w:hint="eastAsia"/>
          <w:rtl/>
        </w:rPr>
        <w:t>اب</w:t>
      </w:r>
      <w:r>
        <w:rPr>
          <w:rtl/>
        </w:rPr>
        <w:t xml:space="preserve"> جامع (</w:t>
      </w:r>
      <w:r>
        <w:t>lineage tracker</w:t>
      </w:r>
      <w:r w:rsidR="00585922">
        <w:rPr>
          <w:rFonts w:hint="cs"/>
          <w:rtl/>
        </w:rPr>
        <w:t>)</w:t>
      </w:r>
      <w:r w:rsidR="00EE5434">
        <w:rPr>
          <w:rFonts w:hint="cs"/>
          <w:rtl/>
        </w:rPr>
        <w:t>:</w:t>
      </w:r>
      <w:r w:rsidR="00EE5434">
        <w:t xml:space="preserve"> </w:t>
      </w:r>
      <w:r>
        <w:rPr>
          <w:rtl/>
        </w:rPr>
        <w:t>ا</w:t>
      </w:r>
      <w:r>
        <w:rPr>
          <w:rFonts w:hint="cs"/>
          <w:rtl/>
        </w:rPr>
        <w:t>ی</w:t>
      </w:r>
      <w:r>
        <w:rPr>
          <w:rFonts w:hint="eastAsia"/>
          <w:rtl/>
        </w:rPr>
        <w:t>ن</w:t>
      </w:r>
      <w:r>
        <w:rPr>
          <w:rtl/>
        </w:rPr>
        <w:t xml:space="preserve"> مؤلفه بستر</w:t>
      </w:r>
      <w:r>
        <w:rPr>
          <w:rFonts w:hint="cs"/>
          <w:rtl/>
        </w:rPr>
        <w:t>ی</w:t>
      </w:r>
      <w:r>
        <w:rPr>
          <w:rtl/>
        </w:rPr>
        <w:t xml:space="preserve"> برا</w:t>
      </w:r>
      <w:r>
        <w:rPr>
          <w:rFonts w:hint="cs"/>
          <w:rtl/>
        </w:rPr>
        <w:t>ی</w:t>
      </w:r>
      <w:r>
        <w:rPr>
          <w:rtl/>
        </w:rPr>
        <w:t xml:space="preserve"> ثبت و ضبط اطلاعات تمام منابع در هر نقطه از زمان را ارائه م</w:t>
      </w:r>
      <w:r>
        <w:rPr>
          <w:rFonts w:hint="cs"/>
          <w:rtl/>
        </w:rPr>
        <w:t>ی‌</w:t>
      </w:r>
      <w:r>
        <w:rPr>
          <w:rFonts w:hint="eastAsia"/>
          <w:rtl/>
        </w:rPr>
        <w:t>کند</w:t>
      </w:r>
      <w:r>
        <w:rPr>
          <w:rtl/>
        </w:rPr>
        <w:t>. ا</w:t>
      </w:r>
      <w:r>
        <w:rPr>
          <w:rFonts w:hint="cs"/>
          <w:rtl/>
        </w:rPr>
        <w:t>ی</w:t>
      </w:r>
      <w:r>
        <w:rPr>
          <w:rFonts w:hint="eastAsia"/>
          <w:rtl/>
        </w:rPr>
        <w:t>ن</w:t>
      </w:r>
      <w:r>
        <w:rPr>
          <w:rtl/>
        </w:rPr>
        <w:t xml:space="preserve"> اطلاعات م</w:t>
      </w:r>
      <w:r>
        <w:rPr>
          <w:rFonts w:hint="cs"/>
          <w:rtl/>
        </w:rPr>
        <w:t>ی‌</w:t>
      </w:r>
      <w:r>
        <w:rPr>
          <w:rFonts w:hint="eastAsia"/>
          <w:rtl/>
        </w:rPr>
        <w:t>تواند</w:t>
      </w:r>
      <w:r>
        <w:rPr>
          <w:rtl/>
        </w:rPr>
        <w:t xml:space="preserve"> شامل نسخه کد، داده، ف</w:t>
      </w:r>
      <w:r>
        <w:rPr>
          <w:rFonts w:hint="cs"/>
          <w:rtl/>
        </w:rPr>
        <w:t>ی</w:t>
      </w:r>
      <w:r>
        <w:rPr>
          <w:rFonts w:hint="eastAsia"/>
          <w:rtl/>
        </w:rPr>
        <w:t>چرها،</w:t>
      </w:r>
      <w:r>
        <w:rPr>
          <w:rtl/>
        </w:rPr>
        <w:t xml:space="preserve"> مدل و نتا</w:t>
      </w:r>
      <w:r>
        <w:rPr>
          <w:rFonts w:hint="cs"/>
          <w:rtl/>
        </w:rPr>
        <w:t>ی</w:t>
      </w:r>
      <w:r>
        <w:rPr>
          <w:rFonts w:hint="eastAsia"/>
          <w:rtl/>
        </w:rPr>
        <w:t>ج</w:t>
      </w:r>
      <w:r>
        <w:rPr>
          <w:rtl/>
        </w:rPr>
        <w:t xml:space="preserve"> مربوطه باشد.</w:t>
      </w:r>
    </w:p>
    <w:p w14:paraId="27770184" w14:textId="28E7D0FF" w:rsidR="007C287B" w:rsidRDefault="007C287B" w:rsidP="0027517F">
      <w:pPr>
        <w:pStyle w:val="a2"/>
        <w:rPr>
          <w:rtl/>
        </w:rPr>
      </w:pPr>
      <w:r>
        <w:rPr>
          <w:rFonts w:hint="eastAsia"/>
          <w:rtl/>
        </w:rPr>
        <w:t>لازم</w:t>
      </w:r>
      <w:r>
        <w:rPr>
          <w:rtl/>
        </w:rPr>
        <w:t xml:space="preserve"> به ذکر است که </w:t>
      </w:r>
      <w:r w:rsidR="00377C84">
        <w:rPr>
          <w:rtl/>
        </w:rPr>
        <w:t>باتوجه‌به</w:t>
      </w:r>
      <w:r>
        <w:rPr>
          <w:rtl/>
        </w:rPr>
        <w:t xml:space="preserve"> ا</w:t>
      </w:r>
      <w:r>
        <w:rPr>
          <w:rFonts w:hint="cs"/>
          <w:rtl/>
        </w:rPr>
        <w:t>ی</w:t>
      </w:r>
      <w:r>
        <w:rPr>
          <w:rFonts w:hint="eastAsia"/>
          <w:rtl/>
        </w:rPr>
        <w:t>ن‌که</w:t>
      </w:r>
      <w:r>
        <w:rPr>
          <w:rtl/>
        </w:rPr>
        <w:t xml:space="preserve"> داده‌ها</w:t>
      </w:r>
      <w:r>
        <w:rPr>
          <w:rFonts w:hint="cs"/>
          <w:rtl/>
        </w:rPr>
        <w:t>ی</w:t>
      </w:r>
      <w:r>
        <w:rPr>
          <w:rtl/>
        </w:rPr>
        <w:t xml:space="preserve"> استفاده شده در بس</w:t>
      </w:r>
      <w:r>
        <w:rPr>
          <w:rFonts w:hint="cs"/>
          <w:rtl/>
        </w:rPr>
        <w:t>ی</w:t>
      </w:r>
      <w:r>
        <w:rPr>
          <w:rFonts w:hint="eastAsia"/>
          <w:rtl/>
        </w:rPr>
        <w:t>ار</w:t>
      </w:r>
      <w:r>
        <w:rPr>
          <w:rFonts w:hint="cs"/>
          <w:rtl/>
        </w:rPr>
        <w:t>ی</w:t>
      </w:r>
      <w:r>
        <w:rPr>
          <w:rtl/>
        </w:rPr>
        <w:t xml:space="preserve"> از پروژه‌ها حساس و </w:t>
      </w:r>
      <w:r>
        <w:rPr>
          <w:rFonts w:hint="cs"/>
          <w:rtl/>
        </w:rPr>
        <w:t>ی</w:t>
      </w:r>
      <w:r>
        <w:rPr>
          <w:rFonts w:hint="eastAsia"/>
          <w:rtl/>
        </w:rPr>
        <w:t>ا</w:t>
      </w:r>
      <w:r>
        <w:rPr>
          <w:rtl/>
        </w:rPr>
        <w:t xml:space="preserve"> دارا</w:t>
      </w:r>
      <w:r>
        <w:rPr>
          <w:rFonts w:hint="cs"/>
          <w:rtl/>
        </w:rPr>
        <w:t>ی</w:t>
      </w:r>
      <w:r>
        <w:rPr>
          <w:rtl/>
        </w:rPr>
        <w:t xml:space="preserve"> ارزش تجار</w:t>
      </w:r>
      <w:r>
        <w:rPr>
          <w:rFonts w:hint="cs"/>
          <w:rtl/>
        </w:rPr>
        <w:t>ی</w:t>
      </w:r>
      <w:r>
        <w:rPr>
          <w:rtl/>
        </w:rPr>
        <w:t xml:space="preserve"> بالا</w:t>
      </w:r>
      <w:r>
        <w:rPr>
          <w:rFonts w:hint="cs"/>
          <w:rtl/>
        </w:rPr>
        <w:t>یی</w:t>
      </w:r>
      <w:r>
        <w:rPr>
          <w:rtl/>
        </w:rPr>
        <w:t xml:space="preserve"> هستند، لازم است امن</w:t>
      </w:r>
      <w:r>
        <w:rPr>
          <w:rFonts w:hint="cs"/>
          <w:rtl/>
        </w:rPr>
        <w:t>ی</w:t>
      </w:r>
      <w:r>
        <w:rPr>
          <w:rFonts w:hint="eastAsia"/>
          <w:rtl/>
        </w:rPr>
        <w:t>ت</w:t>
      </w:r>
      <w:r>
        <w:rPr>
          <w:rtl/>
        </w:rPr>
        <w:t xml:space="preserve"> ا</w:t>
      </w:r>
      <w:r>
        <w:rPr>
          <w:rFonts w:hint="cs"/>
          <w:rtl/>
        </w:rPr>
        <w:t>ی</w:t>
      </w:r>
      <w:r>
        <w:rPr>
          <w:rFonts w:hint="eastAsia"/>
          <w:rtl/>
        </w:rPr>
        <w:t>ن</w:t>
      </w:r>
      <w:r>
        <w:rPr>
          <w:rtl/>
        </w:rPr>
        <w:t xml:space="preserve"> داده‌ها تأم</w:t>
      </w:r>
      <w:r>
        <w:rPr>
          <w:rFonts w:hint="cs"/>
          <w:rtl/>
        </w:rPr>
        <w:t>ی</w:t>
      </w:r>
      <w:r>
        <w:rPr>
          <w:rFonts w:hint="eastAsia"/>
          <w:rtl/>
        </w:rPr>
        <w:t>ن</w:t>
      </w:r>
      <w:r>
        <w:rPr>
          <w:rtl/>
        </w:rPr>
        <w:t xml:space="preserve"> شود. </w:t>
      </w:r>
    </w:p>
    <w:p w14:paraId="57C22238" w14:textId="59366DC9" w:rsidR="007C287B" w:rsidRDefault="003E1A66" w:rsidP="007C287B">
      <w:pPr>
        <w:pStyle w:val="a"/>
        <w:rPr>
          <w:rtl/>
        </w:rPr>
      </w:pPr>
      <w:bookmarkStart w:id="5" w:name="_Toc137115684"/>
      <w:r>
        <w:rPr>
          <w:rFonts w:hint="cs"/>
          <w:rtl/>
        </w:rPr>
        <w:lastRenderedPageBreak/>
        <w:t>نیازمندی</w:t>
      </w:r>
      <w:bookmarkEnd w:id="5"/>
      <w:r>
        <w:rPr>
          <w:rFonts w:hint="cs"/>
          <w:rtl/>
        </w:rPr>
        <w:t xml:space="preserve"> </w:t>
      </w:r>
    </w:p>
    <w:p w14:paraId="3C493FA5" w14:textId="60E357B4" w:rsidR="007C287B" w:rsidRDefault="003E1A66" w:rsidP="008964A2">
      <w:pPr>
        <w:pStyle w:val="a2"/>
        <w:rPr>
          <w:rtl/>
        </w:rPr>
      </w:pPr>
      <w:r>
        <w:rPr>
          <w:rFonts w:hint="cs"/>
          <w:rtl/>
        </w:rPr>
        <w:t xml:space="preserve">در این بخش به بیان نیازمندی‌های عملکردی و غیرعملکردی که از بستر </w:t>
      </w:r>
      <w:r w:rsidR="008964A2">
        <w:t xml:space="preserve"> MLOps</w:t>
      </w:r>
      <w:r w:rsidR="00377C84">
        <w:rPr>
          <w:rtl/>
        </w:rPr>
        <w:t xml:space="preserve"> موردن</w:t>
      </w:r>
      <w:r w:rsidR="00377C84">
        <w:rPr>
          <w:rFonts w:hint="cs"/>
          <w:rtl/>
        </w:rPr>
        <w:t>ی</w:t>
      </w:r>
      <w:r w:rsidR="00377C84">
        <w:rPr>
          <w:rFonts w:hint="eastAsia"/>
          <w:rtl/>
        </w:rPr>
        <w:t>از</w:t>
      </w:r>
      <w:r>
        <w:rPr>
          <w:rFonts w:hint="cs"/>
          <w:rtl/>
        </w:rPr>
        <w:t xml:space="preserve"> </w:t>
      </w:r>
      <w:r w:rsidR="008964A2">
        <w:rPr>
          <w:rFonts w:hint="cs"/>
          <w:rtl/>
        </w:rPr>
        <w:t>است،</w:t>
      </w:r>
      <w:r>
        <w:rPr>
          <w:rFonts w:hint="cs"/>
          <w:rtl/>
        </w:rPr>
        <w:t xml:space="preserve"> خواهیم پرداخت.</w:t>
      </w:r>
    </w:p>
    <w:p w14:paraId="2DF2A128" w14:textId="3AE946BA" w:rsidR="003E1A66" w:rsidRDefault="003E1A66" w:rsidP="000B48E0">
      <w:pPr>
        <w:pStyle w:val="a0"/>
        <w:tabs>
          <w:tab w:val="num" w:pos="360"/>
        </w:tabs>
        <w:ind w:left="0"/>
        <w:rPr>
          <w:rtl/>
        </w:rPr>
      </w:pPr>
      <w:r>
        <w:rPr>
          <w:rFonts w:hint="cs"/>
          <w:rtl/>
        </w:rPr>
        <w:t xml:space="preserve"> </w:t>
      </w:r>
      <w:bookmarkStart w:id="6" w:name="_Toc137115685"/>
      <w:r>
        <w:rPr>
          <w:rFonts w:hint="cs"/>
          <w:rtl/>
        </w:rPr>
        <w:t xml:space="preserve">نیازمندی </w:t>
      </w:r>
      <w:r w:rsidR="000B48E0">
        <w:rPr>
          <w:rFonts w:hint="cs"/>
          <w:rtl/>
        </w:rPr>
        <w:t>کارکردی</w:t>
      </w:r>
      <w:bookmarkEnd w:id="6"/>
    </w:p>
    <w:p w14:paraId="1ECABAA2" w14:textId="5BBBF001" w:rsidR="003E1A66" w:rsidRDefault="003E1A66" w:rsidP="0027517F">
      <w:pPr>
        <w:pStyle w:val="a2"/>
        <w:rPr>
          <w:rtl/>
        </w:rPr>
      </w:pPr>
      <w:r>
        <w:rPr>
          <w:rFonts w:hint="cs"/>
          <w:rtl/>
        </w:rPr>
        <w:t>پل</w:t>
      </w:r>
      <w:r w:rsidR="008964A2">
        <w:rPr>
          <w:rFonts w:hint="cs"/>
          <w:rtl/>
        </w:rPr>
        <w:t xml:space="preserve">تفرم </w:t>
      </w:r>
      <w:r w:rsidR="00377C84">
        <w:rPr>
          <w:rtl/>
        </w:rPr>
        <w:t>موردنظر</w:t>
      </w:r>
      <w:r w:rsidR="008964A2">
        <w:rPr>
          <w:rFonts w:hint="cs"/>
          <w:rtl/>
        </w:rPr>
        <w:t xml:space="preserve">  امکان ارائه قابلی</w:t>
      </w:r>
      <w:r>
        <w:rPr>
          <w:rFonts w:hint="cs"/>
          <w:rtl/>
        </w:rPr>
        <w:t>ت‌های کلیدی زیر را داشته باشد.</w:t>
      </w:r>
    </w:p>
    <w:p w14:paraId="650F0167" w14:textId="0A8B20CF" w:rsidR="00BA742E" w:rsidRDefault="00BA742E" w:rsidP="00BA742E">
      <w:pPr>
        <w:pStyle w:val="a1"/>
        <w:rPr>
          <w:rtl/>
        </w:rPr>
      </w:pPr>
      <w:bookmarkStart w:id="7" w:name="_Toc137115686"/>
      <w:r>
        <w:rPr>
          <w:rFonts w:hint="cs"/>
          <w:rtl/>
        </w:rPr>
        <w:t>بستر توسعه مدل</w:t>
      </w:r>
      <w:bookmarkEnd w:id="7"/>
    </w:p>
    <w:p w14:paraId="70B99B3C" w14:textId="264C1C82" w:rsidR="00BA742E" w:rsidRDefault="00377C84" w:rsidP="00E15CA0">
      <w:pPr>
        <w:pStyle w:val="a2"/>
        <w:numPr>
          <w:ilvl w:val="0"/>
          <w:numId w:val="9"/>
        </w:numPr>
      </w:pPr>
      <w:r>
        <w:rPr>
          <w:rFonts w:hint="cs"/>
          <w:rtl/>
        </w:rPr>
        <w:t>ارائه</w:t>
      </w:r>
      <w:r w:rsidR="00BA742E">
        <w:rPr>
          <w:rFonts w:hint="cs"/>
          <w:rtl/>
        </w:rPr>
        <w:t xml:space="preserve"> ابزار</w:t>
      </w:r>
      <w:r>
        <w:rPr>
          <w:rtl/>
        </w:rPr>
        <w:t>،</w:t>
      </w:r>
      <w:r w:rsidR="000E6B78">
        <w:rPr>
          <w:rFonts w:hint="cs"/>
          <w:rtl/>
        </w:rPr>
        <w:t xml:space="preserve"> محیط </w:t>
      </w:r>
      <w:r w:rsidR="00C14CEA">
        <w:rPr>
          <w:rFonts w:hint="cs"/>
          <w:rtl/>
        </w:rPr>
        <w:t xml:space="preserve">و استانداردهای </w:t>
      </w:r>
      <w:r w:rsidR="00BA742E">
        <w:rPr>
          <w:rFonts w:hint="cs"/>
          <w:rtl/>
        </w:rPr>
        <w:t>مناسب برای توسعه مدل</w:t>
      </w:r>
    </w:p>
    <w:p w14:paraId="353A795A" w14:textId="7ACA3BFD" w:rsidR="00BA742E" w:rsidRPr="00BA742E" w:rsidRDefault="00BA742E" w:rsidP="00E15CA0">
      <w:pPr>
        <w:pStyle w:val="a2"/>
        <w:numPr>
          <w:ilvl w:val="0"/>
          <w:numId w:val="9"/>
        </w:numPr>
        <w:rPr>
          <w:color w:val="333333"/>
        </w:rPr>
      </w:pPr>
      <w:r w:rsidRPr="00BA742E">
        <w:rPr>
          <w:rtl/>
        </w:rPr>
        <w:t xml:space="preserve">سیستم </w:t>
      </w:r>
      <w:r w:rsidR="00377C84">
        <w:rPr>
          <w:rtl/>
        </w:rPr>
        <w:t>نسخه‌گذاری</w:t>
      </w:r>
      <w:r w:rsidRPr="00BA742E">
        <w:rPr>
          <w:rtl/>
        </w:rPr>
        <w:t xml:space="preserve"> برای </w:t>
      </w:r>
      <w:r w:rsidR="00377C84">
        <w:rPr>
          <w:rtl/>
        </w:rPr>
        <w:t>ذخیره‌سازی</w:t>
      </w:r>
      <w:r w:rsidRPr="00BA742E">
        <w:rPr>
          <w:rtl/>
        </w:rPr>
        <w:t xml:space="preserve">، </w:t>
      </w:r>
      <w:r w:rsidR="00377C84">
        <w:rPr>
          <w:rtl/>
        </w:rPr>
        <w:t>دنبال‌کردن</w:t>
      </w:r>
      <w:r w:rsidRPr="00BA742E">
        <w:rPr>
          <w:rtl/>
        </w:rPr>
        <w:t xml:space="preserve"> و </w:t>
      </w:r>
      <w:r w:rsidR="00377C84">
        <w:rPr>
          <w:rtl/>
        </w:rPr>
        <w:t>نسخه‌گذاری</w:t>
      </w:r>
      <w:r w:rsidRPr="00BA742E">
        <w:rPr>
          <w:rtl/>
        </w:rPr>
        <w:t xml:space="preserve"> کدهای یادگیری ماشین</w:t>
      </w:r>
    </w:p>
    <w:p w14:paraId="1F4E50C8" w14:textId="559C3B05" w:rsidR="00BA742E" w:rsidRPr="00BA742E" w:rsidRDefault="00377C84" w:rsidP="00E15CA0">
      <w:pPr>
        <w:pStyle w:val="a2"/>
        <w:numPr>
          <w:ilvl w:val="0"/>
          <w:numId w:val="9"/>
        </w:numPr>
        <w:rPr>
          <w:color w:val="333333"/>
          <w:rtl/>
        </w:rPr>
      </w:pPr>
      <w:r>
        <w:rPr>
          <w:rFonts w:hint="cs"/>
          <w:rtl/>
        </w:rPr>
        <w:t>ارائه</w:t>
      </w:r>
      <w:r w:rsidR="000E6B78">
        <w:rPr>
          <w:rFonts w:hint="cs"/>
          <w:rtl/>
        </w:rPr>
        <w:t xml:space="preserve"> </w:t>
      </w:r>
      <w:r>
        <w:rPr>
          <w:rtl/>
        </w:rPr>
        <w:t>نوت‌بوک‌ها</w:t>
      </w:r>
      <w:r>
        <w:rPr>
          <w:rFonts w:hint="cs"/>
          <w:rtl/>
        </w:rPr>
        <w:t>ی</w:t>
      </w:r>
      <w:r w:rsidR="00BA742E" w:rsidRPr="00BA742E">
        <w:rPr>
          <w:rtl/>
        </w:rPr>
        <w:t xml:space="preserve"> تعاملی</w:t>
      </w:r>
      <w:r w:rsidR="000E6B78">
        <w:rPr>
          <w:rFonts w:hint="cs"/>
          <w:rtl/>
        </w:rPr>
        <w:t xml:space="preserve"> برای توسعه مدل</w:t>
      </w:r>
      <w:r w:rsidR="00BA742E" w:rsidRPr="00BA742E">
        <w:rPr>
          <w:rtl/>
        </w:rPr>
        <w:t xml:space="preserve"> </w:t>
      </w:r>
    </w:p>
    <w:p w14:paraId="2D43508B" w14:textId="090755EF" w:rsidR="00BA742E" w:rsidRPr="00BA742E" w:rsidRDefault="00775992" w:rsidP="00E15CA0">
      <w:pPr>
        <w:pStyle w:val="a2"/>
        <w:numPr>
          <w:ilvl w:val="0"/>
          <w:numId w:val="9"/>
        </w:numPr>
        <w:rPr>
          <w:rtl/>
        </w:rPr>
      </w:pPr>
      <w:r>
        <w:rPr>
          <w:rFonts w:hint="cs"/>
          <w:rtl/>
        </w:rPr>
        <w:t>امکان یکپارچگی با مخازن کنترل کد‌</w:t>
      </w:r>
      <w:r w:rsidR="00377C84">
        <w:rPr>
          <w:rtl/>
        </w:rPr>
        <w:t xml:space="preserve"> (</w:t>
      </w:r>
      <w:r>
        <w:t>Git</w:t>
      </w:r>
      <w:r w:rsidR="00585922">
        <w:rPr>
          <w:rFonts w:hint="cs"/>
          <w:rtl/>
        </w:rPr>
        <w:t>)</w:t>
      </w:r>
      <w:r>
        <w:rPr>
          <w:rFonts w:hint="cs"/>
          <w:rtl/>
        </w:rPr>
        <w:t xml:space="preserve">:  امکان نگهداری کد توسعه </w:t>
      </w:r>
      <w:r w:rsidR="00377C84">
        <w:rPr>
          <w:rtl/>
        </w:rPr>
        <w:t>داده شده</w:t>
      </w:r>
      <w:r>
        <w:rPr>
          <w:rFonts w:hint="cs"/>
          <w:rtl/>
        </w:rPr>
        <w:t xml:space="preserve"> مدل‌های یادگیری ماشین در سیستم</w:t>
      </w:r>
      <w:r w:rsidR="006C26CA">
        <w:rPr>
          <w:rFonts w:hint="cs"/>
          <w:rtl/>
        </w:rPr>
        <w:t>‌های</w:t>
      </w:r>
      <w:r>
        <w:rPr>
          <w:rFonts w:hint="cs"/>
          <w:rtl/>
        </w:rPr>
        <w:t xml:space="preserve"> کنترل نسخه </w:t>
      </w:r>
    </w:p>
    <w:p w14:paraId="77A91C0C" w14:textId="1CFC8111" w:rsidR="003E1A66" w:rsidRDefault="003E1A66" w:rsidP="008C6F99">
      <w:pPr>
        <w:pStyle w:val="a1"/>
        <w:rPr>
          <w:rtl/>
        </w:rPr>
      </w:pPr>
      <w:bookmarkStart w:id="8" w:name="_Toc137115687"/>
      <w:r>
        <w:rPr>
          <w:rtl/>
        </w:rPr>
        <w:t>مدیریت داده</w:t>
      </w:r>
      <w:r>
        <w:rPr>
          <w:rFonts w:hint="cs"/>
          <w:rtl/>
        </w:rPr>
        <w:t>‌</w:t>
      </w:r>
      <w:bookmarkEnd w:id="8"/>
      <w:r>
        <w:rPr>
          <w:rtl/>
        </w:rPr>
        <w:t xml:space="preserve"> </w:t>
      </w:r>
    </w:p>
    <w:p w14:paraId="67762B2F" w14:textId="30F090EE" w:rsidR="003E1A66" w:rsidRDefault="00775992" w:rsidP="00E15CA0">
      <w:pPr>
        <w:pStyle w:val="a2"/>
        <w:numPr>
          <w:ilvl w:val="0"/>
          <w:numId w:val="8"/>
        </w:numPr>
      </w:pPr>
      <w:r w:rsidRPr="00775992">
        <w:t>Data gathering</w:t>
      </w:r>
      <w:r>
        <w:rPr>
          <w:rFonts w:hint="cs"/>
          <w:rtl/>
        </w:rPr>
        <w:t xml:space="preserve">: </w:t>
      </w:r>
      <w:r w:rsidR="003E1A66">
        <w:rPr>
          <w:rFonts w:hint="cs"/>
          <w:rtl/>
        </w:rPr>
        <w:t xml:space="preserve">امکان اتصال و </w:t>
      </w:r>
      <w:r>
        <w:rPr>
          <w:rFonts w:hint="cs"/>
          <w:rtl/>
        </w:rPr>
        <w:t>جمع‌آوری</w:t>
      </w:r>
      <w:r w:rsidR="003E1A66">
        <w:rPr>
          <w:rFonts w:hint="cs"/>
          <w:rtl/>
        </w:rPr>
        <w:t xml:space="preserve"> داده از منابع داده‌ایی مختلف </w:t>
      </w:r>
    </w:p>
    <w:p w14:paraId="792BB21D" w14:textId="65E73AFC" w:rsidR="003E1A66" w:rsidRDefault="00775992" w:rsidP="008964A2">
      <w:pPr>
        <w:pStyle w:val="a2"/>
        <w:numPr>
          <w:ilvl w:val="0"/>
          <w:numId w:val="8"/>
        </w:numPr>
        <w:rPr>
          <w:rtl/>
        </w:rPr>
      </w:pPr>
      <w:r w:rsidRPr="00775992">
        <w:t>Data transformation/preparation</w:t>
      </w:r>
      <w:r>
        <w:rPr>
          <w:rFonts w:hint="cs"/>
          <w:rtl/>
        </w:rPr>
        <w:t xml:space="preserve">: </w:t>
      </w:r>
      <w:r w:rsidR="003E1A66">
        <w:rPr>
          <w:rFonts w:hint="cs"/>
          <w:rtl/>
        </w:rPr>
        <w:t xml:space="preserve">امکان </w:t>
      </w:r>
      <w:r>
        <w:rPr>
          <w:rFonts w:hint="cs"/>
          <w:rtl/>
        </w:rPr>
        <w:t>پیش</w:t>
      </w:r>
      <w:r>
        <w:rPr>
          <w:rFonts w:hint="cs"/>
        </w:rPr>
        <w:t>‌</w:t>
      </w:r>
      <w:r w:rsidR="008964A2">
        <w:rPr>
          <w:rFonts w:hint="cs"/>
          <w:rtl/>
        </w:rPr>
        <w:t>پردازش،</w:t>
      </w:r>
      <w:r>
        <w:rPr>
          <w:rFonts w:hint="cs"/>
          <w:rtl/>
        </w:rPr>
        <w:t xml:space="preserve"> تغییر</w:t>
      </w:r>
      <w:r w:rsidR="008964A2">
        <w:rPr>
          <w:rFonts w:hint="cs"/>
          <w:rtl/>
        </w:rPr>
        <w:t xml:space="preserve"> و </w:t>
      </w:r>
      <w:r w:rsidR="00377C84">
        <w:rPr>
          <w:rFonts w:hint="cs"/>
          <w:rtl/>
        </w:rPr>
        <w:t>پاک‌سازی</w:t>
      </w:r>
      <w:r w:rsidR="008964A2">
        <w:rPr>
          <w:rFonts w:hint="cs"/>
          <w:rtl/>
        </w:rPr>
        <w:t xml:space="preserve"> </w:t>
      </w:r>
      <w:r w:rsidR="003E1A66">
        <w:rPr>
          <w:rFonts w:hint="cs"/>
          <w:rtl/>
        </w:rPr>
        <w:t>داده</w:t>
      </w:r>
    </w:p>
    <w:p w14:paraId="63862746" w14:textId="56364578" w:rsidR="003E1A66" w:rsidRDefault="003E1A66" w:rsidP="00E15CA0">
      <w:pPr>
        <w:pStyle w:val="a2"/>
        <w:numPr>
          <w:ilvl w:val="0"/>
          <w:numId w:val="8"/>
        </w:numPr>
      </w:pPr>
      <w:r>
        <w:rPr>
          <w:rFonts w:hint="cs"/>
          <w:rtl/>
        </w:rPr>
        <w:t xml:space="preserve">قابلیت نسخه‌گذاری داده </w:t>
      </w:r>
    </w:p>
    <w:p w14:paraId="7B140021" w14:textId="0F869F5C" w:rsidR="008C6F99" w:rsidRPr="008C6F99" w:rsidRDefault="008C6F99" w:rsidP="00E15CA0">
      <w:pPr>
        <w:pStyle w:val="a2"/>
        <w:numPr>
          <w:ilvl w:val="0"/>
          <w:numId w:val="8"/>
        </w:numPr>
        <w:rPr>
          <w:szCs w:val="21"/>
          <w:rtl/>
        </w:rPr>
      </w:pPr>
      <w:r w:rsidRPr="008C6F99">
        <w:t>Exploratory data analysis (EDA</w:t>
      </w:r>
      <w:r w:rsidR="00585922">
        <w:t>)</w:t>
      </w:r>
    </w:p>
    <w:p w14:paraId="40796A67" w14:textId="488DEAEF" w:rsidR="003E1A66" w:rsidRDefault="003E1A66" w:rsidP="00E15CA0">
      <w:pPr>
        <w:pStyle w:val="a2"/>
        <w:numPr>
          <w:ilvl w:val="0"/>
          <w:numId w:val="8"/>
        </w:numPr>
      </w:pPr>
      <w:r>
        <w:rPr>
          <w:rFonts w:hint="cs"/>
          <w:rtl/>
        </w:rPr>
        <w:t>امکان</w:t>
      </w:r>
      <w:r w:rsidR="002651ED">
        <w:rPr>
          <w:rFonts w:hint="cs"/>
          <w:rtl/>
        </w:rPr>
        <w:t xml:space="preserve"> ایجاد </w:t>
      </w:r>
      <w:r w:rsidR="00377C84">
        <w:rPr>
          <w:rtl/>
        </w:rPr>
        <w:t>پا</w:t>
      </w:r>
      <w:r w:rsidR="00377C84">
        <w:rPr>
          <w:rFonts w:hint="cs"/>
          <w:rtl/>
        </w:rPr>
        <w:t>ی</w:t>
      </w:r>
      <w:r w:rsidR="00377C84">
        <w:rPr>
          <w:rFonts w:hint="eastAsia"/>
          <w:rtl/>
        </w:rPr>
        <w:t>پ</w:t>
      </w:r>
      <w:r w:rsidR="00377C84">
        <w:rPr>
          <w:rtl/>
        </w:rPr>
        <w:t xml:space="preserve"> لا</w:t>
      </w:r>
      <w:r w:rsidR="00377C84">
        <w:rPr>
          <w:rFonts w:hint="cs"/>
          <w:rtl/>
        </w:rPr>
        <w:t>ی</w:t>
      </w:r>
      <w:r w:rsidR="00377C84">
        <w:rPr>
          <w:rFonts w:hint="eastAsia"/>
          <w:rtl/>
        </w:rPr>
        <w:t>ن</w:t>
      </w:r>
      <w:r w:rsidR="002651ED">
        <w:rPr>
          <w:rFonts w:hint="cs"/>
          <w:rtl/>
        </w:rPr>
        <w:t xml:space="preserve"> و</w:t>
      </w:r>
      <w:r>
        <w:rPr>
          <w:rFonts w:hint="cs"/>
          <w:rtl/>
        </w:rPr>
        <w:t xml:space="preserve"> استخراج </w:t>
      </w:r>
      <w:r>
        <w:t>feature</w:t>
      </w:r>
      <w:r>
        <w:rPr>
          <w:rFonts w:hint="cs"/>
          <w:rtl/>
        </w:rPr>
        <w:t xml:space="preserve">های </w:t>
      </w:r>
      <w:r w:rsidR="00377C84">
        <w:rPr>
          <w:rFonts w:hint="cs"/>
          <w:rtl/>
        </w:rPr>
        <w:t>موردنیاز</w:t>
      </w:r>
      <w:r>
        <w:rPr>
          <w:rFonts w:hint="cs"/>
          <w:rtl/>
        </w:rPr>
        <w:t xml:space="preserve"> از داده</w:t>
      </w:r>
      <w:r w:rsidR="002651ED">
        <w:rPr>
          <w:rFonts w:hint="cs"/>
          <w:rtl/>
        </w:rPr>
        <w:t xml:space="preserve"> ورودی</w:t>
      </w:r>
    </w:p>
    <w:p w14:paraId="0DFEABF4" w14:textId="4A4FC22E" w:rsidR="008C6F99" w:rsidRDefault="008C6F99" w:rsidP="00E15CA0">
      <w:pPr>
        <w:pStyle w:val="a2"/>
        <w:numPr>
          <w:ilvl w:val="0"/>
          <w:numId w:val="8"/>
        </w:numPr>
      </w:pPr>
      <w:r>
        <w:rPr>
          <w:rFonts w:hint="cs"/>
          <w:rtl/>
        </w:rPr>
        <w:t xml:space="preserve">قابلیت </w:t>
      </w:r>
      <w:r w:rsidRPr="008C6F99">
        <w:t>Feature Engineering</w:t>
      </w:r>
    </w:p>
    <w:p w14:paraId="189AEE46" w14:textId="663DE1D6" w:rsidR="008C6F99" w:rsidRDefault="008C6F99" w:rsidP="00E15CA0">
      <w:pPr>
        <w:pStyle w:val="a2"/>
        <w:numPr>
          <w:ilvl w:val="0"/>
          <w:numId w:val="8"/>
        </w:numPr>
      </w:pPr>
      <w:r>
        <w:rPr>
          <w:rFonts w:hint="cs"/>
          <w:rtl/>
        </w:rPr>
        <w:t>قابلیت ‌</w:t>
      </w:r>
      <w:r>
        <w:t xml:space="preserve"> Online Feature Store</w:t>
      </w:r>
    </w:p>
    <w:p w14:paraId="3B666125" w14:textId="75323B26" w:rsidR="008C6F99" w:rsidRDefault="008C6F99" w:rsidP="00E15CA0">
      <w:pPr>
        <w:pStyle w:val="a2"/>
        <w:numPr>
          <w:ilvl w:val="0"/>
          <w:numId w:val="8"/>
        </w:numPr>
      </w:pPr>
      <w:r>
        <w:rPr>
          <w:rFonts w:hint="cs"/>
          <w:rtl/>
        </w:rPr>
        <w:t>قابلیت ‌</w:t>
      </w:r>
      <w:r>
        <w:t xml:space="preserve"> Online Feature Store</w:t>
      </w:r>
    </w:p>
    <w:p w14:paraId="23141219" w14:textId="4F2B2FA2" w:rsidR="00BA742E" w:rsidRDefault="00BA742E" w:rsidP="00E15CA0">
      <w:pPr>
        <w:pStyle w:val="a2"/>
        <w:numPr>
          <w:ilvl w:val="0"/>
          <w:numId w:val="8"/>
        </w:numPr>
      </w:pPr>
      <w:r>
        <w:rPr>
          <w:rFonts w:hint="cs"/>
          <w:rtl/>
        </w:rPr>
        <w:t xml:space="preserve">قابلیت کنترل دسترسی به دادگان </w:t>
      </w:r>
    </w:p>
    <w:p w14:paraId="1663DD92" w14:textId="4474B1C9" w:rsidR="008C6F99" w:rsidRDefault="00033BE0" w:rsidP="008C6F99">
      <w:pPr>
        <w:pStyle w:val="a1"/>
        <w:rPr>
          <w:rtl/>
        </w:rPr>
      </w:pPr>
      <w:bookmarkStart w:id="9" w:name="_Toc137115688"/>
      <w:r>
        <w:rPr>
          <w:rFonts w:hint="cs"/>
          <w:rtl/>
        </w:rPr>
        <w:lastRenderedPageBreak/>
        <w:t>مد</w:t>
      </w:r>
      <w:r w:rsidR="008C6F99">
        <w:rPr>
          <w:rFonts w:hint="cs"/>
          <w:rtl/>
        </w:rPr>
        <w:t>یریت مدل</w:t>
      </w:r>
      <w:bookmarkEnd w:id="9"/>
    </w:p>
    <w:p w14:paraId="71843823" w14:textId="5621F14C" w:rsidR="000B48E0" w:rsidRPr="000B48E0" w:rsidRDefault="00051483" w:rsidP="004E5F73">
      <w:pPr>
        <w:pStyle w:val="a2"/>
        <w:numPr>
          <w:ilvl w:val="0"/>
          <w:numId w:val="10"/>
        </w:numPr>
        <w:rPr>
          <w:rtl/>
        </w:rPr>
      </w:pPr>
      <w:r>
        <w:t>Model training and</w:t>
      </w:r>
      <w:r w:rsidR="006A4446">
        <w:t xml:space="preserve"> </w:t>
      </w:r>
      <w:r w:rsidR="006A4446" w:rsidRPr="006A4446">
        <w:t>tuning</w:t>
      </w:r>
      <w:r>
        <w:rPr>
          <w:rFonts w:hint="cs"/>
          <w:rtl/>
        </w:rPr>
        <w:t>:</w:t>
      </w:r>
      <w:r w:rsidR="000B48E0">
        <w:rPr>
          <w:rFonts w:hint="cs"/>
          <w:rtl/>
        </w:rPr>
        <w:t xml:space="preserve"> ایجاد قابلیت یارگیری و بهینه‌سازی مدل‌های یادگیر ماشین به امکان</w:t>
      </w:r>
      <w:r>
        <w:rPr>
          <w:rFonts w:hint="cs"/>
          <w:rtl/>
        </w:rPr>
        <w:t xml:space="preserve"> </w:t>
      </w:r>
      <w:r w:rsidR="000B48E0" w:rsidRPr="000B48E0">
        <w:rPr>
          <w:rtl/>
        </w:rPr>
        <w:t>پشت</w:t>
      </w:r>
      <w:r w:rsidR="000B48E0" w:rsidRPr="000B48E0">
        <w:rPr>
          <w:rFonts w:hint="cs"/>
          <w:rtl/>
        </w:rPr>
        <w:t>ی</w:t>
      </w:r>
      <w:r w:rsidR="000B48E0" w:rsidRPr="000B48E0">
        <w:rPr>
          <w:rFonts w:hint="eastAsia"/>
          <w:rtl/>
        </w:rPr>
        <w:t>بان</w:t>
      </w:r>
      <w:r w:rsidR="000B48E0" w:rsidRPr="000B48E0">
        <w:rPr>
          <w:rFonts w:hint="cs"/>
          <w:rtl/>
        </w:rPr>
        <w:t>ی</w:t>
      </w:r>
      <w:r w:rsidR="000B48E0" w:rsidRPr="000B48E0">
        <w:rPr>
          <w:rtl/>
        </w:rPr>
        <w:t xml:space="preserve"> از کتابخانه‌ها</w:t>
      </w:r>
      <w:r w:rsidR="000B48E0" w:rsidRPr="000B48E0">
        <w:rPr>
          <w:rFonts w:hint="cs"/>
          <w:rtl/>
        </w:rPr>
        <w:t>ی</w:t>
      </w:r>
      <w:r w:rsidR="000B48E0" w:rsidRPr="000B48E0">
        <w:rPr>
          <w:rtl/>
        </w:rPr>
        <w:t xml:space="preserve"> معمول </w:t>
      </w:r>
      <w:r w:rsidR="000B48E0" w:rsidRPr="000B48E0">
        <w:rPr>
          <w:rFonts w:hint="cs"/>
          <w:rtl/>
        </w:rPr>
        <w:t>ی</w:t>
      </w:r>
      <w:r w:rsidR="000B48E0" w:rsidRPr="000B48E0">
        <w:rPr>
          <w:rFonts w:hint="eastAsia"/>
          <w:rtl/>
        </w:rPr>
        <w:t>ادگ</w:t>
      </w:r>
      <w:r w:rsidR="000B48E0" w:rsidRPr="000B48E0">
        <w:rPr>
          <w:rFonts w:hint="cs"/>
          <w:rtl/>
        </w:rPr>
        <w:t>ی</w:t>
      </w:r>
      <w:r w:rsidR="000B48E0" w:rsidRPr="000B48E0">
        <w:rPr>
          <w:rFonts w:hint="eastAsia"/>
          <w:rtl/>
        </w:rPr>
        <w:t>ر</w:t>
      </w:r>
      <w:r w:rsidR="000B48E0" w:rsidRPr="000B48E0">
        <w:rPr>
          <w:rFonts w:hint="cs"/>
          <w:rtl/>
        </w:rPr>
        <w:t>ی</w:t>
      </w:r>
      <w:r w:rsidR="000B48E0" w:rsidRPr="000B48E0">
        <w:rPr>
          <w:rtl/>
        </w:rPr>
        <w:t xml:space="preserve"> ماش</w:t>
      </w:r>
      <w:r w:rsidR="000B48E0" w:rsidRPr="000B48E0">
        <w:rPr>
          <w:rFonts w:hint="cs"/>
          <w:rtl/>
        </w:rPr>
        <w:t>ی</w:t>
      </w:r>
      <w:r w:rsidR="000B48E0" w:rsidRPr="000B48E0">
        <w:rPr>
          <w:rFonts w:hint="eastAsia"/>
          <w:rtl/>
        </w:rPr>
        <w:t>ن</w:t>
      </w:r>
      <w:r w:rsidR="000B48E0">
        <w:rPr>
          <w:rtl/>
        </w:rPr>
        <w:t xml:space="preserve"> از جمله</w:t>
      </w:r>
      <w:r w:rsidR="000B48E0">
        <w:rPr>
          <w:rFonts w:hint="cs"/>
          <w:rtl/>
        </w:rPr>
        <w:t xml:space="preserve"> </w:t>
      </w:r>
      <w:r w:rsidR="000B48E0">
        <w:t>TensorFlow</w:t>
      </w:r>
      <w:r w:rsidR="004E5F73">
        <w:rPr>
          <w:rFonts w:hint="cs"/>
          <w:rtl/>
        </w:rPr>
        <w:t xml:space="preserve">، </w:t>
      </w:r>
      <w:r w:rsidR="000B48E0">
        <w:t>PyTorch</w:t>
      </w:r>
      <w:r w:rsidR="004E5F73">
        <w:rPr>
          <w:rFonts w:hint="cs"/>
          <w:rtl/>
        </w:rPr>
        <w:t xml:space="preserve">، </w:t>
      </w:r>
      <w:r w:rsidR="00C14CEA">
        <w:t>SciKit</w:t>
      </w:r>
      <w:r w:rsidR="004E5F73">
        <w:rPr>
          <w:rFonts w:hint="cs"/>
          <w:rtl/>
        </w:rPr>
        <w:t xml:space="preserve">، </w:t>
      </w:r>
      <w:r w:rsidR="00C14CEA">
        <w:t>pandas</w:t>
      </w:r>
      <w:r w:rsidR="004E5F73">
        <w:rPr>
          <w:rFonts w:hint="cs"/>
          <w:rtl/>
        </w:rPr>
        <w:t xml:space="preserve">، </w:t>
      </w:r>
      <w:r w:rsidR="00C14CEA">
        <w:t>PyTorch</w:t>
      </w:r>
      <w:r w:rsidR="004E5F73">
        <w:rPr>
          <w:rFonts w:hint="cs"/>
          <w:rtl/>
        </w:rPr>
        <w:t xml:space="preserve">، </w:t>
      </w:r>
      <w:r w:rsidR="00C14CEA">
        <w:t>NumPy</w:t>
      </w:r>
      <w:r w:rsidR="004E5F73">
        <w:rPr>
          <w:rFonts w:hint="cs"/>
          <w:rtl/>
        </w:rPr>
        <w:t xml:space="preserve">، </w:t>
      </w:r>
      <w:r w:rsidR="004E5F73">
        <w:t>Keras</w:t>
      </w:r>
    </w:p>
    <w:p w14:paraId="06655FD9" w14:textId="12FE2CA7" w:rsidR="006A4446" w:rsidRDefault="006A4446" w:rsidP="00E15CA0">
      <w:pPr>
        <w:pStyle w:val="a2"/>
        <w:numPr>
          <w:ilvl w:val="0"/>
          <w:numId w:val="10"/>
        </w:numPr>
      </w:pPr>
      <w:r>
        <w:rPr>
          <w:rFonts w:hint="cs"/>
          <w:rtl/>
        </w:rPr>
        <w:t>نسخه‌گذاری مدل</w:t>
      </w:r>
      <w:r w:rsidR="00051483">
        <w:rPr>
          <w:rFonts w:hint="cs"/>
          <w:rtl/>
        </w:rPr>
        <w:t>:</w:t>
      </w:r>
      <w:r w:rsidR="00051483" w:rsidRPr="00051483">
        <w:rPr>
          <w:rtl/>
        </w:rPr>
        <w:t xml:space="preserve"> </w:t>
      </w:r>
      <w:r w:rsidR="00377C84">
        <w:rPr>
          <w:rFonts w:hint="cs"/>
          <w:rtl/>
        </w:rPr>
        <w:t>ارائه</w:t>
      </w:r>
      <w:r w:rsidR="00051483">
        <w:rPr>
          <w:rFonts w:hint="cs"/>
          <w:rtl/>
        </w:rPr>
        <w:t xml:space="preserve"> یک مکانیزم و راهکار برای مدیریت و نسخه‌گذاری مدل‌های یادگیری ماشین </w:t>
      </w:r>
    </w:p>
    <w:p w14:paraId="743BBD5D" w14:textId="3E651B90" w:rsidR="006A4446" w:rsidRDefault="006A4446" w:rsidP="00E15CA0">
      <w:pPr>
        <w:pStyle w:val="a2"/>
        <w:numPr>
          <w:ilvl w:val="0"/>
          <w:numId w:val="10"/>
        </w:numPr>
      </w:pPr>
      <w:r>
        <w:rPr>
          <w:rFonts w:hint="cs"/>
          <w:rtl/>
        </w:rPr>
        <w:t xml:space="preserve">استقرا مدل: </w:t>
      </w:r>
      <w:r w:rsidR="00051483">
        <w:rPr>
          <w:rFonts w:hint="cs"/>
          <w:rtl/>
        </w:rPr>
        <w:t>قابلیت</w:t>
      </w:r>
      <w:r w:rsidR="000B48E0">
        <w:rPr>
          <w:rFonts w:hint="cs"/>
          <w:rtl/>
        </w:rPr>
        <w:t xml:space="preserve"> ایجاد و مدیریت</w:t>
      </w:r>
      <w:r w:rsidR="00051483">
        <w:rPr>
          <w:rFonts w:hint="cs"/>
          <w:rtl/>
        </w:rPr>
        <w:t xml:space="preserve"> </w:t>
      </w:r>
      <w:r w:rsidR="00377C84">
        <w:rPr>
          <w:rtl/>
        </w:rPr>
        <w:t>پا</w:t>
      </w:r>
      <w:r w:rsidR="00377C84">
        <w:rPr>
          <w:rFonts w:hint="cs"/>
          <w:rtl/>
        </w:rPr>
        <w:t>ی</w:t>
      </w:r>
      <w:r w:rsidR="00377C84">
        <w:rPr>
          <w:rFonts w:hint="eastAsia"/>
          <w:rtl/>
        </w:rPr>
        <w:t>پ</w:t>
      </w:r>
      <w:r w:rsidR="00377C84">
        <w:rPr>
          <w:rtl/>
        </w:rPr>
        <w:t xml:space="preserve"> لا</w:t>
      </w:r>
      <w:r w:rsidR="00377C84">
        <w:rPr>
          <w:rFonts w:hint="cs"/>
          <w:rtl/>
        </w:rPr>
        <w:t>ی</w:t>
      </w:r>
      <w:r w:rsidR="00377C84">
        <w:rPr>
          <w:rFonts w:hint="eastAsia"/>
          <w:rtl/>
        </w:rPr>
        <w:t>ن</w:t>
      </w:r>
      <w:r w:rsidR="00051483">
        <w:rPr>
          <w:rFonts w:hint="cs"/>
          <w:rtl/>
        </w:rPr>
        <w:t xml:space="preserve"> ‌ </w:t>
      </w:r>
      <w:r w:rsidR="00051483">
        <w:t>CI/CD</w:t>
      </w:r>
      <w:r w:rsidR="006C26CA">
        <w:t>/CT</w:t>
      </w:r>
      <w:r w:rsidR="000B48E0">
        <w:rPr>
          <w:rFonts w:hint="cs"/>
          <w:rtl/>
        </w:rPr>
        <w:t xml:space="preserve"> </w:t>
      </w:r>
      <w:r w:rsidR="00377C84">
        <w:rPr>
          <w:rFonts w:hint="cs"/>
          <w:rtl/>
        </w:rPr>
        <w:t>به‌منظور</w:t>
      </w:r>
      <w:r w:rsidR="00051483">
        <w:rPr>
          <w:rFonts w:hint="cs"/>
          <w:rtl/>
        </w:rPr>
        <w:t xml:space="preserve"> استقرار خودکار مدل</w:t>
      </w:r>
    </w:p>
    <w:p w14:paraId="1BF2C987" w14:textId="605DFDA7" w:rsidR="006A4446" w:rsidRDefault="006A4446" w:rsidP="00E15CA0">
      <w:pPr>
        <w:pStyle w:val="a2"/>
        <w:numPr>
          <w:ilvl w:val="0"/>
          <w:numId w:val="10"/>
        </w:numPr>
      </w:pPr>
      <w:r>
        <w:rPr>
          <w:rFonts w:hint="cs"/>
          <w:rtl/>
        </w:rPr>
        <w:t>مانیتورینگ مدل: پایش مستمر کارایی مدل مستقر شده در محیط عملیاتی</w:t>
      </w:r>
    </w:p>
    <w:p w14:paraId="513B50A2" w14:textId="519AF262" w:rsidR="00051483" w:rsidRDefault="008851F4" w:rsidP="00E15CA0">
      <w:pPr>
        <w:pStyle w:val="a2"/>
        <w:numPr>
          <w:ilvl w:val="0"/>
          <w:numId w:val="10"/>
        </w:numPr>
      </w:pPr>
      <w:r>
        <w:rPr>
          <w:rFonts w:hint="cs"/>
          <w:rtl/>
        </w:rPr>
        <w:t>قابلیت خودکار</w:t>
      </w:r>
      <w:r w:rsidR="00051483">
        <w:rPr>
          <w:rFonts w:hint="cs"/>
          <w:rtl/>
        </w:rPr>
        <w:t>سازی فرایند یادگیری و استقرار مدل: ا</w:t>
      </w:r>
      <w:r w:rsidR="008964A2">
        <w:rPr>
          <w:rFonts w:hint="cs"/>
          <w:rtl/>
        </w:rPr>
        <w:t>ین قابلیت ا</w:t>
      </w:r>
      <w:r w:rsidR="00051483">
        <w:rPr>
          <w:rFonts w:hint="cs"/>
          <w:rtl/>
        </w:rPr>
        <w:t xml:space="preserve">مکان اجرای مکرر </w:t>
      </w:r>
      <w:r w:rsidR="00BA742E">
        <w:rPr>
          <w:rFonts w:hint="cs"/>
          <w:rtl/>
        </w:rPr>
        <w:t xml:space="preserve"> و خودکار چرخه یادگیری و استقرار مدل را فراهم می‌کند.</w:t>
      </w:r>
    </w:p>
    <w:p w14:paraId="3A8ED03F" w14:textId="3813B103" w:rsidR="006A4446" w:rsidRDefault="006A4446" w:rsidP="00E15CA0">
      <w:pPr>
        <w:pStyle w:val="a2"/>
        <w:numPr>
          <w:ilvl w:val="0"/>
          <w:numId w:val="10"/>
        </w:numPr>
      </w:pPr>
      <w:r>
        <w:rPr>
          <w:rtl/>
        </w:rPr>
        <w:t>قابلیت تنظیم هایپرپارامترها</w:t>
      </w:r>
      <w:r>
        <w:rPr>
          <w:rFonts w:hint="cs"/>
          <w:rtl/>
        </w:rPr>
        <w:t>: ای</w:t>
      </w:r>
      <w:r>
        <w:rPr>
          <w:rFonts w:hint="eastAsia"/>
          <w:rtl/>
        </w:rPr>
        <w:t>جاد</w:t>
      </w:r>
      <w:r>
        <w:rPr>
          <w:rtl/>
        </w:rPr>
        <w:t xml:space="preserve"> مجموعه</w:t>
      </w:r>
      <w:r>
        <w:rPr>
          <w:rFonts w:hint="cs"/>
          <w:rtl/>
        </w:rPr>
        <w:t>‌</w:t>
      </w:r>
      <w:r>
        <w:rPr>
          <w:rtl/>
        </w:rPr>
        <w:t>ا</w:t>
      </w:r>
      <w:r>
        <w:rPr>
          <w:rFonts w:hint="cs"/>
          <w:rtl/>
        </w:rPr>
        <w:t>ی</w:t>
      </w:r>
      <w:r>
        <w:rPr>
          <w:rtl/>
        </w:rPr>
        <w:t xml:space="preserve"> از ابزارها برا</w:t>
      </w:r>
      <w:r>
        <w:rPr>
          <w:rFonts w:hint="cs"/>
          <w:rtl/>
        </w:rPr>
        <w:t>ی</w:t>
      </w:r>
      <w:r>
        <w:rPr>
          <w:rtl/>
        </w:rPr>
        <w:t xml:space="preserve"> </w:t>
      </w:r>
      <w:r w:rsidR="00377C84">
        <w:rPr>
          <w:rtl/>
        </w:rPr>
        <w:t>خودکارساز</w:t>
      </w:r>
      <w:r w:rsidR="00377C84">
        <w:rPr>
          <w:rFonts w:hint="cs"/>
          <w:rtl/>
        </w:rPr>
        <w:t>ی</w:t>
      </w:r>
      <w:r>
        <w:rPr>
          <w:rtl/>
        </w:rPr>
        <w:t xml:space="preserve"> </w:t>
      </w:r>
      <w:r w:rsidR="00377C84">
        <w:rPr>
          <w:rtl/>
        </w:rPr>
        <w:t>فرایند</w:t>
      </w:r>
      <w:r>
        <w:rPr>
          <w:rtl/>
        </w:rPr>
        <w:t xml:space="preserve"> تنظ</w:t>
      </w:r>
      <w:r>
        <w:rPr>
          <w:rFonts w:hint="cs"/>
          <w:rtl/>
        </w:rPr>
        <w:t>ی</w:t>
      </w:r>
      <w:r>
        <w:rPr>
          <w:rFonts w:hint="eastAsia"/>
          <w:rtl/>
        </w:rPr>
        <w:t>م</w:t>
      </w:r>
      <w:r>
        <w:rPr>
          <w:rFonts w:hint="cs"/>
          <w:rtl/>
        </w:rPr>
        <w:t xml:space="preserve"> </w:t>
      </w:r>
      <w:r>
        <w:rPr>
          <w:rFonts w:hint="eastAsia"/>
          <w:rtl/>
        </w:rPr>
        <w:t>پارامترها</w:t>
      </w:r>
      <w:r>
        <w:rPr>
          <w:rtl/>
        </w:rPr>
        <w:t xml:space="preserve"> </w:t>
      </w:r>
      <w:r>
        <w:rPr>
          <w:rFonts w:hint="cs"/>
          <w:rtl/>
        </w:rPr>
        <w:t xml:space="preserve"> </w:t>
      </w:r>
      <w:r w:rsidR="00377C84">
        <w:rPr>
          <w:rFonts w:hint="cs"/>
          <w:rtl/>
        </w:rPr>
        <w:t>به‌منظور</w:t>
      </w:r>
      <w:r>
        <w:rPr>
          <w:rFonts w:hint="cs"/>
          <w:rtl/>
        </w:rPr>
        <w:t xml:space="preserve"> افزایش کیفیت و سرعت در بهینه‌سازی مدل</w:t>
      </w:r>
    </w:p>
    <w:p w14:paraId="68157190" w14:textId="762A52B4" w:rsidR="006A4446" w:rsidRDefault="006A4446" w:rsidP="00E15CA0">
      <w:pPr>
        <w:pStyle w:val="a2"/>
        <w:numPr>
          <w:ilvl w:val="0"/>
          <w:numId w:val="10"/>
        </w:numPr>
        <w:rPr>
          <w:rtl/>
        </w:rPr>
      </w:pPr>
      <w:r w:rsidRPr="006A4446">
        <w:t>Automated model retraining</w:t>
      </w:r>
      <w:r>
        <w:rPr>
          <w:rFonts w:hint="cs"/>
          <w:rtl/>
        </w:rPr>
        <w:t xml:space="preserve">: </w:t>
      </w:r>
      <w:r w:rsidR="00377C84">
        <w:rPr>
          <w:rFonts w:hint="cs"/>
          <w:rtl/>
        </w:rPr>
        <w:t>ارائه</w:t>
      </w:r>
      <w:r>
        <w:rPr>
          <w:rFonts w:hint="cs"/>
          <w:rtl/>
        </w:rPr>
        <w:t xml:space="preserve"> قابلیت یادگیری خودکار مدل مبتنی بر هشدارهای سیستم مانیتورینگ</w:t>
      </w:r>
    </w:p>
    <w:p w14:paraId="072E0B3D" w14:textId="777D6FB6" w:rsidR="000B48E0" w:rsidRDefault="000B48E0" w:rsidP="000B48E0">
      <w:pPr>
        <w:pStyle w:val="a0"/>
        <w:tabs>
          <w:tab w:val="num" w:pos="360"/>
        </w:tabs>
        <w:ind w:left="0"/>
        <w:rPr>
          <w:rtl/>
        </w:rPr>
      </w:pPr>
      <w:bookmarkStart w:id="10" w:name="_Toc137115689"/>
      <w:r>
        <w:rPr>
          <w:rFonts w:hint="cs"/>
          <w:rtl/>
        </w:rPr>
        <w:t xml:space="preserve">نیازمندی </w:t>
      </w:r>
      <w:bookmarkEnd w:id="10"/>
      <w:r w:rsidR="00377C84">
        <w:rPr>
          <w:rtl/>
        </w:rPr>
        <w:t>غ</w:t>
      </w:r>
      <w:r w:rsidR="00377C84">
        <w:rPr>
          <w:rFonts w:hint="cs"/>
          <w:rtl/>
        </w:rPr>
        <w:t>ی</w:t>
      </w:r>
      <w:r w:rsidR="00377C84">
        <w:rPr>
          <w:rFonts w:hint="eastAsia"/>
          <w:rtl/>
        </w:rPr>
        <w:t>رکارکرد</w:t>
      </w:r>
      <w:r w:rsidR="00377C84">
        <w:rPr>
          <w:rFonts w:hint="cs"/>
          <w:rtl/>
        </w:rPr>
        <w:t>ی</w:t>
      </w:r>
    </w:p>
    <w:p w14:paraId="0C71DCDC" w14:textId="219A6A8A" w:rsidR="000B48E0" w:rsidRDefault="000B48E0" w:rsidP="008964A2">
      <w:pPr>
        <w:pStyle w:val="a2"/>
        <w:rPr>
          <w:rtl/>
        </w:rPr>
      </w:pPr>
      <w:r>
        <w:rPr>
          <w:rFonts w:hint="cs"/>
          <w:rtl/>
        </w:rPr>
        <w:t xml:space="preserve">در زیر </w:t>
      </w:r>
      <w:r w:rsidR="008964A2">
        <w:rPr>
          <w:rFonts w:hint="cs"/>
          <w:rtl/>
        </w:rPr>
        <w:t>قابلیت‌های</w:t>
      </w:r>
      <w:r>
        <w:rPr>
          <w:rFonts w:hint="cs"/>
          <w:rtl/>
        </w:rPr>
        <w:t xml:space="preserve"> غیرعملکردی مورد انتظار از این پلتفرم بیان شده است.</w:t>
      </w:r>
    </w:p>
    <w:p w14:paraId="0AE7A6D4" w14:textId="7871BB75" w:rsidR="00136A98" w:rsidRDefault="000B48E0" w:rsidP="008208FD">
      <w:pPr>
        <w:pStyle w:val="a2"/>
        <w:numPr>
          <w:ilvl w:val="0"/>
          <w:numId w:val="10"/>
        </w:numPr>
        <w:rPr>
          <w:rtl/>
        </w:rPr>
      </w:pPr>
      <w:r w:rsidRPr="000B48E0">
        <w:rPr>
          <w:rtl/>
        </w:rPr>
        <w:t>مقیاس</w:t>
      </w:r>
      <w:r>
        <w:rPr>
          <w:rFonts w:hint="cs"/>
          <w:rtl/>
        </w:rPr>
        <w:t>‌پ</w:t>
      </w:r>
      <w:r w:rsidRPr="000B48E0">
        <w:rPr>
          <w:rtl/>
        </w:rPr>
        <w:t>ذیر</w:t>
      </w:r>
      <w:r>
        <w:rPr>
          <w:rtl/>
        </w:rPr>
        <w:t xml:space="preserve">ی: </w:t>
      </w:r>
      <w:r w:rsidR="008208FD">
        <w:rPr>
          <w:rFonts w:hint="cs"/>
          <w:rtl/>
        </w:rPr>
        <w:t xml:space="preserve">مورد انتظار است که </w:t>
      </w:r>
      <w:r w:rsidR="00E22B30">
        <w:rPr>
          <w:rFonts w:hint="cs"/>
          <w:rtl/>
        </w:rPr>
        <w:t xml:space="preserve">معماری این پلتفرم </w:t>
      </w:r>
      <w:r w:rsidR="008208FD">
        <w:rPr>
          <w:rFonts w:hint="cs"/>
          <w:rtl/>
        </w:rPr>
        <w:t>مقیاس‌پذیر طراحی شود</w:t>
      </w:r>
      <w:r w:rsidR="00377C84">
        <w:rPr>
          <w:rtl/>
        </w:rPr>
        <w:t xml:space="preserve"> که </w:t>
      </w:r>
      <w:r w:rsidR="00E22B30">
        <w:rPr>
          <w:rFonts w:hint="cs"/>
          <w:rtl/>
        </w:rPr>
        <w:t xml:space="preserve">در صورت </w:t>
      </w:r>
      <w:r w:rsidR="00377C84">
        <w:rPr>
          <w:rtl/>
        </w:rPr>
        <w:t>تأم</w:t>
      </w:r>
      <w:r w:rsidR="00377C84">
        <w:rPr>
          <w:rFonts w:hint="cs"/>
          <w:rtl/>
        </w:rPr>
        <w:t>ی</w:t>
      </w:r>
      <w:r w:rsidR="00377C84">
        <w:rPr>
          <w:rFonts w:hint="eastAsia"/>
          <w:rtl/>
        </w:rPr>
        <w:t>ن</w:t>
      </w:r>
      <w:r w:rsidR="00E22B30">
        <w:rPr>
          <w:rFonts w:hint="cs"/>
          <w:rtl/>
        </w:rPr>
        <w:t xml:space="preserve"> منابع ‌سخت‌افزاری</w:t>
      </w:r>
      <w:r w:rsidR="00F457F5">
        <w:rPr>
          <w:rFonts w:hint="cs"/>
          <w:rtl/>
        </w:rPr>
        <w:t>،</w:t>
      </w:r>
      <w:r w:rsidR="00E22B30">
        <w:rPr>
          <w:rFonts w:hint="cs"/>
          <w:rtl/>
        </w:rPr>
        <w:t xml:space="preserve"> </w:t>
      </w:r>
      <w:r w:rsidR="00136A98">
        <w:rPr>
          <w:rFonts w:hint="cs"/>
          <w:rtl/>
        </w:rPr>
        <w:t xml:space="preserve">قابلیت مقیاس‌پذیری در پشتیانی </w:t>
      </w:r>
      <w:r w:rsidR="00E22B30">
        <w:rPr>
          <w:rFonts w:hint="cs"/>
          <w:rtl/>
        </w:rPr>
        <w:t xml:space="preserve"> </w:t>
      </w:r>
      <w:r w:rsidR="00136A98">
        <w:rPr>
          <w:rFonts w:hint="cs"/>
          <w:rtl/>
        </w:rPr>
        <w:t xml:space="preserve">و </w:t>
      </w:r>
      <w:r w:rsidR="00E22B30">
        <w:rPr>
          <w:rFonts w:hint="cs"/>
          <w:rtl/>
        </w:rPr>
        <w:t xml:space="preserve">مدیریت </w:t>
      </w:r>
      <w:r w:rsidR="00136A98">
        <w:rPr>
          <w:rFonts w:hint="cs"/>
          <w:rtl/>
        </w:rPr>
        <w:t xml:space="preserve">جریان‌های کاری </w:t>
      </w:r>
      <w:r w:rsidR="00377C84">
        <w:rPr>
          <w:rtl/>
        </w:rPr>
        <w:t>مربوط</w:t>
      </w:r>
      <w:r w:rsidR="00136A98">
        <w:rPr>
          <w:rFonts w:hint="cs"/>
          <w:rtl/>
        </w:rPr>
        <w:t xml:space="preserve">  به </w:t>
      </w:r>
      <w:r w:rsidR="00E22B30">
        <w:rPr>
          <w:rFonts w:hint="cs"/>
          <w:rtl/>
        </w:rPr>
        <w:t>مدل‌های‌</w:t>
      </w:r>
      <w:r w:rsidR="00136A98">
        <w:rPr>
          <w:rFonts w:hint="cs"/>
          <w:rtl/>
        </w:rPr>
        <w:t xml:space="preserve"> یادگیری </w:t>
      </w:r>
      <w:r w:rsidR="00F457F5">
        <w:rPr>
          <w:rFonts w:hint="cs"/>
          <w:rtl/>
        </w:rPr>
        <w:t xml:space="preserve">ماشین </w:t>
      </w:r>
      <w:r w:rsidR="00136A98">
        <w:rPr>
          <w:rFonts w:hint="cs"/>
          <w:rtl/>
        </w:rPr>
        <w:t xml:space="preserve">و همچنین مقیاس‌پذیری در زمینه مدیریت حجم داده </w:t>
      </w:r>
      <w:r w:rsidR="00F457F5">
        <w:rPr>
          <w:rFonts w:hint="cs"/>
          <w:rtl/>
        </w:rPr>
        <w:t xml:space="preserve"> کلان و پردازش آن</w:t>
      </w:r>
      <w:r w:rsidR="00136A98">
        <w:rPr>
          <w:rFonts w:hint="cs"/>
          <w:rtl/>
        </w:rPr>
        <w:t xml:space="preserve"> را فراهم نماید</w:t>
      </w:r>
      <w:r w:rsidR="008964A2">
        <w:rPr>
          <w:rFonts w:hint="cs"/>
          <w:rtl/>
        </w:rPr>
        <w:t>.</w:t>
      </w:r>
    </w:p>
    <w:p w14:paraId="48E28DAD" w14:textId="1DEFADC8" w:rsidR="00136A98" w:rsidRDefault="000B48E0" w:rsidP="008208FD">
      <w:pPr>
        <w:pStyle w:val="a2"/>
        <w:numPr>
          <w:ilvl w:val="0"/>
          <w:numId w:val="10"/>
        </w:numPr>
        <w:rPr>
          <w:rtl/>
        </w:rPr>
      </w:pPr>
      <w:r>
        <w:rPr>
          <w:rtl/>
        </w:rPr>
        <w:t xml:space="preserve">امنیت: </w:t>
      </w:r>
      <w:r w:rsidR="00136A98">
        <w:rPr>
          <w:rFonts w:hint="cs"/>
          <w:rtl/>
        </w:rPr>
        <w:t>در این پلتفرم امنیت موارد مختلف</w:t>
      </w:r>
      <w:r w:rsidR="008208FD">
        <w:rPr>
          <w:rFonts w:hint="cs"/>
          <w:rtl/>
        </w:rPr>
        <w:t xml:space="preserve"> مانند </w:t>
      </w:r>
      <w:r w:rsidR="00377C84">
        <w:rPr>
          <w:rtl/>
        </w:rPr>
        <w:t>موارد</w:t>
      </w:r>
      <w:r w:rsidR="008208FD">
        <w:rPr>
          <w:rFonts w:hint="cs"/>
          <w:rtl/>
        </w:rPr>
        <w:t xml:space="preserve"> زیر  </w:t>
      </w:r>
      <w:r w:rsidR="00377C84">
        <w:rPr>
          <w:rFonts w:hint="cs"/>
          <w:rtl/>
        </w:rPr>
        <w:t>موردنیاز</w:t>
      </w:r>
      <w:r w:rsidR="00136A98">
        <w:rPr>
          <w:rFonts w:hint="cs"/>
          <w:rtl/>
        </w:rPr>
        <w:t xml:space="preserve"> است</w:t>
      </w:r>
      <w:r w:rsidR="008208FD">
        <w:rPr>
          <w:rFonts w:hint="cs"/>
          <w:rtl/>
        </w:rPr>
        <w:t>.</w:t>
      </w:r>
    </w:p>
    <w:p w14:paraId="6C4A87CD" w14:textId="2839D3D0" w:rsidR="00136A98" w:rsidRDefault="000B48E0" w:rsidP="00E15CA0">
      <w:pPr>
        <w:pStyle w:val="a2"/>
        <w:numPr>
          <w:ilvl w:val="1"/>
          <w:numId w:val="10"/>
        </w:numPr>
        <w:rPr>
          <w:rtl/>
        </w:rPr>
      </w:pPr>
      <w:r>
        <w:rPr>
          <w:rtl/>
        </w:rPr>
        <w:t xml:space="preserve">احراز هویت و </w:t>
      </w:r>
      <w:r w:rsidR="00136A98">
        <w:rPr>
          <w:rFonts w:hint="cs"/>
          <w:rtl/>
        </w:rPr>
        <w:t xml:space="preserve">کنترل </w:t>
      </w:r>
      <w:r w:rsidR="00377C84">
        <w:rPr>
          <w:rtl/>
        </w:rPr>
        <w:t>دسترس</w:t>
      </w:r>
      <w:r w:rsidR="00377C84">
        <w:rPr>
          <w:rFonts w:hint="cs"/>
          <w:rtl/>
        </w:rPr>
        <w:t>ی</w:t>
      </w:r>
      <w:r w:rsidR="00136A98">
        <w:rPr>
          <w:rFonts w:hint="cs"/>
          <w:rtl/>
        </w:rPr>
        <w:t xml:space="preserve"> به جریان کاری </w:t>
      </w:r>
      <w:r w:rsidR="00377C84">
        <w:rPr>
          <w:rFonts w:hint="cs"/>
          <w:rtl/>
        </w:rPr>
        <w:t>ی</w:t>
      </w:r>
      <w:r w:rsidR="00377C84">
        <w:rPr>
          <w:rFonts w:hint="eastAsia"/>
          <w:rtl/>
        </w:rPr>
        <w:t>ادگ</w:t>
      </w:r>
      <w:r w:rsidR="00377C84">
        <w:rPr>
          <w:rFonts w:hint="cs"/>
          <w:rtl/>
        </w:rPr>
        <w:t>ی</w:t>
      </w:r>
      <w:r w:rsidR="00377C84">
        <w:rPr>
          <w:rFonts w:hint="eastAsia"/>
          <w:rtl/>
        </w:rPr>
        <w:t>ر</w:t>
      </w:r>
      <w:r w:rsidR="00377C84">
        <w:rPr>
          <w:rFonts w:hint="cs"/>
          <w:rtl/>
        </w:rPr>
        <w:t>ی</w:t>
      </w:r>
      <w:r w:rsidR="00136A98">
        <w:rPr>
          <w:rFonts w:hint="cs"/>
          <w:rtl/>
        </w:rPr>
        <w:t xml:space="preserve"> ماشین </w:t>
      </w:r>
    </w:p>
    <w:p w14:paraId="5A209093" w14:textId="77777777" w:rsidR="00DB42D4" w:rsidRDefault="00136A98" w:rsidP="00E15CA0">
      <w:pPr>
        <w:pStyle w:val="a2"/>
        <w:numPr>
          <w:ilvl w:val="1"/>
          <w:numId w:val="10"/>
        </w:numPr>
      </w:pPr>
      <w:r>
        <w:rPr>
          <w:rtl/>
        </w:rPr>
        <w:lastRenderedPageBreak/>
        <w:t>احراز هویت و</w:t>
      </w:r>
      <w:r>
        <w:rPr>
          <w:rFonts w:hint="cs"/>
          <w:rtl/>
        </w:rPr>
        <w:t xml:space="preserve"> کنترل دسترسی به دادگان </w:t>
      </w:r>
    </w:p>
    <w:p w14:paraId="1DDB0560" w14:textId="2C6181B3" w:rsidR="00DB42D4" w:rsidRDefault="00136A98" w:rsidP="00E15CA0">
      <w:pPr>
        <w:pStyle w:val="a2"/>
        <w:numPr>
          <w:ilvl w:val="1"/>
          <w:numId w:val="10"/>
        </w:numPr>
      </w:pPr>
      <w:r>
        <w:rPr>
          <w:rFonts w:hint="cs"/>
          <w:rtl/>
        </w:rPr>
        <w:t xml:space="preserve">امکان </w:t>
      </w:r>
      <w:r w:rsidR="00377C84">
        <w:rPr>
          <w:rtl/>
        </w:rPr>
        <w:t>رمزگذار</w:t>
      </w:r>
      <w:r w:rsidR="00377C84">
        <w:rPr>
          <w:rFonts w:hint="cs"/>
          <w:rtl/>
        </w:rPr>
        <w:t>ی</w:t>
      </w:r>
      <w:r w:rsidR="000B48E0">
        <w:rPr>
          <w:rtl/>
        </w:rPr>
        <w:t xml:space="preserve"> داده</w:t>
      </w:r>
      <w:r w:rsidR="00DB42D4">
        <w:rPr>
          <w:rFonts w:hint="cs"/>
          <w:rtl/>
        </w:rPr>
        <w:t>‌</w:t>
      </w:r>
      <w:r w:rsidR="000B48E0">
        <w:rPr>
          <w:rtl/>
        </w:rPr>
        <w:t>ها</w:t>
      </w:r>
      <w:r w:rsidR="00F457F5">
        <w:rPr>
          <w:rFonts w:hint="cs"/>
          <w:rtl/>
        </w:rPr>
        <w:t xml:space="preserve"> در ارتباطات</w:t>
      </w:r>
    </w:p>
    <w:p w14:paraId="3D059A9C" w14:textId="16D02446" w:rsidR="00DB42D4" w:rsidRDefault="00DB42D4" w:rsidP="008208FD">
      <w:pPr>
        <w:pStyle w:val="a2"/>
        <w:numPr>
          <w:ilvl w:val="0"/>
          <w:numId w:val="10"/>
        </w:numPr>
      </w:pPr>
      <w:r w:rsidRPr="00DB42D4">
        <w:t>Multi-Tenancy</w:t>
      </w:r>
      <w:r w:rsidR="00F457F5">
        <w:rPr>
          <w:rFonts w:hint="cs"/>
          <w:rtl/>
        </w:rPr>
        <w:t xml:space="preserve">: امکان </w:t>
      </w:r>
      <w:r w:rsidR="00377C84">
        <w:rPr>
          <w:rtl/>
        </w:rPr>
        <w:t>به‌کارگ</w:t>
      </w:r>
      <w:r w:rsidR="00377C84">
        <w:rPr>
          <w:rFonts w:hint="cs"/>
          <w:rtl/>
        </w:rPr>
        <w:t>ی</w:t>
      </w:r>
      <w:r w:rsidR="00377C84">
        <w:rPr>
          <w:rFonts w:hint="eastAsia"/>
          <w:rtl/>
        </w:rPr>
        <w:t>ر</w:t>
      </w:r>
      <w:r w:rsidR="00377C84">
        <w:rPr>
          <w:rFonts w:hint="cs"/>
          <w:rtl/>
        </w:rPr>
        <w:t>ی</w:t>
      </w:r>
      <w:r>
        <w:rPr>
          <w:rFonts w:hint="cs"/>
          <w:rtl/>
        </w:rPr>
        <w:t xml:space="preserve"> این پلتفرم توسط </w:t>
      </w:r>
      <w:r w:rsidR="00F457F5">
        <w:rPr>
          <w:rFonts w:hint="cs"/>
          <w:rtl/>
        </w:rPr>
        <w:t>کاربرها</w:t>
      </w:r>
      <w:r w:rsidR="008208FD">
        <w:rPr>
          <w:rFonts w:hint="cs"/>
          <w:rtl/>
        </w:rPr>
        <w:t xml:space="preserve"> و سازمان‌ها</w:t>
      </w:r>
      <w:r w:rsidR="00F457F5">
        <w:rPr>
          <w:rFonts w:hint="cs"/>
          <w:rtl/>
        </w:rPr>
        <w:t>ی متفاوت</w:t>
      </w:r>
      <w:r w:rsidR="008208FD">
        <w:rPr>
          <w:rFonts w:hint="cs"/>
          <w:rtl/>
        </w:rPr>
        <w:t xml:space="preserve"> به‌صورت </w:t>
      </w:r>
      <w:r w:rsidR="00377C84">
        <w:rPr>
          <w:rtl/>
        </w:rPr>
        <w:t>هم‌زمان</w:t>
      </w:r>
      <w:r w:rsidR="00F457F5">
        <w:rPr>
          <w:rFonts w:hint="cs"/>
          <w:rtl/>
        </w:rPr>
        <w:t xml:space="preserve"> </w:t>
      </w:r>
      <w:r w:rsidR="00377C84">
        <w:rPr>
          <w:rtl/>
        </w:rPr>
        <w:t>و</w:t>
      </w:r>
      <w:r w:rsidR="008208FD">
        <w:rPr>
          <w:rFonts w:hint="cs"/>
          <w:rtl/>
        </w:rPr>
        <w:t xml:space="preserve"> در نتیجه </w:t>
      </w:r>
      <w:r w:rsidR="00377C84">
        <w:rPr>
          <w:rFonts w:hint="cs"/>
          <w:rtl/>
        </w:rPr>
        <w:t>ارائه</w:t>
      </w:r>
      <w:r w:rsidR="00F457F5">
        <w:rPr>
          <w:rFonts w:hint="cs"/>
          <w:rtl/>
        </w:rPr>
        <w:t xml:space="preserve"> قابلیت </w:t>
      </w:r>
      <w:r w:rsidR="00F457F5" w:rsidRPr="00DB42D4">
        <w:t>Isolation</w:t>
      </w:r>
      <w:r w:rsidR="00F457F5">
        <w:rPr>
          <w:rFonts w:hint="cs"/>
          <w:rtl/>
        </w:rPr>
        <w:t xml:space="preserve"> </w:t>
      </w:r>
      <w:r>
        <w:rPr>
          <w:rFonts w:hint="cs"/>
          <w:rtl/>
        </w:rPr>
        <w:t>برای کاربران</w:t>
      </w:r>
      <w:r w:rsidR="008208FD">
        <w:rPr>
          <w:rFonts w:hint="cs"/>
          <w:rtl/>
        </w:rPr>
        <w:t xml:space="preserve"> </w:t>
      </w:r>
      <w:r>
        <w:rPr>
          <w:rFonts w:hint="cs"/>
          <w:rtl/>
        </w:rPr>
        <w:t>مختلف</w:t>
      </w:r>
      <w:r w:rsidR="00F457F5">
        <w:rPr>
          <w:rFonts w:hint="cs"/>
          <w:rtl/>
        </w:rPr>
        <w:t xml:space="preserve"> </w:t>
      </w:r>
      <w:r w:rsidR="008208FD">
        <w:rPr>
          <w:rFonts w:hint="cs"/>
          <w:rtl/>
        </w:rPr>
        <w:t xml:space="preserve">در این پلتفرم </w:t>
      </w:r>
      <w:r w:rsidR="00377C84">
        <w:rPr>
          <w:rFonts w:hint="cs"/>
          <w:rtl/>
        </w:rPr>
        <w:t>موردنیاز</w:t>
      </w:r>
      <w:r w:rsidR="00F457F5">
        <w:rPr>
          <w:rFonts w:hint="cs"/>
          <w:rtl/>
        </w:rPr>
        <w:t xml:space="preserve"> است.</w:t>
      </w:r>
    </w:p>
    <w:p w14:paraId="2D6891D3" w14:textId="1EDB75CD" w:rsidR="00DB42D4" w:rsidRDefault="000B48E0" w:rsidP="008208FD">
      <w:pPr>
        <w:pStyle w:val="a2"/>
        <w:numPr>
          <w:ilvl w:val="0"/>
          <w:numId w:val="10"/>
        </w:numPr>
      </w:pPr>
      <w:r>
        <w:rPr>
          <w:rtl/>
        </w:rPr>
        <w:t xml:space="preserve"> قابلیت اطمینان</w:t>
      </w:r>
      <w:r w:rsidR="00F61C4E">
        <w:rPr>
          <w:rFonts w:hint="cs"/>
          <w:rtl/>
        </w:rPr>
        <w:t xml:space="preserve"> و دسترس‌پذیری</w:t>
      </w:r>
      <w:r w:rsidR="00DB42D4">
        <w:rPr>
          <w:rFonts w:hint="cs"/>
          <w:rtl/>
        </w:rPr>
        <w:t xml:space="preserve">: </w:t>
      </w:r>
      <w:r w:rsidR="008208FD">
        <w:rPr>
          <w:rFonts w:hint="cs"/>
          <w:rtl/>
        </w:rPr>
        <w:t xml:space="preserve">در طراحی و توسعه این پلتفرم </w:t>
      </w:r>
      <w:r w:rsidR="00DB42D4">
        <w:rPr>
          <w:rFonts w:hint="cs"/>
          <w:rtl/>
        </w:rPr>
        <w:t>ارائه قابلیت تحمل خطا و امکان خودترمیمی در تم</w:t>
      </w:r>
      <w:r w:rsidR="00F457F5">
        <w:rPr>
          <w:rFonts w:hint="cs"/>
          <w:rtl/>
        </w:rPr>
        <w:t xml:space="preserve">امی مولفه‌های پلتفرم </w:t>
      </w:r>
      <w:r w:rsidR="008208FD">
        <w:rPr>
          <w:rFonts w:hint="cs"/>
          <w:rtl/>
        </w:rPr>
        <w:t xml:space="preserve">برای دستیابی به </w:t>
      </w:r>
      <w:r w:rsidR="008208FD">
        <w:rPr>
          <w:rtl/>
        </w:rPr>
        <w:t>قابلیت اطمینان</w:t>
      </w:r>
      <w:r w:rsidR="008208FD">
        <w:rPr>
          <w:rFonts w:hint="cs"/>
          <w:rtl/>
        </w:rPr>
        <w:t xml:space="preserve"> و دسترس‌پذیری در نظر گرفته شود.</w:t>
      </w:r>
    </w:p>
    <w:p w14:paraId="40C58CD1" w14:textId="403F9796" w:rsidR="00DB42D4" w:rsidRDefault="00DB42D4" w:rsidP="00E15CA0">
      <w:pPr>
        <w:pStyle w:val="a2"/>
        <w:numPr>
          <w:ilvl w:val="0"/>
          <w:numId w:val="10"/>
        </w:numPr>
      </w:pPr>
      <w:r>
        <w:rPr>
          <w:rFonts w:hint="cs"/>
          <w:rtl/>
        </w:rPr>
        <w:t>یکپارچگی با بستر ابری سحاب: یکپارچگی این پلتفرم با بستر ابری سحاب و ابزارهای موجود در آن مانند ‌کوبرنیتیز،  مخازن‌داده و ابزارهای مانیتورینگ و مدیر</w:t>
      </w:r>
      <w:r w:rsidR="00F457F5">
        <w:rPr>
          <w:rFonts w:hint="cs"/>
          <w:rtl/>
        </w:rPr>
        <w:t>ی</w:t>
      </w:r>
      <w:r>
        <w:rPr>
          <w:rFonts w:hint="cs"/>
          <w:rtl/>
        </w:rPr>
        <w:t xml:space="preserve">ت لاگ  </w:t>
      </w:r>
    </w:p>
    <w:p w14:paraId="6550F325" w14:textId="6F6136B8" w:rsidR="00E6121A" w:rsidRDefault="003D547D" w:rsidP="00B45D0B">
      <w:pPr>
        <w:pStyle w:val="a2"/>
        <w:numPr>
          <w:ilvl w:val="0"/>
          <w:numId w:val="10"/>
        </w:numPr>
      </w:pPr>
      <w:r>
        <w:rPr>
          <w:rtl/>
        </w:rPr>
        <w:t>مانیتور</w:t>
      </w:r>
      <w:r w:rsidR="00DB42D4">
        <w:rPr>
          <w:rtl/>
        </w:rPr>
        <w:t>ینگ</w:t>
      </w:r>
      <w:r w:rsidR="00B45D0B">
        <w:rPr>
          <w:rFonts w:hint="cs"/>
          <w:rtl/>
        </w:rPr>
        <w:t xml:space="preserve"> و </w:t>
      </w:r>
      <w:r w:rsidR="00DB42D4">
        <w:rPr>
          <w:rFonts w:hint="cs"/>
          <w:rtl/>
        </w:rPr>
        <w:t>پایش</w:t>
      </w:r>
      <w:r w:rsidR="00E6121A">
        <w:rPr>
          <w:rFonts w:hint="cs"/>
          <w:rtl/>
        </w:rPr>
        <w:t>:</w:t>
      </w:r>
      <w:r w:rsidR="00E6121A" w:rsidRPr="00E6121A">
        <w:rPr>
          <w:rtl/>
        </w:rPr>
        <w:t xml:space="preserve"> </w:t>
      </w:r>
      <w:r w:rsidR="00E6121A">
        <w:rPr>
          <w:rFonts w:hint="cs"/>
          <w:rtl/>
        </w:rPr>
        <w:t xml:space="preserve">جمع‌آوری متریک  و </w:t>
      </w:r>
      <w:r w:rsidR="00E6121A" w:rsidRPr="00E6121A">
        <w:rPr>
          <w:rtl/>
        </w:rPr>
        <w:t>پا</w:t>
      </w:r>
      <w:r w:rsidR="00E6121A" w:rsidRPr="00E6121A">
        <w:rPr>
          <w:rFonts w:hint="cs"/>
          <w:rtl/>
        </w:rPr>
        <w:t>ی</w:t>
      </w:r>
      <w:r w:rsidR="00E6121A" w:rsidRPr="00E6121A">
        <w:rPr>
          <w:rFonts w:hint="eastAsia"/>
          <w:rtl/>
        </w:rPr>
        <w:t>ش</w:t>
      </w:r>
      <w:r w:rsidR="00E6121A" w:rsidRPr="00E6121A">
        <w:rPr>
          <w:rtl/>
        </w:rPr>
        <w:t xml:space="preserve"> وضع</w:t>
      </w:r>
      <w:r w:rsidR="00E6121A" w:rsidRPr="00E6121A">
        <w:rPr>
          <w:rFonts w:hint="cs"/>
          <w:rtl/>
        </w:rPr>
        <w:t>ی</w:t>
      </w:r>
      <w:r w:rsidR="00E6121A" w:rsidRPr="00E6121A">
        <w:rPr>
          <w:rFonts w:hint="eastAsia"/>
          <w:rtl/>
        </w:rPr>
        <w:t>ت</w:t>
      </w:r>
      <w:r w:rsidR="00E6121A" w:rsidRPr="00E6121A">
        <w:rPr>
          <w:rtl/>
        </w:rPr>
        <w:t xml:space="preserve"> س</w:t>
      </w:r>
      <w:r w:rsidR="00E6121A" w:rsidRPr="00E6121A">
        <w:rPr>
          <w:rFonts w:hint="cs"/>
          <w:rtl/>
        </w:rPr>
        <w:t>ی</w:t>
      </w:r>
      <w:r w:rsidR="00E6121A" w:rsidRPr="00E6121A">
        <w:rPr>
          <w:rFonts w:hint="eastAsia"/>
          <w:rtl/>
        </w:rPr>
        <w:t>ستم</w:t>
      </w:r>
      <w:r w:rsidR="00E6121A" w:rsidRPr="00E6121A">
        <w:rPr>
          <w:rtl/>
        </w:rPr>
        <w:t xml:space="preserve"> </w:t>
      </w:r>
      <w:r w:rsidR="00E6121A">
        <w:rPr>
          <w:rFonts w:hint="cs"/>
          <w:rtl/>
        </w:rPr>
        <w:t xml:space="preserve"> و </w:t>
      </w:r>
      <w:r w:rsidR="00E6121A" w:rsidRPr="00E6121A">
        <w:rPr>
          <w:rtl/>
        </w:rPr>
        <w:t>عملکرد مولفه‌ها</w:t>
      </w:r>
      <w:r w:rsidR="00E6121A" w:rsidRPr="00E6121A">
        <w:rPr>
          <w:rFonts w:hint="cs"/>
          <w:rtl/>
        </w:rPr>
        <w:t>ی</w:t>
      </w:r>
      <w:r w:rsidR="00E6121A" w:rsidRPr="00E6121A">
        <w:rPr>
          <w:rtl/>
        </w:rPr>
        <w:t xml:space="preserve"> مختلف و</w:t>
      </w:r>
      <w:r w:rsidR="00E6121A">
        <w:rPr>
          <w:rFonts w:hint="cs"/>
          <w:rtl/>
        </w:rPr>
        <w:t xml:space="preserve"> همچنین عملکرد جریان‌های کاری توسعه و استقرار مدل‌های یادگیری ماشین</w:t>
      </w:r>
      <w:r w:rsidR="00E6121A" w:rsidRPr="00E6121A">
        <w:rPr>
          <w:rtl/>
        </w:rPr>
        <w:t xml:space="preserve"> </w:t>
      </w:r>
      <w:r w:rsidR="00E6121A">
        <w:rPr>
          <w:rFonts w:hint="cs"/>
          <w:rtl/>
        </w:rPr>
        <w:t xml:space="preserve">و </w:t>
      </w:r>
      <w:r w:rsidR="00E6121A" w:rsidRPr="00E6121A">
        <w:rPr>
          <w:rtl/>
        </w:rPr>
        <w:t xml:space="preserve">اعلام هشدار در مواقع </w:t>
      </w:r>
      <w:r w:rsidR="00E6121A">
        <w:rPr>
          <w:rFonts w:hint="cs"/>
          <w:rtl/>
        </w:rPr>
        <w:t>لازم</w:t>
      </w:r>
    </w:p>
    <w:p w14:paraId="33870515" w14:textId="33013263" w:rsidR="00E6121A" w:rsidRDefault="00DB42D4" w:rsidP="00E15CA0">
      <w:pPr>
        <w:pStyle w:val="a2"/>
        <w:numPr>
          <w:ilvl w:val="0"/>
          <w:numId w:val="10"/>
        </w:numPr>
      </w:pPr>
      <w:r>
        <w:rPr>
          <w:rFonts w:hint="cs"/>
          <w:rtl/>
        </w:rPr>
        <w:t xml:space="preserve"> </w:t>
      </w:r>
      <w:r w:rsidR="00377C84">
        <w:rPr>
          <w:rtl/>
        </w:rPr>
        <w:t>مد</w:t>
      </w:r>
      <w:r w:rsidR="00377C84">
        <w:rPr>
          <w:rFonts w:hint="cs"/>
          <w:rtl/>
        </w:rPr>
        <w:t>ی</w:t>
      </w:r>
      <w:r w:rsidR="00377C84">
        <w:rPr>
          <w:rFonts w:hint="eastAsia"/>
          <w:rtl/>
        </w:rPr>
        <w:t>ر</w:t>
      </w:r>
      <w:r w:rsidR="00377C84">
        <w:rPr>
          <w:rFonts w:hint="cs"/>
          <w:rtl/>
        </w:rPr>
        <w:t>ی</w:t>
      </w:r>
      <w:r w:rsidR="00377C84">
        <w:rPr>
          <w:rFonts w:hint="eastAsia"/>
          <w:rtl/>
        </w:rPr>
        <w:t>ت</w:t>
      </w:r>
      <w:r>
        <w:rPr>
          <w:rtl/>
        </w:rPr>
        <w:t xml:space="preserve"> </w:t>
      </w:r>
      <w:r>
        <w:rPr>
          <w:rFonts w:hint="cs"/>
          <w:rtl/>
        </w:rPr>
        <w:t>لاگ</w:t>
      </w:r>
      <w:r>
        <w:rPr>
          <w:rtl/>
        </w:rPr>
        <w:t xml:space="preserve">: </w:t>
      </w:r>
      <w:r w:rsidR="00E6121A">
        <w:rPr>
          <w:rtl/>
        </w:rPr>
        <w:t>جمع‌آور</w:t>
      </w:r>
      <w:r w:rsidR="00E6121A">
        <w:rPr>
          <w:rFonts w:hint="cs"/>
          <w:rtl/>
        </w:rPr>
        <w:t>ی</w:t>
      </w:r>
      <w:r w:rsidR="00E6121A" w:rsidRPr="007E096A">
        <w:rPr>
          <w:rFonts w:hint="cs"/>
          <w:rtl/>
        </w:rPr>
        <w:t xml:space="preserve">، تبدیل و </w:t>
      </w:r>
      <w:r w:rsidR="00377C84">
        <w:rPr>
          <w:rtl/>
        </w:rPr>
        <w:t>ارائه</w:t>
      </w:r>
      <w:r w:rsidR="00E6121A" w:rsidRPr="007E096A">
        <w:rPr>
          <w:rFonts w:hint="cs"/>
          <w:rtl/>
        </w:rPr>
        <w:t xml:space="preserve"> لاگ‌های عملکردی مولفه‌های سامانه </w:t>
      </w:r>
      <w:r w:rsidR="00E6121A">
        <w:rPr>
          <w:rFonts w:hint="cs"/>
          <w:rtl/>
        </w:rPr>
        <w:t>به‌صورت</w:t>
      </w:r>
      <w:r w:rsidR="00E6121A" w:rsidRPr="007E096A">
        <w:rPr>
          <w:rFonts w:hint="cs"/>
          <w:rtl/>
        </w:rPr>
        <w:t xml:space="preserve"> متمرکز </w:t>
      </w:r>
    </w:p>
    <w:p w14:paraId="69944FFB" w14:textId="77777777" w:rsidR="00F61C4E" w:rsidRPr="00F61C4E" w:rsidRDefault="00F61C4E" w:rsidP="0027517F">
      <w:pPr>
        <w:pStyle w:val="a2"/>
      </w:pPr>
    </w:p>
    <w:p w14:paraId="79CD405A" w14:textId="58841BDD" w:rsidR="00F61C4E" w:rsidRPr="00D81317" w:rsidRDefault="00377C84" w:rsidP="00F61C4E">
      <w:pPr>
        <w:pStyle w:val="a"/>
        <w:ind w:left="158" w:hanging="215"/>
        <w:rPr>
          <w:rtl/>
        </w:rPr>
      </w:pPr>
      <w:bookmarkStart w:id="11" w:name="_Toc61852559"/>
      <w:bookmarkStart w:id="12" w:name="_Toc137115690"/>
      <w:r>
        <w:rPr>
          <w:rtl/>
        </w:rPr>
        <w:lastRenderedPageBreak/>
        <w:t>فرایند</w:t>
      </w:r>
      <w:r w:rsidR="00F61C4E" w:rsidRPr="00D81317">
        <w:rPr>
          <w:rtl/>
        </w:rPr>
        <w:t xml:space="preserve"> توسعه محصول</w:t>
      </w:r>
      <w:bookmarkEnd w:id="11"/>
      <w:bookmarkEnd w:id="12"/>
    </w:p>
    <w:p w14:paraId="522AAA51" w14:textId="6D9B8CC6" w:rsidR="00F61C4E" w:rsidRPr="00F61C4E" w:rsidRDefault="00377C84" w:rsidP="00F457F5">
      <w:pPr>
        <w:pStyle w:val="a2"/>
      </w:pPr>
      <w:r>
        <w:rPr>
          <w:rtl/>
        </w:rPr>
        <w:t>موردنیاز</w:t>
      </w:r>
      <w:r w:rsidR="00F61C4E" w:rsidRPr="00F61C4E">
        <w:rPr>
          <w:rtl/>
        </w:rPr>
        <w:t xml:space="preserve"> است که تست سیستم به‌صورت تست‌های داخلی اتوماتیک و تست آلف</w:t>
      </w:r>
      <w:r>
        <w:rPr>
          <w:rtl/>
        </w:rPr>
        <w:t xml:space="preserve">ا - </w:t>
      </w:r>
      <w:r w:rsidR="00F61C4E" w:rsidRPr="00F61C4E">
        <w:rPr>
          <w:rtl/>
        </w:rPr>
        <w:t xml:space="preserve">بتا در بستر تست انجام شود و پس از موفقیت در بستر اصلی انتشار یابد. در زمینه ارزیابی ویژگی‌های کارکردی، فرایند تست مقبولیت </w:t>
      </w:r>
      <w:r w:rsidR="00F457F5">
        <w:rPr>
          <w:rFonts w:hint="cs"/>
          <w:rtl/>
        </w:rPr>
        <w:t>نیز</w:t>
      </w:r>
      <w:r w:rsidR="00F61C4E" w:rsidRPr="00F61C4E">
        <w:rPr>
          <w:rtl/>
        </w:rPr>
        <w:t xml:space="preserve"> </w:t>
      </w:r>
      <w:r>
        <w:rPr>
          <w:rtl/>
        </w:rPr>
        <w:t>مورداستفاده</w:t>
      </w:r>
      <w:r w:rsidR="00F61C4E" w:rsidRPr="00F61C4E">
        <w:rPr>
          <w:rtl/>
        </w:rPr>
        <w:t xml:space="preserve"> قرار </w:t>
      </w:r>
      <w:r w:rsidR="00F457F5">
        <w:rPr>
          <w:rFonts w:hint="cs"/>
          <w:rtl/>
        </w:rPr>
        <w:t>می‌</w:t>
      </w:r>
      <w:r w:rsidR="00F61C4E" w:rsidRPr="00F61C4E">
        <w:rPr>
          <w:rtl/>
        </w:rPr>
        <w:t xml:space="preserve">گیرد. پیمانکار لیست موارد تست‌ را در قالب یک سند به کارفرما ارائه ‌می‌دهد، تا پس از توافق به‌عنوان مبنای کار در زمینه سنجش ویژگی‌های کارکردی قرار گیرد. هر مورد تست، مجموعه‌ای از ویژگی‌های کارکردی و غیرکارکردی را هدف قرار داده و بیانگر یک یا چند سناریو بوده که </w:t>
      </w:r>
      <w:r>
        <w:rPr>
          <w:rtl/>
        </w:rPr>
        <w:t>بر رو</w:t>
      </w:r>
      <w:r>
        <w:rPr>
          <w:rFonts w:hint="cs"/>
          <w:rtl/>
        </w:rPr>
        <w:t>ی</w:t>
      </w:r>
      <w:r w:rsidR="00F61C4E" w:rsidRPr="00F61C4E">
        <w:rPr>
          <w:rtl/>
        </w:rPr>
        <w:t xml:space="preserve"> سامانه نهایی اجرا می‌شود. </w:t>
      </w:r>
      <w:r>
        <w:rPr>
          <w:rtl/>
        </w:rPr>
        <w:t>تأ</w:t>
      </w:r>
      <w:r>
        <w:rPr>
          <w:rFonts w:hint="cs"/>
          <w:rtl/>
        </w:rPr>
        <w:t>یی</w:t>
      </w:r>
      <w:r>
        <w:rPr>
          <w:rFonts w:hint="eastAsia"/>
          <w:rtl/>
        </w:rPr>
        <w:t>د</w:t>
      </w:r>
      <w:r w:rsidR="00F61C4E" w:rsidRPr="00F61C4E">
        <w:rPr>
          <w:rtl/>
        </w:rPr>
        <w:t xml:space="preserve"> هر مورد تست به منزله </w:t>
      </w:r>
      <w:r>
        <w:rPr>
          <w:rtl/>
        </w:rPr>
        <w:t>تأ</w:t>
      </w:r>
      <w:r>
        <w:rPr>
          <w:rFonts w:hint="cs"/>
          <w:rtl/>
        </w:rPr>
        <w:t>یی</w:t>
      </w:r>
      <w:r>
        <w:rPr>
          <w:rFonts w:hint="eastAsia"/>
          <w:rtl/>
        </w:rPr>
        <w:t>د</w:t>
      </w:r>
      <w:r w:rsidR="00F61C4E" w:rsidRPr="00F61C4E">
        <w:rPr>
          <w:rtl/>
        </w:rPr>
        <w:t xml:space="preserve"> ویژگی‌های کارکردی مربوطه است. در ادامه در ابتدا </w:t>
      </w:r>
      <w:r>
        <w:rPr>
          <w:rtl/>
        </w:rPr>
        <w:t>فرایند</w:t>
      </w:r>
      <w:r w:rsidR="00F61C4E" w:rsidRPr="00F61C4E">
        <w:rPr>
          <w:rtl/>
        </w:rPr>
        <w:t xml:space="preserve"> توسعه محصول </w:t>
      </w:r>
      <w:r>
        <w:rPr>
          <w:rtl/>
        </w:rPr>
        <w:t>موردنیاز</w:t>
      </w:r>
      <w:r w:rsidR="00F61C4E" w:rsidRPr="00F61C4E">
        <w:rPr>
          <w:rtl/>
        </w:rPr>
        <w:t xml:space="preserve"> برای تولید این محصول و کاربرد آزمایشگاه بیان خواهد شد. </w:t>
      </w:r>
    </w:p>
    <w:p w14:paraId="49D4B560" w14:textId="77777777" w:rsidR="00F61C4E" w:rsidRPr="00D81317" w:rsidRDefault="00F61C4E" w:rsidP="00F61C4E">
      <w:pPr>
        <w:pStyle w:val="Textbody"/>
        <w:jc w:val="both"/>
        <w:rPr>
          <w:rFonts w:ascii="Yekan Bakh" w:hAnsi="Yekan Bakh" w:cs="Yekan Bakh"/>
        </w:rPr>
      </w:pPr>
      <w:r w:rsidRPr="00D81317">
        <w:rPr>
          <w:rFonts w:ascii="Yekan Bakh" w:hAnsi="Yekan Bakh" w:cs="Yekan Bakh"/>
          <w:noProof/>
          <w:lang w:eastAsia="en-US" w:bidi="ar-SA"/>
        </w:rPr>
        <w:drawing>
          <wp:inline distT="0" distB="0" distL="0" distR="0" wp14:anchorId="10EF1EBB" wp14:editId="407A9B37">
            <wp:extent cx="5486400" cy="950976"/>
            <wp:effectExtent l="38100" t="0" r="1905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03EF673" w14:textId="5CF6DB67" w:rsidR="00F61C4E" w:rsidRPr="00D81317" w:rsidRDefault="00377C84" w:rsidP="00F61C4E">
      <w:pPr>
        <w:spacing w:after="200" w:line="240" w:lineRule="auto"/>
        <w:jc w:val="center"/>
        <w:rPr>
          <w:sz w:val="18"/>
          <w:szCs w:val="20"/>
          <w:rtl/>
        </w:rPr>
      </w:pPr>
      <w:bookmarkStart w:id="13" w:name="_Toc61713821"/>
      <w:r>
        <w:rPr>
          <w:sz w:val="18"/>
          <w:szCs w:val="20"/>
          <w:rtl/>
          <w:lang w:bidi="fa-IR"/>
        </w:rPr>
        <w:t>فرایند</w:t>
      </w:r>
      <w:r w:rsidR="00F61C4E" w:rsidRPr="00D81317">
        <w:rPr>
          <w:sz w:val="18"/>
          <w:szCs w:val="20"/>
          <w:rtl/>
          <w:lang w:bidi="fa-IR"/>
        </w:rPr>
        <w:t xml:space="preserve"> توسعه محصول</w:t>
      </w:r>
      <w:bookmarkEnd w:id="13"/>
    </w:p>
    <w:p w14:paraId="0A8153B3" w14:textId="77777777" w:rsidR="00F61C4E" w:rsidRPr="00D81317" w:rsidRDefault="00F61C4E" w:rsidP="00F61C4E">
      <w:pPr>
        <w:spacing w:after="200" w:line="240" w:lineRule="auto"/>
        <w:jc w:val="both"/>
        <w:rPr>
          <w:rtl/>
        </w:rPr>
      </w:pPr>
    </w:p>
    <w:p w14:paraId="1E74BD2B" w14:textId="02B785C3" w:rsidR="00F61C4E" w:rsidRPr="00F61C4E" w:rsidRDefault="00F61C4E" w:rsidP="00F457F5">
      <w:pPr>
        <w:pStyle w:val="a2"/>
        <w:rPr>
          <w:rtl/>
        </w:rPr>
      </w:pPr>
      <w:r w:rsidRPr="00F61C4E">
        <w:rPr>
          <w:rtl/>
        </w:rPr>
        <w:t xml:space="preserve">پس از نصب یک نسخه خاص از محصول در محیط عملیاتی، </w:t>
      </w:r>
      <w:r w:rsidR="00377C84">
        <w:rPr>
          <w:rtl/>
        </w:rPr>
        <w:t>فرایند</w:t>
      </w:r>
      <w:r w:rsidRPr="00F61C4E">
        <w:rPr>
          <w:rtl/>
        </w:rPr>
        <w:t xml:space="preserve"> به‌روزرسانی (شامل رفع باگ، ایجاد تغییرات زیرساختی و ارائه ویژگی جدید و</w:t>
      </w:r>
      <w:r w:rsidR="00377C84">
        <w:rPr>
          <w:rtl/>
        </w:rPr>
        <w:t>...</w:t>
      </w:r>
      <w:r w:rsidR="00585922">
        <w:rPr>
          <w:rtl/>
        </w:rPr>
        <w:t>)</w:t>
      </w:r>
      <w:r w:rsidRPr="00F61C4E">
        <w:rPr>
          <w:rtl/>
        </w:rPr>
        <w:t xml:space="preserve"> از ایجاد یک تغییر</w:t>
      </w:r>
      <w:r w:rsidR="00F457F5">
        <w:rPr>
          <w:rFonts w:hint="cs"/>
          <w:rtl/>
        </w:rPr>
        <w:t xml:space="preserve"> </w:t>
      </w:r>
      <w:r w:rsidRPr="00F61C4E">
        <w:t>CL</w:t>
      </w:r>
      <w:r w:rsidR="00F457F5">
        <w:rPr>
          <w:rStyle w:val="FootnoteReference"/>
        </w:rPr>
        <w:footnoteReference w:id="2"/>
      </w:r>
      <w:r w:rsidRPr="00F61C4E">
        <w:rPr>
          <w:rtl/>
        </w:rPr>
        <w:t xml:space="preserve"> شروع شده و در نهایت این </w:t>
      </w:r>
      <w:r w:rsidRPr="00F61C4E">
        <w:t>CL</w:t>
      </w:r>
      <w:r w:rsidRPr="00F61C4E">
        <w:rPr>
          <w:rtl/>
        </w:rPr>
        <w:t xml:space="preserve"> در محیط عملیاتی نصب می‌گردد (البته قبل از نصب کلاستر</w:t>
      </w:r>
      <w:r w:rsidR="00F457F5">
        <w:rPr>
          <w:rFonts w:hint="cs"/>
          <w:rtl/>
        </w:rPr>
        <w:t xml:space="preserve"> عملیاتی</w:t>
      </w:r>
      <w:r w:rsidRPr="00F61C4E">
        <w:rPr>
          <w:rtl/>
        </w:rPr>
        <w:t xml:space="preserve"> نیز این </w:t>
      </w:r>
      <w:r w:rsidR="00377C84">
        <w:rPr>
          <w:rtl/>
        </w:rPr>
        <w:t>فرایند</w:t>
      </w:r>
      <w:r w:rsidRPr="00F61C4E">
        <w:rPr>
          <w:rtl/>
        </w:rPr>
        <w:t xml:space="preserve"> وجود دارد و تنها مرحله آخر آن حذف می‌گردد</w:t>
      </w:r>
      <w:r w:rsidR="00585922">
        <w:rPr>
          <w:rtl/>
        </w:rPr>
        <w:t>)</w:t>
      </w:r>
      <w:r w:rsidRPr="00F61C4E">
        <w:rPr>
          <w:rtl/>
        </w:rPr>
        <w:t xml:space="preserve">. </w:t>
      </w:r>
      <w:r w:rsidR="00377C84">
        <w:rPr>
          <w:rtl/>
        </w:rPr>
        <w:t>فرایند</w:t>
      </w:r>
      <w:r w:rsidRPr="00F61C4E">
        <w:rPr>
          <w:rtl/>
        </w:rPr>
        <w:t xml:space="preserve"> زیر برای اعمال یک </w:t>
      </w:r>
      <w:r w:rsidRPr="00F61C4E">
        <w:t>CL</w:t>
      </w:r>
      <w:r w:rsidRPr="00F61C4E">
        <w:rPr>
          <w:rtl/>
        </w:rPr>
        <w:t xml:space="preserve"> صورت می‌گیرد:</w:t>
      </w:r>
    </w:p>
    <w:p w14:paraId="7F89D2E1" w14:textId="0BC3DF7C" w:rsidR="00F61C4E" w:rsidRPr="00F61C4E" w:rsidRDefault="00F61C4E" w:rsidP="00F457F5">
      <w:pPr>
        <w:pStyle w:val="a2"/>
        <w:numPr>
          <w:ilvl w:val="0"/>
          <w:numId w:val="11"/>
        </w:numPr>
        <w:rPr>
          <w:rtl/>
        </w:rPr>
      </w:pPr>
      <w:r w:rsidRPr="00F61C4E">
        <w:t>CL</w:t>
      </w:r>
      <w:r w:rsidRPr="00F61C4E">
        <w:rPr>
          <w:rtl/>
        </w:rPr>
        <w:t xml:space="preserve"> پس از ایجاد در کدبیس توسط یک یا چند توسعه‌دهنده در طی یک </w:t>
      </w:r>
      <w:r w:rsidR="00377C84">
        <w:rPr>
          <w:rtl/>
        </w:rPr>
        <w:t>فرایند</w:t>
      </w:r>
      <w:r w:rsidRPr="00F61C4E">
        <w:rPr>
          <w:rtl/>
        </w:rPr>
        <w:t xml:space="preserve"> </w:t>
      </w:r>
      <w:r w:rsidRPr="00F61C4E">
        <w:t>iterative</w:t>
      </w:r>
      <w:r w:rsidRPr="00F61C4E">
        <w:rPr>
          <w:rtl/>
        </w:rPr>
        <w:t xml:space="preserve"> مرور</w:t>
      </w:r>
      <w:r w:rsidR="00F457F5">
        <w:rPr>
          <w:rStyle w:val="FootnoteReference"/>
          <w:rtl/>
        </w:rPr>
        <w:footnoteReference w:id="3"/>
      </w:r>
      <w:r w:rsidRPr="00F61C4E">
        <w:rPr>
          <w:rtl/>
        </w:rPr>
        <w:t xml:space="preserve"> شده و در فرایند بازبینی از ابزارهای بررسی کیفیت کد مانند </w:t>
      </w:r>
      <w:r w:rsidRPr="00F61C4E">
        <w:t>sonar</w:t>
      </w:r>
      <w:r w:rsidRPr="00F61C4E">
        <w:rPr>
          <w:rtl/>
        </w:rPr>
        <w:t xml:space="preserve"> نیز برای خودکارسازی بخشی </w:t>
      </w:r>
      <w:r w:rsidRPr="00F61C4E">
        <w:rPr>
          <w:rtl/>
        </w:rPr>
        <w:lastRenderedPageBreak/>
        <w:t xml:space="preserve">از فرایند بازبینی استفاده می‌شود. در نهایت پس از </w:t>
      </w:r>
      <w:r w:rsidR="00377C84">
        <w:rPr>
          <w:rtl/>
        </w:rPr>
        <w:t>تأ</w:t>
      </w:r>
      <w:r w:rsidR="00377C84">
        <w:rPr>
          <w:rFonts w:hint="cs"/>
          <w:rtl/>
        </w:rPr>
        <w:t>یی</w:t>
      </w:r>
      <w:r w:rsidR="00377C84">
        <w:rPr>
          <w:rFonts w:hint="eastAsia"/>
          <w:rtl/>
        </w:rPr>
        <w:t>د</w:t>
      </w:r>
      <w:r w:rsidRPr="00F61C4E">
        <w:rPr>
          <w:rtl/>
        </w:rPr>
        <w:t xml:space="preserve"> </w:t>
      </w:r>
      <w:r w:rsidRPr="00F61C4E">
        <w:t>CL</w:t>
      </w:r>
      <w:r w:rsidRPr="00F61C4E">
        <w:rPr>
          <w:rtl/>
        </w:rPr>
        <w:t xml:space="preserve"> در کدبیس ادغام می‌گردد. یک </w:t>
      </w:r>
      <w:r w:rsidRPr="00F61C4E">
        <w:t>CL</w:t>
      </w:r>
      <w:r w:rsidRPr="00F61C4E">
        <w:rPr>
          <w:rtl/>
        </w:rPr>
        <w:t xml:space="preserve"> می‌تواند علاوه بر کد، شامل تغییرات لازم در کلاستر عملیاتی به‌صورت اسکریپت‌های مهاجرت داده، تغییر یا نصب </w:t>
      </w:r>
      <w:r w:rsidR="00377C84">
        <w:rPr>
          <w:rtl/>
        </w:rPr>
        <w:t>مؤلفه</w:t>
      </w:r>
      <w:r w:rsidRPr="00F61C4E">
        <w:rPr>
          <w:rtl/>
        </w:rPr>
        <w:t xml:space="preserve"> در زیرساخت و</w:t>
      </w:r>
      <w:r w:rsidR="00377C84">
        <w:rPr>
          <w:rtl/>
        </w:rPr>
        <w:t>...</w:t>
      </w:r>
      <w:r w:rsidRPr="00F61C4E">
        <w:rPr>
          <w:rtl/>
        </w:rPr>
        <w:t xml:space="preserve"> باشد.</w:t>
      </w:r>
    </w:p>
    <w:p w14:paraId="656C0280" w14:textId="1A4FA1E3" w:rsidR="00F61C4E" w:rsidRPr="00F61C4E" w:rsidRDefault="00F61C4E" w:rsidP="00B45D0B">
      <w:pPr>
        <w:pStyle w:val="a2"/>
        <w:numPr>
          <w:ilvl w:val="0"/>
          <w:numId w:val="11"/>
        </w:numPr>
        <w:rPr>
          <w:rtl/>
        </w:rPr>
      </w:pPr>
      <w:r w:rsidRPr="00F61C4E">
        <w:rPr>
          <w:rtl/>
        </w:rPr>
        <w:t xml:space="preserve">پس از ادغام </w:t>
      </w:r>
      <w:r w:rsidRPr="00F61C4E">
        <w:t>CL</w:t>
      </w:r>
      <w:r w:rsidRPr="00F61C4E">
        <w:rPr>
          <w:rtl/>
        </w:rPr>
        <w:t xml:space="preserve">، </w:t>
      </w:r>
      <w:r w:rsidR="00377C84">
        <w:rPr>
          <w:rtl/>
        </w:rPr>
        <w:t>فرایند</w:t>
      </w:r>
      <w:r w:rsidRPr="00F61C4E">
        <w:rPr>
          <w:rtl/>
        </w:rPr>
        <w:t xml:space="preserve"> </w:t>
      </w:r>
      <w:r w:rsidR="00B45D0B">
        <w:rPr>
          <w:rFonts w:hint="cs"/>
          <w:rtl/>
        </w:rPr>
        <w:t>استقرار</w:t>
      </w:r>
      <w:r w:rsidRPr="00F61C4E">
        <w:rPr>
          <w:rtl/>
        </w:rPr>
        <w:t xml:space="preserve"> با </w:t>
      </w:r>
      <w:r w:rsidRPr="00F61C4E">
        <w:t>build</w:t>
      </w:r>
      <w:r w:rsidRPr="00F61C4E">
        <w:rPr>
          <w:rtl/>
        </w:rPr>
        <w:t xml:space="preserve"> محصول و ساخت </w:t>
      </w:r>
      <w:r w:rsidRPr="00F61C4E">
        <w:t>artifact</w:t>
      </w:r>
      <w:r w:rsidRPr="00F61C4E">
        <w:rPr>
          <w:rtl/>
        </w:rPr>
        <w:t xml:space="preserve">های پروژه آغاز می‌شود. این </w:t>
      </w:r>
      <w:r w:rsidRPr="00F61C4E">
        <w:t>artifact</w:t>
      </w:r>
      <w:r w:rsidRPr="00F61C4E">
        <w:rPr>
          <w:rtl/>
        </w:rPr>
        <w:t xml:space="preserve">های ساخته شده </w:t>
      </w:r>
      <w:r w:rsidR="00377C84">
        <w:rPr>
          <w:rtl/>
        </w:rPr>
        <w:t>بر رو</w:t>
      </w:r>
      <w:r w:rsidR="00377C84">
        <w:rPr>
          <w:rFonts w:hint="cs"/>
          <w:rtl/>
        </w:rPr>
        <w:t>ی</w:t>
      </w:r>
      <w:r w:rsidRPr="00F61C4E">
        <w:rPr>
          <w:rtl/>
        </w:rPr>
        <w:t xml:space="preserve"> </w:t>
      </w:r>
      <w:r w:rsidRPr="00F61C4E">
        <w:t>Repository</w:t>
      </w:r>
      <w:r w:rsidRPr="00F61C4E">
        <w:rPr>
          <w:rtl/>
        </w:rPr>
        <w:t xml:space="preserve"> ذخیره می‌شوند.</w:t>
      </w:r>
    </w:p>
    <w:p w14:paraId="7BA8DB5D" w14:textId="05CAD6D4" w:rsidR="00F61C4E" w:rsidRPr="00F61C4E" w:rsidRDefault="00F61C4E" w:rsidP="00E15CA0">
      <w:pPr>
        <w:pStyle w:val="a2"/>
        <w:numPr>
          <w:ilvl w:val="0"/>
          <w:numId w:val="11"/>
        </w:numPr>
      </w:pPr>
      <w:r w:rsidRPr="00F61C4E">
        <w:rPr>
          <w:rtl/>
        </w:rPr>
        <w:t>محصول در یک محیط کوچک (</w:t>
      </w:r>
      <w:r w:rsidR="00377C84">
        <w:rPr>
          <w:rtl/>
        </w:rPr>
        <w:t>عموماً</w:t>
      </w:r>
      <w:r w:rsidRPr="00F61C4E">
        <w:rPr>
          <w:rtl/>
        </w:rPr>
        <w:t xml:space="preserve"> به‌صورت ماشین مجازی</w:t>
      </w:r>
      <w:r w:rsidR="00585922">
        <w:rPr>
          <w:rtl/>
        </w:rPr>
        <w:t>)</w:t>
      </w:r>
      <w:r w:rsidRPr="00F61C4E">
        <w:rPr>
          <w:rtl/>
        </w:rPr>
        <w:t xml:space="preserve"> نصب شده و آزمون‌های پذیرش </w:t>
      </w:r>
      <w:r w:rsidR="00377C84">
        <w:rPr>
          <w:rtl/>
        </w:rPr>
        <w:t>بر رو</w:t>
      </w:r>
      <w:r w:rsidR="00377C84">
        <w:rPr>
          <w:rFonts w:hint="cs"/>
          <w:rtl/>
        </w:rPr>
        <w:t>ی</w:t>
      </w:r>
      <w:r w:rsidRPr="00F61C4E">
        <w:rPr>
          <w:rtl/>
        </w:rPr>
        <w:t xml:space="preserve"> آن اجرا می‌شود. </w:t>
      </w:r>
      <w:r w:rsidR="00377C84">
        <w:rPr>
          <w:rtl/>
        </w:rPr>
        <w:t>درصورت</w:t>
      </w:r>
      <w:r w:rsidR="00377C84">
        <w:rPr>
          <w:rFonts w:hint="cs"/>
          <w:rtl/>
        </w:rPr>
        <w:t>ی‌</w:t>
      </w:r>
      <w:r w:rsidR="00377C84">
        <w:rPr>
          <w:rFonts w:hint="eastAsia"/>
          <w:rtl/>
        </w:rPr>
        <w:t>که</w:t>
      </w:r>
      <w:r w:rsidRPr="00F61C4E">
        <w:rPr>
          <w:rtl/>
        </w:rPr>
        <w:t xml:space="preserve"> هر یک از آزمون‌ها با خطا مواجه شوند، </w:t>
      </w:r>
      <w:r w:rsidRPr="00F61C4E">
        <w:t>CL</w:t>
      </w:r>
      <w:r w:rsidRPr="00F61C4E">
        <w:rPr>
          <w:rtl/>
        </w:rPr>
        <w:t xml:space="preserve"> مربوطه در پایپلاین نصب به </w:t>
      </w:r>
      <w:r w:rsidR="00377C84">
        <w:rPr>
          <w:rtl/>
        </w:rPr>
        <w:t>مرحلهٔ</w:t>
      </w:r>
      <w:r w:rsidRPr="00F61C4E">
        <w:rPr>
          <w:rtl/>
        </w:rPr>
        <w:t xml:space="preserve"> بعدی نمی‌رود. </w:t>
      </w:r>
    </w:p>
    <w:p w14:paraId="17F46A16" w14:textId="0AD3C47F" w:rsidR="00F61C4E" w:rsidRPr="00F61C4E" w:rsidRDefault="00F61C4E" w:rsidP="00B45D0B">
      <w:pPr>
        <w:pStyle w:val="a2"/>
        <w:numPr>
          <w:ilvl w:val="0"/>
          <w:numId w:val="11"/>
        </w:numPr>
      </w:pPr>
      <w:r w:rsidRPr="00F61C4E">
        <w:rPr>
          <w:rtl/>
        </w:rPr>
        <w:t xml:space="preserve">درصورتی‌که مرحلۀ قبل با موفقیت صورت گیرد، </w:t>
      </w:r>
      <w:r w:rsidRPr="00F61C4E">
        <w:t>CL</w:t>
      </w:r>
      <w:r w:rsidRPr="00F61C4E">
        <w:rPr>
          <w:rtl/>
        </w:rPr>
        <w:t xml:space="preserve"> در محیط </w:t>
      </w:r>
      <w:r w:rsidRPr="00F61C4E">
        <w:t>Staging</w:t>
      </w:r>
      <w:r w:rsidRPr="00F61C4E">
        <w:rPr>
          <w:rtl/>
        </w:rPr>
        <w:t xml:space="preserve"> نصب می‌شود و در صورت موفقیت</w:t>
      </w:r>
      <w:r w:rsidRPr="00F61C4E">
        <w:rPr>
          <w:rtl/>
        </w:rPr>
        <w:softHyphen/>
        <w:t xml:space="preserve">آمیز بودن این </w:t>
      </w:r>
      <w:r w:rsidR="00377C84">
        <w:rPr>
          <w:rtl/>
        </w:rPr>
        <w:t>فرایند</w:t>
      </w:r>
      <w:r w:rsidRPr="00F61C4E">
        <w:rPr>
          <w:rtl/>
        </w:rPr>
        <w:t xml:space="preserve">، </w:t>
      </w:r>
      <w:r w:rsidRPr="00F61C4E">
        <w:t>CL</w:t>
      </w:r>
      <w:r w:rsidRPr="00F61C4E">
        <w:rPr>
          <w:rtl/>
        </w:rPr>
        <w:t xml:space="preserve"> در لیست </w:t>
      </w:r>
      <w:r w:rsidRPr="00F61C4E">
        <w:t>CL</w:t>
      </w:r>
      <w:r w:rsidRPr="00F61C4E">
        <w:rPr>
          <w:rtl/>
        </w:rPr>
        <w:t xml:space="preserve">های موفق برای نصب در محیط عملیاتی قرار می‌گیرد. محیط </w:t>
      </w:r>
      <w:r w:rsidRPr="00F61C4E">
        <w:t>Staging</w:t>
      </w:r>
      <w:r w:rsidRPr="00F61C4E">
        <w:rPr>
          <w:rtl/>
        </w:rPr>
        <w:t xml:space="preserve"> یک محیط شبیه به محیط عملیاتی (ترجیحاً با نوع سخت</w:t>
      </w:r>
      <w:r w:rsidRPr="00F61C4E">
        <w:rPr>
          <w:rtl/>
        </w:rPr>
        <w:softHyphen/>
        <w:t>افزار یکسان</w:t>
      </w:r>
      <w:r w:rsidR="00585922">
        <w:rPr>
          <w:rtl/>
        </w:rPr>
        <w:t>)</w:t>
      </w:r>
      <w:r w:rsidRPr="00F61C4E">
        <w:rPr>
          <w:rtl/>
        </w:rPr>
        <w:t xml:space="preserve"> می‌باشد که اندازه آن کوچک</w:t>
      </w:r>
      <w:r w:rsidRPr="00F61C4E">
        <w:rPr>
          <w:rtl/>
        </w:rPr>
        <w:softHyphen/>
        <w:t xml:space="preserve">تر از محیط عملیاتی بوده و غالباً این اندازه می‌بایست نسبت معقولی با محیط عملیاتی داشته باشد. هدف از وجود این محیط، تست </w:t>
      </w:r>
      <w:r w:rsidRPr="00F61C4E">
        <w:t>CL</w:t>
      </w:r>
      <w:r w:rsidRPr="00F61C4E">
        <w:rPr>
          <w:rtl/>
        </w:rPr>
        <w:t xml:space="preserve">ها </w:t>
      </w:r>
      <w:r w:rsidR="00377C84">
        <w:rPr>
          <w:rtl/>
        </w:rPr>
        <w:t>بر رو</w:t>
      </w:r>
      <w:r w:rsidR="00377C84">
        <w:rPr>
          <w:rFonts w:hint="cs"/>
          <w:rtl/>
        </w:rPr>
        <w:t>ی</w:t>
      </w:r>
      <w:r w:rsidRPr="00F61C4E">
        <w:rPr>
          <w:rtl/>
        </w:rPr>
        <w:t xml:space="preserve"> محیط مشابه، قبل از اجرا </w:t>
      </w:r>
      <w:r w:rsidR="00377C84">
        <w:rPr>
          <w:rtl/>
        </w:rPr>
        <w:t>بر رو</w:t>
      </w:r>
      <w:r w:rsidR="00377C84">
        <w:rPr>
          <w:rFonts w:hint="cs"/>
          <w:rtl/>
        </w:rPr>
        <w:t>ی</w:t>
      </w:r>
      <w:r w:rsidRPr="00F61C4E">
        <w:rPr>
          <w:rtl/>
        </w:rPr>
        <w:t xml:space="preserve"> محیط عملیاتی به هدف کاهش خطا و ریسک تغییر است.</w:t>
      </w:r>
    </w:p>
    <w:p w14:paraId="169685AB" w14:textId="50944E1B" w:rsidR="00F61C4E" w:rsidRPr="00F61C4E" w:rsidRDefault="00F61C4E" w:rsidP="00E15CA0">
      <w:pPr>
        <w:pStyle w:val="a2"/>
        <w:numPr>
          <w:ilvl w:val="0"/>
          <w:numId w:val="11"/>
        </w:numPr>
      </w:pPr>
      <w:r w:rsidRPr="00F61C4E">
        <w:t>CL</w:t>
      </w:r>
      <w:r w:rsidRPr="00F61C4E">
        <w:rPr>
          <w:rtl/>
        </w:rPr>
        <w:t xml:space="preserve">هایی که </w:t>
      </w:r>
      <w:r w:rsidR="00377C84">
        <w:rPr>
          <w:rtl/>
        </w:rPr>
        <w:t>پا</w:t>
      </w:r>
      <w:r w:rsidR="00377C84">
        <w:rPr>
          <w:rFonts w:hint="cs"/>
          <w:rtl/>
        </w:rPr>
        <w:t>ی</w:t>
      </w:r>
      <w:r w:rsidR="00377C84">
        <w:rPr>
          <w:rFonts w:hint="eastAsia"/>
          <w:rtl/>
        </w:rPr>
        <w:t>پ</w:t>
      </w:r>
      <w:r w:rsidR="00377C84">
        <w:rPr>
          <w:rtl/>
        </w:rPr>
        <w:t xml:space="preserve"> لا</w:t>
      </w:r>
      <w:r w:rsidR="00377C84">
        <w:rPr>
          <w:rFonts w:hint="cs"/>
          <w:rtl/>
        </w:rPr>
        <w:t>ی</w:t>
      </w:r>
      <w:r w:rsidR="00377C84">
        <w:rPr>
          <w:rFonts w:hint="eastAsia"/>
          <w:rtl/>
        </w:rPr>
        <w:t>ن</w:t>
      </w:r>
      <w:r w:rsidRPr="00F61C4E">
        <w:rPr>
          <w:rtl/>
        </w:rPr>
        <w:t xml:space="preserve"> ۱ تا ۴ را با موفقیت گذرانده‌اند، در محیط عملیاتی اعمال می‌شوند.</w:t>
      </w:r>
    </w:p>
    <w:p w14:paraId="2792A306" w14:textId="0E976C69" w:rsidR="00F61C4E" w:rsidRPr="00F61C4E" w:rsidRDefault="00F61C4E" w:rsidP="00E15CA0">
      <w:pPr>
        <w:pStyle w:val="a2"/>
        <w:numPr>
          <w:ilvl w:val="0"/>
          <w:numId w:val="11"/>
        </w:numPr>
        <w:rPr>
          <w:rtl/>
        </w:rPr>
      </w:pPr>
      <w:r w:rsidRPr="00F61C4E">
        <w:rPr>
          <w:rtl/>
        </w:rPr>
        <w:t>اطلاعات و آمار در مورد کیفیت توسعه محصول که در این فرایند ایجاد می‌شود برای شناخت بهتر از بلوغ محصول جمع‌آوری می‌شود. این اطلاعات برای شناخت مواردی مانند کیفیت توسعه، نتایج تست‌های مختلف انجام</w:t>
      </w:r>
      <w:r w:rsidRPr="00F61C4E">
        <w:rPr>
          <w:rtl/>
        </w:rPr>
        <w:softHyphen/>
        <w:t>شده، نتایج فرایندهای خودکار تولید و نصب سیستم و</w:t>
      </w:r>
      <w:r w:rsidR="00377C84">
        <w:rPr>
          <w:rtl/>
        </w:rPr>
        <w:t>...</w:t>
      </w:r>
      <w:r w:rsidRPr="00F61C4E">
        <w:rPr>
          <w:rtl/>
        </w:rPr>
        <w:t xml:space="preserve"> جمع‌آوری می‌شوند که شامل شاخص‌های مختلفی مانند میزان پوشش تست‌ها، میزان موفقیت و شکست تست‌های مختلف، میزان موفقیت و شکست استقرار خودکار محصول و</w:t>
      </w:r>
      <w:r w:rsidR="00377C84">
        <w:rPr>
          <w:rtl/>
        </w:rPr>
        <w:t>...</w:t>
      </w:r>
      <w:r w:rsidRPr="00F61C4E">
        <w:rPr>
          <w:rtl/>
        </w:rPr>
        <w:t xml:space="preserve"> </w:t>
      </w:r>
      <w:r w:rsidR="00377C84">
        <w:rPr>
          <w:rtl/>
        </w:rPr>
        <w:t>هستند</w:t>
      </w:r>
      <w:r w:rsidRPr="00F61C4E">
        <w:rPr>
          <w:rtl/>
        </w:rPr>
        <w:t>.</w:t>
      </w:r>
    </w:p>
    <w:p w14:paraId="3F84F5F8" w14:textId="4A5BFBD9" w:rsidR="00F61C4E" w:rsidRPr="00D81317" w:rsidRDefault="00F61C4E" w:rsidP="00F61C4E">
      <w:pPr>
        <w:pStyle w:val="a1"/>
        <w:rPr>
          <w:rtl/>
        </w:rPr>
      </w:pPr>
      <w:bookmarkStart w:id="14" w:name="_Toc61852560"/>
      <w:bookmarkStart w:id="15" w:name="_Toc137115691"/>
      <w:r w:rsidRPr="00D81317">
        <w:rPr>
          <w:rtl/>
        </w:rPr>
        <w:lastRenderedPageBreak/>
        <w:t>آزمایشگاه</w:t>
      </w:r>
      <w:bookmarkEnd w:id="14"/>
      <w:bookmarkEnd w:id="15"/>
    </w:p>
    <w:p w14:paraId="6ADD0E4C" w14:textId="09E47968" w:rsidR="00F61C4E" w:rsidRPr="00F61C4E" w:rsidRDefault="00F61C4E" w:rsidP="00B45D0B">
      <w:pPr>
        <w:pStyle w:val="a2"/>
        <w:rPr>
          <w:rtl/>
        </w:rPr>
      </w:pPr>
      <w:r w:rsidRPr="00F61C4E">
        <w:rPr>
          <w:rtl/>
        </w:rPr>
        <w:t xml:space="preserve">محیط </w:t>
      </w:r>
      <w:r w:rsidRPr="00F61C4E">
        <w:t>Staging</w:t>
      </w:r>
      <w:r w:rsidRPr="00F61C4E">
        <w:rPr>
          <w:rtl/>
        </w:rPr>
        <w:t xml:space="preserve"> به‌منظور تست برخی ویژگی‌های غیرکارکردی همچون مقیاس‌پذیری، قابلیت اطمینان و کارایی است که امکان انجام </w:t>
      </w:r>
      <w:r w:rsidR="00B45D0B">
        <w:rPr>
          <w:rFonts w:hint="cs"/>
          <w:rtl/>
        </w:rPr>
        <w:t>خودکار</w:t>
      </w:r>
      <w:r w:rsidRPr="00F61C4E">
        <w:rPr>
          <w:rtl/>
        </w:rPr>
        <w:t xml:space="preserve"> آن‌ها وجود دارد. پس از توافق </w:t>
      </w:r>
      <w:r w:rsidR="00F457F5">
        <w:rPr>
          <w:rFonts w:hint="cs"/>
          <w:rtl/>
        </w:rPr>
        <w:t>پیمانکار و</w:t>
      </w:r>
      <w:r w:rsidRPr="00F61C4E">
        <w:rPr>
          <w:rtl/>
        </w:rPr>
        <w:t xml:space="preserve"> کارفرما</w:t>
      </w:r>
      <w:r w:rsidR="00F457F5">
        <w:rPr>
          <w:rFonts w:hint="cs"/>
          <w:rtl/>
        </w:rPr>
        <w:t>،</w:t>
      </w:r>
      <w:r w:rsidRPr="00F61C4E">
        <w:rPr>
          <w:rtl/>
        </w:rPr>
        <w:t xml:space="preserve"> در </w:t>
      </w:r>
      <w:r w:rsidR="00B45D0B">
        <w:rPr>
          <w:rtl/>
        </w:rPr>
        <w:t xml:space="preserve">مورد ویژگی‌های قابل تست </w:t>
      </w:r>
      <w:r w:rsidR="00B45D0B">
        <w:rPr>
          <w:rFonts w:hint="cs"/>
          <w:rtl/>
        </w:rPr>
        <w:t>خودکار</w:t>
      </w:r>
      <w:r w:rsidRPr="00F61C4E">
        <w:rPr>
          <w:rtl/>
        </w:rPr>
        <w:t>، ر</w:t>
      </w:r>
      <w:r w:rsidR="00B45D0B">
        <w:rPr>
          <w:rtl/>
        </w:rPr>
        <w:t>وال‌های</w:t>
      </w:r>
      <w:r w:rsidR="00F457F5">
        <w:rPr>
          <w:rtl/>
        </w:rPr>
        <w:t xml:space="preserve"> مناسب توسط</w:t>
      </w:r>
      <w:r w:rsidR="00F457F5">
        <w:rPr>
          <w:rFonts w:hint="cs"/>
          <w:rtl/>
        </w:rPr>
        <w:t xml:space="preserve"> پیمانکار</w:t>
      </w:r>
      <w:r w:rsidRPr="00F61C4E">
        <w:rPr>
          <w:rtl/>
        </w:rPr>
        <w:t xml:space="preserve"> توسعه داده شده و در اختیار کارفرما قرار می‌گیرد.</w:t>
      </w:r>
    </w:p>
    <w:p w14:paraId="3D7A6655" w14:textId="08CA8223" w:rsidR="00F61C4E" w:rsidRPr="00F61C4E" w:rsidRDefault="00F61C4E" w:rsidP="008161F7">
      <w:pPr>
        <w:pStyle w:val="a2"/>
      </w:pPr>
      <w:r w:rsidRPr="00F61C4E">
        <w:rPr>
          <w:rtl/>
        </w:rPr>
        <w:t>نکته</w:t>
      </w:r>
      <w:r w:rsidRPr="00F61C4E">
        <w:rPr>
          <w:rtl/>
        </w:rPr>
        <w:softHyphen/>
        <w:t>ای مهم این است که این محیط، تا زمانی که پروژه زنده است و تغییرات، رفع باگ و</w:t>
      </w:r>
      <w:r w:rsidR="00377C84">
        <w:rPr>
          <w:rtl/>
        </w:rPr>
        <w:t>...</w:t>
      </w:r>
      <w:r w:rsidRPr="00F61C4E">
        <w:rPr>
          <w:rtl/>
        </w:rPr>
        <w:t xml:space="preserve"> در آن انجام می‌شود، ‌ باید حفظ و نگهداری شود و در حقیقت بخشی از تجهیزات اصلی پروژه بوده و نمی‌توان به آن نگاه گذرا و کوتاه</w:t>
      </w:r>
      <w:r w:rsidRPr="00F61C4E">
        <w:rPr>
          <w:rtl/>
        </w:rPr>
        <w:softHyphen/>
        <w:t xml:space="preserve">مدت داشت. </w:t>
      </w:r>
      <w:r w:rsidR="00377C84">
        <w:rPr>
          <w:rtl/>
        </w:rPr>
        <w:t>تأم</w:t>
      </w:r>
      <w:r w:rsidR="00377C84">
        <w:rPr>
          <w:rFonts w:hint="cs"/>
          <w:rtl/>
        </w:rPr>
        <w:t>ی</w:t>
      </w:r>
      <w:r w:rsidR="00377C84">
        <w:rPr>
          <w:rFonts w:hint="eastAsia"/>
          <w:rtl/>
        </w:rPr>
        <w:t>ن</w:t>
      </w:r>
      <w:r w:rsidRPr="00F61C4E">
        <w:rPr>
          <w:rtl/>
        </w:rPr>
        <w:t xml:space="preserve"> سخت</w:t>
      </w:r>
      <w:r w:rsidRPr="00F61C4E">
        <w:rPr>
          <w:rtl/>
        </w:rPr>
        <w:softHyphen/>
        <w:t xml:space="preserve">افزار آزمایشگاه برعهده کارفرما </w:t>
      </w:r>
      <w:r w:rsidR="00377C84">
        <w:rPr>
          <w:rtl/>
        </w:rPr>
        <w:t>است</w:t>
      </w:r>
      <w:r w:rsidRPr="00F61C4E">
        <w:rPr>
          <w:rtl/>
        </w:rPr>
        <w:t xml:space="preserve"> و پیمانکار </w:t>
      </w:r>
      <w:r w:rsidR="00377C84">
        <w:rPr>
          <w:rtl/>
        </w:rPr>
        <w:t>وظ</w:t>
      </w:r>
      <w:r w:rsidR="00377C84">
        <w:rPr>
          <w:rFonts w:hint="cs"/>
          <w:rtl/>
        </w:rPr>
        <w:t>ی</w:t>
      </w:r>
      <w:r w:rsidR="00377C84">
        <w:rPr>
          <w:rFonts w:hint="eastAsia"/>
          <w:rtl/>
        </w:rPr>
        <w:t>فهٔ</w:t>
      </w:r>
      <w:r w:rsidRPr="00F61C4E">
        <w:rPr>
          <w:rtl/>
        </w:rPr>
        <w:t xml:space="preserve"> راه</w:t>
      </w:r>
      <w:r w:rsidRPr="00F61C4E">
        <w:rPr>
          <w:rtl/>
        </w:rPr>
        <w:softHyphen/>
        <w:t xml:space="preserve">اندازی سامانه آزمایشگاهی را برعهده دارد. </w:t>
      </w:r>
    </w:p>
    <w:p w14:paraId="799C157B" w14:textId="77777777" w:rsidR="00F61C4E" w:rsidRPr="00D81317" w:rsidRDefault="00F61C4E" w:rsidP="00F61C4E">
      <w:pPr>
        <w:pStyle w:val="a1"/>
        <w:rPr>
          <w:rtl/>
        </w:rPr>
      </w:pPr>
      <w:bookmarkStart w:id="16" w:name="_Toc61852561"/>
      <w:bookmarkStart w:id="17" w:name="_Toc137115692"/>
      <w:r w:rsidRPr="00D81317">
        <w:rPr>
          <w:rtl/>
        </w:rPr>
        <w:t>طرح آزمون پروژه</w:t>
      </w:r>
      <w:bookmarkEnd w:id="16"/>
      <w:bookmarkEnd w:id="17"/>
    </w:p>
    <w:p w14:paraId="73F111D5" w14:textId="48957F9E" w:rsidR="00F61C4E" w:rsidRPr="0027517F" w:rsidRDefault="00F61C4E" w:rsidP="0027517F">
      <w:pPr>
        <w:pStyle w:val="a2"/>
        <w:rPr>
          <w:rtl/>
        </w:rPr>
      </w:pPr>
      <w:r w:rsidRPr="0027517F">
        <w:rPr>
          <w:rtl/>
        </w:rPr>
        <w:t xml:space="preserve">طرح آزمون پروژه، به‌منظور ایجاد </w:t>
      </w:r>
      <w:r w:rsidR="00377C84">
        <w:rPr>
          <w:rtl/>
        </w:rPr>
        <w:t>سنجهٔ</w:t>
      </w:r>
      <w:r w:rsidRPr="0027517F">
        <w:rPr>
          <w:rtl/>
        </w:rPr>
        <w:t xml:space="preserve"> مورد توافق بین پیمانکار و کارفرما در خصوص انطباق محصول نهایی با تعهدات اولیه تدوین می‌گردد. </w:t>
      </w:r>
      <w:r w:rsidR="00377C84">
        <w:rPr>
          <w:rtl/>
        </w:rPr>
        <w:t>ازآنجاکه</w:t>
      </w:r>
      <w:r w:rsidRPr="0027517F">
        <w:rPr>
          <w:rtl/>
        </w:rPr>
        <w:t xml:space="preserve"> این طرح با نیازمندی‌های مندرج در اسناد مرجع مطابقت داده شده است، در آن از ورود به </w:t>
      </w:r>
      <w:r w:rsidR="00377C84">
        <w:rPr>
          <w:rtl/>
        </w:rPr>
        <w:t>جزئ</w:t>
      </w:r>
      <w:r w:rsidR="00377C84">
        <w:rPr>
          <w:rFonts w:hint="cs"/>
          <w:rtl/>
        </w:rPr>
        <w:t>ی</w:t>
      </w:r>
      <w:r w:rsidR="00377C84">
        <w:rPr>
          <w:rFonts w:hint="eastAsia"/>
          <w:rtl/>
        </w:rPr>
        <w:t>ات</w:t>
      </w:r>
      <w:r w:rsidRPr="0027517F">
        <w:rPr>
          <w:rtl/>
        </w:rPr>
        <w:t xml:space="preserve"> پیاده‌سازی خودداری شده و تمرکز </w:t>
      </w:r>
      <w:r w:rsidR="00377C84">
        <w:rPr>
          <w:rtl/>
        </w:rPr>
        <w:t>بر رو</w:t>
      </w:r>
      <w:r w:rsidR="00377C84">
        <w:rPr>
          <w:rFonts w:hint="cs"/>
          <w:rtl/>
        </w:rPr>
        <w:t>ی</w:t>
      </w:r>
      <w:r w:rsidRPr="0027517F">
        <w:rPr>
          <w:rtl/>
        </w:rPr>
        <w:t xml:space="preserve"> نیازمندی‌های کارفرما است. این آزمون‌ها، هم نیازمندی‌های عملکردی و هم نیازمندی‌های غیرعملکردی (کیفی</w:t>
      </w:r>
      <w:r w:rsidR="00585922">
        <w:rPr>
          <w:rtl/>
        </w:rPr>
        <w:t>)</w:t>
      </w:r>
      <w:r w:rsidRPr="0027517F">
        <w:rPr>
          <w:rtl/>
        </w:rPr>
        <w:t xml:space="preserve"> را شامل می‌شوند.</w:t>
      </w:r>
    </w:p>
    <w:p w14:paraId="024605DA" w14:textId="4584B593" w:rsidR="00F61C4E" w:rsidRPr="00F61C4E" w:rsidRDefault="00F61C4E" w:rsidP="0027517F">
      <w:pPr>
        <w:pStyle w:val="a2"/>
        <w:rPr>
          <w:rtl/>
        </w:rPr>
      </w:pPr>
      <w:r w:rsidRPr="00F61C4E">
        <w:rPr>
          <w:rtl/>
        </w:rPr>
        <w:t>تست نهایی که</w:t>
      </w:r>
      <w:r w:rsidR="008161F7">
        <w:rPr>
          <w:rFonts w:hint="cs"/>
          <w:rtl/>
        </w:rPr>
        <w:t xml:space="preserve"> توسط پیمانکار</w:t>
      </w:r>
      <w:r w:rsidRPr="00F61C4E">
        <w:rPr>
          <w:rtl/>
        </w:rPr>
        <w:t xml:space="preserve"> به کارفرما ارائه خواهد شد، جدا از تست‌های </w:t>
      </w:r>
      <w:r w:rsidRPr="00F61C4E">
        <w:t>Unit Test</w:t>
      </w:r>
      <w:r w:rsidRPr="00F61C4E">
        <w:rPr>
          <w:rtl/>
        </w:rPr>
        <w:t xml:space="preserve">، </w:t>
      </w:r>
      <w:r w:rsidRPr="00F61C4E">
        <w:t xml:space="preserve"> Regression Test</w:t>
      </w:r>
      <w:r w:rsidR="00377C84">
        <w:rPr>
          <w:rtl/>
        </w:rPr>
        <w:t xml:space="preserve"> و</w:t>
      </w:r>
      <w:r w:rsidRPr="00F61C4E">
        <w:rPr>
          <w:rtl/>
        </w:rPr>
        <w:t xml:space="preserve"> </w:t>
      </w:r>
      <w:r w:rsidRPr="00F61C4E">
        <w:t>Integration Test</w:t>
      </w:r>
      <w:r w:rsidRPr="00F61C4E">
        <w:rPr>
          <w:rtl/>
        </w:rPr>
        <w:t xml:space="preserve"> خواهد بود. در واقع در این نوع تست که به‌عنوان </w:t>
      </w:r>
      <w:r w:rsidRPr="00F61C4E">
        <w:t>Acceptance Test</w:t>
      </w:r>
      <w:r w:rsidRPr="00F61C4E">
        <w:rPr>
          <w:rtl/>
        </w:rPr>
        <w:t xml:space="preserve"> شناخته می</w:t>
      </w:r>
      <w:r w:rsidRPr="00F61C4E">
        <w:rPr>
          <w:rtl/>
        </w:rPr>
        <w:softHyphen/>
        <w:t>شوند، ویژگی‌های نهایی</w:t>
      </w:r>
      <w:r w:rsidRPr="00F61C4E">
        <w:t xml:space="preserve">Functional </w:t>
      </w:r>
      <w:r w:rsidRPr="00F61C4E">
        <w:rPr>
          <w:rtl/>
        </w:rPr>
        <w:t xml:space="preserve"> و </w:t>
      </w:r>
      <w:r w:rsidRPr="00F61C4E">
        <w:t>Non-Functional</w:t>
      </w:r>
      <w:r w:rsidRPr="00F61C4E">
        <w:rPr>
          <w:rtl/>
        </w:rPr>
        <w:t xml:space="preserve"> که </w:t>
      </w:r>
      <w:r w:rsidR="00377C84">
        <w:rPr>
          <w:rtl/>
        </w:rPr>
        <w:t>مدنظر</w:t>
      </w:r>
      <w:r w:rsidRPr="00F61C4E">
        <w:rPr>
          <w:rtl/>
        </w:rPr>
        <w:t xml:space="preserve"> کارفرما است، تست خواهد شد. هر آزمون در قالب</w:t>
      </w:r>
      <w:r>
        <w:rPr>
          <w:rFonts w:hint="cs"/>
          <w:rtl/>
        </w:rPr>
        <w:t xml:space="preserve"> جدول زیر  </w:t>
      </w:r>
      <w:r w:rsidR="00377C84">
        <w:rPr>
          <w:rFonts w:hint="cs"/>
          <w:rtl/>
        </w:rPr>
        <w:t>ارائه</w:t>
      </w:r>
      <w:r>
        <w:rPr>
          <w:rFonts w:hint="cs"/>
          <w:rtl/>
        </w:rPr>
        <w:t xml:space="preserve"> شود.</w:t>
      </w:r>
    </w:p>
    <w:p w14:paraId="535B3E35" w14:textId="76BCC7DA" w:rsidR="00F61C4E" w:rsidRDefault="00F61C4E" w:rsidP="00F61C4E">
      <w:pPr>
        <w:pStyle w:val="a5"/>
        <w:spacing w:line="276" w:lineRule="auto"/>
        <w:rPr>
          <w:rFonts w:ascii="Yekan Bakh" w:hAnsi="Yekan Bakh" w:cs="Yekan Bakh"/>
          <w:rtl/>
          <w:lang w:bidi="ar-SA"/>
        </w:rPr>
      </w:pPr>
    </w:p>
    <w:p w14:paraId="434BF1D4" w14:textId="0998B8B3" w:rsidR="007E7C42" w:rsidRDefault="007E7C42" w:rsidP="00F61C4E">
      <w:pPr>
        <w:pStyle w:val="a5"/>
        <w:spacing w:line="276" w:lineRule="auto"/>
        <w:rPr>
          <w:rFonts w:ascii="Yekan Bakh" w:hAnsi="Yekan Bakh" w:cs="Yekan Bakh"/>
          <w:rtl/>
          <w:lang w:bidi="ar-SA"/>
        </w:rPr>
      </w:pPr>
    </w:p>
    <w:p w14:paraId="42F26D7D" w14:textId="56C8D4F7" w:rsidR="007E7C42" w:rsidRDefault="007E7C42" w:rsidP="00F61C4E">
      <w:pPr>
        <w:pStyle w:val="a5"/>
        <w:spacing w:line="276" w:lineRule="auto"/>
        <w:rPr>
          <w:rFonts w:ascii="Yekan Bakh" w:hAnsi="Yekan Bakh" w:cs="Yekan Bakh"/>
          <w:rtl/>
          <w:lang w:bidi="ar-SA"/>
        </w:rPr>
      </w:pPr>
    </w:p>
    <w:p w14:paraId="719EDA26" w14:textId="77777777" w:rsidR="007E7C42" w:rsidRPr="00D81317" w:rsidRDefault="007E7C42" w:rsidP="00F61C4E">
      <w:pPr>
        <w:pStyle w:val="a5"/>
        <w:spacing w:line="276" w:lineRule="auto"/>
        <w:rPr>
          <w:rFonts w:ascii="Yekan Bakh" w:hAnsi="Yekan Bakh" w:cs="Yekan Bakh"/>
          <w:rtl/>
          <w:lang w:bidi="ar-SA"/>
        </w:rPr>
      </w:pPr>
    </w:p>
    <w:tbl>
      <w:tblPr>
        <w:tblStyle w:val="TableGrid1"/>
        <w:bidiVisual/>
        <w:tblW w:w="8993" w:type="dxa"/>
        <w:jc w:val="cente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shd w:val="clear" w:color="auto" w:fill="D9E2F3" w:themeFill="accent1" w:themeFillTint="33"/>
        <w:tblLayout w:type="fixed"/>
        <w:tblLook w:val="04A0" w:firstRow="1" w:lastRow="0" w:firstColumn="1" w:lastColumn="0" w:noHBand="0" w:noVBand="1"/>
      </w:tblPr>
      <w:tblGrid>
        <w:gridCol w:w="1434"/>
        <w:gridCol w:w="630"/>
        <w:gridCol w:w="1890"/>
        <w:gridCol w:w="1350"/>
        <w:gridCol w:w="1620"/>
        <w:gridCol w:w="2069"/>
      </w:tblGrid>
      <w:tr w:rsidR="00F61C4E" w:rsidRPr="007628E5" w14:paraId="41411D1F" w14:textId="77777777" w:rsidTr="000E6B78">
        <w:trPr>
          <w:jc w:val="center"/>
        </w:trPr>
        <w:tc>
          <w:tcPr>
            <w:tcW w:w="2064" w:type="dxa"/>
            <w:gridSpan w:val="2"/>
            <w:shd w:val="clear" w:color="auto" w:fill="D9E2F3" w:themeFill="accent1" w:themeFillTint="33"/>
          </w:tcPr>
          <w:p w14:paraId="6E6E5211" w14:textId="77777777" w:rsidR="00F61C4E" w:rsidRPr="007628E5" w:rsidRDefault="00F61C4E" w:rsidP="000E6B78">
            <w:pPr>
              <w:spacing w:line="276" w:lineRule="auto"/>
              <w:rPr>
                <w:rFonts w:eastAsia="Calibri"/>
                <w:b/>
                <w:bCs/>
                <w:sz w:val="20"/>
                <w:szCs w:val="20"/>
                <w:rtl/>
                <w:lang w:bidi="fa-IR"/>
              </w:rPr>
            </w:pPr>
            <w:r w:rsidRPr="007628E5">
              <w:rPr>
                <w:rFonts w:eastAsia="Calibri"/>
                <w:b/>
                <w:bCs/>
                <w:sz w:val="20"/>
                <w:szCs w:val="20"/>
                <w:rtl/>
                <w:lang w:bidi="fa-IR"/>
              </w:rPr>
              <w:lastRenderedPageBreak/>
              <w:t>کد آزمون</w:t>
            </w:r>
          </w:p>
        </w:tc>
        <w:tc>
          <w:tcPr>
            <w:tcW w:w="1890" w:type="dxa"/>
            <w:shd w:val="clear" w:color="auto" w:fill="D9E2F3" w:themeFill="accent1" w:themeFillTint="33"/>
          </w:tcPr>
          <w:p w14:paraId="194F4CB7" w14:textId="77777777" w:rsidR="00F61C4E" w:rsidRPr="007628E5" w:rsidRDefault="00F61C4E" w:rsidP="000E6B78">
            <w:pPr>
              <w:spacing w:line="276" w:lineRule="auto"/>
              <w:rPr>
                <w:rFonts w:eastAsia="Calibri"/>
                <w:b/>
                <w:bCs/>
                <w:sz w:val="20"/>
                <w:szCs w:val="20"/>
                <w:rtl/>
                <w:lang w:bidi="fa-IR"/>
              </w:rPr>
            </w:pPr>
          </w:p>
        </w:tc>
        <w:tc>
          <w:tcPr>
            <w:tcW w:w="2970" w:type="dxa"/>
            <w:gridSpan w:val="2"/>
            <w:shd w:val="clear" w:color="auto" w:fill="D9E2F3" w:themeFill="accent1" w:themeFillTint="33"/>
          </w:tcPr>
          <w:p w14:paraId="123EC9BF" w14:textId="77777777" w:rsidR="00F61C4E" w:rsidRPr="007628E5" w:rsidRDefault="00F61C4E" w:rsidP="000E6B78">
            <w:pPr>
              <w:spacing w:line="276" w:lineRule="auto"/>
              <w:rPr>
                <w:rFonts w:eastAsia="Calibri"/>
                <w:b/>
                <w:bCs/>
                <w:sz w:val="20"/>
                <w:szCs w:val="20"/>
                <w:rtl/>
                <w:lang w:bidi="fa-IR"/>
              </w:rPr>
            </w:pPr>
            <w:r w:rsidRPr="007628E5">
              <w:rPr>
                <w:rFonts w:eastAsia="Calibri"/>
                <w:b/>
                <w:bCs/>
                <w:sz w:val="20"/>
                <w:szCs w:val="20"/>
                <w:rtl/>
                <w:lang w:bidi="fa-IR"/>
              </w:rPr>
              <w:t>عنوان آزمون</w:t>
            </w:r>
          </w:p>
        </w:tc>
        <w:tc>
          <w:tcPr>
            <w:tcW w:w="2069" w:type="dxa"/>
            <w:shd w:val="clear" w:color="auto" w:fill="D9E2F3" w:themeFill="accent1" w:themeFillTint="33"/>
          </w:tcPr>
          <w:p w14:paraId="0DCE5FE2" w14:textId="77777777" w:rsidR="00F61C4E" w:rsidRPr="007628E5" w:rsidRDefault="00F61C4E" w:rsidP="000E6B78">
            <w:pPr>
              <w:spacing w:line="276" w:lineRule="auto"/>
              <w:rPr>
                <w:rFonts w:eastAsia="Calibri"/>
                <w:b/>
                <w:bCs/>
                <w:i/>
                <w:iCs/>
                <w:sz w:val="20"/>
                <w:szCs w:val="20"/>
                <w:rtl/>
                <w:lang w:bidi="fa-IR"/>
              </w:rPr>
            </w:pPr>
          </w:p>
        </w:tc>
      </w:tr>
      <w:tr w:rsidR="00F61C4E" w:rsidRPr="007628E5" w14:paraId="4E23C71E" w14:textId="77777777" w:rsidTr="000E6B78">
        <w:trPr>
          <w:trHeight w:val="764"/>
          <w:jc w:val="center"/>
        </w:trPr>
        <w:tc>
          <w:tcPr>
            <w:tcW w:w="2064" w:type="dxa"/>
            <w:gridSpan w:val="2"/>
            <w:shd w:val="clear" w:color="auto" w:fill="D9E2F3" w:themeFill="accent1" w:themeFillTint="33"/>
          </w:tcPr>
          <w:p w14:paraId="7A06F4B1" w14:textId="77777777" w:rsidR="00F61C4E" w:rsidRPr="007628E5" w:rsidRDefault="00F61C4E" w:rsidP="000E6B78">
            <w:pPr>
              <w:spacing w:line="276" w:lineRule="auto"/>
              <w:rPr>
                <w:rFonts w:eastAsia="Calibri"/>
                <w:b/>
                <w:bCs/>
                <w:sz w:val="20"/>
                <w:szCs w:val="20"/>
                <w:rtl/>
                <w:lang w:bidi="fa-IR"/>
              </w:rPr>
            </w:pPr>
            <w:r w:rsidRPr="007628E5">
              <w:rPr>
                <w:rFonts w:eastAsia="Calibri"/>
                <w:b/>
                <w:bCs/>
                <w:sz w:val="20"/>
                <w:szCs w:val="20"/>
                <w:rtl/>
                <w:lang w:bidi="fa-IR"/>
              </w:rPr>
              <w:t>نوع آزمون</w:t>
            </w:r>
          </w:p>
        </w:tc>
        <w:tc>
          <w:tcPr>
            <w:tcW w:w="1890" w:type="dxa"/>
            <w:shd w:val="clear" w:color="auto" w:fill="D9E2F3" w:themeFill="accent1" w:themeFillTint="33"/>
          </w:tcPr>
          <w:p w14:paraId="77E6209C" w14:textId="77777777" w:rsidR="00F61C4E" w:rsidRPr="007628E5" w:rsidRDefault="00F61C4E" w:rsidP="000E6B78">
            <w:pPr>
              <w:spacing w:line="276" w:lineRule="auto"/>
              <w:rPr>
                <w:rFonts w:eastAsia="Calibri"/>
                <w:b/>
                <w:bCs/>
                <w:i/>
                <w:iCs/>
                <w:sz w:val="20"/>
                <w:szCs w:val="20"/>
                <w:rtl/>
                <w:lang w:bidi="fa-IR"/>
              </w:rPr>
            </w:pPr>
          </w:p>
        </w:tc>
        <w:tc>
          <w:tcPr>
            <w:tcW w:w="2970" w:type="dxa"/>
            <w:gridSpan w:val="2"/>
            <w:shd w:val="clear" w:color="auto" w:fill="D9E2F3" w:themeFill="accent1" w:themeFillTint="33"/>
          </w:tcPr>
          <w:p w14:paraId="527DF9AE" w14:textId="7A260562" w:rsidR="00F61C4E" w:rsidRPr="007628E5" w:rsidRDefault="00F61C4E" w:rsidP="000E6B78">
            <w:pPr>
              <w:spacing w:line="276" w:lineRule="auto"/>
              <w:rPr>
                <w:rFonts w:eastAsia="Calibri"/>
                <w:b/>
                <w:bCs/>
                <w:sz w:val="20"/>
                <w:szCs w:val="20"/>
                <w:rtl/>
                <w:lang w:bidi="fa-IR"/>
              </w:rPr>
            </w:pPr>
            <w:r w:rsidRPr="007628E5">
              <w:rPr>
                <w:rFonts w:eastAsia="Calibri"/>
                <w:b/>
                <w:bCs/>
                <w:sz w:val="20"/>
                <w:szCs w:val="20"/>
                <w:rtl/>
                <w:lang w:bidi="fa-IR"/>
              </w:rPr>
              <w:t>بند متناظر در سند مرجع (</w:t>
            </w:r>
            <w:r w:rsidRPr="007628E5">
              <w:rPr>
                <w:rFonts w:eastAsia="Calibri"/>
                <w:b/>
                <w:bCs/>
                <w:sz w:val="20"/>
                <w:szCs w:val="20"/>
                <w:lang w:bidi="fa-IR"/>
              </w:rPr>
              <w:t>RFP/SoC/Requirements</w:t>
            </w:r>
            <w:r w:rsidR="00585922">
              <w:rPr>
                <w:rFonts w:eastAsia="Calibri"/>
                <w:b/>
                <w:bCs/>
                <w:sz w:val="20"/>
                <w:szCs w:val="20"/>
                <w:rtl/>
                <w:lang w:bidi="fa-IR"/>
              </w:rPr>
              <w:t>)</w:t>
            </w:r>
          </w:p>
        </w:tc>
        <w:tc>
          <w:tcPr>
            <w:tcW w:w="2069" w:type="dxa"/>
            <w:shd w:val="clear" w:color="auto" w:fill="D9E2F3" w:themeFill="accent1" w:themeFillTint="33"/>
          </w:tcPr>
          <w:p w14:paraId="45E06F89" w14:textId="77777777" w:rsidR="00F61C4E" w:rsidRPr="007628E5" w:rsidRDefault="00F61C4E" w:rsidP="000E6B78">
            <w:pPr>
              <w:spacing w:line="276" w:lineRule="auto"/>
              <w:rPr>
                <w:rFonts w:eastAsia="Calibri"/>
                <w:b/>
                <w:bCs/>
                <w:sz w:val="20"/>
                <w:szCs w:val="20"/>
                <w:rtl/>
                <w:lang w:bidi="fa-IR"/>
              </w:rPr>
            </w:pPr>
          </w:p>
        </w:tc>
      </w:tr>
      <w:tr w:rsidR="00F61C4E" w:rsidRPr="007628E5" w14:paraId="1D2F04BC" w14:textId="77777777" w:rsidTr="000E6B78">
        <w:trPr>
          <w:jc w:val="center"/>
        </w:trPr>
        <w:tc>
          <w:tcPr>
            <w:tcW w:w="3954" w:type="dxa"/>
            <w:gridSpan w:val="3"/>
            <w:shd w:val="clear" w:color="auto" w:fill="D9E2F3" w:themeFill="accent1" w:themeFillTint="33"/>
          </w:tcPr>
          <w:p w14:paraId="4D9A9666" w14:textId="40DC9D54" w:rsidR="00F61C4E" w:rsidRPr="007628E5" w:rsidRDefault="00F61C4E" w:rsidP="000E6B78">
            <w:pPr>
              <w:spacing w:line="276" w:lineRule="auto"/>
              <w:rPr>
                <w:rFonts w:eastAsia="Calibri"/>
                <w:b/>
                <w:bCs/>
                <w:sz w:val="20"/>
                <w:szCs w:val="20"/>
                <w:rtl/>
                <w:lang w:bidi="fa-IR"/>
              </w:rPr>
            </w:pPr>
            <w:r w:rsidRPr="007628E5">
              <w:rPr>
                <w:rFonts w:eastAsia="Calibri"/>
                <w:b/>
                <w:bCs/>
                <w:sz w:val="20"/>
                <w:szCs w:val="20"/>
                <w:rtl/>
                <w:lang w:bidi="fa-IR"/>
              </w:rPr>
              <w:t>شرح نیازمندی در سند مرجع</w:t>
            </w:r>
            <w:r w:rsidRPr="007628E5">
              <w:rPr>
                <w:rFonts w:eastAsia="Calibri"/>
                <w:b/>
                <w:bCs/>
                <w:sz w:val="20"/>
                <w:szCs w:val="20"/>
                <w:lang w:bidi="fa-IR"/>
              </w:rPr>
              <w:t xml:space="preserve"> </w:t>
            </w:r>
            <w:r w:rsidRPr="007628E5">
              <w:rPr>
                <w:rFonts w:eastAsia="Calibri"/>
                <w:b/>
                <w:bCs/>
                <w:sz w:val="20"/>
                <w:szCs w:val="20"/>
                <w:rtl/>
                <w:lang w:bidi="fa-IR"/>
              </w:rPr>
              <w:t>(</w:t>
            </w:r>
            <w:r w:rsidRPr="007628E5">
              <w:rPr>
                <w:rFonts w:eastAsia="Calibri"/>
                <w:b/>
                <w:bCs/>
                <w:sz w:val="20"/>
                <w:szCs w:val="20"/>
                <w:lang w:bidi="fa-IR"/>
              </w:rPr>
              <w:t>RFP/SoC/Requirements</w:t>
            </w:r>
            <w:r w:rsidR="00585922">
              <w:rPr>
                <w:rFonts w:eastAsia="Calibri"/>
                <w:b/>
                <w:bCs/>
                <w:sz w:val="20"/>
                <w:szCs w:val="20"/>
                <w:rtl/>
                <w:lang w:bidi="fa-IR"/>
              </w:rPr>
              <w:t>)</w:t>
            </w:r>
          </w:p>
        </w:tc>
        <w:tc>
          <w:tcPr>
            <w:tcW w:w="5039" w:type="dxa"/>
            <w:gridSpan w:val="3"/>
            <w:shd w:val="clear" w:color="auto" w:fill="D9E2F3" w:themeFill="accent1" w:themeFillTint="33"/>
          </w:tcPr>
          <w:p w14:paraId="3E88B25A" w14:textId="77777777" w:rsidR="00F61C4E" w:rsidRPr="007628E5" w:rsidRDefault="00F61C4E" w:rsidP="000E6B78">
            <w:pPr>
              <w:spacing w:line="276" w:lineRule="auto"/>
              <w:rPr>
                <w:rFonts w:eastAsia="Calibri"/>
                <w:b/>
                <w:bCs/>
                <w:sz w:val="20"/>
                <w:szCs w:val="20"/>
                <w:rtl/>
                <w:lang w:bidi="fa-IR"/>
              </w:rPr>
            </w:pPr>
          </w:p>
        </w:tc>
      </w:tr>
      <w:tr w:rsidR="00F61C4E" w:rsidRPr="007628E5" w14:paraId="62C0B298" w14:textId="77777777" w:rsidTr="000E6B78">
        <w:trPr>
          <w:jc w:val="center"/>
        </w:trPr>
        <w:tc>
          <w:tcPr>
            <w:tcW w:w="1434" w:type="dxa"/>
            <w:shd w:val="clear" w:color="auto" w:fill="D9E2F3" w:themeFill="accent1" w:themeFillTint="33"/>
          </w:tcPr>
          <w:p w14:paraId="2FD55233" w14:textId="77777777" w:rsidR="00F61C4E" w:rsidRPr="007628E5" w:rsidRDefault="00F61C4E" w:rsidP="000E6B78">
            <w:pPr>
              <w:spacing w:line="276" w:lineRule="auto"/>
              <w:rPr>
                <w:rFonts w:eastAsia="Calibri"/>
                <w:b/>
                <w:bCs/>
                <w:sz w:val="20"/>
                <w:szCs w:val="20"/>
                <w:rtl/>
                <w:lang w:bidi="fa-IR"/>
              </w:rPr>
            </w:pPr>
            <w:r w:rsidRPr="007628E5">
              <w:rPr>
                <w:rFonts w:eastAsia="Calibri"/>
                <w:b/>
                <w:bCs/>
                <w:sz w:val="20"/>
                <w:szCs w:val="20"/>
                <w:rtl/>
                <w:lang w:bidi="fa-IR"/>
              </w:rPr>
              <w:t>اهمیت نیازمندی</w:t>
            </w:r>
          </w:p>
        </w:tc>
        <w:tc>
          <w:tcPr>
            <w:tcW w:w="2520" w:type="dxa"/>
            <w:gridSpan w:val="2"/>
            <w:shd w:val="clear" w:color="auto" w:fill="D9E2F3" w:themeFill="accent1" w:themeFillTint="33"/>
          </w:tcPr>
          <w:p w14:paraId="25BF4752" w14:textId="77777777" w:rsidR="00F61C4E" w:rsidRPr="007628E5" w:rsidRDefault="00F61C4E" w:rsidP="000E6B78">
            <w:pPr>
              <w:spacing w:line="276" w:lineRule="auto"/>
              <w:rPr>
                <w:rFonts w:eastAsia="Calibri"/>
                <w:b/>
                <w:bCs/>
                <w:i/>
                <w:iCs/>
                <w:sz w:val="20"/>
                <w:szCs w:val="20"/>
                <w:rtl/>
                <w:lang w:bidi="fa-IR"/>
              </w:rPr>
            </w:pPr>
          </w:p>
        </w:tc>
        <w:tc>
          <w:tcPr>
            <w:tcW w:w="1350" w:type="dxa"/>
            <w:shd w:val="clear" w:color="auto" w:fill="D9E2F3" w:themeFill="accent1" w:themeFillTint="33"/>
          </w:tcPr>
          <w:p w14:paraId="361FD1A2" w14:textId="51CD6586" w:rsidR="00F61C4E" w:rsidRPr="007628E5" w:rsidRDefault="00377C84" w:rsidP="000E6B78">
            <w:pPr>
              <w:spacing w:line="276" w:lineRule="auto"/>
              <w:rPr>
                <w:rFonts w:eastAsia="Calibri"/>
                <w:b/>
                <w:bCs/>
                <w:sz w:val="20"/>
                <w:szCs w:val="20"/>
                <w:rtl/>
                <w:lang w:bidi="fa-IR"/>
              </w:rPr>
            </w:pPr>
            <w:r>
              <w:rPr>
                <w:rFonts w:eastAsia="Calibri"/>
                <w:b/>
                <w:bCs/>
                <w:sz w:val="20"/>
                <w:szCs w:val="20"/>
                <w:rtl/>
                <w:lang w:bidi="fa-IR"/>
              </w:rPr>
              <w:t>تأث</w:t>
            </w:r>
            <w:r>
              <w:rPr>
                <w:rFonts w:eastAsia="Calibri" w:hint="cs"/>
                <w:b/>
                <w:bCs/>
                <w:sz w:val="20"/>
                <w:szCs w:val="20"/>
                <w:rtl/>
                <w:lang w:bidi="fa-IR"/>
              </w:rPr>
              <w:t>ی</w:t>
            </w:r>
            <w:r>
              <w:rPr>
                <w:rFonts w:eastAsia="Calibri" w:hint="eastAsia"/>
                <w:b/>
                <w:bCs/>
                <w:sz w:val="20"/>
                <w:szCs w:val="20"/>
                <w:rtl/>
                <w:lang w:bidi="fa-IR"/>
              </w:rPr>
              <w:t>ر</w:t>
            </w:r>
            <w:r w:rsidR="00F61C4E" w:rsidRPr="007628E5">
              <w:rPr>
                <w:rFonts w:eastAsia="Calibri"/>
                <w:b/>
                <w:bCs/>
                <w:sz w:val="20"/>
                <w:szCs w:val="20"/>
                <w:rtl/>
                <w:lang w:bidi="fa-IR"/>
              </w:rPr>
              <w:t xml:space="preserve"> نیازمندی</w:t>
            </w:r>
          </w:p>
        </w:tc>
        <w:tc>
          <w:tcPr>
            <w:tcW w:w="3689" w:type="dxa"/>
            <w:gridSpan w:val="2"/>
            <w:shd w:val="clear" w:color="auto" w:fill="D9E2F3" w:themeFill="accent1" w:themeFillTint="33"/>
          </w:tcPr>
          <w:p w14:paraId="7DB9FA35" w14:textId="77777777" w:rsidR="00F61C4E" w:rsidRPr="007628E5" w:rsidRDefault="00F61C4E" w:rsidP="000E6B78">
            <w:pPr>
              <w:spacing w:line="276" w:lineRule="auto"/>
              <w:rPr>
                <w:rFonts w:eastAsia="Calibri"/>
                <w:b/>
                <w:bCs/>
                <w:i/>
                <w:iCs/>
                <w:sz w:val="20"/>
                <w:szCs w:val="20"/>
                <w:rtl/>
                <w:lang w:bidi="fa-IR"/>
              </w:rPr>
            </w:pPr>
          </w:p>
        </w:tc>
      </w:tr>
      <w:tr w:rsidR="00F61C4E" w:rsidRPr="007628E5" w14:paraId="688DCB0B" w14:textId="77777777" w:rsidTr="000E6B78">
        <w:trPr>
          <w:jc w:val="center"/>
        </w:trPr>
        <w:tc>
          <w:tcPr>
            <w:tcW w:w="3954" w:type="dxa"/>
            <w:gridSpan w:val="3"/>
            <w:shd w:val="clear" w:color="auto" w:fill="D9E2F3" w:themeFill="accent1" w:themeFillTint="33"/>
          </w:tcPr>
          <w:p w14:paraId="15906E6D" w14:textId="77777777" w:rsidR="00F61C4E" w:rsidRPr="007628E5" w:rsidRDefault="00F61C4E" w:rsidP="000E6B78">
            <w:pPr>
              <w:spacing w:line="276" w:lineRule="auto"/>
              <w:rPr>
                <w:rFonts w:eastAsia="Calibri"/>
                <w:b/>
                <w:bCs/>
                <w:sz w:val="20"/>
                <w:szCs w:val="20"/>
                <w:rtl/>
                <w:lang w:bidi="fa-IR"/>
              </w:rPr>
            </w:pPr>
            <w:r w:rsidRPr="007628E5">
              <w:rPr>
                <w:rFonts w:eastAsia="Calibri"/>
                <w:b/>
                <w:bCs/>
                <w:sz w:val="20"/>
                <w:szCs w:val="20"/>
                <w:rtl/>
                <w:lang w:bidi="fa-IR"/>
              </w:rPr>
              <w:t>پارامترهای مورد سنجش در آزمون</w:t>
            </w:r>
          </w:p>
        </w:tc>
        <w:tc>
          <w:tcPr>
            <w:tcW w:w="5039" w:type="dxa"/>
            <w:gridSpan w:val="3"/>
            <w:shd w:val="clear" w:color="auto" w:fill="D9E2F3" w:themeFill="accent1" w:themeFillTint="33"/>
          </w:tcPr>
          <w:p w14:paraId="60E91314" w14:textId="77777777" w:rsidR="00F61C4E" w:rsidRPr="007628E5" w:rsidRDefault="00F61C4E" w:rsidP="000E6B78">
            <w:pPr>
              <w:spacing w:line="276" w:lineRule="auto"/>
              <w:contextualSpacing/>
              <w:rPr>
                <w:rFonts w:eastAsia="Calibri"/>
                <w:b/>
                <w:bCs/>
                <w:i/>
                <w:iCs/>
                <w:sz w:val="20"/>
                <w:szCs w:val="20"/>
                <w:rtl/>
                <w:lang w:bidi="fa-IR"/>
              </w:rPr>
            </w:pPr>
          </w:p>
        </w:tc>
      </w:tr>
      <w:tr w:rsidR="00F61C4E" w:rsidRPr="007628E5" w14:paraId="1ACDD1BC" w14:textId="77777777" w:rsidTr="000E6B78">
        <w:trPr>
          <w:jc w:val="center"/>
        </w:trPr>
        <w:tc>
          <w:tcPr>
            <w:tcW w:w="3954" w:type="dxa"/>
            <w:gridSpan w:val="3"/>
            <w:shd w:val="clear" w:color="auto" w:fill="D9E2F3" w:themeFill="accent1" w:themeFillTint="33"/>
          </w:tcPr>
          <w:p w14:paraId="22B34A9A" w14:textId="2C09B35C" w:rsidR="00F61C4E" w:rsidRPr="007628E5" w:rsidRDefault="00F61C4E" w:rsidP="000E6B78">
            <w:pPr>
              <w:spacing w:line="276" w:lineRule="auto"/>
              <w:rPr>
                <w:rFonts w:eastAsia="Calibri"/>
                <w:b/>
                <w:bCs/>
                <w:sz w:val="20"/>
                <w:szCs w:val="20"/>
                <w:rtl/>
                <w:lang w:bidi="fa-IR"/>
              </w:rPr>
            </w:pPr>
            <w:r w:rsidRPr="007628E5">
              <w:rPr>
                <w:rFonts w:eastAsia="Calibri"/>
                <w:b/>
                <w:bCs/>
                <w:sz w:val="20"/>
                <w:szCs w:val="20"/>
                <w:rtl/>
                <w:lang w:bidi="fa-IR"/>
              </w:rPr>
              <w:t>نقاطی که در آزمون باید سنجیده شوند (</w:t>
            </w:r>
            <w:r w:rsidRPr="007628E5">
              <w:rPr>
                <w:rFonts w:eastAsia="Calibri"/>
                <w:b/>
                <w:bCs/>
                <w:sz w:val="20"/>
                <w:szCs w:val="20"/>
                <w:lang w:bidi="fa-IR"/>
              </w:rPr>
              <w:t>Watchpoints</w:t>
            </w:r>
            <w:r w:rsidR="00585922">
              <w:rPr>
                <w:rFonts w:eastAsia="Calibri"/>
                <w:b/>
                <w:bCs/>
                <w:sz w:val="20"/>
                <w:szCs w:val="20"/>
                <w:rtl/>
                <w:lang w:bidi="fa-IR"/>
              </w:rPr>
              <w:t>)</w:t>
            </w:r>
          </w:p>
        </w:tc>
        <w:tc>
          <w:tcPr>
            <w:tcW w:w="5039" w:type="dxa"/>
            <w:gridSpan w:val="3"/>
            <w:shd w:val="clear" w:color="auto" w:fill="D9E2F3" w:themeFill="accent1" w:themeFillTint="33"/>
          </w:tcPr>
          <w:p w14:paraId="5341B51C" w14:textId="77777777" w:rsidR="00F61C4E" w:rsidRPr="007628E5" w:rsidRDefault="00F61C4E" w:rsidP="000E6B78">
            <w:pPr>
              <w:spacing w:line="276" w:lineRule="auto"/>
              <w:contextualSpacing/>
              <w:rPr>
                <w:rFonts w:eastAsia="Calibri"/>
                <w:b/>
                <w:bCs/>
                <w:i/>
                <w:iCs/>
                <w:sz w:val="20"/>
                <w:szCs w:val="20"/>
                <w:rtl/>
                <w:lang w:bidi="fa-IR"/>
              </w:rPr>
            </w:pPr>
          </w:p>
        </w:tc>
      </w:tr>
      <w:tr w:rsidR="00F61C4E" w:rsidRPr="007628E5" w14:paraId="119D5170" w14:textId="77777777" w:rsidTr="000E6B78">
        <w:trPr>
          <w:jc w:val="center"/>
        </w:trPr>
        <w:tc>
          <w:tcPr>
            <w:tcW w:w="3954" w:type="dxa"/>
            <w:gridSpan w:val="3"/>
            <w:shd w:val="clear" w:color="auto" w:fill="D9E2F3" w:themeFill="accent1" w:themeFillTint="33"/>
          </w:tcPr>
          <w:p w14:paraId="64F3D59D" w14:textId="77777777" w:rsidR="00F61C4E" w:rsidRPr="007628E5" w:rsidRDefault="00F61C4E" w:rsidP="000E6B78">
            <w:pPr>
              <w:spacing w:line="276" w:lineRule="auto"/>
              <w:rPr>
                <w:rFonts w:eastAsia="Calibri"/>
                <w:b/>
                <w:bCs/>
                <w:sz w:val="20"/>
                <w:szCs w:val="20"/>
                <w:rtl/>
                <w:lang w:bidi="fa-IR"/>
              </w:rPr>
            </w:pPr>
            <w:r w:rsidRPr="007628E5">
              <w:rPr>
                <w:rFonts w:eastAsia="Calibri"/>
                <w:b/>
                <w:bCs/>
                <w:sz w:val="20"/>
                <w:szCs w:val="20"/>
                <w:rtl/>
                <w:lang w:bidi="fa-IR"/>
              </w:rPr>
              <w:t>سناریوی آزمون</w:t>
            </w:r>
          </w:p>
        </w:tc>
        <w:tc>
          <w:tcPr>
            <w:tcW w:w="5039" w:type="dxa"/>
            <w:gridSpan w:val="3"/>
            <w:shd w:val="clear" w:color="auto" w:fill="D9E2F3" w:themeFill="accent1" w:themeFillTint="33"/>
          </w:tcPr>
          <w:p w14:paraId="7956CA57" w14:textId="77777777" w:rsidR="00F61C4E" w:rsidRPr="007628E5" w:rsidRDefault="00F61C4E" w:rsidP="000E6B78">
            <w:pPr>
              <w:spacing w:line="276" w:lineRule="auto"/>
              <w:rPr>
                <w:rFonts w:eastAsia="Calibri"/>
                <w:b/>
                <w:bCs/>
                <w:i/>
                <w:iCs/>
                <w:sz w:val="20"/>
                <w:szCs w:val="20"/>
                <w:rtl/>
                <w:lang w:bidi="fa-IR"/>
              </w:rPr>
            </w:pPr>
          </w:p>
        </w:tc>
      </w:tr>
      <w:tr w:rsidR="00F61C4E" w:rsidRPr="007628E5" w14:paraId="1F6F312A" w14:textId="77777777" w:rsidTr="000E6B78">
        <w:trPr>
          <w:jc w:val="center"/>
        </w:trPr>
        <w:tc>
          <w:tcPr>
            <w:tcW w:w="3954" w:type="dxa"/>
            <w:gridSpan w:val="3"/>
            <w:shd w:val="clear" w:color="auto" w:fill="D9E2F3" w:themeFill="accent1" w:themeFillTint="33"/>
          </w:tcPr>
          <w:p w14:paraId="5B49E378" w14:textId="77777777" w:rsidR="00F61C4E" w:rsidRPr="007628E5" w:rsidRDefault="00F61C4E" w:rsidP="000E6B78">
            <w:pPr>
              <w:spacing w:line="276" w:lineRule="auto"/>
              <w:rPr>
                <w:rFonts w:eastAsia="Calibri"/>
                <w:b/>
                <w:bCs/>
                <w:sz w:val="20"/>
                <w:szCs w:val="20"/>
                <w:rtl/>
                <w:lang w:bidi="fa-IR"/>
              </w:rPr>
            </w:pPr>
            <w:r w:rsidRPr="007628E5">
              <w:rPr>
                <w:rFonts w:eastAsia="Calibri"/>
                <w:b/>
                <w:bCs/>
                <w:sz w:val="20"/>
                <w:szCs w:val="20"/>
                <w:rtl/>
                <w:lang w:bidi="fa-IR"/>
              </w:rPr>
              <w:t>ابزارهای آزمون</w:t>
            </w:r>
          </w:p>
        </w:tc>
        <w:tc>
          <w:tcPr>
            <w:tcW w:w="5039" w:type="dxa"/>
            <w:gridSpan w:val="3"/>
            <w:shd w:val="clear" w:color="auto" w:fill="D9E2F3" w:themeFill="accent1" w:themeFillTint="33"/>
          </w:tcPr>
          <w:p w14:paraId="3CA84BC2" w14:textId="77777777" w:rsidR="00F61C4E" w:rsidRPr="007628E5" w:rsidRDefault="00F61C4E" w:rsidP="000E6B78">
            <w:pPr>
              <w:spacing w:line="276" w:lineRule="auto"/>
              <w:rPr>
                <w:rFonts w:eastAsia="Calibri"/>
                <w:b/>
                <w:bCs/>
                <w:i/>
                <w:iCs/>
                <w:sz w:val="20"/>
                <w:szCs w:val="20"/>
                <w:rtl/>
                <w:lang w:bidi="fa-IR"/>
              </w:rPr>
            </w:pPr>
          </w:p>
        </w:tc>
      </w:tr>
      <w:tr w:rsidR="00F61C4E" w:rsidRPr="007628E5" w14:paraId="4E33CBFF" w14:textId="77777777" w:rsidTr="000E6B78">
        <w:trPr>
          <w:jc w:val="center"/>
        </w:trPr>
        <w:tc>
          <w:tcPr>
            <w:tcW w:w="3954" w:type="dxa"/>
            <w:gridSpan w:val="3"/>
            <w:shd w:val="clear" w:color="auto" w:fill="D9E2F3" w:themeFill="accent1" w:themeFillTint="33"/>
          </w:tcPr>
          <w:p w14:paraId="07BDCA04" w14:textId="77777777" w:rsidR="00F61C4E" w:rsidRPr="007628E5" w:rsidRDefault="00F61C4E" w:rsidP="000E6B78">
            <w:pPr>
              <w:spacing w:line="276" w:lineRule="auto"/>
              <w:rPr>
                <w:rFonts w:eastAsia="Calibri"/>
                <w:b/>
                <w:bCs/>
                <w:sz w:val="20"/>
                <w:szCs w:val="20"/>
                <w:rtl/>
                <w:lang w:bidi="fa-IR"/>
              </w:rPr>
            </w:pPr>
            <w:r w:rsidRPr="007628E5">
              <w:rPr>
                <w:rFonts w:eastAsia="Calibri"/>
                <w:b/>
                <w:bCs/>
                <w:sz w:val="20"/>
                <w:szCs w:val="20"/>
                <w:rtl/>
                <w:lang w:bidi="fa-IR"/>
              </w:rPr>
              <w:t>پیش‌شرط‌های آزمون</w:t>
            </w:r>
          </w:p>
        </w:tc>
        <w:tc>
          <w:tcPr>
            <w:tcW w:w="5039" w:type="dxa"/>
            <w:gridSpan w:val="3"/>
            <w:shd w:val="clear" w:color="auto" w:fill="D9E2F3" w:themeFill="accent1" w:themeFillTint="33"/>
          </w:tcPr>
          <w:p w14:paraId="16FB9FF2" w14:textId="77777777" w:rsidR="00F61C4E" w:rsidRPr="007628E5" w:rsidRDefault="00F61C4E" w:rsidP="000E6B78">
            <w:pPr>
              <w:spacing w:line="276" w:lineRule="auto"/>
              <w:rPr>
                <w:rFonts w:eastAsia="Calibri"/>
                <w:b/>
                <w:bCs/>
                <w:i/>
                <w:iCs/>
                <w:sz w:val="20"/>
                <w:szCs w:val="20"/>
                <w:rtl/>
                <w:lang w:bidi="fa-IR"/>
              </w:rPr>
            </w:pPr>
          </w:p>
        </w:tc>
      </w:tr>
      <w:tr w:rsidR="00F61C4E" w:rsidRPr="007628E5" w14:paraId="1E479F35" w14:textId="77777777" w:rsidTr="000E6B78">
        <w:trPr>
          <w:jc w:val="center"/>
        </w:trPr>
        <w:tc>
          <w:tcPr>
            <w:tcW w:w="3954" w:type="dxa"/>
            <w:gridSpan w:val="3"/>
            <w:shd w:val="clear" w:color="auto" w:fill="D9E2F3" w:themeFill="accent1" w:themeFillTint="33"/>
          </w:tcPr>
          <w:p w14:paraId="3425E19C" w14:textId="77777777" w:rsidR="00F61C4E" w:rsidRPr="007628E5" w:rsidRDefault="00F61C4E" w:rsidP="000E6B78">
            <w:pPr>
              <w:spacing w:line="276" w:lineRule="auto"/>
              <w:rPr>
                <w:rFonts w:eastAsia="Calibri"/>
                <w:b/>
                <w:bCs/>
                <w:sz w:val="20"/>
                <w:szCs w:val="20"/>
                <w:rtl/>
                <w:lang w:bidi="fa-IR"/>
              </w:rPr>
            </w:pPr>
            <w:r w:rsidRPr="007628E5">
              <w:rPr>
                <w:rFonts w:eastAsia="Calibri"/>
                <w:b/>
                <w:bCs/>
                <w:sz w:val="20"/>
                <w:szCs w:val="20"/>
                <w:rtl/>
                <w:lang w:bidi="fa-IR"/>
              </w:rPr>
              <w:t>پس‌شرط‌های آزمون</w:t>
            </w:r>
          </w:p>
        </w:tc>
        <w:tc>
          <w:tcPr>
            <w:tcW w:w="5039" w:type="dxa"/>
            <w:gridSpan w:val="3"/>
            <w:shd w:val="clear" w:color="auto" w:fill="D9E2F3" w:themeFill="accent1" w:themeFillTint="33"/>
          </w:tcPr>
          <w:p w14:paraId="2C4CEDB2" w14:textId="77777777" w:rsidR="00F61C4E" w:rsidRPr="007628E5" w:rsidRDefault="00F61C4E" w:rsidP="000E6B78">
            <w:pPr>
              <w:spacing w:line="276" w:lineRule="auto"/>
              <w:rPr>
                <w:rFonts w:eastAsia="Calibri"/>
                <w:b/>
                <w:bCs/>
                <w:i/>
                <w:iCs/>
                <w:sz w:val="20"/>
                <w:szCs w:val="20"/>
                <w:rtl/>
                <w:lang w:bidi="fa-IR"/>
              </w:rPr>
            </w:pPr>
          </w:p>
        </w:tc>
      </w:tr>
      <w:tr w:rsidR="00F61C4E" w:rsidRPr="007628E5" w14:paraId="5851E04F" w14:textId="77777777" w:rsidTr="000E6B78">
        <w:trPr>
          <w:jc w:val="center"/>
        </w:trPr>
        <w:tc>
          <w:tcPr>
            <w:tcW w:w="3954" w:type="dxa"/>
            <w:gridSpan w:val="3"/>
            <w:shd w:val="clear" w:color="auto" w:fill="D9E2F3" w:themeFill="accent1" w:themeFillTint="33"/>
          </w:tcPr>
          <w:p w14:paraId="3CB36A0E" w14:textId="77777777" w:rsidR="00F61C4E" w:rsidRPr="007628E5" w:rsidRDefault="00F61C4E" w:rsidP="000E6B78">
            <w:pPr>
              <w:spacing w:line="276" w:lineRule="auto"/>
              <w:rPr>
                <w:rFonts w:eastAsia="Calibri"/>
                <w:b/>
                <w:bCs/>
                <w:sz w:val="20"/>
                <w:szCs w:val="20"/>
                <w:rtl/>
                <w:lang w:bidi="fa-IR"/>
              </w:rPr>
            </w:pPr>
            <w:r w:rsidRPr="007628E5">
              <w:rPr>
                <w:rFonts w:eastAsia="Calibri"/>
                <w:b/>
                <w:bCs/>
                <w:sz w:val="20"/>
                <w:szCs w:val="20"/>
                <w:rtl/>
                <w:lang w:bidi="fa-IR"/>
              </w:rPr>
              <w:t>شرط موفقیت کامل</w:t>
            </w:r>
          </w:p>
        </w:tc>
        <w:tc>
          <w:tcPr>
            <w:tcW w:w="5039" w:type="dxa"/>
            <w:gridSpan w:val="3"/>
            <w:shd w:val="clear" w:color="auto" w:fill="D9E2F3" w:themeFill="accent1" w:themeFillTint="33"/>
          </w:tcPr>
          <w:p w14:paraId="49F85E99" w14:textId="77777777" w:rsidR="00F61C4E" w:rsidRPr="007628E5" w:rsidRDefault="00F61C4E" w:rsidP="000E6B78">
            <w:pPr>
              <w:spacing w:line="276" w:lineRule="auto"/>
              <w:rPr>
                <w:rFonts w:eastAsia="Calibri"/>
                <w:b/>
                <w:bCs/>
                <w:i/>
                <w:iCs/>
                <w:sz w:val="20"/>
                <w:szCs w:val="20"/>
                <w:rtl/>
                <w:lang w:bidi="fa-IR"/>
              </w:rPr>
            </w:pPr>
          </w:p>
        </w:tc>
      </w:tr>
      <w:tr w:rsidR="00F61C4E" w:rsidRPr="007628E5" w14:paraId="101C6B3B" w14:textId="77777777" w:rsidTr="000E6B78">
        <w:trPr>
          <w:jc w:val="center"/>
        </w:trPr>
        <w:tc>
          <w:tcPr>
            <w:tcW w:w="3954" w:type="dxa"/>
            <w:gridSpan w:val="3"/>
            <w:shd w:val="clear" w:color="auto" w:fill="D9E2F3" w:themeFill="accent1" w:themeFillTint="33"/>
          </w:tcPr>
          <w:p w14:paraId="58171089" w14:textId="77777777" w:rsidR="00F61C4E" w:rsidRPr="007628E5" w:rsidRDefault="00F61C4E" w:rsidP="000E6B78">
            <w:pPr>
              <w:spacing w:line="276" w:lineRule="auto"/>
              <w:rPr>
                <w:rFonts w:eastAsia="Calibri"/>
                <w:b/>
                <w:bCs/>
                <w:sz w:val="20"/>
                <w:szCs w:val="20"/>
                <w:rtl/>
                <w:lang w:bidi="fa-IR"/>
              </w:rPr>
            </w:pPr>
            <w:r w:rsidRPr="007628E5">
              <w:rPr>
                <w:rFonts w:eastAsia="Calibri"/>
                <w:b/>
                <w:bCs/>
                <w:sz w:val="20"/>
                <w:szCs w:val="20"/>
                <w:rtl/>
                <w:lang w:bidi="fa-IR"/>
              </w:rPr>
              <w:t>شرط موفقیت نسبی</w:t>
            </w:r>
          </w:p>
        </w:tc>
        <w:tc>
          <w:tcPr>
            <w:tcW w:w="5039" w:type="dxa"/>
            <w:gridSpan w:val="3"/>
            <w:shd w:val="clear" w:color="auto" w:fill="D9E2F3" w:themeFill="accent1" w:themeFillTint="33"/>
          </w:tcPr>
          <w:p w14:paraId="07E24FCF" w14:textId="77777777" w:rsidR="00F61C4E" w:rsidRPr="007628E5" w:rsidRDefault="00F61C4E" w:rsidP="000E6B78">
            <w:pPr>
              <w:spacing w:line="276" w:lineRule="auto"/>
              <w:rPr>
                <w:rFonts w:eastAsia="Calibri"/>
                <w:b/>
                <w:bCs/>
                <w:i/>
                <w:iCs/>
                <w:sz w:val="20"/>
                <w:szCs w:val="20"/>
                <w:rtl/>
                <w:lang w:bidi="fa-IR"/>
              </w:rPr>
            </w:pPr>
          </w:p>
        </w:tc>
      </w:tr>
      <w:tr w:rsidR="00F61C4E" w:rsidRPr="007628E5" w14:paraId="22A79CC4" w14:textId="77777777" w:rsidTr="000E6B78">
        <w:trPr>
          <w:jc w:val="center"/>
        </w:trPr>
        <w:tc>
          <w:tcPr>
            <w:tcW w:w="3954" w:type="dxa"/>
            <w:gridSpan w:val="3"/>
            <w:shd w:val="clear" w:color="auto" w:fill="D9E2F3" w:themeFill="accent1" w:themeFillTint="33"/>
          </w:tcPr>
          <w:p w14:paraId="2D4A5E4C" w14:textId="77777777" w:rsidR="00F61C4E" w:rsidRPr="007628E5" w:rsidRDefault="00F61C4E" w:rsidP="000E6B78">
            <w:pPr>
              <w:spacing w:line="276" w:lineRule="auto"/>
              <w:rPr>
                <w:rFonts w:eastAsia="Calibri"/>
                <w:b/>
                <w:bCs/>
                <w:sz w:val="20"/>
                <w:szCs w:val="20"/>
                <w:rtl/>
                <w:lang w:bidi="fa-IR"/>
              </w:rPr>
            </w:pPr>
            <w:r w:rsidRPr="007628E5">
              <w:rPr>
                <w:rFonts w:eastAsia="Calibri"/>
                <w:b/>
                <w:bCs/>
                <w:sz w:val="20"/>
                <w:szCs w:val="20"/>
                <w:rtl/>
                <w:lang w:bidi="fa-IR"/>
              </w:rPr>
              <w:t>شرط شکست</w:t>
            </w:r>
          </w:p>
        </w:tc>
        <w:tc>
          <w:tcPr>
            <w:tcW w:w="5039" w:type="dxa"/>
            <w:gridSpan w:val="3"/>
            <w:shd w:val="clear" w:color="auto" w:fill="D9E2F3" w:themeFill="accent1" w:themeFillTint="33"/>
          </w:tcPr>
          <w:p w14:paraId="1910555D" w14:textId="77777777" w:rsidR="00F61C4E" w:rsidRPr="007628E5" w:rsidRDefault="00F61C4E" w:rsidP="000E6B78">
            <w:pPr>
              <w:keepNext/>
              <w:spacing w:line="276" w:lineRule="auto"/>
              <w:rPr>
                <w:rFonts w:eastAsia="Calibri"/>
                <w:b/>
                <w:bCs/>
                <w:i/>
                <w:iCs/>
                <w:sz w:val="20"/>
                <w:szCs w:val="20"/>
                <w:rtl/>
                <w:lang w:bidi="fa-IR"/>
              </w:rPr>
            </w:pPr>
          </w:p>
        </w:tc>
      </w:tr>
    </w:tbl>
    <w:p w14:paraId="1335C5BA" w14:textId="174C4B0B" w:rsidR="00F61C4E" w:rsidRPr="00F61C4E" w:rsidRDefault="00F61C4E" w:rsidP="007E7C42">
      <w:pPr>
        <w:jc w:val="center"/>
      </w:pPr>
      <w:bookmarkStart w:id="18" w:name="_Toc61713867"/>
      <w:r w:rsidRPr="00F61C4E">
        <w:rPr>
          <w:rtl/>
        </w:rPr>
        <w:t>قالب طرح آزمون پروژه</w:t>
      </w:r>
      <w:bookmarkEnd w:id="18"/>
    </w:p>
    <w:p w14:paraId="0E41D3F1" w14:textId="657AC93D" w:rsidR="003E1A66" w:rsidRDefault="003E1A66" w:rsidP="0027517F">
      <w:pPr>
        <w:pStyle w:val="a2"/>
      </w:pPr>
    </w:p>
    <w:p w14:paraId="127C5BFC" w14:textId="41BA3ED1" w:rsidR="00A40E91" w:rsidRDefault="00A40E91" w:rsidP="00A40E91">
      <w:pPr>
        <w:pStyle w:val="a"/>
        <w:rPr>
          <w:rtl/>
        </w:rPr>
      </w:pPr>
      <w:bookmarkStart w:id="19" w:name="_Toc137115693"/>
      <w:r>
        <w:rPr>
          <w:rtl/>
        </w:rPr>
        <w:lastRenderedPageBreak/>
        <w:t>مدیریت پروژه</w:t>
      </w:r>
      <w:bookmarkEnd w:id="19"/>
    </w:p>
    <w:p w14:paraId="2C000417" w14:textId="5EB9D712" w:rsidR="00A40E91" w:rsidRDefault="00377C84" w:rsidP="0027517F">
      <w:pPr>
        <w:pStyle w:val="a2"/>
        <w:rPr>
          <w:rtl/>
        </w:rPr>
      </w:pPr>
      <w:r>
        <w:rPr>
          <w:rtl/>
        </w:rPr>
        <w:t>پ</w:t>
      </w:r>
      <w:r>
        <w:rPr>
          <w:rFonts w:hint="cs"/>
          <w:rtl/>
        </w:rPr>
        <w:t>ی</w:t>
      </w:r>
      <w:r>
        <w:rPr>
          <w:rFonts w:hint="eastAsia"/>
          <w:rtl/>
        </w:rPr>
        <w:t>شنهاددهندگان</w:t>
      </w:r>
      <w:r w:rsidR="00A40E91">
        <w:rPr>
          <w:rtl/>
        </w:rPr>
        <w:t xml:space="preserve"> موظف هستند در هنگام ارائه پیشنهاد، پروپوزال پروژه را طبق موارد درخواستی در این سند ارائه دهند</w:t>
      </w:r>
      <w:r w:rsidR="00A40E91">
        <w:rPr>
          <w:rFonts w:hint="cs"/>
          <w:rtl/>
        </w:rPr>
        <w:t>.</w:t>
      </w:r>
    </w:p>
    <w:p w14:paraId="117C5513" w14:textId="1F73F374" w:rsidR="00A40E91" w:rsidRDefault="00A40E91" w:rsidP="00A40E91">
      <w:pPr>
        <w:pStyle w:val="a0"/>
        <w:rPr>
          <w:rtl/>
        </w:rPr>
      </w:pPr>
      <w:bookmarkStart w:id="20" w:name="_Toc137115694"/>
      <w:r>
        <w:rPr>
          <w:rtl/>
        </w:rPr>
        <w:t>برآورد زمانی</w:t>
      </w:r>
      <w:bookmarkEnd w:id="20"/>
      <w:r>
        <w:rPr>
          <w:rtl/>
        </w:rPr>
        <w:t xml:space="preserve"> </w:t>
      </w:r>
    </w:p>
    <w:p w14:paraId="4C37D959" w14:textId="7137B922" w:rsidR="00A40E91" w:rsidRDefault="00377C84" w:rsidP="0027517F">
      <w:pPr>
        <w:pStyle w:val="a2"/>
        <w:rPr>
          <w:rtl/>
        </w:rPr>
      </w:pPr>
      <w:r>
        <w:rPr>
          <w:rtl/>
        </w:rPr>
        <w:t>مدت‌زمان</w:t>
      </w:r>
      <w:r w:rsidR="00A40E91">
        <w:rPr>
          <w:rtl/>
        </w:rPr>
        <w:t xml:space="preserve"> پیشنهادی این پروژه با احتساب </w:t>
      </w:r>
      <w:r w:rsidR="00A40E91" w:rsidRPr="00A40E91">
        <w:rPr>
          <w:rtl/>
        </w:rPr>
        <w:t>پیاده</w:t>
      </w:r>
      <w:r w:rsidR="00A40E91">
        <w:rPr>
          <w:rFonts w:hint="cs"/>
          <w:rtl/>
        </w:rPr>
        <w:t>‌</w:t>
      </w:r>
      <w:r w:rsidR="00A40E91" w:rsidRPr="00A40E91">
        <w:rPr>
          <w:rtl/>
        </w:rPr>
        <w:t>سازی</w:t>
      </w:r>
      <w:r w:rsidR="00A40E91">
        <w:rPr>
          <w:rtl/>
        </w:rPr>
        <w:t xml:space="preserve"> امکانات تکمیلی پلتفرم، 12 ماه از زمان عقد قرارداد ا</w:t>
      </w:r>
      <w:r w:rsidR="00A40E91">
        <w:rPr>
          <w:rFonts w:hint="cs"/>
          <w:rtl/>
        </w:rPr>
        <w:t xml:space="preserve">ست. </w:t>
      </w:r>
      <w:r w:rsidR="00A40E91">
        <w:rPr>
          <w:rtl/>
        </w:rPr>
        <w:t>پیمانکار موظف است در طول انجام پروژه گزارش پیشرفت پروژه را در قالب درخواستی کارفرما در بازه</w:t>
      </w:r>
      <w:r w:rsidR="00A40E91">
        <w:rPr>
          <w:rFonts w:hint="cs"/>
          <w:rtl/>
        </w:rPr>
        <w:t>‌</w:t>
      </w:r>
      <w:r w:rsidR="00A40E91">
        <w:rPr>
          <w:rtl/>
        </w:rPr>
        <w:t xml:space="preserve">های زمانی دو هفته یکبار بر اساس برنامه </w:t>
      </w:r>
      <w:r>
        <w:rPr>
          <w:rtl/>
        </w:rPr>
        <w:t>زمان‌بند</w:t>
      </w:r>
      <w:r>
        <w:rPr>
          <w:rFonts w:hint="cs"/>
          <w:rtl/>
        </w:rPr>
        <w:t>ی</w:t>
      </w:r>
      <w:r w:rsidR="00A40E91">
        <w:rPr>
          <w:rtl/>
        </w:rPr>
        <w:t xml:space="preserve"> ارائه کند</w:t>
      </w:r>
    </w:p>
    <w:p w14:paraId="6F152C4F" w14:textId="2EF07F8C" w:rsidR="00A40E91" w:rsidRDefault="00A40E91" w:rsidP="00A40E91">
      <w:pPr>
        <w:pStyle w:val="a0"/>
        <w:rPr>
          <w:rtl/>
        </w:rPr>
      </w:pPr>
      <w:bookmarkStart w:id="21" w:name="_Toc137115695"/>
      <w:r>
        <w:rPr>
          <w:rtl/>
        </w:rPr>
        <w:t>فازبندی</w:t>
      </w:r>
      <w:bookmarkEnd w:id="21"/>
    </w:p>
    <w:p w14:paraId="5DDB86D7" w14:textId="3090E8A8" w:rsidR="00A40E91" w:rsidRDefault="0027517F" w:rsidP="008161F7">
      <w:pPr>
        <w:pStyle w:val="a2"/>
        <w:rPr>
          <w:rtl/>
        </w:rPr>
      </w:pPr>
      <w:r>
        <w:rPr>
          <w:rFonts w:hint="cs"/>
          <w:rtl/>
        </w:rPr>
        <w:t xml:space="preserve">نیاز است که اجرای پروژه </w:t>
      </w:r>
      <w:r w:rsidR="00A40E91">
        <w:rPr>
          <w:rFonts w:hint="cs"/>
          <w:rtl/>
        </w:rPr>
        <w:t>فازبندی</w:t>
      </w:r>
      <w:r>
        <w:rPr>
          <w:rFonts w:hint="cs"/>
          <w:rtl/>
        </w:rPr>
        <w:t xml:space="preserve"> شده و مدت هر </w:t>
      </w:r>
      <w:r w:rsidR="008161F7">
        <w:rPr>
          <w:rFonts w:hint="cs"/>
          <w:rtl/>
        </w:rPr>
        <w:t xml:space="preserve">فاز بیش از سه ماه نباشد. برای </w:t>
      </w:r>
      <w:r w:rsidR="00377C84">
        <w:rPr>
          <w:rtl/>
        </w:rPr>
        <w:t>شفاف‌شدن</w:t>
      </w:r>
      <w:r w:rsidR="008161F7">
        <w:rPr>
          <w:rFonts w:hint="cs"/>
          <w:rtl/>
        </w:rPr>
        <w:t xml:space="preserve"> هر</w:t>
      </w:r>
      <w:r>
        <w:rPr>
          <w:rFonts w:hint="cs"/>
          <w:rtl/>
        </w:rPr>
        <w:t xml:space="preserve"> فاز</w:t>
      </w:r>
      <w:r w:rsidR="00A40E91">
        <w:rPr>
          <w:rFonts w:hint="cs"/>
          <w:rtl/>
        </w:rPr>
        <w:t xml:space="preserve"> پیشنهادی </w:t>
      </w:r>
      <w:r>
        <w:rPr>
          <w:rFonts w:hint="cs"/>
          <w:rtl/>
        </w:rPr>
        <w:t>موارد</w:t>
      </w:r>
      <w:r w:rsidR="008161F7">
        <w:rPr>
          <w:rFonts w:hint="cs"/>
          <w:rtl/>
        </w:rPr>
        <w:t>ی</w:t>
      </w:r>
      <w:r>
        <w:rPr>
          <w:rFonts w:hint="cs"/>
          <w:rtl/>
        </w:rPr>
        <w:t xml:space="preserve"> </w:t>
      </w:r>
      <w:r w:rsidR="00377C84">
        <w:rPr>
          <w:rFonts w:hint="cs"/>
          <w:rtl/>
        </w:rPr>
        <w:t>موردنیاز</w:t>
      </w:r>
      <w:r w:rsidR="008161F7">
        <w:rPr>
          <w:rFonts w:hint="cs"/>
          <w:rtl/>
        </w:rPr>
        <w:t xml:space="preserve"> است که در زیر مشخص شده است</w:t>
      </w:r>
      <w:r>
        <w:rPr>
          <w:rFonts w:hint="cs"/>
          <w:rtl/>
        </w:rPr>
        <w:t>.</w:t>
      </w:r>
    </w:p>
    <w:p w14:paraId="7F4E62AF" w14:textId="2870DB3B" w:rsidR="00A40E91" w:rsidRDefault="0027517F" w:rsidP="00E15CA0">
      <w:pPr>
        <w:pStyle w:val="a2"/>
        <w:numPr>
          <w:ilvl w:val="0"/>
          <w:numId w:val="13"/>
        </w:numPr>
        <w:rPr>
          <w:rtl/>
        </w:rPr>
      </w:pPr>
      <w:r>
        <w:rPr>
          <w:rFonts w:hint="cs"/>
          <w:rtl/>
        </w:rPr>
        <w:t xml:space="preserve">فعالیت‌های موجود در  </w:t>
      </w:r>
      <w:r w:rsidR="00377C84">
        <w:rPr>
          <w:rtl/>
        </w:rPr>
        <w:t>هر فاز</w:t>
      </w:r>
    </w:p>
    <w:p w14:paraId="6F36EFB0" w14:textId="2FE5DC2E" w:rsidR="0027517F" w:rsidRDefault="0027517F" w:rsidP="00E15CA0">
      <w:pPr>
        <w:pStyle w:val="a2"/>
        <w:numPr>
          <w:ilvl w:val="0"/>
          <w:numId w:val="13"/>
        </w:numPr>
        <w:rPr>
          <w:rtl/>
        </w:rPr>
      </w:pPr>
      <w:r>
        <w:rPr>
          <w:rFonts w:hint="cs"/>
          <w:rtl/>
        </w:rPr>
        <w:t>ش</w:t>
      </w:r>
      <w:r w:rsidR="008161F7">
        <w:rPr>
          <w:rFonts w:hint="cs"/>
          <w:rtl/>
        </w:rPr>
        <w:t>رح</w:t>
      </w:r>
      <w:r>
        <w:rPr>
          <w:rFonts w:hint="cs"/>
          <w:rtl/>
        </w:rPr>
        <w:t xml:space="preserve"> هر فعالیت </w:t>
      </w:r>
    </w:p>
    <w:p w14:paraId="72836043" w14:textId="6F33A37D" w:rsidR="0027517F" w:rsidRDefault="0027517F" w:rsidP="00E15CA0">
      <w:pPr>
        <w:pStyle w:val="a2"/>
        <w:numPr>
          <w:ilvl w:val="0"/>
          <w:numId w:val="13"/>
        </w:numPr>
        <w:rPr>
          <w:rtl/>
        </w:rPr>
      </w:pPr>
      <w:r>
        <w:rPr>
          <w:rFonts w:hint="cs"/>
          <w:rtl/>
        </w:rPr>
        <w:t xml:space="preserve">پیش‌نیاز هر فعالیت در صورت نیاز </w:t>
      </w:r>
    </w:p>
    <w:p w14:paraId="2B13EA99" w14:textId="707CBF22" w:rsidR="0027517F" w:rsidRDefault="0027517F" w:rsidP="00E15CA0">
      <w:pPr>
        <w:pStyle w:val="a2"/>
        <w:numPr>
          <w:ilvl w:val="0"/>
          <w:numId w:val="13"/>
        </w:numPr>
        <w:rPr>
          <w:rtl/>
        </w:rPr>
      </w:pPr>
      <w:r>
        <w:rPr>
          <w:rFonts w:hint="cs"/>
          <w:rtl/>
        </w:rPr>
        <w:t xml:space="preserve">موارد تحویل‌دادنی هر فاز </w:t>
      </w:r>
    </w:p>
    <w:p w14:paraId="7CBD5EEE" w14:textId="516200BA" w:rsidR="0027517F" w:rsidRDefault="0027517F" w:rsidP="00E15CA0">
      <w:pPr>
        <w:pStyle w:val="a2"/>
        <w:numPr>
          <w:ilvl w:val="0"/>
          <w:numId w:val="13"/>
        </w:numPr>
        <w:rPr>
          <w:rtl/>
        </w:rPr>
      </w:pPr>
      <w:r>
        <w:rPr>
          <w:rFonts w:hint="cs"/>
          <w:rtl/>
        </w:rPr>
        <w:t xml:space="preserve">بستر تحویل </w:t>
      </w:r>
      <w:r w:rsidR="00377C84">
        <w:rPr>
          <w:rtl/>
        </w:rPr>
        <w:t>مؤلفه</w:t>
      </w:r>
      <w:r>
        <w:rPr>
          <w:rFonts w:hint="cs"/>
          <w:rtl/>
        </w:rPr>
        <w:t xml:space="preserve"> یا قابلیت سامانه</w:t>
      </w:r>
    </w:p>
    <w:p w14:paraId="3AA3F8F1" w14:textId="657D1130" w:rsidR="00A40E91" w:rsidRDefault="0027517F" w:rsidP="0027517F">
      <w:pPr>
        <w:pStyle w:val="a2"/>
        <w:rPr>
          <w:rtl/>
        </w:rPr>
      </w:pPr>
      <w:r>
        <w:rPr>
          <w:rFonts w:hint="cs"/>
          <w:rtl/>
        </w:rPr>
        <w:t>پ</w:t>
      </w:r>
      <w:r w:rsidR="00A40E91">
        <w:rPr>
          <w:rtl/>
        </w:rPr>
        <w:t>یمانکار موظف است ساختار شکست</w:t>
      </w:r>
      <w:r w:rsidR="00A40E91">
        <w:rPr>
          <w:rFonts w:hint="cs"/>
          <w:rtl/>
        </w:rPr>
        <w:t xml:space="preserve"> (</w:t>
      </w:r>
      <w:r w:rsidR="00A40E91">
        <w:t>WBS</w:t>
      </w:r>
      <w:r w:rsidR="00585922">
        <w:rPr>
          <w:rFonts w:hint="cs"/>
          <w:rtl/>
        </w:rPr>
        <w:t>)</w:t>
      </w:r>
      <w:r w:rsidR="00A40E91">
        <w:rPr>
          <w:rFonts w:hint="cs"/>
          <w:rtl/>
        </w:rPr>
        <w:t xml:space="preserve"> </w:t>
      </w:r>
      <w:r w:rsidR="00A40E91">
        <w:rPr>
          <w:rtl/>
        </w:rPr>
        <w:t xml:space="preserve">و ریزفعالیتهای مطرح در هر فاز </w:t>
      </w:r>
      <w:r w:rsidR="00A40E91">
        <w:rPr>
          <w:rFonts w:hint="cs"/>
          <w:rtl/>
        </w:rPr>
        <w:t>(</w:t>
      </w:r>
      <w:r w:rsidR="00A40E91">
        <w:rPr>
          <w:rtl/>
        </w:rPr>
        <w:t>گانت چارت</w:t>
      </w:r>
      <w:r w:rsidR="00585922">
        <w:rPr>
          <w:rFonts w:hint="cs"/>
          <w:rtl/>
        </w:rPr>
        <w:t>)</w:t>
      </w:r>
      <w:r w:rsidR="00A40E91">
        <w:rPr>
          <w:rtl/>
        </w:rPr>
        <w:t xml:space="preserve"> را به طور دقیق در پیشنهاد خود ارائه نماید</w:t>
      </w:r>
      <w:r w:rsidR="00A40E91">
        <w:rPr>
          <w:rFonts w:hint="cs"/>
          <w:rtl/>
        </w:rPr>
        <w:t xml:space="preserve">. همچنین موارد </w:t>
      </w:r>
      <w:r w:rsidR="00377C84">
        <w:rPr>
          <w:rtl/>
        </w:rPr>
        <w:t>قابل‌تحو</w:t>
      </w:r>
      <w:r w:rsidR="00377C84">
        <w:rPr>
          <w:rFonts w:hint="cs"/>
          <w:rtl/>
        </w:rPr>
        <w:t>ی</w:t>
      </w:r>
      <w:r w:rsidR="00377C84">
        <w:rPr>
          <w:rFonts w:hint="eastAsia"/>
          <w:rtl/>
        </w:rPr>
        <w:t>ل</w:t>
      </w:r>
      <w:r w:rsidR="00A40E91">
        <w:rPr>
          <w:rFonts w:hint="cs"/>
          <w:rtl/>
        </w:rPr>
        <w:t xml:space="preserve"> و محیط </w:t>
      </w:r>
      <w:r w:rsidR="00377C84">
        <w:rPr>
          <w:rFonts w:hint="cs"/>
          <w:rtl/>
        </w:rPr>
        <w:t>مورداستفاده</w:t>
      </w:r>
      <w:r w:rsidR="00A40E91">
        <w:rPr>
          <w:rFonts w:hint="cs"/>
          <w:rtl/>
        </w:rPr>
        <w:t xml:space="preserve"> برای تحویل </w:t>
      </w:r>
      <w:r w:rsidR="00377C84">
        <w:rPr>
          <w:rtl/>
        </w:rPr>
        <w:t>مؤلفه</w:t>
      </w:r>
      <w:r w:rsidR="00A40E91">
        <w:rPr>
          <w:rFonts w:hint="cs"/>
          <w:rtl/>
        </w:rPr>
        <w:t xml:space="preserve"> و قابلیت‌های توسعه داده شده به تفکیک هر فاز در پیشنهاد خود اعلام نماید.  </w:t>
      </w:r>
    </w:p>
    <w:p w14:paraId="0E79F8E8" w14:textId="2820682D" w:rsidR="00A40E91" w:rsidRDefault="00A40E91" w:rsidP="0027517F">
      <w:pPr>
        <w:pStyle w:val="a2"/>
        <w:rPr>
          <w:rtl/>
        </w:rPr>
      </w:pPr>
    </w:p>
    <w:p w14:paraId="7E495312" w14:textId="5F935AB6" w:rsidR="00A40E91" w:rsidRDefault="00A40E91" w:rsidP="0027517F">
      <w:pPr>
        <w:pStyle w:val="a2"/>
        <w:rPr>
          <w:rtl/>
        </w:rPr>
      </w:pPr>
    </w:p>
    <w:p w14:paraId="172FB7AB" w14:textId="6ABD39AB" w:rsidR="00A40E91" w:rsidRPr="00375DB7" w:rsidRDefault="00377C84" w:rsidP="000E6B78">
      <w:pPr>
        <w:pStyle w:val="a"/>
        <w:numPr>
          <w:ilvl w:val="0"/>
          <w:numId w:val="0"/>
        </w:numPr>
        <w:ind w:left="1208"/>
      </w:pPr>
      <w:bookmarkStart w:id="22" w:name="_Toc137115696"/>
      <w:r>
        <w:rPr>
          <w:rtl/>
        </w:rPr>
        <w:lastRenderedPageBreak/>
        <w:t>پ</w:t>
      </w:r>
      <w:r>
        <w:rPr>
          <w:rFonts w:hint="cs"/>
          <w:rtl/>
        </w:rPr>
        <w:t>ی</w:t>
      </w:r>
      <w:r>
        <w:rPr>
          <w:rFonts w:hint="eastAsia"/>
          <w:rtl/>
        </w:rPr>
        <w:t>وست</w:t>
      </w:r>
      <w:r>
        <w:rPr>
          <w:rtl/>
        </w:rPr>
        <w:t xml:space="preserve"> ۱</w:t>
      </w:r>
      <w:r w:rsidR="00A40E91">
        <w:rPr>
          <w:rFonts w:hint="cs"/>
          <w:rtl/>
        </w:rPr>
        <w:t xml:space="preserve">: </w:t>
      </w:r>
      <w:r w:rsidR="00A40E91" w:rsidRPr="00375DB7">
        <w:rPr>
          <w:rtl/>
        </w:rPr>
        <w:t>نیازمندی‌ها فنی در توسعه و استقرار محصول</w:t>
      </w:r>
      <w:bookmarkEnd w:id="22"/>
      <w:r w:rsidR="00A40E91" w:rsidRPr="00375DB7">
        <w:rPr>
          <w:rtl/>
        </w:rPr>
        <w:t xml:space="preserve"> </w:t>
      </w:r>
    </w:p>
    <w:p w14:paraId="1CA5D15F" w14:textId="44046F86" w:rsidR="00A40E91" w:rsidRPr="00375DB7" w:rsidRDefault="00A40E91" w:rsidP="008161F7">
      <w:pPr>
        <w:pStyle w:val="a2"/>
        <w:numPr>
          <w:ilvl w:val="0"/>
          <w:numId w:val="12"/>
        </w:numPr>
      </w:pPr>
      <w:r w:rsidRPr="00375DB7">
        <w:rPr>
          <w:rtl/>
        </w:rPr>
        <w:t xml:space="preserve">پروژه در دو محیط آزمایشگاه و عملیاتی مستقر خواهد شد. به‌منظور اینکه تیم پیمانکار بتواند استقلال موردنظر خود را داشته باشد، </w:t>
      </w:r>
      <w:r w:rsidR="008161F7">
        <w:rPr>
          <w:rFonts w:hint="cs"/>
          <w:rtl/>
        </w:rPr>
        <w:t xml:space="preserve">می‌تواند محیط آزمایشگاهی </w:t>
      </w:r>
      <w:r w:rsidR="00377C84">
        <w:rPr>
          <w:rtl/>
        </w:rPr>
        <w:t>علاوه بر</w:t>
      </w:r>
      <w:r w:rsidR="008161F7">
        <w:rPr>
          <w:rFonts w:hint="cs"/>
          <w:rtl/>
        </w:rPr>
        <w:t xml:space="preserve"> این دو محیط </w:t>
      </w:r>
      <w:r w:rsidRPr="00375DB7">
        <w:rPr>
          <w:rtl/>
          <w:lang w:bidi="ar-SA"/>
        </w:rPr>
        <w:t>راه‌اندازی</w:t>
      </w:r>
      <w:r w:rsidR="008161F7">
        <w:rPr>
          <w:rFonts w:hint="cs"/>
          <w:rtl/>
          <w:lang w:bidi="ar-SA"/>
        </w:rPr>
        <w:t xml:space="preserve"> نماید</w:t>
      </w:r>
      <w:r w:rsidRPr="00375DB7">
        <w:rPr>
          <w:rtl/>
        </w:rPr>
        <w:t xml:space="preserve"> که شامل مولفه</w:t>
      </w:r>
      <w:r w:rsidR="008161F7">
        <w:rPr>
          <w:rFonts w:hint="cs"/>
          <w:rtl/>
        </w:rPr>
        <w:t>‌</w:t>
      </w:r>
      <w:r w:rsidRPr="00375DB7">
        <w:rPr>
          <w:rtl/>
        </w:rPr>
        <w:t xml:space="preserve">های زیرساختی است و نصب و </w:t>
      </w:r>
      <w:r w:rsidRPr="00375DB7">
        <w:rPr>
          <w:rtl/>
          <w:lang w:bidi="ar-SA"/>
        </w:rPr>
        <w:t>راه‌اندازی</w:t>
      </w:r>
      <w:r w:rsidRPr="00375DB7">
        <w:rPr>
          <w:rtl/>
        </w:rPr>
        <w:t xml:space="preserve"> پروژه در</w:t>
      </w:r>
      <w:r w:rsidR="008161F7">
        <w:rPr>
          <w:rFonts w:hint="cs"/>
          <w:rtl/>
        </w:rPr>
        <w:t xml:space="preserve"> آن</w:t>
      </w:r>
      <w:r w:rsidRPr="00375DB7">
        <w:rPr>
          <w:rtl/>
        </w:rPr>
        <w:t xml:space="preserve"> محیط آزمایشگاه کاملاً بر عهده تیم پیمانکار </w:t>
      </w:r>
      <w:r w:rsidR="00377C84">
        <w:rPr>
          <w:rtl/>
          <w:lang w:bidi="ar-SA"/>
        </w:rPr>
        <w:t>است</w:t>
      </w:r>
      <w:r w:rsidRPr="00375DB7">
        <w:rPr>
          <w:rtl/>
        </w:rPr>
        <w:t>. در محیط عملیاتی</w:t>
      </w:r>
      <w:r w:rsidR="008161F7">
        <w:rPr>
          <w:rFonts w:hint="cs"/>
          <w:rtl/>
        </w:rPr>
        <w:t xml:space="preserve"> و آزمایشگاه کارفرما</w:t>
      </w:r>
      <w:r w:rsidRPr="00375DB7">
        <w:rPr>
          <w:rtl/>
        </w:rPr>
        <w:t xml:space="preserve">، زیرساخت ابری پروژه شامل کوبرنیتیز، پایگاه‌داده‌ها و ابزارهای زیرساختی مانند ابزار مانیتورینگ و مدیریت لاگ توسط تیم کارفرما نصب و </w:t>
      </w:r>
      <w:r w:rsidRPr="00375DB7">
        <w:rPr>
          <w:rtl/>
          <w:lang w:bidi="ar-SA"/>
        </w:rPr>
        <w:t>راه‌اندازی</w:t>
      </w:r>
      <w:r w:rsidRPr="00375DB7">
        <w:rPr>
          <w:rtl/>
        </w:rPr>
        <w:t xml:space="preserve"> خواهد شد؛ بنابراین فرایند نصب و اعمال تمامی </w:t>
      </w:r>
      <w:r w:rsidR="008161F7">
        <w:rPr>
          <w:rtl/>
        </w:rPr>
        <w:t>مولف</w:t>
      </w:r>
      <w:r w:rsidR="008161F7">
        <w:rPr>
          <w:rFonts w:hint="cs"/>
          <w:rtl/>
        </w:rPr>
        <w:t>ه‌</w:t>
      </w:r>
      <w:r w:rsidRPr="008161F7">
        <w:rPr>
          <w:rtl/>
        </w:rPr>
        <w:t>های</w:t>
      </w:r>
      <w:r w:rsidRPr="00375DB7">
        <w:rPr>
          <w:rtl/>
        </w:rPr>
        <w:t xml:space="preserve"> محصول   </w:t>
      </w:r>
      <w:r w:rsidRPr="00375DB7">
        <w:t>MLOps</w:t>
      </w:r>
      <w:r w:rsidRPr="00375DB7">
        <w:rPr>
          <w:rtl/>
        </w:rPr>
        <w:t xml:space="preserve">، پلاگین‌ها، تنظیمات باید قابل‌تکرار در محیط‌های مختلف بوده و بستری برای نصب مجدد پروژه در محیط دلخواه ارائه شود تا بتوان پروژه را روی محیط عملیاتی نیز </w:t>
      </w:r>
      <w:r w:rsidRPr="00375DB7">
        <w:rPr>
          <w:rtl/>
          <w:lang w:bidi="ar-SA"/>
        </w:rPr>
        <w:t>راه‌اندازی</w:t>
      </w:r>
      <w:r w:rsidRPr="00375DB7">
        <w:rPr>
          <w:rtl/>
        </w:rPr>
        <w:t xml:space="preserve"> نمود. </w:t>
      </w:r>
    </w:p>
    <w:p w14:paraId="205DF079" w14:textId="7DE11C80" w:rsidR="00A40E91" w:rsidRPr="00375DB7" w:rsidRDefault="00A40E91" w:rsidP="00E15CA0">
      <w:pPr>
        <w:pStyle w:val="a2"/>
        <w:numPr>
          <w:ilvl w:val="0"/>
          <w:numId w:val="12"/>
        </w:numPr>
      </w:pPr>
      <w:r w:rsidRPr="00375DB7">
        <w:rPr>
          <w:rtl/>
        </w:rPr>
        <w:t xml:space="preserve">تمامی کدهای پروژه باید از ابتدا در یک </w:t>
      </w:r>
      <w:r w:rsidRPr="00375DB7">
        <w:t>codebase</w:t>
      </w:r>
      <w:r w:rsidRPr="00375DB7">
        <w:rPr>
          <w:rtl/>
        </w:rPr>
        <w:t xml:space="preserve"> که توسط تیم کارفرما نیز قابل‌دسترسی است، قرار گیرند. تمامی مولفه</w:t>
      </w:r>
      <w:r w:rsidR="008161F7">
        <w:rPr>
          <w:rFonts w:hint="cs"/>
          <w:rtl/>
        </w:rPr>
        <w:t>‌</w:t>
      </w:r>
      <w:r w:rsidRPr="00375DB7">
        <w:rPr>
          <w:rtl/>
        </w:rPr>
        <w:t>های توسعه داد</w:t>
      </w:r>
      <w:r w:rsidR="008161F7">
        <w:rPr>
          <w:rtl/>
        </w:rPr>
        <w:t xml:space="preserve">ه شده، تنظیمات صورت‌گرفته، </w:t>
      </w:r>
      <w:r w:rsidRPr="00375DB7">
        <w:rPr>
          <w:rtl/>
        </w:rPr>
        <w:t xml:space="preserve">پلاگین‌های توسعه داده شده، پایپ لاین‌های داده، و اسکریپت‌های نصب، </w:t>
      </w:r>
      <w:r w:rsidRPr="00375DB7">
        <w:rPr>
          <w:rtl/>
          <w:lang w:bidi="ar-SA"/>
        </w:rPr>
        <w:t>راه‌اندازی</w:t>
      </w:r>
      <w:r w:rsidRPr="00375DB7">
        <w:rPr>
          <w:rtl/>
        </w:rPr>
        <w:t xml:space="preserve">، و نگهداری باید در </w:t>
      </w:r>
      <w:r w:rsidRPr="00375DB7">
        <w:t>codebase</w:t>
      </w:r>
      <w:r w:rsidRPr="00375DB7">
        <w:rPr>
          <w:rtl/>
        </w:rPr>
        <w:t xml:space="preserve"> قرار گیرند. </w:t>
      </w:r>
    </w:p>
    <w:p w14:paraId="4EDF05F5" w14:textId="5FC70162" w:rsidR="00A40E91" w:rsidRPr="00375DB7" w:rsidRDefault="00A40E91" w:rsidP="008161F7">
      <w:pPr>
        <w:pStyle w:val="a2"/>
        <w:numPr>
          <w:ilvl w:val="0"/>
          <w:numId w:val="12"/>
        </w:numPr>
      </w:pPr>
      <w:r w:rsidRPr="00375DB7">
        <w:rPr>
          <w:rtl/>
        </w:rPr>
        <w:t>تمامی مولفه</w:t>
      </w:r>
      <w:r w:rsidR="008161F7">
        <w:rPr>
          <w:rFonts w:hint="cs"/>
          <w:rtl/>
        </w:rPr>
        <w:t>‌</w:t>
      </w:r>
      <w:r w:rsidRPr="00375DB7">
        <w:rPr>
          <w:rtl/>
        </w:rPr>
        <w:t xml:space="preserve">های توسعه داده شده باید به‌صورت </w:t>
      </w:r>
      <w:r w:rsidRPr="00375DB7">
        <w:t>Docker</w:t>
      </w:r>
      <w:r w:rsidRPr="00375DB7">
        <w:rPr>
          <w:rtl/>
        </w:rPr>
        <w:t xml:space="preserve"> قابل‌اجرا باشند.</w:t>
      </w:r>
      <w:r w:rsidR="008161F7">
        <w:rPr>
          <w:rFonts w:hint="cs"/>
          <w:rtl/>
        </w:rPr>
        <w:t xml:space="preserve"> </w:t>
      </w:r>
      <w:r w:rsidRPr="00375DB7">
        <w:t>Dockerfile</w:t>
      </w:r>
      <w:r w:rsidRPr="00375DB7">
        <w:rPr>
          <w:rtl/>
        </w:rPr>
        <w:t xml:space="preserve">های مربوطه و اسکریپت‌های </w:t>
      </w:r>
      <w:r w:rsidRPr="00375DB7">
        <w:t>Build</w:t>
      </w:r>
      <w:r w:rsidRPr="00375DB7">
        <w:rPr>
          <w:rtl/>
        </w:rPr>
        <w:t xml:space="preserve"> باید در </w:t>
      </w:r>
      <w:r w:rsidRPr="00375DB7">
        <w:t>codebase</w:t>
      </w:r>
      <w:r w:rsidRPr="00375DB7">
        <w:rPr>
          <w:rtl/>
        </w:rPr>
        <w:t xml:space="preserve"> قرار گیرد. </w:t>
      </w:r>
    </w:p>
    <w:p w14:paraId="5CF46417" w14:textId="77777777" w:rsidR="00A40E91" w:rsidRPr="00375DB7" w:rsidRDefault="00A40E91" w:rsidP="00E15CA0">
      <w:pPr>
        <w:pStyle w:val="a2"/>
        <w:numPr>
          <w:ilvl w:val="0"/>
          <w:numId w:val="12"/>
        </w:numPr>
      </w:pPr>
      <w:r w:rsidRPr="00375DB7">
        <w:rPr>
          <w:rtl/>
        </w:rPr>
        <w:t xml:space="preserve">ابزارهای </w:t>
      </w:r>
      <w:r w:rsidRPr="00375DB7">
        <w:t>3rd Party</w:t>
      </w:r>
      <w:r w:rsidRPr="00375DB7">
        <w:rPr>
          <w:rtl/>
        </w:rPr>
        <w:t xml:space="preserve"> مورداستفاده باید با هماهنگی با تیم کارفرما انتخاب شوند. به‌عنوان‌مثال مدنظر است برای </w:t>
      </w:r>
      <w:r w:rsidRPr="00375DB7">
        <w:t>orchestration</w:t>
      </w:r>
      <w:r w:rsidRPr="00375DB7">
        <w:rPr>
          <w:rtl/>
        </w:rPr>
        <w:t xml:space="preserve"> از ابزار </w:t>
      </w:r>
      <w:r w:rsidRPr="00375DB7">
        <w:t>Kubernetes</w:t>
      </w:r>
      <w:r w:rsidRPr="00375DB7">
        <w:rPr>
          <w:rtl/>
        </w:rPr>
        <w:t xml:space="preserve"> و برای صف از ابزار </w:t>
      </w:r>
      <w:r w:rsidRPr="00375DB7">
        <w:t>Kafka</w:t>
      </w:r>
      <w:r w:rsidRPr="00375DB7">
        <w:rPr>
          <w:rtl/>
        </w:rPr>
        <w:t xml:space="preserve"> استفاده شود. </w:t>
      </w:r>
    </w:p>
    <w:p w14:paraId="26B0A943" w14:textId="7DEC2993" w:rsidR="00A40E91" w:rsidRPr="00375DB7" w:rsidRDefault="00A40E91" w:rsidP="00E15CA0">
      <w:pPr>
        <w:pStyle w:val="a2"/>
        <w:numPr>
          <w:ilvl w:val="0"/>
          <w:numId w:val="12"/>
        </w:numPr>
      </w:pPr>
      <w:r w:rsidRPr="00375DB7">
        <w:rPr>
          <w:rtl/>
        </w:rPr>
        <w:t>مولفه</w:t>
      </w:r>
      <w:r w:rsidR="008161F7">
        <w:rPr>
          <w:rFonts w:hint="cs"/>
          <w:rtl/>
        </w:rPr>
        <w:t>‌</w:t>
      </w:r>
      <w:r w:rsidRPr="00375DB7">
        <w:rPr>
          <w:rtl/>
        </w:rPr>
        <w:t xml:space="preserve">های توسعه داده شده و تنظیمات صورت‌گرفته باید به‌نوعی باشند که بر روی زیرساخت ابری نیز قابل‌اعمال بوده و سازگار باشد. </w:t>
      </w:r>
    </w:p>
    <w:p w14:paraId="625A4030" w14:textId="7E6DE7D0" w:rsidR="00A40E91" w:rsidRPr="00375DB7" w:rsidRDefault="00A40E91" w:rsidP="00E15CA0">
      <w:pPr>
        <w:pStyle w:val="a2"/>
        <w:numPr>
          <w:ilvl w:val="0"/>
          <w:numId w:val="12"/>
        </w:numPr>
      </w:pPr>
      <w:r w:rsidRPr="00375DB7">
        <w:rPr>
          <w:rtl/>
        </w:rPr>
        <w:lastRenderedPageBreak/>
        <w:t xml:space="preserve">لیست تغییرات بین هر دو نسخه اصلی ارائه شده و </w:t>
      </w:r>
      <w:r>
        <w:rPr>
          <w:rtl/>
        </w:rPr>
        <w:t>درصورت</w:t>
      </w:r>
      <w:r>
        <w:rPr>
          <w:rFonts w:hint="cs"/>
          <w:rtl/>
        </w:rPr>
        <w:t>ی‌</w:t>
      </w:r>
      <w:r>
        <w:rPr>
          <w:rFonts w:hint="eastAsia"/>
          <w:rtl/>
        </w:rPr>
        <w:t>که</w:t>
      </w:r>
      <w:r w:rsidRPr="00375DB7">
        <w:rPr>
          <w:rtl/>
        </w:rPr>
        <w:t xml:space="preserve"> تغییر از یک نسخه به نسخه دیگر نیازمند  </w:t>
      </w:r>
      <w:r w:rsidRPr="00375DB7">
        <w:t>migration</w:t>
      </w:r>
      <w:r w:rsidRPr="00375DB7">
        <w:rPr>
          <w:rtl/>
        </w:rPr>
        <w:t xml:space="preserve"> </w:t>
      </w:r>
      <w:r w:rsidR="00377C84">
        <w:rPr>
          <w:rtl/>
          <w:lang w:bidi="ar-SA"/>
        </w:rPr>
        <w:t>است</w:t>
      </w:r>
      <w:r w:rsidRPr="00375DB7">
        <w:rPr>
          <w:rtl/>
        </w:rPr>
        <w:t xml:space="preserve"> راهنما و اسکریپت لازم برای این تغییر ارائه شود. </w:t>
      </w:r>
    </w:p>
    <w:p w14:paraId="3B5D4AE7" w14:textId="77777777" w:rsidR="00A40E91" w:rsidRPr="00375DB7" w:rsidRDefault="00A40E91" w:rsidP="00E15CA0">
      <w:pPr>
        <w:pStyle w:val="a2"/>
        <w:numPr>
          <w:ilvl w:val="0"/>
          <w:numId w:val="12"/>
        </w:numPr>
      </w:pPr>
      <w:r w:rsidRPr="00375DB7">
        <w:rPr>
          <w:rtl/>
        </w:rPr>
        <w:t xml:space="preserve">تیم پیمانکار موظف به ارائه مستندات و آموزش کافی در مورد جزئیات </w:t>
      </w:r>
      <w:r w:rsidRPr="00375DB7">
        <w:rPr>
          <w:rtl/>
          <w:lang w:bidi="ar-SA"/>
        </w:rPr>
        <w:t>مؤلفه‌ها</w:t>
      </w:r>
      <w:r w:rsidRPr="00375DB7">
        <w:rPr>
          <w:rtl/>
        </w:rPr>
        <w:t xml:space="preserve"> و همچنین نصب</w:t>
      </w:r>
      <w:r>
        <w:rPr>
          <w:rtl/>
        </w:rPr>
        <w:t xml:space="preserve">، </w:t>
      </w:r>
      <w:r w:rsidRPr="00375DB7">
        <w:rPr>
          <w:rtl/>
        </w:rPr>
        <w:t xml:space="preserve">پیکربندی، </w:t>
      </w:r>
      <w:r w:rsidRPr="00375DB7">
        <w:rPr>
          <w:rtl/>
          <w:lang w:bidi="ar-SA"/>
        </w:rPr>
        <w:t>راه‌اندازی</w:t>
      </w:r>
      <w:r w:rsidRPr="00375DB7">
        <w:rPr>
          <w:rtl/>
        </w:rPr>
        <w:t xml:space="preserve">، و نگهداری محصول </w:t>
      </w:r>
      <w:r w:rsidRPr="00375DB7">
        <w:rPr>
          <w:rtl/>
          <w:lang w:bidi="ar-SA"/>
        </w:rPr>
        <w:t>می‌باشد</w:t>
      </w:r>
      <w:r w:rsidRPr="00375DB7">
        <w:rPr>
          <w:rtl/>
        </w:rPr>
        <w:t xml:space="preserve">. </w:t>
      </w:r>
    </w:p>
    <w:p w14:paraId="050F551E" w14:textId="77777777" w:rsidR="00A40E91" w:rsidRPr="00375DB7" w:rsidRDefault="00A40E91" w:rsidP="00E15CA0">
      <w:pPr>
        <w:pStyle w:val="a2"/>
        <w:numPr>
          <w:ilvl w:val="0"/>
          <w:numId w:val="12"/>
        </w:numPr>
      </w:pPr>
      <w:r w:rsidRPr="00375DB7">
        <w:rPr>
          <w:rtl/>
        </w:rPr>
        <w:t xml:space="preserve">در صورت نیاز، نماینده فنی کارفرما باید بتواند جلسات هفتگی با تیم پیمانکار داشته باشد تا در جریان نحوه و کیفیت پیشبرد اهداف قرار گیرد و از طرفی آموزش‌های </w:t>
      </w:r>
      <w:r w:rsidRPr="00375DB7">
        <w:rPr>
          <w:rtl/>
          <w:lang w:bidi="ar-SA"/>
        </w:rPr>
        <w:t>موردنیاز</w:t>
      </w:r>
      <w:r w:rsidRPr="00375DB7">
        <w:rPr>
          <w:rtl/>
        </w:rPr>
        <w:t xml:space="preserve"> را دریافت کند. </w:t>
      </w:r>
    </w:p>
    <w:p w14:paraId="3841012B" w14:textId="77777777" w:rsidR="00A40E91" w:rsidRPr="00375DB7" w:rsidRDefault="00A40E91" w:rsidP="00E15CA0">
      <w:pPr>
        <w:pStyle w:val="a2"/>
        <w:numPr>
          <w:ilvl w:val="0"/>
          <w:numId w:val="12"/>
        </w:numPr>
      </w:pPr>
      <w:r w:rsidRPr="00375DB7">
        <w:rPr>
          <w:rtl/>
        </w:rPr>
        <w:t xml:space="preserve">در صورت رخداد مشکلی در نصب و </w:t>
      </w:r>
      <w:r w:rsidRPr="00375DB7">
        <w:rPr>
          <w:rtl/>
          <w:lang w:bidi="ar-SA"/>
        </w:rPr>
        <w:t>راه‌اندازی</w:t>
      </w:r>
      <w:r w:rsidRPr="00375DB7">
        <w:rPr>
          <w:rtl/>
        </w:rPr>
        <w:t xml:space="preserve"> و یا </w:t>
      </w:r>
      <w:r w:rsidRPr="00375DB7">
        <w:t>Bug</w:t>
      </w:r>
      <w:r w:rsidRPr="00375DB7">
        <w:rPr>
          <w:rtl/>
        </w:rPr>
        <w:t xml:space="preserve"> در زمان اجرا در محیط عملیاتی، تیم پیمانکار موظف به حل مشکل </w:t>
      </w:r>
      <w:r w:rsidRPr="00375DB7">
        <w:rPr>
          <w:rtl/>
          <w:lang w:bidi="ar-SA"/>
        </w:rPr>
        <w:t>می‌باشد</w:t>
      </w:r>
      <w:r w:rsidRPr="00375DB7">
        <w:rPr>
          <w:rtl/>
        </w:rPr>
        <w:t xml:space="preserve">. </w:t>
      </w:r>
    </w:p>
    <w:p w14:paraId="30D69AF9" w14:textId="518002F0" w:rsidR="00A40E91" w:rsidRPr="00375DB7" w:rsidRDefault="00A40E91" w:rsidP="00D206D5">
      <w:pPr>
        <w:pStyle w:val="a2"/>
        <w:numPr>
          <w:ilvl w:val="0"/>
          <w:numId w:val="12"/>
        </w:numPr>
      </w:pPr>
      <w:r w:rsidRPr="00375DB7">
        <w:rPr>
          <w:rtl/>
        </w:rPr>
        <w:t xml:space="preserve">اصول کیفیت کد شامل </w:t>
      </w:r>
      <w:r w:rsidRPr="00375DB7">
        <w:t>Clean Code</w:t>
      </w:r>
      <w:r w:rsidR="00D206D5">
        <w:rPr>
          <w:rFonts w:hint="cs"/>
          <w:rtl/>
        </w:rPr>
        <w:t xml:space="preserve">، </w:t>
      </w:r>
      <w:r w:rsidRPr="00375DB7">
        <w:t>Unit Testing</w:t>
      </w:r>
      <w:r w:rsidRPr="00375DB7">
        <w:rPr>
          <w:rtl/>
        </w:rPr>
        <w:t xml:space="preserve">  و </w:t>
      </w:r>
      <w:r w:rsidRPr="00375DB7">
        <w:t>Documentation</w:t>
      </w:r>
      <w:r w:rsidRPr="00375DB7">
        <w:rPr>
          <w:rtl/>
        </w:rPr>
        <w:t xml:space="preserve"> باید در </w:t>
      </w:r>
      <w:r w:rsidRPr="00375DB7">
        <w:t>codebase</w:t>
      </w:r>
      <w:r w:rsidRPr="00375DB7">
        <w:rPr>
          <w:rtl/>
        </w:rPr>
        <w:t xml:space="preserve"> رعایت شود. </w:t>
      </w:r>
    </w:p>
    <w:p w14:paraId="34041FD2" w14:textId="2773B8AC" w:rsidR="00A40E91" w:rsidRPr="00375DB7" w:rsidRDefault="00A40E91" w:rsidP="00E15CA0">
      <w:pPr>
        <w:pStyle w:val="a2"/>
        <w:numPr>
          <w:ilvl w:val="0"/>
          <w:numId w:val="12"/>
        </w:numPr>
      </w:pPr>
      <w:r w:rsidRPr="00375DB7">
        <w:rPr>
          <w:rtl/>
        </w:rPr>
        <w:t xml:space="preserve">کدها، </w:t>
      </w:r>
      <w:r w:rsidRPr="00375DB7">
        <w:rPr>
          <w:rtl/>
          <w:lang w:bidi="ar-SA"/>
        </w:rPr>
        <w:t>مؤلفه‌ها</w:t>
      </w:r>
      <w:r w:rsidRPr="00375DB7">
        <w:rPr>
          <w:rtl/>
        </w:rPr>
        <w:t xml:space="preserve">، آرتیفکت‌ها، تنظیمات و اسکریپت‌های نصب و </w:t>
      </w:r>
      <w:r w:rsidRPr="00375DB7">
        <w:rPr>
          <w:rtl/>
          <w:lang w:bidi="ar-SA"/>
        </w:rPr>
        <w:t>راه‌اندازی</w:t>
      </w:r>
      <w:r w:rsidRPr="00375DB7">
        <w:rPr>
          <w:rtl/>
        </w:rPr>
        <w:t xml:space="preserve"> باید طی جلساتی به نماینده کارفرما تحویل داده شده و انتقال دانش موردنظر نیز انجام پذیرد. موارد تحویلی باید از جهت دارابودن سطح کیفیت کافی ذکر شده در بندهای بالا، مورد تأیید کارفرما قرار گیرد. </w:t>
      </w:r>
    </w:p>
    <w:p w14:paraId="1D457B35" w14:textId="6B03F270" w:rsidR="00A40E91" w:rsidRPr="00375DB7" w:rsidRDefault="00A40E91" w:rsidP="00E15CA0">
      <w:pPr>
        <w:pStyle w:val="a2"/>
        <w:numPr>
          <w:ilvl w:val="0"/>
          <w:numId w:val="12"/>
        </w:numPr>
      </w:pPr>
      <w:r w:rsidRPr="00375DB7">
        <w:rPr>
          <w:rtl/>
        </w:rPr>
        <w:t xml:space="preserve">تمامی </w:t>
      </w:r>
      <w:r w:rsidRPr="00375DB7">
        <w:rPr>
          <w:rtl/>
          <w:lang w:bidi="ar-SA"/>
        </w:rPr>
        <w:t>مؤلفه‌ها</w:t>
      </w:r>
      <w:r w:rsidRPr="00375DB7">
        <w:rPr>
          <w:rtl/>
        </w:rPr>
        <w:t xml:space="preserve"> باید به‌صورت کوبرنتیزی (از طریق هلم</w:t>
      </w:r>
      <w:r w:rsidR="00585922">
        <w:rPr>
          <w:rtl/>
        </w:rPr>
        <w:t>)</w:t>
      </w:r>
      <w:r w:rsidRPr="00375DB7">
        <w:rPr>
          <w:rtl/>
        </w:rPr>
        <w:t xml:space="preserve"> انتشار یابند. سرویس‌های غیر کوبرنتیزی </w:t>
      </w:r>
      <w:r w:rsidRPr="00375DB7">
        <w:rPr>
          <w:rtl/>
          <w:lang w:bidi="ar-SA"/>
        </w:rPr>
        <w:t>موردنیاز</w:t>
      </w:r>
      <w:r w:rsidRPr="00375DB7">
        <w:rPr>
          <w:rtl/>
        </w:rPr>
        <w:t xml:space="preserve"> از طریق مذاکره و تخصیص زمان قابل فراهم‌سازی است. </w:t>
      </w:r>
    </w:p>
    <w:p w14:paraId="0D945169" w14:textId="77777777" w:rsidR="00A40E91" w:rsidRPr="00375DB7" w:rsidRDefault="00A40E91" w:rsidP="00E15CA0">
      <w:pPr>
        <w:pStyle w:val="a2"/>
        <w:numPr>
          <w:ilvl w:val="0"/>
          <w:numId w:val="12"/>
        </w:numPr>
      </w:pPr>
      <w:r w:rsidRPr="00375DB7">
        <w:rPr>
          <w:rtl/>
        </w:rPr>
        <w:t xml:space="preserve">پادها امکان دسترسی به دیسک‌های لوکال و یا اجرا با </w:t>
      </w:r>
      <w:r w:rsidRPr="00375DB7">
        <w:t>privilege</w:t>
      </w:r>
      <w:r w:rsidRPr="00375DB7">
        <w:rPr>
          <w:rtl/>
        </w:rPr>
        <w:t xml:space="preserve"> بالا را ندارند و برای بحث ذخیره‌کردن </w:t>
      </w:r>
      <w:r w:rsidRPr="00375DB7">
        <w:t>state</w:t>
      </w:r>
      <w:r w:rsidRPr="00375DB7">
        <w:rPr>
          <w:rtl/>
        </w:rPr>
        <w:t xml:space="preserve"> باید از </w:t>
      </w:r>
      <w:r w:rsidRPr="00375DB7">
        <w:t>api</w:t>
      </w:r>
      <w:r w:rsidRPr="00375DB7">
        <w:rPr>
          <w:rtl/>
        </w:rPr>
        <w:t xml:space="preserve"> سرویس‌های گرانیتی مانند پایگاه‌های داده استفاده کنند. </w:t>
      </w:r>
    </w:p>
    <w:p w14:paraId="0E03E29E" w14:textId="77777777" w:rsidR="00A40E91" w:rsidRPr="00375DB7" w:rsidRDefault="00A40E91" w:rsidP="00E15CA0">
      <w:pPr>
        <w:pStyle w:val="a2"/>
        <w:numPr>
          <w:ilvl w:val="0"/>
          <w:numId w:val="12"/>
        </w:numPr>
      </w:pPr>
      <w:r w:rsidRPr="00375DB7">
        <w:rPr>
          <w:rtl/>
        </w:rPr>
        <w:t xml:space="preserve">تمامی </w:t>
      </w:r>
      <w:r w:rsidRPr="00375DB7">
        <w:t>object</w:t>
      </w:r>
      <w:r w:rsidRPr="00375DB7">
        <w:rPr>
          <w:rtl/>
        </w:rPr>
        <w:t xml:space="preserve">های کوبرنتیزی پروژه باید در </w:t>
      </w:r>
      <w:r w:rsidRPr="00375DB7">
        <w:t>namespace</w:t>
      </w:r>
      <w:r w:rsidRPr="00375DB7">
        <w:rPr>
          <w:rtl/>
        </w:rPr>
        <w:t xml:space="preserve"> مشخص شده قرار گیرند. استفاده از </w:t>
      </w:r>
      <w:r w:rsidRPr="00375DB7">
        <w:t>taint</w:t>
      </w:r>
      <w:r w:rsidRPr="00375DB7">
        <w:rPr>
          <w:rtl/>
        </w:rPr>
        <w:t xml:space="preserve"> و </w:t>
      </w:r>
      <w:r w:rsidRPr="00375DB7">
        <w:t>affinity</w:t>
      </w:r>
      <w:r w:rsidRPr="00375DB7">
        <w:rPr>
          <w:rtl/>
        </w:rPr>
        <w:t xml:space="preserve"> با مذاکره قابل‌انجام است. </w:t>
      </w:r>
    </w:p>
    <w:p w14:paraId="46198716" w14:textId="77777777" w:rsidR="00A40E91" w:rsidRPr="00375DB7" w:rsidRDefault="00A40E91" w:rsidP="00E15CA0">
      <w:pPr>
        <w:pStyle w:val="a2"/>
        <w:numPr>
          <w:ilvl w:val="0"/>
          <w:numId w:val="12"/>
        </w:numPr>
      </w:pPr>
      <w:r w:rsidRPr="00375DB7">
        <w:rPr>
          <w:rtl/>
        </w:rPr>
        <w:t xml:space="preserve">به‌منظور اتصال به سرویس‌های موجود در گرانیت، آدرس و </w:t>
      </w:r>
      <w:r w:rsidRPr="00375DB7">
        <w:t>credentials</w:t>
      </w:r>
      <w:r w:rsidRPr="00375DB7">
        <w:rPr>
          <w:rtl/>
        </w:rPr>
        <w:t xml:space="preserve"> سرویس‌ها به‌صورت متنی در اختیار سرویس‌گیرنده قرار می‌گیرد. </w:t>
      </w:r>
    </w:p>
    <w:p w14:paraId="5C603FF7" w14:textId="77777777" w:rsidR="00A40E91" w:rsidRPr="00375DB7" w:rsidRDefault="00A40E91" w:rsidP="00E15CA0">
      <w:pPr>
        <w:pStyle w:val="a2"/>
        <w:numPr>
          <w:ilvl w:val="0"/>
          <w:numId w:val="12"/>
        </w:numPr>
      </w:pPr>
      <w:r w:rsidRPr="00375DB7">
        <w:rPr>
          <w:rtl/>
        </w:rPr>
        <w:lastRenderedPageBreak/>
        <w:t xml:space="preserve">برای مدیریت پیش‌نیازهای مؤلفه‌ها بر روی بستر گرانیت مانند ایجاد یا تغییر پایگاه‌های داده و جداول، می‌توان از </w:t>
      </w:r>
      <w:r w:rsidRPr="00375DB7">
        <w:t>CRD</w:t>
      </w:r>
      <w:r w:rsidRPr="00375DB7">
        <w:rPr>
          <w:rtl/>
        </w:rPr>
        <w:t>ها</w:t>
      </w:r>
      <w:r w:rsidRPr="00375DB7">
        <w:t xml:space="preserve"> </w:t>
      </w:r>
      <w:r w:rsidRPr="00375DB7">
        <w:rPr>
          <w:rtl/>
        </w:rPr>
        <w:t xml:space="preserve">و </w:t>
      </w:r>
      <w:r w:rsidRPr="00375DB7">
        <w:t>init-container</w:t>
      </w:r>
      <w:r w:rsidRPr="00375DB7">
        <w:rPr>
          <w:rtl/>
        </w:rPr>
        <w:t xml:space="preserve"> های گرانیتی استفاده نمود. </w:t>
      </w:r>
    </w:p>
    <w:p w14:paraId="7382D2ED" w14:textId="2D7AEF98" w:rsidR="00A40E91" w:rsidRPr="00375DB7" w:rsidRDefault="00A40E91" w:rsidP="00E15CA0">
      <w:pPr>
        <w:pStyle w:val="a2"/>
        <w:numPr>
          <w:ilvl w:val="0"/>
          <w:numId w:val="12"/>
        </w:numPr>
      </w:pPr>
      <w:r w:rsidRPr="00375DB7">
        <w:rPr>
          <w:rtl/>
          <w:lang w:bidi="ar-SA"/>
        </w:rPr>
        <w:t>مؤلفه‌ها</w:t>
      </w:r>
      <w:r w:rsidRPr="00375DB7">
        <w:rPr>
          <w:rtl/>
        </w:rPr>
        <w:t xml:space="preserve"> باید از بستر مانیتورینگ (</w:t>
      </w:r>
      <w:r w:rsidRPr="00375DB7">
        <w:t>Grafana/Prometheus</w:t>
      </w:r>
      <w:r w:rsidR="00585922">
        <w:rPr>
          <w:rtl/>
        </w:rPr>
        <w:t>)</w:t>
      </w:r>
      <w:r w:rsidRPr="00375DB7">
        <w:rPr>
          <w:rtl/>
        </w:rPr>
        <w:t xml:space="preserve"> و مدیریت لاگ (</w:t>
      </w:r>
      <w:r w:rsidRPr="00375DB7">
        <w:t>EFK</w:t>
      </w:r>
      <w:r w:rsidR="00585922">
        <w:rPr>
          <w:rtl/>
        </w:rPr>
        <w:t>)</w:t>
      </w:r>
      <w:r w:rsidRPr="00375DB7">
        <w:rPr>
          <w:rtl/>
        </w:rPr>
        <w:t xml:space="preserve">گرانیت استفاده کرده ،و </w:t>
      </w:r>
      <w:r w:rsidRPr="00375DB7">
        <w:t>Observability</w:t>
      </w:r>
      <w:r w:rsidRPr="00375DB7">
        <w:rPr>
          <w:rtl/>
        </w:rPr>
        <w:t xml:space="preserve"> </w:t>
      </w:r>
      <w:r w:rsidRPr="00375DB7">
        <w:rPr>
          <w:rtl/>
          <w:lang w:bidi="ar-SA"/>
        </w:rPr>
        <w:t>موردنیاز</w:t>
      </w:r>
      <w:r w:rsidRPr="00375DB7">
        <w:rPr>
          <w:rtl/>
        </w:rPr>
        <w:t xml:space="preserve"> برای نگهداشت سامانه با </w:t>
      </w:r>
      <w:r w:rsidRPr="00375DB7">
        <w:t>SLA</w:t>
      </w:r>
      <w:r w:rsidRPr="00375DB7">
        <w:rPr>
          <w:rtl/>
        </w:rPr>
        <w:t xml:space="preserve"> مشخص شامل آلرت‌های </w:t>
      </w:r>
      <w:r w:rsidRPr="00375DB7">
        <w:t>disaster</w:t>
      </w:r>
      <w:r w:rsidRPr="00375DB7">
        <w:rPr>
          <w:rtl/>
        </w:rPr>
        <w:t xml:space="preserve"> و </w:t>
      </w:r>
      <w:r w:rsidRPr="00375DB7">
        <w:t>high</w:t>
      </w:r>
      <w:r w:rsidRPr="00375DB7">
        <w:rPr>
          <w:rtl/>
        </w:rPr>
        <w:t xml:space="preserve"> و داشبوردهای مناسب را ایجاد کنند. </w:t>
      </w:r>
    </w:p>
    <w:p w14:paraId="7CE2B306" w14:textId="77777777" w:rsidR="00A40E91" w:rsidRPr="00375DB7" w:rsidRDefault="00A40E91" w:rsidP="00E15CA0">
      <w:pPr>
        <w:pStyle w:val="a2"/>
        <w:numPr>
          <w:ilvl w:val="0"/>
          <w:numId w:val="12"/>
        </w:numPr>
      </w:pPr>
      <w:r w:rsidRPr="00375DB7">
        <w:t>SPOF</w:t>
      </w:r>
      <w:r w:rsidRPr="00375DB7">
        <w:rPr>
          <w:rtl/>
        </w:rPr>
        <w:t xml:space="preserve"> در سطح فرایند یا داده نباید وجود داشته باشد؛ لذا تمامی مؤلفه‌ها باید </w:t>
      </w:r>
      <w:r w:rsidRPr="00375DB7">
        <w:t>HA</w:t>
      </w:r>
      <w:r w:rsidRPr="00375DB7">
        <w:rPr>
          <w:rtl/>
        </w:rPr>
        <w:t xml:space="preserve"> باشند و </w:t>
      </w:r>
      <w:r w:rsidRPr="00375DB7">
        <w:rPr>
          <w:rtl/>
          <w:lang w:bidi="ar-SA"/>
        </w:rPr>
        <w:t>داده‌ها</w:t>
      </w:r>
      <w:r w:rsidRPr="00375DB7">
        <w:rPr>
          <w:rtl/>
        </w:rPr>
        <w:t xml:space="preserve"> بر روی بسترهای با </w:t>
      </w:r>
      <w:r w:rsidRPr="00375DB7">
        <w:t>replication</w:t>
      </w:r>
      <w:r w:rsidRPr="00375DB7">
        <w:rPr>
          <w:rtl/>
        </w:rPr>
        <w:t xml:space="preserve"> ذخیره‌سازی شوند. همچنین درصورتی‌که نیاز به فرایندهای مشخصی برای </w:t>
      </w:r>
      <w:r w:rsidRPr="00375DB7">
        <w:t>Disaster Recovery</w:t>
      </w:r>
      <w:r w:rsidRPr="00375DB7">
        <w:rPr>
          <w:rtl/>
        </w:rPr>
        <w:t xml:space="preserve"> همچون پشتیبان‌گیری از داده‌های حیاتی وجود دارد، این فرایندها باید مستندسازی یا خودکار شوند. </w:t>
      </w:r>
    </w:p>
    <w:p w14:paraId="02AD0CD6" w14:textId="77777777" w:rsidR="000E6B78" w:rsidRDefault="000E6B78" w:rsidP="0027517F">
      <w:pPr>
        <w:pStyle w:val="a2"/>
        <w:rPr>
          <w:rtl/>
        </w:rPr>
      </w:pPr>
    </w:p>
    <w:p w14:paraId="1FBD919D" w14:textId="6232E74D" w:rsidR="000E6B78" w:rsidRDefault="000E6B78" w:rsidP="003D547D">
      <w:pPr>
        <w:pStyle w:val="a"/>
        <w:numPr>
          <w:ilvl w:val="0"/>
          <w:numId w:val="0"/>
        </w:numPr>
        <w:ind w:left="1208"/>
        <w:rPr>
          <w:rtl/>
        </w:rPr>
      </w:pPr>
      <w:bookmarkStart w:id="23" w:name="_Toc137115697"/>
      <w:r>
        <w:rPr>
          <w:rtl/>
        </w:rPr>
        <w:lastRenderedPageBreak/>
        <w:t xml:space="preserve">پیوست </w:t>
      </w:r>
      <w:r w:rsidR="003D547D">
        <w:rPr>
          <w:rFonts w:hint="cs"/>
          <w:rtl/>
        </w:rPr>
        <w:t>۲:</w:t>
      </w:r>
      <w:r>
        <w:rPr>
          <w:rtl/>
        </w:rPr>
        <w:t xml:space="preserve"> جداول امکانات </w:t>
      </w:r>
      <w:r>
        <w:rPr>
          <w:rFonts w:hint="cs"/>
          <w:rtl/>
        </w:rPr>
        <w:t>و قابلیت‌های</w:t>
      </w:r>
      <w:r>
        <w:rPr>
          <w:rtl/>
        </w:rPr>
        <w:t xml:space="preserve"> پلتفرم</w:t>
      </w:r>
      <w:bookmarkEnd w:id="23"/>
      <w:r>
        <w:rPr>
          <w:rtl/>
        </w:rPr>
        <w:t xml:space="preserve"> </w:t>
      </w:r>
    </w:p>
    <w:p w14:paraId="074FA80D" w14:textId="1C860F43" w:rsidR="00A40E91" w:rsidRDefault="000E6B78" w:rsidP="0027517F">
      <w:pPr>
        <w:pStyle w:val="a2"/>
        <w:rPr>
          <w:rtl/>
        </w:rPr>
      </w:pPr>
      <w:r>
        <w:rPr>
          <w:rtl/>
        </w:rPr>
        <w:t xml:space="preserve">در این بخش امکانات پایه و تکمیلی پلتفرم </w:t>
      </w:r>
      <w:r w:rsidR="00377C84">
        <w:rPr>
          <w:rtl/>
        </w:rPr>
        <w:t>به‌صورت</w:t>
      </w:r>
      <w:r>
        <w:rPr>
          <w:rtl/>
        </w:rPr>
        <w:t xml:space="preserve"> دقیق مشخص شده است</w:t>
      </w:r>
      <w:r>
        <w:rPr>
          <w:rFonts w:hint="cs"/>
          <w:rtl/>
        </w:rPr>
        <w:t>.</w:t>
      </w:r>
    </w:p>
    <w:tbl>
      <w:tblPr>
        <w:tblStyle w:val="GridTable4-Accent5"/>
        <w:bidiVisual/>
        <w:tblW w:w="0" w:type="auto"/>
        <w:tblLook w:val="04A0" w:firstRow="1" w:lastRow="0" w:firstColumn="1" w:lastColumn="0" w:noHBand="0" w:noVBand="1"/>
      </w:tblPr>
      <w:tblGrid>
        <w:gridCol w:w="1054"/>
        <w:gridCol w:w="7648"/>
      </w:tblGrid>
      <w:tr w:rsidR="000E6B78" w14:paraId="49770F7B" w14:textId="77777777" w:rsidTr="00036B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 w:type="dxa"/>
          </w:tcPr>
          <w:p w14:paraId="51D7FCD2" w14:textId="6DD112EE" w:rsidR="000E6B78" w:rsidRDefault="000E6B78" w:rsidP="0027517F">
            <w:pPr>
              <w:pStyle w:val="a2"/>
              <w:rPr>
                <w:rtl/>
              </w:rPr>
            </w:pPr>
            <w:r>
              <w:rPr>
                <w:rFonts w:hint="cs"/>
                <w:rtl/>
              </w:rPr>
              <w:t>شماره</w:t>
            </w:r>
          </w:p>
        </w:tc>
        <w:tc>
          <w:tcPr>
            <w:tcW w:w="7648" w:type="dxa"/>
          </w:tcPr>
          <w:p w14:paraId="660ADAC1" w14:textId="4B84D5E2" w:rsidR="000E6B78" w:rsidRDefault="000E6B78" w:rsidP="0027517F">
            <w:pPr>
              <w:pStyle w:val="a2"/>
              <w:cnfStyle w:val="100000000000" w:firstRow="1" w:lastRow="0" w:firstColumn="0" w:lastColumn="0" w:oddVBand="0" w:evenVBand="0" w:oddHBand="0" w:evenHBand="0" w:firstRowFirstColumn="0" w:firstRowLastColumn="0" w:lastRowFirstColumn="0" w:lastRowLastColumn="0"/>
              <w:rPr>
                <w:rtl/>
              </w:rPr>
            </w:pPr>
            <w:r>
              <w:rPr>
                <w:rFonts w:hint="cs"/>
                <w:rtl/>
              </w:rPr>
              <w:t>قابلیت</w:t>
            </w:r>
          </w:p>
        </w:tc>
      </w:tr>
      <w:tr w:rsidR="000E6B78" w14:paraId="10ED131D" w14:textId="77777777" w:rsidTr="00036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 w:type="dxa"/>
          </w:tcPr>
          <w:p w14:paraId="7799B4B3" w14:textId="497D7CB4" w:rsidR="000E6B78" w:rsidRDefault="000E6B78" w:rsidP="0027517F">
            <w:pPr>
              <w:pStyle w:val="a2"/>
              <w:rPr>
                <w:rtl/>
              </w:rPr>
            </w:pPr>
            <w:r>
              <w:rPr>
                <w:rFonts w:hint="cs"/>
                <w:rtl/>
              </w:rPr>
              <w:t>۱-۱</w:t>
            </w:r>
          </w:p>
        </w:tc>
        <w:tc>
          <w:tcPr>
            <w:tcW w:w="7648" w:type="dxa"/>
          </w:tcPr>
          <w:p w14:paraId="5EB6411E" w14:textId="0C2B1A40" w:rsidR="000E6B78" w:rsidRDefault="00377C84" w:rsidP="00C14CEA">
            <w:pPr>
              <w:pStyle w:val="a2"/>
              <w:cnfStyle w:val="000000100000" w:firstRow="0" w:lastRow="0" w:firstColumn="0" w:lastColumn="0" w:oddVBand="0" w:evenVBand="0" w:oddHBand="1" w:evenHBand="0" w:firstRowFirstColumn="0" w:firstRowLastColumn="0" w:lastRowFirstColumn="0" w:lastRowLastColumn="0"/>
              <w:rPr>
                <w:rtl/>
              </w:rPr>
            </w:pPr>
            <w:r>
              <w:rPr>
                <w:rtl/>
              </w:rPr>
              <w:t>ارائه</w:t>
            </w:r>
            <w:r w:rsidR="00C14CEA">
              <w:rPr>
                <w:rtl/>
              </w:rPr>
              <w:t xml:space="preserve"> ابزار</w:t>
            </w:r>
            <w:r>
              <w:rPr>
                <w:rtl/>
              </w:rPr>
              <w:t>،</w:t>
            </w:r>
            <w:r w:rsidR="000E6B78" w:rsidRPr="000E6B78">
              <w:rPr>
                <w:rtl/>
              </w:rPr>
              <w:t xml:space="preserve"> مح</w:t>
            </w:r>
            <w:r w:rsidR="000E6B78" w:rsidRPr="000E6B78">
              <w:rPr>
                <w:rFonts w:hint="cs"/>
                <w:rtl/>
              </w:rPr>
              <w:t>ی</w:t>
            </w:r>
            <w:r w:rsidR="000E6B78" w:rsidRPr="000E6B78">
              <w:rPr>
                <w:rFonts w:hint="eastAsia"/>
                <w:rtl/>
              </w:rPr>
              <w:t>ط</w:t>
            </w:r>
            <w:r w:rsidR="000E6B78" w:rsidRPr="000E6B78">
              <w:rPr>
                <w:rtl/>
              </w:rPr>
              <w:t xml:space="preserve"> </w:t>
            </w:r>
            <w:r w:rsidR="00C14CEA">
              <w:rPr>
                <w:rFonts w:hint="cs"/>
                <w:rtl/>
              </w:rPr>
              <w:t xml:space="preserve">و استاندادهای </w:t>
            </w:r>
            <w:r w:rsidR="000E6B78" w:rsidRPr="000E6B78">
              <w:rPr>
                <w:rtl/>
              </w:rPr>
              <w:t>مناسب برا</w:t>
            </w:r>
            <w:r w:rsidR="000E6B78" w:rsidRPr="000E6B78">
              <w:rPr>
                <w:rFonts w:hint="cs"/>
                <w:rtl/>
              </w:rPr>
              <w:t>ی</w:t>
            </w:r>
            <w:r w:rsidR="000E6B78" w:rsidRPr="000E6B78">
              <w:rPr>
                <w:rtl/>
              </w:rPr>
              <w:t xml:space="preserve"> توسعه مدل</w:t>
            </w:r>
          </w:p>
        </w:tc>
      </w:tr>
      <w:tr w:rsidR="000E6B78" w14:paraId="3E6B7FDA" w14:textId="77777777" w:rsidTr="00036B27">
        <w:tc>
          <w:tcPr>
            <w:cnfStyle w:val="001000000000" w:firstRow="0" w:lastRow="0" w:firstColumn="1" w:lastColumn="0" w:oddVBand="0" w:evenVBand="0" w:oddHBand="0" w:evenHBand="0" w:firstRowFirstColumn="0" w:firstRowLastColumn="0" w:lastRowFirstColumn="0" w:lastRowLastColumn="0"/>
            <w:tcW w:w="1054" w:type="dxa"/>
          </w:tcPr>
          <w:p w14:paraId="7202F2A2" w14:textId="3410A1E3" w:rsidR="000E6B78" w:rsidRDefault="000E6B78" w:rsidP="0027517F">
            <w:pPr>
              <w:pStyle w:val="a2"/>
              <w:rPr>
                <w:rtl/>
              </w:rPr>
            </w:pPr>
            <w:r>
              <w:rPr>
                <w:rFonts w:hint="cs"/>
                <w:rtl/>
              </w:rPr>
              <w:t>۱-۲</w:t>
            </w:r>
          </w:p>
        </w:tc>
        <w:tc>
          <w:tcPr>
            <w:tcW w:w="7648" w:type="dxa"/>
          </w:tcPr>
          <w:p w14:paraId="76232C68" w14:textId="21C47E58" w:rsidR="000E6B78" w:rsidRDefault="000E6B78" w:rsidP="0027517F">
            <w:pPr>
              <w:pStyle w:val="a2"/>
              <w:cnfStyle w:val="000000000000" w:firstRow="0" w:lastRow="0" w:firstColumn="0" w:lastColumn="0" w:oddVBand="0" w:evenVBand="0" w:oddHBand="0" w:evenHBand="0" w:firstRowFirstColumn="0" w:firstRowLastColumn="0" w:lastRowFirstColumn="0" w:lastRowLastColumn="0"/>
              <w:rPr>
                <w:rtl/>
              </w:rPr>
            </w:pPr>
            <w:r w:rsidRPr="00BA742E">
              <w:rPr>
                <w:rtl/>
              </w:rPr>
              <w:t xml:space="preserve">سیستم </w:t>
            </w:r>
            <w:r w:rsidR="00377C84">
              <w:rPr>
                <w:rtl/>
              </w:rPr>
              <w:t>نسخه‌گذاری</w:t>
            </w:r>
            <w:r>
              <w:rPr>
                <w:rFonts w:hint="cs"/>
                <w:rtl/>
              </w:rPr>
              <w:t xml:space="preserve"> کد</w:t>
            </w:r>
          </w:p>
        </w:tc>
      </w:tr>
      <w:tr w:rsidR="000E6B78" w14:paraId="0B2A8E59" w14:textId="77777777" w:rsidTr="00036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 w:type="dxa"/>
          </w:tcPr>
          <w:p w14:paraId="3D14A197" w14:textId="1EBAF1CE" w:rsidR="000E6B78" w:rsidRDefault="000E6B78" w:rsidP="0027517F">
            <w:pPr>
              <w:pStyle w:val="a2"/>
              <w:rPr>
                <w:rtl/>
              </w:rPr>
            </w:pPr>
            <w:r>
              <w:rPr>
                <w:rFonts w:hint="cs"/>
                <w:rtl/>
              </w:rPr>
              <w:t>۱-۳</w:t>
            </w:r>
          </w:p>
        </w:tc>
        <w:tc>
          <w:tcPr>
            <w:tcW w:w="7648" w:type="dxa"/>
          </w:tcPr>
          <w:p w14:paraId="5B87FE10" w14:textId="34FE859C" w:rsidR="000E6B78" w:rsidRPr="000E6B78" w:rsidRDefault="00377C84" w:rsidP="0027517F">
            <w:pPr>
              <w:pStyle w:val="a2"/>
              <w:cnfStyle w:val="000000100000" w:firstRow="0" w:lastRow="0" w:firstColumn="0" w:lastColumn="0" w:oddVBand="0" w:evenVBand="0" w:oddHBand="1" w:evenHBand="0" w:firstRowFirstColumn="0" w:firstRowLastColumn="0" w:lastRowFirstColumn="0" w:lastRowLastColumn="0"/>
              <w:rPr>
                <w:color w:val="333333"/>
                <w:rtl/>
              </w:rPr>
            </w:pPr>
            <w:r>
              <w:rPr>
                <w:rFonts w:hint="cs"/>
                <w:rtl/>
              </w:rPr>
              <w:t>ارائه</w:t>
            </w:r>
            <w:r w:rsidR="000E6B78">
              <w:rPr>
                <w:rFonts w:hint="cs"/>
                <w:rtl/>
              </w:rPr>
              <w:t xml:space="preserve"> </w:t>
            </w:r>
            <w:r>
              <w:rPr>
                <w:rtl/>
              </w:rPr>
              <w:t>نوت‌بوک‌ها</w:t>
            </w:r>
            <w:r>
              <w:rPr>
                <w:rFonts w:hint="cs"/>
                <w:rtl/>
              </w:rPr>
              <w:t>ی</w:t>
            </w:r>
            <w:r w:rsidR="000E6B78" w:rsidRPr="00BA742E">
              <w:rPr>
                <w:rtl/>
              </w:rPr>
              <w:t xml:space="preserve"> تعاملی</w:t>
            </w:r>
            <w:r w:rsidR="000E6B78">
              <w:rPr>
                <w:rFonts w:hint="cs"/>
                <w:rtl/>
              </w:rPr>
              <w:t xml:space="preserve"> </w:t>
            </w:r>
            <w:r>
              <w:rPr>
                <w:rFonts w:hint="cs"/>
                <w:rtl/>
              </w:rPr>
              <w:t>به‌منظور</w:t>
            </w:r>
            <w:r w:rsidR="000E6B78">
              <w:rPr>
                <w:rFonts w:hint="cs"/>
                <w:rtl/>
              </w:rPr>
              <w:t xml:space="preserve"> توسعه مدل</w:t>
            </w:r>
          </w:p>
        </w:tc>
      </w:tr>
      <w:tr w:rsidR="000E6B78" w14:paraId="41A5A775" w14:textId="77777777" w:rsidTr="00036B27">
        <w:tc>
          <w:tcPr>
            <w:cnfStyle w:val="001000000000" w:firstRow="0" w:lastRow="0" w:firstColumn="1" w:lastColumn="0" w:oddVBand="0" w:evenVBand="0" w:oddHBand="0" w:evenHBand="0" w:firstRowFirstColumn="0" w:firstRowLastColumn="0" w:lastRowFirstColumn="0" w:lastRowLastColumn="0"/>
            <w:tcW w:w="1054" w:type="dxa"/>
          </w:tcPr>
          <w:p w14:paraId="7AA39A56" w14:textId="40AEA961" w:rsidR="000E6B78" w:rsidRDefault="000E6B78" w:rsidP="0027517F">
            <w:pPr>
              <w:pStyle w:val="a2"/>
              <w:rPr>
                <w:rtl/>
              </w:rPr>
            </w:pPr>
            <w:r>
              <w:rPr>
                <w:rFonts w:hint="cs"/>
                <w:rtl/>
              </w:rPr>
              <w:t>۱-۴</w:t>
            </w:r>
          </w:p>
        </w:tc>
        <w:tc>
          <w:tcPr>
            <w:tcW w:w="7648" w:type="dxa"/>
          </w:tcPr>
          <w:p w14:paraId="7164C34F" w14:textId="27FCC8EB" w:rsidR="000E6B78" w:rsidRDefault="000E6B78" w:rsidP="0027517F">
            <w:pPr>
              <w:pStyle w:val="a2"/>
              <w:cnfStyle w:val="000000000000" w:firstRow="0" w:lastRow="0" w:firstColumn="0" w:lastColumn="0" w:oddVBand="0" w:evenVBand="0" w:oddHBand="0" w:evenHBand="0" w:firstRowFirstColumn="0" w:firstRowLastColumn="0" w:lastRowFirstColumn="0" w:lastRowLastColumn="0"/>
              <w:rPr>
                <w:rtl/>
              </w:rPr>
            </w:pPr>
            <w:r>
              <w:rPr>
                <w:rFonts w:hint="cs"/>
                <w:rtl/>
              </w:rPr>
              <w:t>امکان یکپارچگی با مخازن کنترل کد‌</w:t>
            </w:r>
            <w:r w:rsidR="00377C84">
              <w:rPr>
                <w:rtl/>
              </w:rPr>
              <w:t xml:space="preserve"> (</w:t>
            </w:r>
            <w:r>
              <w:t>Git</w:t>
            </w:r>
            <w:r w:rsidR="00585922">
              <w:rPr>
                <w:rFonts w:hint="cs"/>
                <w:rtl/>
              </w:rPr>
              <w:t>)</w:t>
            </w:r>
          </w:p>
        </w:tc>
      </w:tr>
      <w:tr w:rsidR="000E6B78" w14:paraId="0A4E9191" w14:textId="77777777" w:rsidTr="00036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 w:type="dxa"/>
          </w:tcPr>
          <w:p w14:paraId="0B1613CA" w14:textId="25AAC06B" w:rsidR="000E6B78" w:rsidRDefault="000E6B78" w:rsidP="0027517F">
            <w:pPr>
              <w:pStyle w:val="a2"/>
              <w:rPr>
                <w:rtl/>
              </w:rPr>
            </w:pPr>
            <w:r>
              <w:rPr>
                <w:rFonts w:hint="cs"/>
                <w:rtl/>
              </w:rPr>
              <w:t>۲-۱</w:t>
            </w:r>
          </w:p>
        </w:tc>
        <w:tc>
          <w:tcPr>
            <w:tcW w:w="7648" w:type="dxa"/>
          </w:tcPr>
          <w:p w14:paraId="6901EF84" w14:textId="074D9173" w:rsidR="000E6B78" w:rsidRDefault="00036B27" w:rsidP="0027517F">
            <w:pPr>
              <w:pStyle w:val="a2"/>
              <w:cnfStyle w:val="000000100000" w:firstRow="0" w:lastRow="0" w:firstColumn="0" w:lastColumn="0" w:oddVBand="0" w:evenVBand="0" w:oddHBand="1" w:evenHBand="0" w:firstRowFirstColumn="0" w:firstRowLastColumn="0" w:lastRowFirstColumn="0" w:lastRowLastColumn="0"/>
              <w:rPr>
                <w:rtl/>
              </w:rPr>
            </w:pPr>
            <w:r w:rsidRPr="00775992">
              <w:t xml:space="preserve">Data </w:t>
            </w:r>
            <w:r>
              <w:t>G</w:t>
            </w:r>
            <w:r w:rsidRPr="00775992">
              <w:t>athering</w:t>
            </w:r>
          </w:p>
        </w:tc>
      </w:tr>
      <w:tr w:rsidR="00036B27" w14:paraId="0EBD696F" w14:textId="77777777" w:rsidTr="00036B27">
        <w:tc>
          <w:tcPr>
            <w:cnfStyle w:val="001000000000" w:firstRow="0" w:lastRow="0" w:firstColumn="1" w:lastColumn="0" w:oddVBand="0" w:evenVBand="0" w:oddHBand="0" w:evenHBand="0" w:firstRowFirstColumn="0" w:firstRowLastColumn="0" w:lastRowFirstColumn="0" w:lastRowLastColumn="0"/>
            <w:tcW w:w="1054" w:type="dxa"/>
          </w:tcPr>
          <w:p w14:paraId="03332FC3" w14:textId="3D937303" w:rsidR="00036B27" w:rsidRDefault="00036B27" w:rsidP="0027517F">
            <w:pPr>
              <w:pStyle w:val="a2"/>
              <w:rPr>
                <w:rtl/>
              </w:rPr>
            </w:pPr>
            <w:r>
              <w:rPr>
                <w:rFonts w:hint="cs"/>
                <w:rtl/>
              </w:rPr>
              <w:t>۲-۲</w:t>
            </w:r>
          </w:p>
        </w:tc>
        <w:tc>
          <w:tcPr>
            <w:tcW w:w="7648" w:type="dxa"/>
          </w:tcPr>
          <w:p w14:paraId="5DBBF546" w14:textId="54C64791" w:rsidR="00036B27" w:rsidRDefault="00036B27" w:rsidP="0027517F">
            <w:pPr>
              <w:pStyle w:val="a2"/>
              <w:cnfStyle w:val="000000000000" w:firstRow="0" w:lastRow="0" w:firstColumn="0" w:lastColumn="0" w:oddVBand="0" w:evenVBand="0" w:oddHBand="0" w:evenHBand="0" w:firstRowFirstColumn="0" w:firstRowLastColumn="0" w:lastRowFirstColumn="0" w:lastRowLastColumn="0"/>
              <w:rPr>
                <w:rtl/>
              </w:rPr>
            </w:pPr>
            <w:r w:rsidRPr="00775992">
              <w:t>Data transformation/preparation</w:t>
            </w:r>
          </w:p>
        </w:tc>
      </w:tr>
      <w:tr w:rsidR="00036B27" w14:paraId="3B6997D1" w14:textId="77777777" w:rsidTr="00036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 w:type="dxa"/>
          </w:tcPr>
          <w:p w14:paraId="13827A21" w14:textId="78E4EE14" w:rsidR="00036B27" w:rsidRDefault="00036B27" w:rsidP="0027517F">
            <w:pPr>
              <w:pStyle w:val="a2"/>
              <w:rPr>
                <w:rtl/>
              </w:rPr>
            </w:pPr>
            <w:r>
              <w:rPr>
                <w:rFonts w:hint="cs"/>
                <w:rtl/>
              </w:rPr>
              <w:t>۲-۳</w:t>
            </w:r>
          </w:p>
        </w:tc>
        <w:tc>
          <w:tcPr>
            <w:tcW w:w="7648" w:type="dxa"/>
          </w:tcPr>
          <w:p w14:paraId="0F93FD50" w14:textId="55B45BC4" w:rsidR="00036B27" w:rsidRDefault="00036B27" w:rsidP="0027517F">
            <w:pPr>
              <w:pStyle w:val="a2"/>
              <w:cnfStyle w:val="000000100000" w:firstRow="0" w:lastRow="0" w:firstColumn="0" w:lastColumn="0" w:oddVBand="0" w:evenVBand="0" w:oddHBand="1" w:evenHBand="0" w:firstRowFirstColumn="0" w:firstRowLastColumn="0" w:lastRowFirstColumn="0" w:lastRowLastColumn="0"/>
              <w:rPr>
                <w:rtl/>
              </w:rPr>
            </w:pPr>
            <w:r w:rsidRPr="00036B27">
              <w:rPr>
                <w:rtl/>
              </w:rPr>
              <w:t>قابل</w:t>
            </w:r>
            <w:r w:rsidRPr="00036B27">
              <w:rPr>
                <w:rFonts w:hint="cs"/>
                <w:rtl/>
              </w:rPr>
              <w:t>ی</w:t>
            </w:r>
            <w:r w:rsidRPr="00036B27">
              <w:rPr>
                <w:rFonts w:hint="eastAsia"/>
                <w:rtl/>
              </w:rPr>
              <w:t>ت</w:t>
            </w:r>
            <w:r w:rsidRPr="00036B27">
              <w:rPr>
                <w:rtl/>
              </w:rPr>
              <w:t xml:space="preserve"> نسخه‌گذار</w:t>
            </w:r>
            <w:r w:rsidRPr="00036B27">
              <w:rPr>
                <w:rFonts w:hint="cs"/>
                <w:rtl/>
              </w:rPr>
              <w:t>ی</w:t>
            </w:r>
            <w:r w:rsidRPr="00036B27">
              <w:rPr>
                <w:rtl/>
              </w:rPr>
              <w:t xml:space="preserve"> داده</w:t>
            </w:r>
          </w:p>
        </w:tc>
      </w:tr>
      <w:tr w:rsidR="00036B27" w14:paraId="5CBF3D42" w14:textId="77777777" w:rsidTr="00036B27">
        <w:tc>
          <w:tcPr>
            <w:cnfStyle w:val="001000000000" w:firstRow="0" w:lastRow="0" w:firstColumn="1" w:lastColumn="0" w:oddVBand="0" w:evenVBand="0" w:oddHBand="0" w:evenHBand="0" w:firstRowFirstColumn="0" w:firstRowLastColumn="0" w:lastRowFirstColumn="0" w:lastRowLastColumn="0"/>
            <w:tcW w:w="1054" w:type="dxa"/>
          </w:tcPr>
          <w:p w14:paraId="71FB99A1" w14:textId="015D5285" w:rsidR="00036B27" w:rsidRDefault="00036B27" w:rsidP="0027517F">
            <w:pPr>
              <w:pStyle w:val="a2"/>
              <w:rPr>
                <w:rtl/>
              </w:rPr>
            </w:pPr>
            <w:r>
              <w:rPr>
                <w:rFonts w:hint="cs"/>
                <w:rtl/>
              </w:rPr>
              <w:t>۲-۴</w:t>
            </w:r>
          </w:p>
        </w:tc>
        <w:tc>
          <w:tcPr>
            <w:tcW w:w="7648" w:type="dxa"/>
          </w:tcPr>
          <w:p w14:paraId="5C41A0B6" w14:textId="7FA6F640" w:rsidR="00036B27" w:rsidRDefault="00036B27" w:rsidP="0027517F">
            <w:pPr>
              <w:pStyle w:val="a2"/>
              <w:cnfStyle w:val="000000000000" w:firstRow="0" w:lastRow="0" w:firstColumn="0" w:lastColumn="0" w:oddVBand="0" w:evenVBand="0" w:oddHBand="0" w:evenHBand="0" w:firstRowFirstColumn="0" w:firstRowLastColumn="0" w:lastRowFirstColumn="0" w:lastRowLastColumn="0"/>
              <w:rPr>
                <w:rtl/>
              </w:rPr>
            </w:pPr>
            <w:r>
              <w:t>Exploratory data analysis (EDA</w:t>
            </w:r>
            <w:r w:rsidR="00585922">
              <w:t>)</w:t>
            </w:r>
          </w:p>
        </w:tc>
      </w:tr>
      <w:tr w:rsidR="00036B27" w14:paraId="4C149C16" w14:textId="77777777" w:rsidTr="00036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 w:type="dxa"/>
          </w:tcPr>
          <w:p w14:paraId="2F9DF055" w14:textId="59026C7D" w:rsidR="00036B27" w:rsidRDefault="00036B27" w:rsidP="0027517F">
            <w:pPr>
              <w:pStyle w:val="a2"/>
              <w:rPr>
                <w:rtl/>
              </w:rPr>
            </w:pPr>
            <w:r>
              <w:rPr>
                <w:rFonts w:hint="cs"/>
                <w:rtl/>
              </w:rPr>
              <w:t>۲-۵</w:t>
            </w:r>
          </w:p>
        </w:tc>
        <w:tc>
          <w:tcPr>
            <w:tcW w:w="7648" w:type="dxa"/>
          </w:tcPr>
          <w:p w14:paraId="5919C12C" w14:textId="5923057F" w:rsidR="00036B27" w:rsidRDefault="00036B27" w:rsidP="0027517F">
            <w:pPr>
              <w:pStyle w:val="a2"/>
              <w:cnfStyle w:val="000000100000" w:firstRow="0" w:lastRow="0" w:firstColumn="0" w:lastColumn="0" w:oddVBand="0" w:evenVBand="0" w:oddHBand="1" w:evenHBand="0" w:firstRowFirstColumn="0" w:firstRowLastColumn="0" w:lastRowFirstColumn="0" w:lastRowLastColumn="0"/>
              <w:rPr>
                <w:rtl/>
              </w:rPr>
            </w:pPr>
            <w:r>
              <w:rPr>
                <w:rFonts w:hint="cs"/>
                <w:rtl/>
              </w:rPr>
              <w:t xml:space="preserve">امکان ایجاد </w:t>
            </w:r>
            <w:r w:rsidR="00377C84">
              <w:rPr>
                <w:rtl/>
              </w:rPr>
              <w:t>پا</w:t>
            </w:r>
            <w:r w:rsidR="00377C84">
              <w:rPr>
                <w:rFonts w:hint="cs"/>
                <w:rtl/>
              </w:rPr>
              <w:t>ی</w:t>
            </w:r>
            <w:r w:rsidR="00377C84">
              <w:rPr>
                <w:rFonts w:hint="eastAsia"/>
                <w:rtl/>
              </w:rPr>
              <w:t>پ</w:t>
            </w:r>
            <w:r w:rsidR="00377C84">
              <w:rPr>
                <w:rtl/>
              </w:rPr>
              <w:t xml:space="preserve"> لا</w:t>
            </w:r>
            <w:r w:rsidR="00377C84">
              <w:rPr>
                <w:rFonts w:hint="cs"/>
                <w:rtl/>
              </w:rPr>
              <w:t>ی</w:t>
            </w:r>
            <w:r w:rsidR="00377C84">
              <w:rPr>
                <w:rFonts w:hint="eastAsia"/>
                <w:rtl/>
              </w:rPr>
              <w:t>ن</w:t>
            </w:r>
            <w:r>
              <w:rPr>
                <w:rFonts w:hint="cs"/>
                <w:rtl/>
              </w:rPr>
              <w:t xml:space="preserve"> و استخراج </w:t>
            </w:r>
            <w:r>
              <w:t>feature</w:t>
            </w:r>
          </w:p>
        </w:tc>
      </w:tr>
      <w:tr w:rsidR="00036B27" w14:paraId="45D5519C" w14:textId="77777777" w:rsidTr="00036B27">
        <w:tc>
          <w:tcPr>
            <w:cnfStyle w:val="001000000000" w:firstRow="0" w:lastRow="0" w:firstColumn="1" w:lastColumn="0" w:oddVBand="0" w:evenVBand="0" w:oddHBand="0" w:evenHBand="0" w:firstRowFirstColumn="0" w:firstRowLastColumn="0" w:lastRowFirstColumn="0" w:lastRowLastColumn="0"/>
            <w:tcW w:w="1054" w:type="dxa"/>
          </w:tcPr>
          <w:p w14:paraId="4DB4CF6F" w14:textId="3A8DD741" w:rsidR="00036B27" w:rsidRDefault="00036B27" w:rsidP="0027517F">
            <w:pPr>
              <w:pStyle w:val="a2"/>
              <w:rPr>
                <w:rtl/>
              </w:rPr>
            </w:pPr>
            <w:r>
              <w:rPr>
                <w:rFonts w:hint="cs"/>
                <w:rtl/>
              </w:rPr>
              <w:t>۲-۶</w:t>
            </w:r>
          </w:p>
        </w:tc>
        <w:tc>
          <w:tcPr>
            <w:tcW w:w="7648" w:type="dxa"/>
          </w:tcPr>
          <w:p w14:paraId="2C86AE31" w14:textId="2C5F5617" w:rsidR="00036B27" w:rsidRDefault="00036B27" w:rsidP="0027517F">
            <w:pPr>
              <w:pStyle w:val="a2"/>
              <w:cnfStyle w:val="000000000000" w:firstRow="0" w:lastRow="0" w:firstColumn="0" w:lastColumn="0" w:oddVBand="0" w:evenVBand="0" w:oddHBand="0" w:evenHBand="0" w:firstRowFirstColumn="0" w:firstRowLastColumn="0" w:lastRowFirstColumn="0" w:lastRowLastColumn="0"/>
              <w:rPr>
                <w:rtl/>
              </w:rPr>
            </w:pPr>
            <w:r w:rsidRPr="008C6F99">
              <w:t>Feature Engineering</w:t>
            </w:r>
          </w:p>
        </w:tc>
      </w:tr>
      <w:tr w:rsidR="00036B27" w14:paraId="2034D06C" w14:textId="77777777" w:rsidTr="00036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 w:type="dxa"/>
          </w:tcPr>
          <w:p w14:paraId="2B61AA0D" w14:textId="3A73D984" w:rsidR="00036B27" w:rsidRDefault="00036B27" w:rsidP="0027517F">
            <w:pPr>
              <w:pStyle w:val="a2"/>
              <w:rPr>
                <w:rtl/>
              </w:rPr>
            </w:pPr>
            <w:r>
              <w:rPr>
                <w:rFonts w:hint="cs"/>
                <w:rtl/>
              </w:rPr>
              <w:t>۲-۷</w:t>
            </w:r>
          </w:p>
        </w:tc>
        <w:tc>
          <w:tcPr>
            <w:tcW w:w="7648" w:type="dxa"/>
          </w:tcPr>
          <w:p w14:paraId="5CC582B9" w14:textId="69DF1B86" w:rsidR="00036B27" w:rsidRDefault="00036B27" w:rsidP="0027517F">
            <w:pPr>
              <w:pStyle w:val="a2"/>
              <w:cnfStyle w:val="000000100000" w:firstRow="0" w:lastRow="0" w:firstColumn="0" w:lastColumn="0" w:oddVBand="0" w:evenVBand="0" w:oddHBand="1" w:evenHBand="0" w:firstRowFirstColumn="0" w:firstRowLastColumn="0" w:lastRowFirstColumn="0" w:lastRowLastColumn="0"/>
              <w:rPr>
                <w:rtl/>
              </w:rPr>
            </w:pPr>
            <w:r>
              <w:t>Online Feature Store</w:t>
            </w:r>
          </w:p>
        </w:tc>
      </w:tr>
      <w:tr w:rsidR="00036B27" w14:paraId="5CB4B5F5" w14:textId="77777777" w:rsidTr="00036B27">
        <w:tc>
          <w:tcPr>
            <w:cnfStyle w:val="001000000000" w:firstRow="0" w:lastRow="0" w:firstColumn="1" w:lastColumn="0" w:oddVBand="0" w:evenVBand="0" w:oddHBand="0" w:evenHBand="0" w:firstRowFirstColumn="0" w:firstRowLastColumn="0" w:lastRowFirstColumn="0" w:lastRowLastColumn="0"/>
            <w:tcW w:w="1054" w:type="dxa"/>
          </w:tcPr>
          <w:p w14:paraId="252C7137" w14:textId="1D6E8361" w:rsidR="00036B27" w:rsidRDefault="00036B27" w:rsidP="0027517F">
            <w:pPr>
              <w:pStyle w:val="a2"/>
              <w:rPr>
                <w:rtl/>
              </w:rPr>
            </w:pPr>
            <w:r>
              <w:rPr>
                <w:rFonts w:hint="cs"/>
                <w:rtl/>
              </w:rPr>
              <w:t>۲-۸</w:t>
            </w:r>
          </w:p>
        </w:tc>
        <w:tc>
          <w:tcPr>
            <w:tcW w:w="7648" w:type="dxa"/>
          </w:tcPr>
          <w:p w14:paraId="35000460" w14:textId="37DB9C97" w:rsidR="00036B27" w:rsidRDefault="00036B27" w:rsidP="0027517F">
            <w:pPr>
              <w:pStyle w:val="a2"/>
              <w:cnfStyle w:val="000000000000" w:firstRow="0" w:lastRow="0" w:firstColumn="0" w:lastColumn="0" w:oddVBand="0" w:evenVBand="0" w:oddHBand="0" w:evenHBand="0" w:firstRowFirstColumn="0" w:firstRowLastColumn="0" w:lastRowFirstColumn="0" w:lastRowLastColumn="0"/>
              <w:rPr>
                <w:rtl/>
              </w:rPr>
            </w:pPr>
            <w:r>
              <w:t>Online Feature Store</w:t>
            </w:r>
          </w:p>
        </w:tc>
      </w:tr>
      <w:tr w:rsidR="00036B27" w14:paraId="7176955E" w14:textId="77777777" w:rsidTr="00036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 w:type="dxa"/>
          </w:tcPr>
          <w:p w14:paraId="1BB5651A" w14:textId="48716876" w:rsidR="00036B27" w:rsidRDefault="00036B27" w:rsidP="0027517F">
            <w:pPr>
              <w:pStyle w:val="a2"/>
              <w:rPr>
                <w:rtl/>
              </w:rPr>
            </w:pPr>
            <w:r>
              <w:rPr>
                <w:rFonts w:hint="cs"/>
                <w:rtl/>
              </w:rPr>
              <w:t>۲-۹</w:t>
            </w:r>
          </w:p>
        </w:tc>
        <w:tc>
          <w:tcPr>
            <w:tcW w:w="7648" w:type="dxa"/>
          </w:tcPr>
          <w:p w14:paraId="18F45BE8" w14:textId="2ECC00CD" w:rsidR="00036B27" w:rsidRDefault="00036B27" w:rsidP="0027517F">
            <w:pPr>
              <w:pStyle w:val="a2"/>
              <w:cnfStyle w:val="000000100000" w:firstRow="0" w:lastRow="0" w:firstColumn="0" w:lastColumn="0" w:oddVBand="0" w:evenVBand="0" w:oddHBand="1" w:evenHBand="0" w:firstRowFirstColumn="0" w:firstRowLastColumn="0" w:lastRowFirstColumn="0" w:lastRowLastColumn="0"/>
              <w:rPr>
                <w:rtl/>
              </w:rPr>
            </w:pPr>
            <w:r>
              <w:rPr>
                <w:rFonts w:hint="cs"/>
                <w:rtl/>
              </w:rPr>
              <w:t>کنترل دسترسی به دادگان</w:t>
            </w:r>
          </w:p>
        </w:tc>
      </w:tr>
      <w:tr w:rsidR="00036B27" w14:paraId="53D9E4D7" w14:textId="77777777" w:rsidTr="00036B27">
        <w:tc>
          <w:tcPr>
            <w:cnfStyle w:val="001000000000" w:firstRow="0" w:lastRow="0" w:firstColumn="1" w:lastColumn="0" w:oddVBand="0" w:evenVBand="0" w:oddHBand="0" w:evenHBand="0" w:firstRowFirstColumn="0" w:firstRowLastColumn="0" w:lastRowFirstColumn="0" w:lastRowLastColumn="0"/>
            <w:tcW w:w="1054" w:type="dxa"/>
          </w:tcPr>
          <w:p w14:paraId="5216C37A" w14:textId="02FD3435" w:rsidR="00036B27" w:rsidRDefault="00036B27" w:rsidP="0027517F">
            <w:pPr>
              <w:pStyle w:val="a2"/>
              <w:rPr>
                <w:rtl/>
              </w:rPr>
            </w:pPr>
            <w:r>
              <w:rPr>
                <w:rFonts w:hint="cs"/>
                <w:rtl/>
              </w:rPr>
              <w:t>۳-۱</w:t>
            </w:r>
          </w:p>
        </w:tc>
        <w:tc>
          <w:tcPr>
            <w:tcW w:w="7648" w:type="dxa"/>
          </w:tcPr>
          <w:p w14:paraId="4E55FD0E" w14:textId="611AA069" w:rsidR="00036B27" w:rsidRDefault="00036B27" w:rsidP="0027517F">
            <w:pPr>
              <w:pStyle w:val="a2"/>
              <w:cnfStyle w:val="000000000000" w:firstRow="0" w:lastRow="0" w:firstColumn="0" w:lastColumn="0" w:oddVBand="0" w:evenVBand="0" w:oddHBand="0" w:evenHBand="0" w:firstRowFirstColumn="0" w:firstRowLastColumn="0" w:lastRowFirstColumn="0" w:lastRowLastColumn="0"/>
              <w:rPr>
                <w:rtl/>
              </w:rPr>
            </w:pPr>
            <w:r>
              <w:t xml:space="preserve">Model training and </w:t>
            </w:r>
            <w:r w:rsidRPr="006A4446">
              <w:t>tuning</w:t>
            </w:r>
          </w:p>
        </w:tc>
      </w:tr>
      <w:tr w:rsidR="00036B27" w14:paraId="160FF75C" w14:textId="77777777" w:rsidTr="00036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 w:type="dxa"/>
          </w:tcPr>
          <w:p w14:paraId="692CF561" w14:textId="2109FBCC" w:rsidR="00036B27" w:rsidRDefault="00036B27" w:rsidP="0027517F">
            <w:pPr>
              <w:pStyle w:val="a2"/>
              <w:rPr>
                <w:rtl/>
              </w:rPr>
            </w:pPr>
            <w:r>
              <w:rPr>
                <w:rFonts w:hint="cs"/>
                <w:rtl/>
              </w:rPr>
              <w:t>۳-۲</w:t>
            </w:r>
          </w:p>
        </w:tc>
        <w:tc>
          <w:tcPr>
            <w:tcW w:w="7648" w:type="dxa"/>
          </w:tcPr>
          <w:p w14:paraId="7CCE6BF1" w14:textId="5588D142" w:rsidR="00036B27" w:rsidRDefault="00036B27" w:rsidP="0027517F">
            <w:pPr>
              <w:pStyle w:val="a2"/>
              <w:cnfStyle w:val="000000100000" w:firstRow="0" w:lastRow="0" w:firstColumn="0" w:lastColumn="0" w:oddVBand="0" w:evenVBand="0" w:oddHBand="1" w:evenHBand="0" w:firstRowFirstColumn="0" w:firstRowLastColumn="0" w:lastRowFirstColumn="0" w:lastRowLastColumn="0"/>
              <w:rPr>
                <w:rtl/>
              </w:rPr>
            </w:pPr>
            <w:r>
              <w:rPr>
                <w:rFonts w:hint="cs"/>
                <w:rtl/>
              </w:rPr>
              <w:t>نسخه‌گذاری مدل</w:t>
            </w:r>
          </w:p>
        </w:tc>
      </w:tr>
      <w:tr w:rsidR="00036B27" w14:paraId="21D6CED0" w14:textId="77777777" w:rsidTr="00036B27">
        <w:tc>
          <w:tcPr>
            <w:cnfStyle w:val="001000000000" w:firstRow="0" w:lastRow="0" w:firstColumn="1" w:lastColumn="0" w:oddVBand="0" w:evenVBand="0" w:oddHBand="0" w:evenHBand="0" w:firstRowFirstColumn="0" w:firstRowLastColumn="0" w:lastRowFirstColumn="0" w:lastRowLastColumn="0"/>
            <w:tcW w:w="1054" w:type="dxa"/>
          </w:tcPr>
          <w:p w14:paraId="7D91532B" w14:textId="21061E44" w:rsidR="00036B27" w:rsidRDefault="00036B27" w:rsidP="0027517F">
            <w:pPr>
              <w:pStyle w:val="a2"/>
              <w:rPr>
                <w:rtl/>
              </w:rPr>
            </w:pPr>
            <w:r>
              <w:rPr>
                <w:rFonts w:hint="cs"/>
                <w:rtl/>
              </w:rPr>
              <w:t>۳-۳</w:t>
            </w:r>
          </w:p>
        </w:tc>
        <w:tc>
          <w:tcPr>
            <w:tcW w:w="7648" w:type="dxa"/>
          </w:tcPr>
          <w:p w14:paraId="4B309527" w14:textId="2F7D0FB3" w:rsidR="00036B27" w:rsidRDefault="00036B27" w:rsidP="0027517F">
            <w:pPr>
              <w:pStyle w:val="a2"/>
              <w:cnfStyle w:val="000000000000" w:firstRow="0" w:lastRow="0" w:firstColumn="0" w:lastColumn="0" w:oddVBand="0" w:evenVBand="0" w:oddHBand="0" w:evenHBand="0" w:firstRowFirstColumn="0" w:firstRowLastColumn="0" w:lastRowFirstColumn="0" w:lastRowLastColumn="0"/>
              <w:rPr>
                <w:rtl/>
              </w:rPr>
            </w:pPr>
            <w:r>
              <w:rPr>
                <w:rFonts w:hint="cs"/>
                <w:rtl/>
              </w:rPr>
              <w:t>استقرا مدل</w:t>
            </w:r>
          </w:p>
        </w:tc>
      </w:tr>
      <w:tr w:rsidR="00036B27" w14:paraId="1E2D5F49" w14:textId="77777777" w:rsidTr="00036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 w:type="dxa"/>
          </w:tcPr>
          <w:p w14:paraId="48C8CCA4" w14:textId="4F9A2978" w:rsidR="00036B27" w:rsidRDefault="00036B27" w:rsidP="0027517F">
            <w:pPr>
              <w:pStyle w:val="a2"/>
              <w:rPr>
                <w:rtl/>
              </w:rPr>
            </w:pPr>
            <w:r>
              <w:rPr>
                <w:rFonts w:hint="cs"/>
                <w:rtl/>
              </w:rPr>
              <w:t>۳-۴</w:t>
            </w:r>
          </w:p>
        </w:tc>
        <w:tc>
          <w:tcPr>
            <w:tcW w:w="7648" w:type="dxa"/>
          </w:tcPr>
          <w:p w14:paraId="5A5F8991" w14:textId="6112F61A" w:rsidR="00036B27" w:rsidRDefault="00036B27" w:rsidP="0027517F">
            <w:pPr>
              <w:pStyle w:val="a2"/>
              <w:cnfStyle w:val="000000100000" w:firstRow="0" w:lastRow="0" w:firstColumn="0" w:lastColumn="0" w:oddVBand="0" w:evenVBand="0" w:oddHBand="1" w:evenHBand="0" w:firstRowFirstColumn="0" w:firstRowLastColumn="0" w:lastRowFirstColumn="0" w:lastRowLastColumn="0"/>
              <w:rPr>
                <w:rtl/>
              </w:rPr>
            </w:pPr>
            <w:r>
              <w:rPr>
                <w:rFonts w:hint="cs"/>
                <w:rtl/>
              </w:rPr>
              <w:t>مانیتورینگ مدل</w:t>
            </w:r>
          </w:p>
        </w:tc>
      </w:tr>
      <w:tr w:rsidR="00036B27" w14:paraId="50BF3ACA" w14:textId="77777777" w:rsidTr="00036B27">
        <w:tc>
          <w:tcPr>
            <w:cnfStyle w:val="001000000000" w:firstRow="0" w:lastRow="0" w:firstColumn="1" w:lastColumn="0" w:oddVBand="0" w:evenVBand="0" w:oddHBand="0" w:evenHBand="0" w:firstRowFirstColumn="0" w:firstRowLastColumn="0" w:lastRowFirstColumn="0" w:lastRowLastColumn="0"/>
            <w:tcW w:w="1054" w:type="dxa"/>
          </w:tcPr>
          <w:p w14:paraId="4DAD44AB" w14:textId="2B462EE5" w:rsidR="00036B27" w:rsidRDefault="00036B27" w:rsidP="0027517F">
            <w:pPr>
              <w:pStyle w:val="a2"/>
              <w:rPr>
                <w:rtl/>
              </w:rPr>
            </w:pPr>
            <w:r>
              <w:rPr>
                <w:rFonts w:hint="cs"/>
                <w:rtl/>
              </w:rPr>
              <w:lastRenderedPageBreak/>
              <w:t>۳-۵</w:t>
            </w:r>
          </w:p>
        </w:tc>
        <w:tc>
          <w:tcPr>
            <w:tcW w:w="7648" w:type="dxa"/>
          </w:tcPr>
          <w:p w14:paraId="0B302319" w14:textId="1EAFEF96" w:rsidR="00036B27" w:rsidRDefault="00036B27" w:rsidP="0027517F">
            <w:pPr>
              <w:pStyle w:val="a2"/>
              <w:cnfStyle w:val="000000000000" w:firstRow="0" w:lastRow="0" w:firstColumn="0" w:lastColumn="0" w:oddVBand="0" w:evenVBand="0" w:oddHBand="0" w:evenHBand="0" w:firstRowFirstColumn="0" w:firstRowLastColumn="0" w:lastRowFirstColumn="0" w:lastRowLastColumn="0"/>
              <w:rPr>
                <w:rtl/>
              </w:rPr>
            </w:pPr>
            <w:r>
              <w:rPr>
                <w:rFonts w:hint="cs"/>
                <w:rtl/>
              </w:rPr>
              <w:t xml:space="preserve">قابلیت </w:t>
            </w:r>
            <w:r w:rsidR="00377C84">
              <w:rPr>
                <w:rtl/>
              </w:rPr>
              <w:t>خودکارساز</w:t>
            </w:r>
            <w:r w:rsidR="00377C84">
              <w:rPr>
                <w:rFonts w:hint="cs"/>
                <w:rtl/>
              </w:rPr>
              <w:t>ی</w:t>
            </w:r>
            <w:r>
              <w:rPr>
                <w:rFonts w:hint="cs"/>
                <w:rtl/>
              </w:rPr>
              <w:t xml:space="preserve"> فرایند یادگیری و استقرار مدل</w:t>
            </w:r>
          </w:p>
        </w:tc>
      </w:tr>
      <w:tr w:rsidR="00036B27" w14:paraId="2DCDD208" w14:textId="77777777" w:rsidTr="00036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 w:type="dxa"/>
          </w:tcPr>
          <w:p w14:paraId="533F46E0" w14:textId="0F3B521A" w:rsidR="00036B27" w:rsidRDefault="00036B27" w:rsidP="0027517F">
            <w:pPr>
              <w:pStyle w:val="a2"/>
              <w:rPr>
                <w:rtl/>
              </w:rPr>
            </w:pPr>
            <w:r>
              <w:rPr>
                <w:rFonts w:hint="cs"/>
                <w:rtl/>
              </w:rPr>
              <w:t>۳-۶</w:t>
            </w:r>
          </w:p>
        </w:tc>
        <w:tc>
          <w:tcPr>
            <w:tcW w:w="7648" w:type="dxa"/>
          </w:tcPr>
          <w:p w14:paraId="3D8EE401" w14:textId="3BE5DF60" w:rsidR="00036B27" w:rsidRDefault="00036B27" w:rsidP="0027517F">
            <w:pPr>
              <w:pStyle w:val="a2"/>
              <w:cnfStyle w:val="000000100000" w:firstRow="0" w:lastRow="0" w:firstColumn="0" w:lastColumn="0" w:oddVBand="0" w:evenVBand="0" w:oddHBand="1" w:evenHBand="0" w:firstRowFirstColumn="0" w:firstRowLastColumn="0" w:lastRowFirstColumn="0" w:lastRowLastColumn="0"/>
              <w:rPr>
                <w:rtl/>
              </w:rPr>
            </w:pPr>
            <w:r>
              <w:rPr>
                <w:rtl/>
              </w:rPr>
              <w:t>قابلیت تنظیم</w:t>
            </w:r>
            <w:r>
              <w:rPr>
                <w:rFonts w:hint="cs"/>
                <w:rtl/>
              </w:rPr>
              <w:t xml:space="preserve"> خودکار</w:t>
            </w:r>
            <w:r>
              <w:rPr>
                <w:rtl/>
              </w:rPr>
              <w:t xml:space="preserve"> هایپرپارامترها</w:t>
            </w:r>
          </w:p>
        </w:tc>
      </w:tr>
      <w:tr w:rsidR="00036B27" w14:paraId="0031EABD" w14:textId="77777777" w:rsidTr="00036B27">
        <w:tc>
          <w:tcPr>
            <w:cnfStyle w:val="001000000000" w:firstRow="0" w:lastRow="0" w:firstColumn="1" w:lastColumn="0" w:oddVBand="0" w:evenVBand="0" w:oddHBand="0" w:evenHBand="0" w:firstRowFirstColumn="0" w:firstRowLastColumn="0" w:lastRowFirstColumn="0" w:lastRowLastColumn="0"/>
            <w:tcW w:w="1054" w:type="dxa"/>
          </w:tcPr>
          <w:p w14:paraId="4BFF4450" w14:textId="1C064218" w:rsidR="00036B27" w:rsidRDefault="00036B27" w:rsidP="0027517F">
            <w:pPr>
              <w:pStyle w:val="a2"/>
              <w:rPr>
                <w:rtl/>
              </w:rPr>
            </w:pPr>
            <w:r>
              <w:rPr>
                <w:rFonts w:hint="cs"/>
                <w:rtl/>
              </w:rPr>
              <w:t>۳-۷</w:t>
            </w:r>
          </w:p>
        </w:tc>
        <w:tc>
          <w:tcPr>
            <w:tcW w:w="7648" w:type="dxa"/>
          </w:tcPr>
          <w:p w14:paraId="1AEC8EE0" w14:textId="341F73B9" w:rsidR="00036B27" w:rsidRDefault="00036B27" w:rsidP="0027517F">
            <w:pPr>
              <w:pStyle w:val="a2"/>
              <w:cnfStyle w:val="000000000000" w:firstRow="0" w:lastRow="0" w:firstColumn="0" w:lastColumn="0" w:oddVBand="0" w:evenVBand="0" w:oddHBand="0" w:evenHBand="0" w:firstRowFirstColumn="0" w:firstRowLastColumn="0" w:lastRowFirstColumn="0" w:lastRowLastColumn="0"/>
              <w:rPr>
                <w:rtl/>
              </w:rPr>
            </w:pPr>
            <w:r w:rsidRPr="006A4446">
              <w:t>Automated model retraining</w:t>
            </w:r>
          </w:p>
        </w:tc>
      </w:tr>
      <w:tr w:rsidR="00036B27" w14:paraId="1F014B37" w14:textId="77777777" w:rsidTr="00036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 w:type="dxa"/>
          </w:tcPr>
          <w:p w14:paraId="16071374" w14:textId="1BE9FB47" w:rsidR="00036B27" w:rsidRDefault="00036B27" w:rsidP="0027517F">
            <w:pPr>
              <w:pStyle w:val="a2"/>
              <w:rPr>
                <w:rtl/>
              </w:rPr>
            </w:pPr>
            <w:r>
              <w:rPr>
                <w:rFonts w:hint="cs"/>
                <w:rtl/>
              </w:rPr>
              <w:t>۴-۱</w:t>
            </w:r>
          </w:p>
        </w:tc>
        <w:tc>
          <w:tcPr>
            <w:tcW w:w="7648" w:type="dxa"/>
          </w:tcPr>
          <w:p w14:paraId="288204DD" w14:textId="0FB5EBF1" w:rsidR="00036B27" w:rsidRDefault="00036B27" w:rsidP="0027517F">
            <w:pPr>
              <w:pStyle w:val="a2"/>
              <w:cnfStyle w:val="000000100000" w:firstRow="0" w:lastRow="0" w:firstColumn="0" w:lastColumn="0" w:oddVBand="0" w:evenVBand="0" w:oddHBand="1" w:evenHBand="0" w:firstRowFirstColumn="0" w:firstRowLastColumn="0" w:lastRowFirstColumn="0" w:lastRowLastColumn="0"/>
              <w:rPr>
                <w:rtl/>
              </w:rPr>
            </w:pPr>
            <w:r w:rsidRPr="000B48E0">
              <w:rPr>
                <w:rtl/>
              </w:rPr>
              <w:t>مقیاس</w:t>
            </w:r>
            <w:r>
              <w:rPr>
                <w:rFonts w:hint="cs"/>
                <w:rtl/>
              </w:rPr>
              <w:t>‌پ</w:t>
            </w:r>
            <w:r w:rsidRPr="000B48E0">
              <w:rPr>
                <w:rtl/>
              </w:rPr>
              <w:t>ذیر</w:t>
            </w:r>
            <w:r>
              <w:rPr>
                <w:rtl/>
              </w:rPr>
              <w:t>ی</w:t>
            </w:r>
          </w:p>
        </w:tc>
      </w:tr>
      <w:tr w:rsidR="00036B27" w14:paraId="7EEE55A1" w14:textId="77777777" w:rsidTr="00036B27">
        <w:tc>
          <w:tcPr>
            <w:cnfStyle w:val="001000000000" w:firstRow="0" w:lastRow="0" w:firstColumn="1" w:lastColumn="0" w:oddVBand="0" w:evenVBand="0" w:oddHBand="0" w:evenHBand="0" w:firstRowFirstColumn="0" w:firstRowLastColumn="0" w:lastRowFirstColumn="0" w:lastRowLastColumn="0"/>
            <w:tcW w:w="1054" w:type="dxa"/>
          </w:tcPr>
          <w:p w14:paraId="0FAF3A20" w14:textId="7187BFFC" w:rsidR="00036B27" w:rsidRDefault="00036B27" w:rsidP="0027517F">
            <w:pPr>
              <w:pStyle w:val="a2"/>
              <w:rPr>
                <w:rtl/>
              </w:rPr>
            </w:pPr>
            <w:r>
              <w:rPr>
                <w:rFonts w:hint="cs"/>
                <w:rtl/>
              </w:rPr>
              <w:t>۴-۲</w:t>
            </w:r>
          </w:p>
        </w:tc>
        <w:tc>
          <w:tcPr>
            <w:tcW w:w="7648" w:type="dxa"/>
          </w:tcPr>
          <w:p w14:paraId="5055997E" w14:textId="6D94105A" w:rsidR="00036B27" w:rsidRDefault="00036B27" w:rsidP="0027517F">
            <w:pPr>
              <w:pStyle w:val="a2"/>
              <w:cnfStyle w:val="000000000000" w:firstRow="0" w:lastRow="0" w:firstColumn="0" w:lastColumn="0" w:oddVBand="0" w:evenVBand="0" w:oddHBand="0" w:evenHBand="0" w:firstRowFirstColumn="0" w:firstRowLastColumn="0" w:lastRowFirstColumn="0" w:lastRowLastColumn="0"/>
              <w:rPr>
                <w:rtl/>
              </w:rPr>
            </w:pPr>
            <w:r>
              <w:rPr>
                <w:rtl/>
              </w:rPr>
              <w:t>امنیت</w:t>
            </w:r>
          </w:p>
        </w:tc>
      </w:tr>
      <w:tr w:rsidR="00036B27" w14:paraId="2A325420" w14:textId="77777777" w:rsidTr="00036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 w:type="dxa"/>
          </w:tcPr>
          <w:p w14:paraId="1858000B" w14:textId="0D8840E7" w:rsidR="00036B27" w:rsidRDefault="00036B27" w:rsidP="0027517F">
            <w:pPr>
              <w:pStyle w:val="a2"/>
              <w:rPr>
                <w:rtl/>
              </w:rPr>
            </w:pPr>
            <w:r>
              <w:rPr>
                <w:rFonts w:hint="cs"/>
                <w:rtl/>
              </w:rPr>
              <w:t>۴-۳</w:t>
            </w:r>
          </w:p>
        </w:tc>
        <w:tc>
          <w:tcPr>
            <w:tcW w:w="7648" w:type="dxa"/>
          </w:tcPr>
          <w:p w14:paraId="030677E6" w14:textId="58859B8E" w:rsidR="00036B27" w:rsidRDefault="00036B27" w:rsidP="0027517F">
            <w:pPr>
              <w:pStyle w:val="a2"/>
              <w:cnfStyle w:val="000000100000" w:firstRow="0" w:lastRow="0" w:firstColumn="0" w:lastColumn="0" w:oddVBand="0" w:evenVBand="0" w:oddHBand="1" w:evenHBand="0" w:firstRowFirstColumn="0" w:firstRowLastColumn="0" w:lastRowFirstColumn="0" w:lastRowLastColumn="0"/>
              <w:rPr>
                <w:rtl/>
              </w:rPr>
            </w:pPr>
            <w:r w:rsidRPr="00DB42D4">
              <w:t>Multi-Tenancy</w:t>
            </w:r>
          </w:p>
        </w:tc>
      </w:tr>
      <w:tr w:rsidR="00036B27" w14:paraId="70AB1197" w14:textId="77777777" w:rsidTr="00036B27">
        <w:tc>
          <w:tcPr>
            <w:cnfStyle w:val="001000000000" w:firstRow="0" w:lastRow="0" w:firstColumn="1" w:lastColumn="0" w:oddVBand="0" w:evenVBand="0" w:oddHBand="0" w:evenHBand="0" w:firstRowFirstColumn="0" w:firstRowLastColumn="0" w:lastRowFirstColumn="0" w:lastRowLastColumn="0"/>
            <w:tcW w:w="1054" w:type="dxa"/>
          </w:tcPr>
          <w:p w14:paraId="67D2117D" w14:textId="3E9E9993" w:rsidR="00036B27" w:rsidRDefault="00036B27" w:rsidP="0027517F">
            <w:pPr>
              <w:pStyle w:val="a2"/>
              <w:rPr>
                <w:rtl/>
              </w:rPr>
            </w:pPr>
            <w:r>
              <w:rPr>
                <w:rFonts w:hint="cs"/>
                <w:rtl/>
              </w:rPr>
              <w:t>۴-۴</w:t>
            </w:r>
          </w:p>
        </w:tc>
        <w:tc>
          <w:tcPr>
            <w:tcW w:w="7648" w:type="dxa"/>
          </w:tcPr>
          <w:p w14:paraId="00F5CC4B" w14:textId="43DF5CB6" w:rsidR="00036B27" w:rsidRDefault="00036B27" w:rsidP="0027517F">
            <w:pPr>
              <w:pStyle w:val="a2"/>
              <w:cnfStyle w:val="000000000000" w:firstRow="0" w:lastRow="0" w:firstColumn="0" w:lastColumn="0" w:oddVBand="0" w:evenVBand="0" w:oddHBand="0" w:evenHBand="0" w:firstRowFirstColumn="0" w:firstRowLastColumn="0" w:lastRowFirstColumn="0" w:lastRowLastColumn="0"/>
              <w:rPr>
                <w:rtl/>
              </w:rPr>
            </w:pPr>
            <w:r>
              <w:rPr>
                <w:rtl/>
              </w:rPr>
              <w:t>قابلیت اطمینان</w:t>
            </w:r>
            <w:r>
              <w:rPr>
                <w:rFonts w:hint="cs"/>
                <w:rtl/>
              </w:rPr>
              <w:t xml:space="preserve"> و دسترس‌پذیری</w:t>
            </w:r>
          </w:p>
        </w:tc>
      </w:tr>
      <w:tr w:rsidR="00036B27" w14:paraId="2C0DEC6D" w14:textId="77777777" w:rsidTr="00036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 w:type="dxa"/>
          </w:tcPr>
          <w:p w14:paraId="6DCEBE79" w14:textId="62FE63B3" w:rsidR="00036B27" w:rsidRDefault="00036B27" w:rsidP="0027517F">
            <w:pPr>
              <w:pStyle w:val="a2"/>
              <w:rPr>
                <w:rtl/>
              </w:rPr>
            </w:pPr>
            <w:r>
              <w:rPr>
                <w:rFonts w:hint="cs"/>
                <w:rtl/>
              </w:rPr>
              <w:t>۴-۵</w:t>
            </w:r>
          </w:p>
        </w:tc>
        <w:tc>
          <w:tcPr>
            <w:tcW w:w="7648" w:type="dxa"/>
          </w:tcPr>
          <w:p w14:paraId="2F6E0DA3" w14:textId="754AA362" w:rsidR="00036B27" w:rsidRDefault="00036B27" w:rsidP="0027517F">
            <w:pPr>
              <w:pStyle w:val="a2"/>
              <w:cnfStyle w:val="000000100000" w:firstRow="0" w:lastRow="0" w:firstColumn="0" w:lastColumn="0" w:oddVBand="0" w:evenVBand="0" w:oddHBand="1" w:evenHBand="0" w:firstRowFirstColumn="0" w:firstRowLastColumn="0" w:lastRowFirstColumn="0" w:lastRowLastColumn="0"/>
              <w:rPr>
                <w:rtl/>
              </w:rPr>
            </w:pPr>
            <w:r>
              <w:rPr>
                <w:rFonts w:hint="cs"/>
                <w:rtl/>
              </w:rPr>
              <w:t>یکپارچگی با بستر ابری سحاب</w:t>
            </w:r>
          </w:p>
        </w:tc>
      </w:tr>
      <w:tr w:rsidR="00036B27" w14:paraId="75EE16BF" w14:textId="77777777" w:rsidTr="00036B27">
        <w:tc>
          <w:tcPr>
            <w:cnfStyle w:val="001000000000" w:firstRow="0" w:lastRow="0" w:firstColumn="1" w:lastColumn="0" w:oddVBand="0" w:evenVBand="0" w:oddHBand="0" w:evenHBand="0" w:firstRowFirstColumn="0" w:firstRowLastColumn="0" w:lastRowFirstColumn="0" w:lastRowLastColumn="0"/>
            <w:tcW w:w="1054" w:type="dxa"/>
          </w:tcPr>
          <w:p w14:paraId="2D33CCA5" w14:textId="0677A618" w:rsidR="00036B27" w:rsidRDefault="00036B27" w:rsidP="0027517F">
            <w:pPr>
              <w:pStyle w:val="a2"/>
              <w:rPr>
                <w:rtl/>
              </w:rPr>
            </w:pPr>
            <w:r>
              <w:rPr>
                <w:rFonts w:hint="cs"/>
                <w:rtl/>
              </w:rPr>
              <w:t>۴-۶</w:t>
            </w:r>
          </w:p>
        </w:tc>
        <w:tc>
          <w:tcPr>
            <w:tcW w:w="7648" w:type="dxa"/>
          </w:tcPr>
          <w:p w14:paraId="373E8E83" w14:textId="5F6BA522" w:rsidR="00036B27" w:rsidRDefault="00036B27" w:rsidP="0027517F">
            <w:pPr>
              <w:pStyle w:val="a2"/>
              <w:cnfStyle w:val="000000000000" w:firstRow="0" w:lastRow="0" w:firstColumn="0" w:lastColumn="0" w:oddVBand="0" w:evenVBand="0" w:oddHBand="0" w:evenHBand="0" w:firstRowFirstColumn="0" w:firstRowLastColumn="0" w:lastRowFirstColumn="0" w:lastRowLastColumn="0"/>
              <w:rPr>
                <w:rtl/>
              </w:rPr>
            </w:pPr>
            <w:r>
              <w:rPr>
                <w:rtl/>
              </w:rPr>
              <w:t xml:space="preserve">مانیتورینگ، </w:t>
            </w:r>
            <w:r>
              <w:rPr>
                <w:rFonts w:hint="cs"/>
                <w:rtl/>
              </w:rPr>
              <w:t>پایش</w:t>
            </w:r>
          </w:p>
        </w:tc>
      </w:tr>
      <w:tr w:rsidR="00036B27" w14:paraId="6121E46A" w14:textId="77777777" w:rsidTr="00036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 w:type="dxa"/>
          </w:tcPr>
          <w:p w14:paraId="619A8931" w14:textId="6A198204" w:rsidR="00036B27" w:rsidRDefault="00036B27" w:rsidP="0027517F">
            <w:pPr>
              <w:pStyle w:val="a2"/>
              <w:rPr>
                <w:rtl/>
              </w:rPr>
            </w:pPr>
            <w:r>
              <w:rPr>
                <w:rFonts w:hint="cs"/>
                <w:rtl/>
              </w:rPr>
              <w:t>۴-۷</w:t>
            </w:r>
          </w:p>
        </w:tc>
        <w:tc>
          <w:tcPr>
            <w:tcW w:w="7648" w:type="dxa"/>
          </w:tcPr>
          <w:p w14:paraId="008DF5F8" w14:textId="5AD379D1" w:rsidR="00036B27" w:rsidRDefault="00377C84" w:rsidP="0027517F">
            <w:pPr>
              <w:pStyle w:val="a2"/>
              <w:cnfStyle w:val="000000100000" w:firstRow="0" w:lastRow="0" w:firstColumn="0" w:lastColumn="0" w:oddVBand="0" w:evenVBand="0" w:oddHBand="1" w:evenHBand="0" w:firstRowFirstColumn="0" w:firstRowLastColumn="0" w:lastRowFirstColumn="0" w:lastRowLastColumn="0"/>
              <w:rPr>
                <w:rtl/>
              </w:rPr>
            </w:pPr>
            <w:r>
              <w:rPr>
                <w:rtl/>
              </w:rPr>
              <w:t>مد</w:t>
            </w:r>
            <w:r>
              <w:rPr>
                <w:rFonts w:hint="cs"/>
                <w:rtl/>
              </w:rPr>
              <w:t>ی</w:t>
            </w:r>
            <w:r>
              <w:rPr>
                <w:rFonts w:hint="eastAsia"/>
                <w:rtl/>
              </w:rPr>
              <w:t>ر</w:t>
            </w:r>
            <w:r>
              <w:rPr>
                <w:rFonts w:hint="cs"/>
                <w:rtl/>
              </w:rPr>
              <w:t>ی</w:t>
            </w:r>
            <w:r>
              <w:rPr>
                <w:rFonts w:hint="eastAsia"/>
                <w:rtl/>
              </w:rPr>
              <w:t>ت</w:t>
            </w:r>
            <w:r w:rsidR="00036B27">
              <w:rPr>
                <w:rtl/>
              </w:rPr>
              <w:t xml:space="preserve"> </w:t>
            </w:r>
            <w:r w:rsidR="00036B27">
              <w:rPr>
                <w:rFonts w:hint="cs"/>
                <w:rtl/>
              </w:rPr>
              <w:t>لاگ</w:t>
            </w:r>
          </w:p>
        </w:tc>
      </w:tr>
    </w:tbl>
    <w:p w14:paraId="03AE298F" w14:textId="0CC5773D" w:rsidR="000E6B78" w:rsidRDefault="00036B27" w:rsidP="0027517F">
      <w:pPr>
        <w:pStyle w:val="a2"/>
        <w:rPr>
          <w:rtl/>
        </w:rPr>
      </w:pPr>
      <w:r>
        <w:rPr>
          <w:rFonts w:hint="cs"/>
          <w:rtl/>
        </w:rPr>
        <w:t xml:space="preserve"> </w:t>
      </w:r>
    </w:p>
    <w:p w14:paraId="12DC6884" w14:textId="08A622E6" w:rsidR="003D547D" w:rsidRDefault="00377C84" w:rsidP="003D547D">
      <w:pPr>
        <w:pStyle w:val="a"/>
        <w:numPr>
          <w:ilvl w:val="0"/>
          <w:numId w:val="0"/>
        </w:numPr>
        <w:ind w:left="1208"/>
        <w:rPr>
          <w:rtl/>
        </w:rPr>
      </w:pPr>
      <w:bookmarkStart w:id="24" w:name="_Toc137115698"/>
      <w:r>
        <w:rPr>
          <w:rtl/>
        </w:rPr>
        <w:lastRenderedPageBreak/>
        <w:t>پ</w:t>
      </w:r>
      <w:r>
        <w:rPr>
          <w:rFonts w:hint="cs"/>
          <w:rtl/>
        </w:rPr>
        <w:t>ی</w:t>
      </w:r>
      <w:r>
        <w:rPr>
          <w:rFonts w:hint="eastAsia"/>
          <w:rtl/>
        </w:rPr>
        <w:t>وست</w:t>
      </w:r>
      <w:r>
        <w:rPr>
          <w:rtl/>
        </w:rPr>
        <w:t xml:space="preserve"> ۳</w:t>
      </w:r>
      <w:r w:rsidR="003D547D">
        <w:rPr>
          <w:rFonts w:hint="cs"/>
          <w:rtl/>
        </w:rPr>
        <w:t>:</w:t>
      </w:r>
      <w:r w:rsidR="003D547D">
        <w:rPr>
          <w:rtl/>
        </w:rPr>
        <w:t xml:space="preserve"> الزامات پیشنهادهای فنی</w:t>
      </w:r>
      <w:bookmarkEnd w:id="24"/>
      <w:r w:rsidR="003D547D">
        <w:rPr>
          <w:rtl/>
        </w:rPr>
        <w:t xml:space="preserve"> </w:t>
      </w:r>
    </w:p>
    <w:p w14:paraId="0E7C1A5B" w14:textId="78F4A3C2" w:rsidR="003D547D" w:rsidRPr="002460DC" w:rsidRDefault="00377C84" w:rsidP="0027517F">
      <w:pPr>
        <w:pStyle w:val="a2"/>
        <w:rPr>
          <w:rtl/>
        </w:rPr>
      </w:pPr>
      <w:r>
        <w:rPr>
          <w:rtl/>
        </w:rPr>
        <w:t>پ</w:t>
      </w:r>
      <w:r>
        <w:rPr>
          <w:rFonts w:hint="cs"/>
          <w:rtl/>
        </w:rPr>
        <w:t>ی</w:t>
      </w:r>
      <w:r>
        <w:rPr>
          <w:rFonts w:hint="eastAsia"/>
          <w:rtl/>
        </w:rPr>
        <w:t>شنهاددهندگان</w:t>
      </w:r>
      <w:r w:rsidR="003D547D" w:rsidRPr="002460DC">
        <w:rPr>
          <w:rtl/>
        </w:rPr>
        <w:t xml:space="preserve"> موظف هستند در پیشنهاد خود معماری سامانه را به طور کامل ارائه دهند. همچنین ملزم به پاسخگویی به کلیه امکانات مطرح شده در این پیوست هستند. </w:t>
      </w:r>
      <w:r>
        <w:rPr>
          <w:rtl/>
        </w:rPr>
        <w:t>لازم</w:t>
      </w:r>
      <w:r w:rsidR="003D547D" w:rsidRPr="002460DC">
        <w:rPr>
          <w:rtl/>
        </w:rPr>
        <w:t xml:space="preserve"> است برای هر یک از امکانات مشخص کنند که چه سطحی از پشتیبانی را پوشش </w:t>
      </w:r>
      <w:r>
        <w:rPr>
          <w:rtl/>
        </w:rPr>
        <w:t>م</w:t>
      </w:r>
      <w:r>
        <w:rPr>
          <w:rFonts w:hint="cs"/>
          <w:rtl/>
        </w:rPr>
        <w:t>ی‌</w:t>
      </w:r>
      <w:r>
        <w:rPr>
          <w:rFonts w:hint="eastAsia"/>
          <w:rtl/>
        </w:rPr>
        <w:t>دهند</w:t>
      </w:r>
      <w:r w:rsidR="003D547D" w:rsidRPr="002460DC">
        <w:rPr>
          <w:rFonts w:hint="cs"/>
          <w:rtl/>
        </w:rPr>
        <w:t xml:space="preserve">. </w:t>
      </w:r>
      <w:r w:rsidR="003D547D" w:rsidRPr="002460DC">
        <w:rPr>
          <w:rtl/>
        </w:rPr>
        <w:t>در</w:t>
      </w:r>
      <w:r w:rsidR="003D547D" w:rsidRPr="002460DC">
        <w:rPr>
          <w:rFonts w:hint="cs"/>
          <w:rtl/>
        </w:rPr>
        <w:t xml:space="preserve"> </w:t>
      </w:r>
      <w:r w:rsidR="003D547D" w:rsidRPr="002460DC">
        <w:rPr>
          <w:rtl/>
        </w:rPr>
        <w:t xml:space="preserve">صورت نیاز </w:t>
      </w:r>
      <w:r>
        <w:rPr>
          <w:rtl/>
        </w:rPr>
        <w:t>م</w:t>
      </w:r>
      <w:r>
        <w:rPr>
          <w:rFonts w:hint="cs"/>
          <w:rtl/>
        </w:rPr>
        <w:t>ی‌</w:t>
      </w:r>
      <w:r>
        <w:rPr>
          <w:rFonts w:hint="eastAsia"/>
          <w:rtl/>
        </w:rPr>
        <w:t>توانند</w:t>
      </w:r>
      <w:r w:rsidR="003D547D" w:rsidRPr="002460DC">
        <w:rPr>
          <w:rtl/>
        </w:rPr>
        <w:t xml:space="preserve"> توضیحاتی نیز ارائه کنند. </w:t>
      </w:r>
      <w:r>
        <w:rPr>
          <w:rtl/>
        </w:rPr>
        <w:t>پ</w:t>
      </w:r>
      <w:r>
        <w:rPr>
          <w:rFonts w:hint="cs"/>
          <w:rtl/>
        </w:rPr>
        <w:t>ی</w:t>
      </w:r>
      <w:r>
        <w:rPr>
          <w:rFonts w:hint="eastAsia"/>
          <w:rtl/>
        </w:rPr>
        <w:t>شنهادها</w:t>
      </w:r>
      <w:r w:rsidR="003D547D" w:rsidRPr="002460DC">
        <w:rPr>
          <w:rtl/>
        </w:rPr>
        <w:t xml:space="preserve"> باید کامل باشند و کلیه موارد </w:t>
      </w:r>
      <w:r>
        <w:rPr>
          <w:rtl/>
        </w:rPr>
        <w:t>موردنیاز</w:t>
      </w:r>
      <w:r w:rsidR="003D547D" w:rsidRPr="002460DC">
        <w:rPr>
          <w:rtl/>
        </w:rPr>
        <w:t xml:space="preserve"> را مطابق با الزامات تعیین شده در این</w:t>
      </w:r>
      <w:r w:rsidR="003D547D" w:rsidRPr="002460DC">
        <w:t xml:space="preserve"> RFP </w:t>
      </w:r>
      <w:r w:rsidR="003D547D" w:rsidRPr="002460DC">
        <w:rPr>
          <w:rtl/>
        </w:rPr>
        <w:t>و پیوست</w:t>
      </w:r>
      <w:r w:rsidR="003D547D" w:rsidRPr="002460DC">
        <w:rPr>
          <w:rFonts w:hint="cs"/>
          <w:rtl/>
        </w:rPr>
        <w:t>‌</w:t>
      </w:r>
      <w:r w:rsidR="003D547D" w:rsidRPr="002460DC">
        <w:rPr>
          <w:rtl/>
        </w:rPr>
        <w:t xml:space="preserve">های آن شرح دهند. </w:t>
      </w:r>
    </w:p>
    <w:p w14:paraId="06F550F4" w14:textId="780810BA" w:rsidR="003D547D" w:rsidRPr="003D547D" w:rsidRDefault="003D547D" w:rsidP="0027517F">
      <w:pPr>
        <w:pStyle w:val="a2"/>
        <w:rPr>
          <w:rtl/>
        </w:rPr>
      </w:pPr>
      <w:r w:rsidRPr="003D547D">
        <w:rPr>
          <w:rFonts w:hint="cs"/>
          <w:rtl/>
        </w:rPr>
        <w:t>بستر توسعه مدل:</w:t>
      </w:r>
    </w:p>
    <w:tbl>
      <w:tblPr>
        <w:tblStyle w:val="GridTable4-Accent1"/>
        <w:tblW w:w="9177" w:type="dxa"/>
        <w:tblLook w:val="04A0" w:firstRow="1" w:lastRow="0" w:firstColumn="1" w:lastColumn="0" w:noHBand="0" w:noVBand="1"/>
      </w:tblPr>
      <w:tblGrid>
        <w:gridCol w:w="3595"/>
        <w:gridCol w:w="5582"/>
      </w:tblGrid>
      <w:tr w:rsidR="003D547D" w14:paraId="03B5F2F1" w14:textId="77777777" w:rsidTr="003D547D">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95" w:type="dxa"/>
          </w:tcPr>
          <w:p w14:paraId="70960B4F" w14:textId="77777777" w:rsidR="003D547D" w:rsidRPr="00CC23EF" w:rsidRDefault="003D547D" w:rsidP="002460DC">
            <w:pPr>
              <w:pStyle w:val="a5"/>
              <w:spacing w:line="276" w:lineRule="auto"/>
            </w:pPr>
          </w:p>
        </w:tc>
        <w:tc>
          <w:tcPr>
            <w:tcW w:w="5582" w:type="dxa"/>
          </w:tcPr>
          <w:p w14:paraId="473CD4A1" w14:textId="778BFC83" w:rsidR="003D547D" w:rsidRPr="00CC23EF" w:rsidRDefault="003D547D" w:rsidP="003D547D">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Pr>
                <w:rFonts w:hint="cs"/>
                <w:rtl/>
              </w:rPr>
              <w:t>۱-۱</w:t>
            </w:r>
            <w:r w:rsidRPr="00CC23EF">
              <w:rPr>
                <w:rtl/>
              </w:rPr>
              <w:t xml:space="preserve">: </w:t>
            </w:r>
            <w:r w:rsidR="00377C84">
              <w:rPr>
                <w:rtl/>
              </w:rPr>
              <w:t>ارائه</w:t>
            </w:r>
            <w:r w:rsidR="00C14CEA">
              <w:rPr>
                <w:rtl/>
              </w:rPr>
              <w:t xml:space="preserve"> ابزار</w:t>
            </w:r>
            <w:r w:rsidR="00C14CEA">
              <w:rPr>
                <w:rFonts w:hint="cs"/>
                <w:rtl/>
              </w:rPr>
              <w:t>،</w:t>
            </w:r>
            <w:r w:rsidRPr="000E6B78">
              <w:rPr>
                <w:rtl/>
              </w:rPr>
              <w:t xml:space="preserve"> مح</w:t>
            </w:r>
            <w:r w:rsidRPr="000E6B78">
              <w:rPr>
                <w:rFonts w:hint="cs"/>
                <w:rtl/>
              </w:rPr>
              <w:t>ی</w:t>
            </w:r>
            <w:r w:rsidRPr="000E6B78">
              <w:rPr>
                <w:rFonts w:hint="eastAsia"/>
                <w:rtl/>
              </w:rPr>
              <w:t>ط</w:t>
            </w:r>
            <w:r w:rsidRPr="000E6B78">
              <w:rPr>
                <w:rtl/>
              </w:rPr>
              <w:t xml:space="preserve"> </w:t>
            </w:r>
            <w:r w:rsidR="00C14CEA">
              <w:rPr>
                <w:rFonts w:hint="cs"/>
                <w:rtl/>
              </w:rPr>
              <w:t xml:space="preserve">و </w:t>
            </w:r>
            <w:r w:rsidR="00377C84">
              <w:rPr>
                <w:rtl/>
              </w:rPr>
              <w:t>استانداردها</w:t>
            </w:r>
            <w:r w:rsidR="00377C84">
              <w:rPr>
                <w:rFonts w:hint="cs"/>
                <w:rtl/>
              </w:rPr>
              <w:t>ی</w:t>
            </w:r>
            <w:r w:rsidR="00C14CEA">
              <w:rPr>
                <w:rFonts w:hint="cs"/>
                <w:rtl/>
              </w:rPr>
              <w:t xml:space="preserve"> </w:t>
            </w:r>
            <w:r w:rsidRPr="000E6B78">
              <w:rPr>
                <w:rtl/>
              </w:rPr>
              <w:t>مناسب برا</w:t>
            </w:r>
            <w:r w:rsidRPr="000E6B78">
              <w:rPr>
                <w:rFonts w:hint="cs"/>
                <w:rtl/>
              </w:rPr>
              <w:t>ی</w:t>
            </w:r>
            <w:r w:rsidRPr="000E6B78">
              <w:rPr>
                <w:rtl/>
              </w:rPr>
              <w:t xml:space="preserve"> توسعه مدل</w:t>
            </w:r>
          </w:p>
        </w:tc>
      </w:tr>
      <w:tr w:rsidR="003D547D" w14:paraId="3159347F" w14:textId="77777777" w:rsidTr="003D547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95" w:type="dxa"/>
          </w:tcPr>
          <w:p w14:paraId="7635C1D8" w14:textId="746A6E34" w:rsidR="003D547D" w:rsidRPr="00B0388D" w:rsidRDefault="003D547D" w:rsidP="002460DC">
            <w:pPr>
              <w:pStyle w:val="a5"/>
              <w:spacing w:line="276" w:lineRule="auto"/>
              <w:rPr>
                <w:b w:val="0"/>
                <w:bCs w:val="0"/>
              </w:rPr>
            </w:pPr>
            <w:r w:rsidRPr="00B0388D">
              <w:rPr>
                <w:b w:val="0"/>
                <w:bCs w:val="0"/>
                <w:rtl/>
              </w:rPr>
              <w:t xml:space="preserve">کامل </w:t>
            </w:r>
            <w:sdt>
              <w:sdtPr>
                <w:rPr>
                  <w:rtl/>
                </w:rPr>
                <w:id w:val="301582004"/>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1026634679"/>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900255115"/>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582" w:type="dxa"/>
          </w:tcPr>
          <w:p w14:paraId="075A6173" w14:textId="77777777" w:rsidR="003D547D" w:rsidRPr="00CC23EF" w:rsidRDefault="003D547D"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3D547D" w14:paraId="1E2CBB96"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463FBD0F" w14:textId="77777777" w:rsidR="003D547D" w:rsidRPr="00A0182D" w:rsidRDefault="003D547D" w:rsidP="002460DC">
            <w:pPr>
              <w:pStyle w:val="a5"/>
              <w:spacing w:line="276" w:lineRule="auto"/>
              <w:rPr>
                <w:b w:val="0"/>
                <w:bCs w:val="0"/>
              </w:rPr>
            </w:pPr>
            <w:r w:rsidRPr="00A0182D">
              <w:rPr>
                <w:b w:val="0"/>
                <w:bCs w:val="0"/>
                <w:rtl/>
              </w:rPr>
              <w:t xml:space="preserve">توضیحات </w:t>
            </w:r>
          </w:p>
          <w:p w14:paraId="3A8868E4" w14:textId="3FE9D94C" w:rsidR="003D547D" w:rsidRPr="00A0182D" w:rsidRDefault="003D547D" w:rsidP="003D547D">
            <w:pPr>
              <w:pStyle w:val="a5"/>
              <w:spacing w:line="276" w:lineRule="auto"/>
              <w:ind w:left="720"/>
              <w:rPr>
                <w:b w:val="0"/>
                <w:bCs w:val="0"/>
              </w:rPr>
            </w:pPr>
          </w:p>
        </w:tc>
      </w:tr>
    </w:tbl>
    <w:p w14:paraId="468C3D99" w14:textId="687A534B" w:rsidR="003D547D" w:rsidRDefault="003D547D" w:rsidP="003D547D">
      <w:pPr>
        <w:spacing w:after="0" w:line="276" w:lineRule="auto"/>
        <w:ind w:right="64"/>
        <w:jc w:val="right"/>
        <w:rPr>
          <w:rtl/>
        </w:rPr>
      </w:pPr>
      <w:r>
        <w:rPr>
          <w:rFonts w:ascii="B Mitra" w:eastAsia="B Mitra" w:hAnsi="B Mitra" w:cs="B Mitra"/>
          <w:b/>
        </w:rPr>
        <w:t xml:space="preserve"> </w:t>
      </w:r>
    </w:p>
    <w:tbl>
      <w:tblPr>
        <w:tblStyle w:val="GridTable4-Accent1"/>
        <w:tblW w:w="9177" w:type="dxa"/>
        <w:tblLook w:val="04A0" w:firstRow="1" w:lastRow="0" w:firstColumn="1" w:lastColumn="0" w:noHBand="0" w:noVBand="1"/>
      </w:tblPr>
      <w:tblGrid>
        <w:gridCol w:w="3505"/>
        <w:gridCol w:w="5672"/>
      </w:tblGrid>
      <w:tr w:rsidR="003D547D" w14:paraId="0687C32E" w14:textId="77777777" w:rsidTr="003D547D">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0D23F79E" w14:textId="77777777" w:rsidR="003D547D" w:rsidRPr="00CC23EF" w:rsidRDefault="003D547D" w:rsidP="002460DC">
            <w:pPr>
              <w:pStyle w:val="a5"/>
              <w:spacing w:line="276" w:lineRule="auto"/>
            </w:pPr>
          </w:p>
        </w:tc>
        <w:tc>
          <w:tcPr>
            <w:tcW w:w="5672" w:type="dxa"/>
          </w:tcPr>
          <w:p w14:paraId="37DF247E" w14:textId="61E607B0" w:rsidR="003D547D" w:rsidRPr="00CC23EF" w:rsidRDefault="003D547D" w:rsidP="003D547D">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Pr>
                <w:rFonts w:hint="cs"/>
                <w:rtl/>
              </w:rPr>
              <w:t>۲-۱</w:t>
            </w:r>
            <w:r w:rsidRPr="00CC23EF">
              <w:rPr>
                <w:rtl/>
              </w:rPr>
              <w:t xml:space="preserve">: </w:t>
            </w:r>
            <w:r w:rsidR="00377C84">
              <w:rPr>
                <w:rtl/>
              </w:rPr>
              <w:t>نسخه‌گذاری</w:t>
            </w:r>
            <w:r w:rsidRPr="003D547D">
              <w:rPr>
                <w:rtl/>
              </w:rPr>
              <w:t xml:space="preserve"> کد</w:t>
            </w:r>
          </w:p>
        </w:tc>
      </w:tr>
      <w:tr w:rsidR="003D547D" w14:paraId="67F1F001" w14:textId="77777777" w:rsidTr="003D547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2157612D" w14:textId="77777777" w:rsidR="003D547D" w:rsidRPr="00B0388D" w:rsidRDefault="003D547D" w:rsidP="002460DC">
            <w:pPr>
              <w:pStyle w:val="a5"/>
              <w:spacing w:line="276" w:lineRule="auto"/>
              <w:rPr>
                <w:b w:val="0"/>
                <w:bCs w:val="0"/>
              </w:rPr>
            </w:pPr>
            <w:r w:rsidRPr="00B0388D">
              <w:rPr>
                <w:b w:val="0"/>
                <w:bCs w:val="0"/>
                <w:rtl/>
              </w:rPr>
              <w:t xml:space="preserve">کامل </w:t>
            </w:r>
            <w:sdt>
              <w:sdtPr>
                <w:rPr>
                  <w:rtl/>
                </w:rPr>
                <w:id w:val="-752972899"/>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1834016953"/>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1840993215"/>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3037CE4B" w14:textId="77777777" w:rsidR="003D547D" w:rsidRPr="00CC23EF" w:rsidRDefault="003D547D"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3D547D" w14:paraId="50E244F0"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4791519F" w14:textId="77777777" w:rsidR="003D547D" w:rsidRPr="00A0182D" w:rsidRDefault="003D547D" w:rsidP="002460DC">
            <w:pPr>
              <w:pStyle w:val="a5"/>
              <w:spacing w:line="276" w:lineRule="auto"/>
              <w:rPr>
                <w:b w:val="0"/>
                <w:bCs w:val="0"/>
              </w:rPr>
            </w:pPr>
            <w:r w:rsidRPr="00A0182D">
              <w:rPr>
                <w:b w:val="0"/>
                <w:bCs w:val="0"/>
                <w:rtl/>
              </w:rPr>
              <w:t xml:space="preserve">توضیحات </w:t>
            </w:r>
          </w:p>
          <w:p w14:paraId="2CF512E2" w14:textId="177E10D8" w:rsidR="003D547D" w:rsidRPr="00A0182D" w:rsidRDefault="003D547D" w:rsidP="003D547D">
            <w:pPr>
              <w:pStyle w:val="a5"/>
              <w:spacing w:line="276" w:lineRule="auto"/>
              <w:ind w:left="720"/>
              <w:rPr>
                <w:b w:val="0"/>
                <w:bCs w:val="0"/>
              </w:rPr>
            </w:pPr>
          </w:p>
        </w:tc>
      </w:tr>
    </w:tbl>
    <w:p w14:paraId="58B2D204" w14:textId="77777777" w:rsidR="003D547D" w:rsidRDefault="003D547D"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3D547D" w14:paraId="2472B6CF" w14:textId="77777777" w:rsidTr="003D547D">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5F2FBF50" w14:textId="77777777" w:rsidR="003D547D" w:rsidRPr="00CC23EF" w:rsidRDefault="003D547D" w:rsidP="002460DC">
            <w:pPr>
              <w:pStyle w:val="a5"/>
              <w:spacing w:line="276" w:lineRule="auto"/>
            </w:pPr>
          </w:p>
        </w:tc>
        <w:tc>
          <w:tcPr>
            <w:tcW w:w="5672" w:type="dxa"/>
          </w:tcPr>
          <w:p w14:paraId="45CB546D" w14:textId="427E6CB2" w:rsidR="003D547D" w:rsidRPr="00CC23EF" w:rsidRDefault="003D547D" w:rsidP="003D547D">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Pr>
                <w:rFonts w:hint="cs"/>
                <w:rtl/>
              </w:rPr>
              <w:t>۳-۱</w:t>
            </w:r>
            <w:r w:rsidRPr="00CC23EF">
              <w:rPr>
                <w:rtl/>
              </w:rPr>
              <w:t xml:space="preserve">: </w:t>
            </w:r>
            <w:r w:rsidR="00377C84">
              <w:rPr>
                <w:rtl/>
              </w:rPr>
              <w:t>ارائه</w:t>
            </w:r>
            <w:r w:rsidRPr="003D547D">
              <w:rPr>
                <w:rtl/>
              </w:rPr>
              <w:t xml:space="preserve"> </w:t>
            </w:r>
            <w:r w:rsidR="00377C84">
              <w:rPr>
                <w:rtl/>
              </w:rPr>
              <w:t>نوت‌بوک‌ها</w:t>
            </w:r>
            <w:r w:rsidR="00377C84">
              <w:rPr>
                <w:rFonts w:hint="cs"/>
                <w:rtl/>
              </w:rPr>
              <w:t>ی</w:t>
            </w:r>
            <w:r w:rsidRPr="003D547D">
              <w:rPr>
                <w:rtl/>
              </w:rPr>
              <w:t xml:space="preserve"> تعامل</w:t>
            </w:r>
            <w:r w:rsidRPr="003D547D">
              <w:rPr>
                <w:rFonts w:hint="cs"/>
                <w:rtl/>
              </w:rPr>
              <w:t>ی</w:t>
            </w:r>
            <w:r w:rsidRPr="003D547D">
              <w:rPr>
                <w:rtl/>
              </w:rPr>
              <w:t xml:space="preserve"> </w:t>
            </w:r>
            <w:r w:rsidR="00377C84">
              <w:rPr>
                <w:rtl/>
              </w:rPr>
              <w:t>به‌منظور</w:t>
            </w:r>
            <w:r w:rsidRPr="003D547D">
              <w:rPr>
                <w:rtl/>
              </w:rPr>
              <w:t xml:space="preserve"> توسعه مدل</w:t>
            </w:r>
          </w:p>
        </w:tc>
      </w:tr>
      <w:tr w:rsidR="003D547D" w14:paraId="625455E9" w14:textId="77777777" w:rsidTr="003D547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5FDBFB8A" w14:textId="77777777" w:rsidR="003D547D" w:rsidRPr="00B0388D" w:rsidRDefault="003D547D" w:rsidP="002460DC">
            <w:pPr>
              <w:pStyle w:val="a5"/>
              <w:spacing w:line="276" w:lineRule="auto"/>
              <w:rPr>
                <w:b w:val="0"/>
                <w:bCs w:val="0"/>
              </w:rPr>
            </w:pPr>
            <w:r w:rsidRPr="00B0388D">
              <w:rPr>
                <w:b w:val="0"/>
                <w:bCs w:val="0"/>
                <w:rtl/>
              </w:rPr>
              <w:t xml:space="preserve">کامل </w:t>
            </w:r>
            <w:sdt>
              <w:sdtPr>
                <w:rPr>
                  <w:rtl/>
                </w:rPr>
                <w:id w:val="-2034945007"/>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769163444"/>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266315820"/>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154DBCE5" w14:textId="77777777" w:rsidR="003D547D" w:rsidRPr="00CC23EF" w:rsidRDefault="003D547D"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3D547D" w14:paraId="08A75523"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5870B8BD" w14:textId="77777777" w:rsidR="003D547D" w:rsidRPr="00A0182D" w:rsidRDefault="003D547D" w:rsidP="002460DC">
            <w:pPr>
              <w:pStyle w:val="a5"/>
              <w:spacing w:line="276" w:lineRule="auto"/>
              <w:rPr>
                <w:b w:val="0"/>
                <w:bCs w:val="0"/>
              </w:rPr>
            </w:pPr>
            <w:r w:rsidRPr="00A0182D">
              <w:rPr>
                <w:b w:val="0"/>
                <w:bCs w:val="0"/>
                <w:rtl/>
              </w:rPr>
              <w:lastRenderedPageBreak/>
              <w:t xml:space="preserve">توضیحات </w:t>
            </w:r>
          </w:p>
          <w:p w14:paraId="776C167B" w14:textId="77777777" w:rsidR="003D547D" w:rsidRPr="00A0182D" w:rsidRDefault="003D547D" w:rsidP="002460DC">
            <w:pPr>
              <w:pStyle w:val="a5"/>
              <w:spacing w:line="276" w:lineRule="auto"/>
              <w:ind w:left="720"/>
              <w:rPr>
                <w:b w:val="0"/>
                <w:bCs w:val="0"/>
              </w:rPr>
            </w:pPr>
          </w:p>
        </w:tc>
      </w:tr>
    </w:tbl>
    <w:p w14:paraId="55F7289C" w14:textId="77777777" w:rsidR="003D547D" w:rsidRDefault="003D547D"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3D547D" w14:paraId="59954F42" w14:textId="77777777" w:rsidTr="003D547D">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05DDDD90" w14:textId="77777777" w:rsidR="003D547D" w:rsidRPr="00CC23EF" w:rsidRDefault="003D547D" w:rsidP="002460DC">
            <w:pPr>
              <w:pStyle w:val="a5"/>
              <w:spacing w:line="276" w:lineRule="auto"/>
            </w:pPr>
          </w:p>
        </w:tc>
        <w:tc>
          <w:tcPr>
            <w:tcW w:w="5672" w:type="dxa"/>
          </w:tcPr>
          <w:p w14:paraId="2B899E94" w14:textId="3EBD3C4E" w:rsidR="003D547D" w:rsidRPr="00CC23EF" w:rsidRDefault="003D547D" w:rsidP="003D547D">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Pr>
                <w:rFonts w:hint="cs"/>
                <w:rtl/>
              </w:rPr>
              <w:t>۴-۱</w:t>
            </w:r>
            <w:r w:rsidRPr="00CC23EF">
              <w:rPr>
                <w:rtl/>
              </w:rPr>
              <w:t xml:space="preserve">: </w:t>
            </w:r>
            <w:r w:rsidRPr="003D547D">
              <w:rPr>
                <w:rFonts w:hint="eastAsia"/>
                <w:b w:val="0"/>
                <w:bCs w:val="0"/>
                <w:rtl/>
              </w:rPr>
              <w:t>امکان</w:t>
            </w:r>
            <w:r w:rsidRPr="003D547D">
              <w:rPr>
                <w:b w:val="0"/>
                <w:bCs w:val="0"/>
                <w:rtl/>
              </w:rPr>
              <w:t xml:space="preserve"> </w:t>
            </w:r>
            <w:r w:rsidRPr="003D547D">
              <w:rPr>
                <w:rFonts w:hint="cs"/>
                <w:b w:val="0"/>
                <w:bCs w:val="0"/>
                <w:rtl/>
              </w:rPr>
              <w:t>ی</w:t>
            </w:r>
            <w:r w:rsidRPr="003D547D">
              <w:rPr>
                <w:rFonts w:hint="eastAsia"/>
                <w:b w:val="0"/>
                <w:bCs w:val="0"/>
                <w:rtl/>
              </w:rPr>
              <w:t>کپارچگ</w:t>
            </w:r>
            <w:r w:rsidRPr="003D547D">
              <w:rPr>
                <w:rFonts w:hint="cs"/>
                <w:b w:val="0"/>
                <w:bCs w:val="0"/>
                <w:rtl/>
              </w:rPr>
              <w:t>ی</w:t>
            </w:r>
            <w:r w:rsidRPr="003D547D">
              <w:rPr>
                <w:b w:val="0"/>
                <w:bCs w:val="0"/>
                <w:rtl/>
              </w:rPr>
              <w:t xml:space="preserve"> با مخازن کنترل کد‌</w:t>
            </w:r>
          </w:p>
        </w:tc>
      </w:tr>
      <w:tr w:rsidR="003D547D" w14:paraId="36BF9582" w14:textId="77777777" w:rsidTr="003D547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500E795B" w14:textId="77777777" w:rsidR="003D547D" w:rsidRPr="00B0388D" w:rsidRDefault="003D547D" w:rsidP="002460DC">
            <w:pPr>
              <w:pStyle w:val="a5"/>
              <w:spacing w:line="276" w:lineRule="auto"/>
              <w:rPr>
                <w:b w:val="0"/>
                <w:bCs w:val="0"/>
              </w:rPr>
            </w:pPr>
            <w:r w:rsidRPr="00B0388D">
              <w:rPr>
                <w:b w:val="0"/>
                <w:bCs w:val="0"/>
                <w:rtl/>
              </w:rPr>
              <w:t xml:space="preserve">کامل </w:t>
            </w:r>
            <w:sdt>
              <w:sdtPr>
                <w:rPr>
                  <w:rtl/>
                </w:rPr>
                <w:id w:val="-1446926205"/>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99158428"/>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116219196"/>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565284DA" w14:textId="77777777" w:rsidR="003D547D" w:rsidRPr="00CC23EF" w:rsidRDefault="003D547D"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3D547D" w14:paraId="122BADE8"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6ED76ECC" w14:textId="77777777" w:rsidR="003D547D" w:rsidRPr="00A0182D" w:rsidRDefault="003D547D" w:rsidP="002460DC">
            <w:pPr>
              <w:pStyle w:val="a5"/>
              <w:spacing w:line="276" w:lineRule="auto"/>
              <w:rPr>
                <w:b w:val="0"/>
                <w:bCs w:val="0"/>
              </w:rPr>
            </w:pPr>
            <w:r w:rsidRPr="00A0182D">
              <w:rPr>
                <w:b w:val="0"/>
                <w:bCs w:val="0"/>
                <w:rtl/>
              </w:rPr>
              <w:t xml:space="preserve">توضیحات </w:t>
            </w:r>
          </w:p>
          <w:p w14:paraId="59C26864" w14:textId="77777777" w:rsidR="003D547D" w:rsidRPr="00A0182D" w:rsidRDefault="003D547D" w:rsidP="002460DC">
            <w:pPr>
              <w:pStyle w:val="a5"/>
              <w:spacing w:line="276" w:lineRule="auto"/>
              <w:ind w:left="720"/>
              <w:rPr>
                <w:b w:val="0"/>
                <w:bCs w:val="0"/>
              </w:rPr>
            </w:pPr>
          </w:p>
        </w:tc>
      </w:tr>
    </w:tbl>
    <w:p w14:paraId="4C6ADBCB" w14:textId="42701BEF" w:rsidR="003D547D" w:rsidRDefault="003D547D" w:rsidP="0027517F">
      <w:pPr>
        <w:pStyle w:val="a2"/>
        <w:rPr>
          <w:rtl/>
        </w:rPr>
      </w:pPr>
    </w:p>
    <w:p w14:paraId="61EC87E6" w14:textId="213AA5A2" w:rsidR="002460DC" w:rsidRPr="002460DC" w:rsidRDefault="002460DC" w:rsidP="0027517F">
      <w:pPr>
        <w:pStyle w:val="a2"/>
        <w:rPr>
          <w:rtl/>
        </w:rPr>
      </w:pPr>
      <w:r w:rsidRPr="002460DC">
        <w:rPr>
          <w:rFonts w:hint="cs"/>
          <w:rtl/>
        </w:rPr>
        <w:t>مدیریت داده:</w:t>
      </w:r>
    </w:p>
    <w:tbl>
      <w:tblPr>
        <w:tblStyle w:val="GridTable4-Accent1"/>
        <w:tblW w:w="9177" w:type="dxa"/>
        <w:tblLook w:val="04A0" w:firstRow="1" w:lastRow="0" w:firstColumn="1" w:lastColumn="0" w:noHBand="0" w:noVBand="1"/>
      </w:tblPr>
      <w:tblGrid>
        <w:gridCol w:w="3505"/>
        <w:gridCol w:w="5672"/>
      </w:tblGrid>
      <w:tr w:rsidR="003D547D" w14:paraId="0DA75D5B"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3A7EDAF4" w14:textId="77777777" w:rsidR="003D547D" w:rsidRPr="00CC23EF" w:rsidRDefault="003D547D" w:rsidP="002460DC">
            <w:pPr>
              <w:pStyle w:val="a5"/>
              <w:spacing w:line="276" w:lineRule="auto"/>
            </w:pPr>
          </w:p>
        </w:tc>
        <w:tc>
          <w:tcPr>
            <w:tcW w:w="5672" w:type="dxa"/>
          </w:tcPr>
          <w:p w14:paraId="2FA2A52C" w14:textId="30C74164" w:rsidR="003D547D" w:rsidRPr="00CC23EF" w:rsidRDefault="003D547D" w:rsidP="003D547D">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Pr>
                <w:rFonts w:hint="cs"/>
                <w:rtl/>
              </w:rPr>
              <w:t>۱-۲</w:t>
            </w:r>
            <w:r w:rsidRPr="00CC23EF">
              <w:rPr>
                <w:rtl/>
              </w:rPr>
              <w:t xml:space="preserve">: </w:t>
            </w:r>
            <w:r w:rsidRPr="003D547D">
              <w:rPr>
                <w:b w:val="0"/>
                <w:bCs w:val="0"/>
              </w:rPr>
              <w:t>Data Gathering</w:t>
            </w:r>
          </w:p>
        </w:tc>
      </w:tr>
      <w:tr w:rsidR="003D547D" w14:paraId="46CD22EB"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68B533C3" w14:textId="77777777" w:rsidR="003D547D" w:rsidRPr="00B0388D" w:rsidRDefault="003D547D" w:rsidP="002460DC">
            <w:pPr>
              <w:pStyle w:val="a5"/>
              <w:spacing w:line="276" w:lineRule="auto"/>
              <w:rPr>
                <w:b w:val="0"/>
                <w:bCs w:val="0"/>
              </w:rPr>
            </w:pPr>
            <w:r w:rsidRPr="00B0388D">
              <w:rPr>
                <w:b w:val="0"/>
                <w:bCs w:val="0"/>
                <w:rtl/>
              </w:rPr>
              <w:t xml:space="preserve">کامل </w:t>
            </w:r>
            <w:sdt>
              <w:sdtPr>
                <w:rPr>
                  <w:rtl/>
                </w:rPr>
                <w:id w:val="1296875506"/>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80186409"/>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1476181959"/>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0A8FB987" w14:textId="77777777" w:rsidR="003D547D" w:rsidRPr="00CC23EF" w:rsidRDefault="003D547D"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3D547D" w14:paraId="642B5393"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0AD51557" w14:textId="3578AAB9" w:rsidR="003D547D" w:rsidRPr="003D547D" w:rsidRDefault="003D547D" w:rsidP="002460DC">
            <w:pPr>
              <w:pStyle w:val="a5"/>
              <w:spacing w:line="276" w:lineRule="auto"/>
              <w:rPr>
                <w:b w:val="0"/>
                <w:bCs w:val="0"/>
              </w:rPr>
            </w:pPr>
            <w:r w:rsidRPr="00A0182D">
              <w:rPr>
                <w:b w:val="0"/>
                <w:bCs w:val="0"/>
                <w:rtl/>
              </w:rPr>
              <w:t xml:space="preserve">توضیحات </w:t>
            </w:r>
          </w:p>
          <w:p w14:paraId="0726522E" w14:textId="66F09829" w:rsidR="003D547D" w:rsidRPr="00A0182D" w:rsidRDefault="003D547D" w:rsidP="003D547D">
            <w:pPr>
              <w:pStyle w:val="a5"/>
              <w:spacing w:line="276" w:lineRule="auto"/>
              <w:ind w:left="720"/>
              <w:rPr>
                <w:b w:val="0"/>
                <w:bCs w:val="0"/>
              </w:rPr>
            </w:pPr>
          </w:p>
        </w:tc>
      </w:tr>
    </w:tbl>
    <w:p w14:paraId="219B9272" w14:textId="77777777" w:rsidR="003D547D" w:rsidRDefault="003D547D"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3D547D" w14:paraId="1863EFF5"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684DF67B" w14:textId="77777777" w:rsidR="003D547D" w:rsidRPr="00CC23EF" w:rsidRDefault="003D547D" w:rsidP="002460DC">
            <w:pPr>
              <w:pStyle w:val="a5"/>
              <w:spacing w:line="276" w:lineRule="auto"/>
            </w:pPr>
          </w:p>
        </w:tc>
        <w:tc>
          <w:tcPr>
            <w:tcW w:w="5672" w:type="dxa"/>
          </w:tcPr>
          <w:p w14:paraId="11F5A913" w14:textId="4A5E18EA" w:rsidR="003D547D" w:rsidRPr="00CC23EF" w:rsidRDefault="003D547D" w:rsidP="002460DC">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sidR="002460DC">
              <w:rPr>
                <w:rFonts w:hint="cs"/>
                <w:rtl/>
              </w:rPr>
              <w:t>۲</w:t>
            </w:r>
            <w:r>
              <w:rPr>
                <w:rFonts w:hint="cs"/>
                <w:rtl/>
              </w:rPr>
              <w:t>-۲</w:t>
            </w:r>
            <w:r w:rsidRPr="00CC23EF">
              <w:rPr>
                <w:rtl/>
              </w:rPr>
              <w:t xml:space="preserve">: </w:t>
            </w:r>
            <w:r w:rsidRPr="003D547D">
              <w:rPr>
                <w:b w:val="0"/>
                <w:bCs w:val="0"/>
              </w:rPr>
              <w:t>Data transformation/preparation</w:t>
            </w:r>
          </w:p>
        </w:tc>
      </w:tr>
      <w:tr w:rsidR="003D547D" w14:paraId="24FDC6A5"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4CF94A5E" w14:textId="77777777" w:rsidR="003D547D" w:rsidRPr="00B0388D" w:rsidRDefault="003D547D" w:rsidP="002460DC">
            <w:pPr>
              <w:pStyle w:val="a5"/>
              <w:spacing w:line="276" w:lineRule="auto"/>
              <w:rPr>
                <w:b w:val="0"/>
                <w:bCs w:val="0"/>
              </w:rPr>
            </w:pPr>
            <w:r w:rsidRPr="00B0388D">
              <w:rPr>
                <w:b w:val="0"/>
                <w:bCs w:val="0"/>
                <w:rtl/>
              </w:rPr>
              <w:t xml:space="preserve">کامل </w:t>
            </w:r>
            <w:sdt>
              <w:sdtPr>
                <w:rPr>
                  <w:rtl/>
                </w:rPr>
                <w:id w:val="-1009753928"/>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1043599652"/>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410861067"/>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12A6D31D" w14:textId="77777777" w:rsidR="003D547D" w:rsidRPr="00CC23EF" w:rsidRDefault="003D547D"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3D547D" w14:paraId="528F27C8"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36BA69E1" w14:textId="77777777" w:rsidR="003D547D" w:rsidRPr="00A0182D" w:rsidRDefault="003D547D" w:rsidP="002460DC">
            <w:pPr>
              <w:pStyle w:val="a5"/>
              <w:spacing w:line="276" w:lineRule="auto"/>
              <w:rPr>
                <w:b w:val="0"/>
                <w:bCs w:val="0"/>
              </w:rPr>
            </w:pPr>
            <w:r w:rsidRPr="00A0182D">
              <w:rPr>
                <w:b w:val="0"/>
                <w:bCs w:val="0"/>
                <w:rtl/>
              </w:rPr>
              <w:t xml:space="preserve">توضیحات </w:t>
            </w:r>
          </w:p>
          <w:p w14:paraId="287CB096" w14:textId="77777777" w:rsidR="003D547D" w:rsidRPr="00A0182D" w:rsidRDefault="003D547D" w:rsidP="002460DC">
            <w:pPr>
              <w:pStyle w:val="a5"/>
              <w:spacing w:line="276" w:lineRule="auto"/>
              <w:ind w:left="720"/>
              <w:rPr>
                <w:b w:val="0"/>
                <w:bCs w:val="0"/>
              </w:rPr>
            </w:pPr>
          </w:p>
        </w:tc>
      </w:tr>
    </w:tbl>
    <w:p w14:paraId="54B80034" w14:textId="77777777" w:rsidR="003D547D" w:rsidRDefault="003D547D"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3D547D" w14:paraId="1B46DB65"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31ECAF39" w14:textId="77777777" w:rsidR="003D547D" w:rsidRPr="00CC23EF" w:rsidRDefault="003D547D" w:rsidP="002460DC">
            <w:pPr>
              <w:pStyle w:val="a5"/>
              <w:spacing w:line="276" w:lineRule="auto"/>
            </w:pPr>
          </w:p>
        </w:tc>
        <w:tc>
          <w:tcPr>
            <w:tcW w:w="5672" w:type="dxa"/>
          </w:tcPr>
          <w:p w14:paraId="600AD980" w14:textId="21673171" w:rsidR="003D547D" w:rsidRPr="00CC23EF" w:rsidRDefault="003D547D" w:rsidP="002460DC">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sidR="002460DC">
              <w:rPr>
                <w:rFonts w:hint="cs"/>
                <w:rtl/>
              </w:rPr>
              <w:t>۳</w:t>
            </w:r>
            <w:r>
              <w:rPr>
                <w:rFonts w:hint="cs"/>
                <w:rtl/>
              </w:rPr>
              <w:t>-۲</w:t>
            </w:r>
            <w:r w:rsidRPr="00CC23EF">
              <w:rPr>
                <w:rtl/>
              </w:rPr>
              <w:t xml:space="preserve">: </w:t>
            </w:r>
            <w:r w:rsidR="002460DC" w:rsidRPr="003D547D">
              <w:rPr>
                <w:b w:val="0"/>
                <w:bCs w:val="0"/>
                <w:rtl/>
              </w:rPr>
              <w:t>قابل</w:t>
            </w:r>
            <w:r w:rsidR="002460DC" w:rsidRPr="003D547D">
              <w:rPr>
                <w:rFonts w:hint="cs"/>
                <w:b w:val="0"/>
                <w:bCs w:val="0"/>
                <w:rtl/>
              </w:rPr>
              <w:t>ی</w:t>
            </w:r>
            <w:r w:rsidR="002460DC" w:rsidRPr="003D547D">
              <w:rPr>
                <w:rFonts w:hint="eastAsia"/>
                <w:b w:val="0"/>
                <w:bCs w:val="0"/>
                <w:rtl/>
              </w:rPr>
              <w:t>ت</w:t>
            </w:r>
            <w:r w:rsidR="002460DC" w:rsidRPr="003D547D">
              <w:rPr>
                <w:b w:val="0"/>
                <w:bCs w:val="0"/>
                <w:rtl/>
              </w:rPr>
              <w:t xml:space="preserve"> نسخه‌گذار</w:t>
            </w:r>
            <w:r w:rsidR="002460DC" w:rsidRPr="003D547D">
              <w:rPr>
                <w:rFonts w:hint="cs"/>
                <w:b w:val="0"/>
                <w:bCs w:val="0"/>
                <w:rtl/>
              </w:rPr>
              <w:t>ی</w:t>
            </w:r>
            <w:r w:rsidR="002460DC" w:rsidRPr="003D547D">
              <w:rPr>
                <w:b w:val="0"/>
                <w:bCs w:val="0"/>
                <w:rtl/>
              </w:rPr>
              <w:t xml:space="preserve"> داده</w:t>
            </w:r>
          </w:p>
        </w:tc>
      </w:tr>
      <w:tr w:rsidR="003D547D" w14:paraId="68706106"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085B67A5" w14:textId="77777777" w:rsidR="003D547D" w:rsidRPr="00B0388D" w:rsidRDefault="003D547D" w:rsidP="002460DC">
            <w:pPr>
              <w:pStyle w:val="a5"/>
              <w:spacing w:line="276" w:lineRule="auto"/>
              <w:rPr>
                <w:b w:val="0"/>
                <w:bCs w:val="0"/>
              </w:rPr>
            </w:pPr>
            <w:r w:rsidRPr="00B0388D">
              <w:rPr>
                <w:b w:val="0"/>
                <w:bCs w:val="0"/>
                <w:rtl/>
              </w:rPr>
              <w:lastRenderedPageBreak/>
              <w:t xml:space="preserve">کامل </w:t>
            </w:r>
            <w:sdt>
              <w:sdtPr>
                <w:rPr>
                  <w:rtl/>
                </w:rPr>
                <w:id w:val="-1491942352"/>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842309710"/>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1977284892"/>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35A3D007" w14:textId="77777777" w:rsidR="003D547D" w:rsidRPr="00CC23EF" w:rsidRDefault="003D547D"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3D547D" w14:paraId="3BACD1BA"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3A472422" w14:textId="77777777" w:rsidR="003D547D" w:rsidRPr="00A0182D" w:rsidRDefault="003D547D" w:rsidP="002460DC">
            <w:pPr>
              <w:pStyle w:val="a5"/>
              <w:spacing w:line="276" w:lineRule="auto"/>
              <w:rPr>
                <w:b w:val="0"/>
                <w:bCs w:val="0"/>
              </w:rPr>
            </w:pPr>
            <w:r w:rsidRPr="00A0182D">
              <w:rPr>
                <w:b w:val="0"/>
                <w:bCs w:val="0"/>
                <w:rtl/>
              </w:rPr>
              <w:t xml:space="preserve">توضیحات </w:t>
            </w:r>
          </w:p>
          <w:p w14:paraId="5641F6FB" w14:textId="77777777" w:rsidR="003D547D" w:rsidRPr="00A0182D" w:rsidRDefault="003D547D" w:rsidP="002460DC">
            <w:pPr>
              <w:pStyle w:val="a5"/>
              <w:spacing w:line="276" w:lineRule="auto"/>
              <w:ind w:left="720"/>
              <w:rPr>
                <w:b w:val="0"/>
                <w:bCs w:val="0"/>
              </w:rPr>
            </w:pPr>
          </w:p>
        </w:tc>
      </w:tr>
    </w:tbl>
    <w:p w14:paraId="0155024E" w14:textId="77777777" w:rsidR="003D547D" w:rsidRDefault="003D547D"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3D547D" w14:paraId="71415303"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35461D96" w14:textId="77777777" w:rsidR="003D547D" w:rsidRPr="00CC23EF" w:rsidRDefault="003D547D" w:rsidP="002460DC">
            <w:pPr>
              <w:pStyle w:val="a5"/>
              <w:spacing w:line="276" w:lineRule="auto"/>
            </w:pPr>
          </w:p>
        </w:tc>
        <w:tc>
          <w:tcPr>
            <w:tcW w:w="5672" w:type="dxa"/>
          </w:tcPr>
          <w:p w14:paraId="5DE9E69F" w14:textId="689B5E04" w:rsidR="003D547D" w:rsidRPr="00CC23EF" w:rsidRDefault="003D547D" w:rsidP="002460DC">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sidR="002460DC">
              <w:rPr>
                <w:rFonts w:hint="cs"/>
                <w:rtl/>
              </w:rPr>
              <w:t>۴</w:t>
            </w:r>
            <w:r>
              <w:rPr>
                <w:rFonts w:hint="cs"/>
                <w:rtl/>
              </w:rPr>
              <w:t>-۲</w:t>
            </w:r>
            <w:r w:rsidRPr="00CC23EF">
              <w:rPr>
                <w:rtl/>
              </w:rPr>
              <w:t xml:space="preserve">: </w:t>
            </w:r>
            <w:r w:rsidR="002460DC" w:rsidRPr="003D547D">
              <w:rPr>
                <w:b w:val="0"/>
                <w:bCs w:val="0"/>
              </w:rPr>
              <w:t>Exploratory data analysis (EDA</w:t>
            </w:r>
            <w:r w:rsidR="00585922">
              <w:rPr>
                <w:b w:val="0"/>
                <w:bCs w:val="0"/>
              </w:rPr>
              <w:t>)</w:t>
            </w:r>
          </w:p>
        </w:tc>
      </w:tr>
      <w:tr w:rsidR="003D547D" w14:paraId="6A76681A"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721A9C2A" w14:textId="77777777" w:rsidR="003D547D" w:rsidRPr="00B0388D" w:rsidRDefault="003D547D" w:rsidP="002460DC">
            <w:pPr>
              <w:pStyle w:val="a5"/>
              <w:spacing w:line="276" w:lineRule="auto"/>
              <w:rPr>
                <w:b w:val="0"/>
                <w:bCs w:val="0"/>
              </w:rPr>
            </w:pPr>
            <w:r w:rsidRPr="00B0388D">
              <w:rPr>
                <w:b w:val="0"/>
                <w:bCs w:val="0"/>
                <w:rtl/>
              </w:rPr>
              <w:t xml:space="preserve">کامل </w:t>
            </w:r>
            <w:sdt>
              <w:sdtPr>
                <w:rPr>
                  <w:rtl/>
                </w:rPr>
                <w:id w:val="-748193963"/>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1145083655"/>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1045110304"/>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01E5DDB0" w14:textId="77777777" w:rsidR="003D547D" w:rsidRPr="00CC23EF" w:rsidRDefault="003D547D"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3D547D" w14:paraId="0C01319A"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5B848C01" w14:textId="77777777" w:rsidR="003D547D" w:rsidRPr="00A0182D" w:rsidRDefault="003D547D" w:rsidP="002460DC">
            <w:pPr>
              <w:pStyle w:val="a5"/>
              <w:spacing w:line="276" w:lineRule="auto"/>
              <w:rPr>
                <w:b w:val="0"/>
                <w:bCs w:val="0"/>
              </w:rPr>
            </w:pPr>
            <w:r w:rsidRPr="00A0182D">
              <w:rPr>
                <w:b w:val="0"/>
                <w:bCs w:val="0"/>
                <w:rtl/>
              </w:rPr>
              <w:t xml:space="preserve">توضیحات </w:t>
            </w:r>
          </w:p>
          <w:p w14:paraId="06FBFC0D" w14:textId="77777777" w:rsidR="003D547D" w:rsidRPr="00A0182D" w:rsidRDefault="003D547D" w:rsidP="002460DC">
            <w:pPr>
              <w:pStyle w:val="a5"/>
              <w:spacing w:line="276" w:lineRule="auto"/>
              <w:ind w:left="720"/>
              <w:rPr>
                <w:b w:val="0"/>
                <w:bCs w:val="0"/>
              </w:rPr>
            </w:pPr>
          </w:p>
        </w:tc>
      </w:tr>
    </w:tbl>
    <w:p w14:paraId="0CDC3ED4" w14:textId="77777777" w:rsidR="003D547D" w:rsidRDefault="003D547D"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3D547D" w14:paraId="5AF4C105"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786305FB" w14:textId="77777777" w:rsidR="003D547D" w:rsidRPr="00CC23EF" w:rsidRDefault="003D547D" w:rsidP="002460DC">
            <w:pPr>
              <w:pStyle w:val="a5"/>
              <w:spacing w:line="276" w:lineRule="auto"/>
            </w:pPr>
          </w:p>
        </w:tc>
        <w:tc>
          <w:tcPr>
            <w:tcW w:w="5672" w:type="dxa"/>
          </w:tcPr>
          <w:p w14:paraId="09E96C84" w14:textId="0629378E" w:rsidR="003D547D" w:rsidRPr="00CC23EF" w:rsidRDefault="003D547D" w:rsidP="002460DC">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sidR="002460DC">
              <w:rPr>
                <w:rFonts w:hint="cs"/>
                <w:rtl/>
              </w:rPr>
              <w:t>۵</w:t>
            </w:r>
            <w:r>
              <w:rPr>
                <w:rFonts w:hint="cs"/>
                <w:rtl/>
              </w:rPr>
              <w:t>-۲</w:t>
            </w:r>
            <w:r w:rsidRPr="00CC23EF">
              <w:rPr>
                <w:rtl/>
              </w:rPr>
              <w:t xml:space="preserve">: </w:t>
            </w:r>
            <w:r w:rsidR="002460DC" w:rsidRPr="003D547D">
              <w:rPr>
                <w:rFonts w:hint="eastAsia"/>
                <w:b w:val="0"/>
                <w:bCs w:val="0"/>
                <w:rtl/>
              </w:rPr>
              <w:t>امکان</w:t>
            </w:r>
            <w:r w:rsidR="002460DC" w:rsidRPr="003D547D">
              <w:rPr>
                <w:b w:val="0"/>
                <w:bCs w:val="0"/>
                <w:rtl/>
              </w:rPr>
              <w:t xml:space="preserve"> ا</w:t>
            </w:r>
            <w:r w:rsidR="002460DC" w:rsidRPr="003D547D">
              <w:rPr>
                <w:rFonts w:hint="cs"/>
                <w:b w:val="0"/>
                <w:bCs w:val="0"/>
                <w:rtl/>
              </w:rPr>
              <w:t>ی</w:t>
            </w:r>
            <w:r w:rsidR="002460DC" w:rsidRPr="003D547D">
              <w:rPr>
                <w:rFonts w:hint="eastAsia"/>
                <w:b w:val="0"/>
                <w:bCs w:val="0"/>
                <w:rtl/>
              </w:rPr>
              <w:t>جاد</w:t>
            </w:r>
            <w:r w:rsidR="002460DC" w:rsidRPr="003D547D">
              <w:rPr>
                <w:b w:val="0"/>
                <w:bCs w:val="0"/>
                <w:rtl/>
              </w:rPr>
              <w:t xml:space="preserve"> </w:t>
            </w:r>
            <w:r w:rsidR="00377C84">
              <w:rPr>
                <w:b w:val="0"/>
                <w:bCs w:val="0"/>
                <w:rtl/>
              </w:rPr>
              <w:t>پا</w:t>
            </w:r>
            <w:r w:rsidR="00377C84">
              <w:rPr>
                <w:rFonts w:hint="cs"/>
                <w:b w:val="0"/>
                <w:bCs w:val="0"/>
                <w:rtl/>
              </w:rPr>
              <w:t>ی</w:t>
            </w:r>
            <w:r w:rsidR="00377C84">
              <w:rPr>
                <w:rFonts w:hint="eastAsia"/>
                <w:b w:val="0"/>
                <w:bCs w:val="0"/>
                <w:rtl/>
              </w:rPr>
              <w:t>پ</w:t>
            </w:r>
            <w:r w:rsidR="00377C84">
              <w:rPr>
                <w:b w:val="0"/>
                <w:bCs w:val="0"/>
                <w:rtl/>
              </w:rPr>
              <w:t xml:space="preserve"> لا</w:t>
            </w:r>
            <w:r w:rsidR="00377C84">
              <w:rPr>
                <w:rFonts w:hint="cs"/>
                <w:b w:val="0"/>
                <w:bCs w:val="0"/>
                <w:rtl/>
              </w:rPr>
              <w:t>ی</w:t>
            </w:r>
            <w:r w:rsidR="00377C84">
              <w:rPr>
                <w:rFonts w:hint="eastAsia"/>
                <w:b w:val="0"/>
                <w:bCs w:val="0"/>
                <w:rtl/>
              </w:rPr>
              <w:t>ن</w:t>
            </w:r>
            <w:r w:rsidR="002460DC" w:rsidRPr="003D547D">
              <w:rPr>
                <w:b w:val="0"/>
                <w:bCs w:val="0"/>
                <w:rtl/>
              </w:rPr>
              <w:t xml:space="preserve"> و استخراج </w:t>
            </w:r>
            <w:r w:rsidR="002460DC" w:rsidRPr="003D547D">
              <w:rPr>
                <w:b w:val="0"/>
                <w:bCs w:val="0"/>
              </w:rPr>
              <w:t>Feature</w:t>
            </w:r>
          </w:p>
        </w:tc>
      </w:tr>
      <w:tr w:rsidR="003D547D" w14:paraId="4A14DAC7"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7A9DB813" w14:textId="77777777" w:rsidR="003D547D" w:rsidRPr="00B0388D" w:rsidRDefault="003D547D" w:rsidP="002460DC">
            <w:pPr>
              <w:pStyle w:val="a5"/>
              <w:spacing w:line="276" w:lineRule="auto"/>
              <w:rPr>
                <w:b w:val="0"/>
                <w:bCs w:val="0"/>
              </w:rPr>
            </w:pPr>
            <w:r w:rsidRPr="00B0388D">
              <w:rPr>
                <w:b w:val="0"/>
                <w:bCs w:val="0"/>
                <w:rtl/>
              </w:rPr>
              <w:t xml:space="preserve">کامل </w:t>
            </w:r>
            <w:sdt>
              <w:sdtPr>
                <w:rPr>
                  <w:rtl/>
                </w:rPr>
                <w:id w:val="343217243"/>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941958795"/>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39912848"/>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0FABBA40" w14:textId="77777777" w:rsidR="003D547D" w:rsidRPr="00CC23EF" w:rsidRDefault="003D547D"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3D547D" w14:paraId="6494B5F6"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1D19E09B" w14:textId="77777777" w:rsidR="003D547D" w:rsidRPr="00A0182D" w:rsidRDefault="003D547D" w:rsidP="002460DC">
            <w:pPr>
              <w:pStyle w:val="a5"/>
              <w:spacing w:line="276" w:lineRule="auto"/>
              <w:rPr>
                <w:b w:val="0"/>
                <w:bCs w:val="0"/>
              </w:rPr>
            </w:pPr>
            <w:r w:rsidRPr="00A0182D">
              <w:rPr>
                <w:b w:val="0"/>
                <w:bCs w:val="0"/>
                <w:rtl/>
              </w:rPr>
              <w:t xml:space="preserve">توضیحات </w:t>
            </w:r>
          </w:p>
          <w:p w14:paraId="04CA6BC2" w14:textId="77777777" w:rsidR="003D547D" w:rsidRPr="00A0182D" w:rsidRDefault="003D547D" w:rsidP="002460DC">
            <w:pPr>
              <w:pStyle w:val="a5"/>
              <w:spacing w:line="276" w:lineRule="auto"/>
              <w:ind w:left="720"/>
              <w:rPr>
                <w:b w:val="0"/>
                <w:bCs w:val="0"/>
              </w:rPr>
            </w:pPr>
          </w:p>
        </w:tc>
      </w:tr>
    </w:tbl>
    <w:p w14:paraId="2F164C06" w14:textId="77777777" w:rsidR="003D547D" w:rsidRDefault="003D547D"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3D547D" w14:paraId="578983B5"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056F40AC" w14:textId="77777777" w:rsidR="003D547D" w:rsidRPr="00CC23EF" w:rsidRDefault="003D547D" w:rsidP="002460DC">
            <w:pPr>
              <w:pStyle w:val="a5"/>
              <w:spacing w:line="276" w:lineRule="auto"/>
            </w:pPr>
          </w:p>
        </w:tc>
        <w:tc>
          <w:tcPr>
            <w:tcW w:w="5672" w:type="dxa"/>
          </w:tcPr>
          <w:p w14:paraId="1810CCB2" w14:textId="78D5B716" w:rsidR="003D547D" w:rsidRPr="00CC23EF" w:rsidRDefault="003D547D" w:rsidP="002460DC">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sidR="002460DC">
              <w:rPr>
                <w:rFonts w:hint="cs"/>
                <w:rtl/>
              </w:rPr>
              <w:t>۶</w:t>
            </w:r>
            <w:r>
              <w:rPr>
                <w:rFonts w:hint="cs"/>
                <w:rtl/>
              </w:rPr>
              <w:t>-۲</w:t>
            </w:r>
            <w:r w:rsidRPr="00CC23EF">
              <w:rPr>
                <w:rtl/>
              </w:rPr>
              <w:t xml:space="preserve">: </w:t>
            </w:r>
            <w:r w:rsidR="002460DC" w:rsidRPr="003D547D">
              <w:rPr>
                <w:b w:val="0"/>
                <w:bCs w:val="0"/>
              </w:rPr>
              <w:t>Feature Engineering</w:t>
            </w:r>
          </w:p>
        </w:tc>
      </w:tr>
      <w:tr w:rsidR="003D547D" w14:paraId="43A06CC8"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518E95B0" w14:textId="77777777" w:rsidR="003D547D" w:rsidRPr="00B0388D" w:rsidRDefault="003D547D" w:rsidP="002460DC">
            <w:pPr>
              <w:pStyle w:val="a5"/>
              <w:spacing w:line="276" w:lineRule="auto"/>
              <w:rPr>
                <w:b w:val="0"/>
                <w:bCs w:val="0"/>
              </w:rPr>
            </w:pPr>
            <w:r w:rsidRPr="00B0388D">
              <w:rPr>
                <w:b w:val="0"/>
                <w:bCs w:val="0"/>
                <w:rtl/>
              </w:rPr>
              <w:t xml:space="preserve">کامل </w:t>
            </w:r>
            <w:sdt>
              <w:sdtPr>
                <w:rPr>
                  <w:rtl/>
                </w:rPr>
                <w:id w:val="-1229539924"/>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445925271"/>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263223819"/>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66116018" w14:textId="77777777" w:rsidR="003D547D" w:rsidRPr="00CC23EF" w:rsidRDefault="003D547D"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3D547D" w14:paraId="2B013770"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7C7A1C5B" w14:textId="77777777" w:rsidR="003D547D" w:rsidRPr="00A0182D" w:rsidRDefault="003D547D" w:rsidP="002460DC">
            <w:pPr>
              <w:pStyle w:val="a5"/>
              <w:spacing w:line="276" w:lineRule="auto"/>
              <w:rPr>
                <w:b w:val="0"/>
                <w:bCs w:val="0"/>
              </w:rPr>
            </w:pPr>
            <w:r w:rsidRPr="00A0182D">
              <w:rPr>
                <w:b w:val="0"/>
                <w:bCs w:val="0"/>
                <w:rtl/>
              </w:rPr>
              <w:t xml:space="preserve">توضیحات </w:t>
            </w:r>
          </w:p>
          <w:p w14:paraId="739EB7E1" w14:textId="77777777" w:rsidR="003D547D" w:rsidRPr="00A0182D" w:rsidRDefault="003D547D" w:rsidP="002460DC">
            <w:pPr>
              <w:pStyle w:val="a5"/>
              <w:spacing w:line="276" w:lineRule="auto"/>
              <w:ind w:left="720"/>
              <w:rPr>
                <w:b w:val="0"/>
                <w:bCs w:val="0"/>
              </w:rPr>
            </w:pPr>
          </w:p>
        </w:tc>
      </w:tr>
    </w:tbl>
    <w:p w14:paraId="334D72AA" w14:textId="77777777" w:rsidR="003D547D" w:rsidRDefault="003D547D"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3D547D" w14:paraId="1D93DDEA"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3D34A70B" w14:textId="77777777" w:rsidR="003D547D" w:rsidRPr="00CC23EF" w:rsidRDefault="003D547D" w:rsidP="002460DC">
            <w:pPr>
              <w:pStyle w:val="a5"/>
              <w:spacing w:line="276" w:lineRule="auto"/>
            </w:pPr>
          </w:p>
        </w:tc>
        <w:tc>
          <w:tcPr>
            <w:tcW w:w="5672" w:type="dxa"/>
          </w:tcPr>
          <w:p w14:paraId="27F92F2F" w14:textId="75FB64A7" w:rsidR="003D547D" w:rsidRPr="00CC23EF" w:rsidRDefault="003D547D" w:rsidP="002460DC">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sidR="002460DC">
              <w:rPr>
                <w:rFonts w:hint="cs"/>
                <w:rtl/>
              </w:rPr>
              <w:t>۷</w:t>
            </w:r>
            <w:r>
              <w:rPr>
                <w:rFonts w:hint="cs"/>
                <w:rtl/>
              </w:rPr>
              <w:t>-۲</w:t>
            </w:r>
            <w:r w:rsidRPr="00CC23EF">
              <w:rPr>
                <w:rtl/>
              </w:rPr>
              <w:t xml:space="preserve">: </w:t>
            </w:r>
            <w:r w:rsidR="002460DC" w:rsidRPr="003D547D">
              <w:rPr>
                <w:b w:val="0"/>
                <w:bCs w:val="0"/>
              </w:rPr>
              <w:t>Online Feature Store</w:t>
            </w:r>
          </w:p>
        </w:tc>
      </w:tr>
      <w:tr w:rsidR="003D547D" w14:paraId="592D2CCF"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4CB52A8E" w14:textId="77777777" w:rsidR="003D547D" w:rsidRPr="00B0388D" w:rsidRDefault="003D547D" w:rsidP="002460DC">
            <w:pPr>
              <w:pStyle w:val="a5"/>
              <w:spacing w:line="276" w:lineRule="auto"/>
              <w:rPr>
                <w:b w:val="0"/>
                <w:bCs w:val="0"/>
              </w:rPr>
            </w:pPr>
            <w:r w:rsidRPr="00B0388D">
              <w:rPr>
                <w:b w:val="0"/>
                <w:bCs w:val="0"/>
                <w:rtl/>
              </w:rPr>
              <w:lastRenderedPageBreak/>
              <w:t xml:space="preserve">کامل </w:t>
            </w:r>
            <w:sdt>
              <w:sdtPr>
                <w:rPr>
                  <w:rtl/>
                </w:rPr>
                <w:id w:val="1802111204"/>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1637454599"/>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451171972"/>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5D2E6D8A" w14:textId="77777777" w:rsidR="003D547D" w:rsidRPr="00CC23EF" w:rsidRDefault="003D547D"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3D547D" w14:paraId="3825E880"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351CEDB2" w14:textId="77777777" w:rsidR="003D547D" w:rsidRPr="00A0182D" w:rsidRDefault="003D547D" w:rsidP="002460DC">
            <w:pPr>
              <w:pStyle w:val="a5"/>
              <w:spacing w:line="276" w:lineRule="auto"/>
              <w:rPr>
                <w:b w:val="0"/>
                <w:bCs w:val="0"/>
              </w:rPr>
            </w:pPr>
            <w:r w:rsidRPr="00A0182D">
              <w:rPr>
                <w:b w:val="0"/>
                <w:bCs w:val="0"/>
                <w:rtl/>
              </w:rPr>
              <w:t xml:space="preserve">توضیحات </w:t>
            </w:r>
          </w:p>
          <w:p w14:paraId="31D7A01B" w14:textId="77777777" w:rsidR="003D547D" w:rsidRPr="00A0182D" w:rsidRDefault="003D547D" w:rsidP="002460DC">
            <w:pPr>
              <w:pStyle w:val="a5"/>
              <w:spacing w:line="276" w:lineRule="auto"/>
              <w:ind w:left="720"/>
              <w:rPr>
                <w:b w:val="0"/>
                <w:bCs w:val="0"/>
              </w:rPr>
            </w:pPr>
          </w:p>
        </w:tc>
      </w:tr>
    </w:tbl>
    <w:p w14:paraId="46DEDFF9" w14:textId="77777777" w:rsidR="002460DC" w:rsidRDefault="002460DC"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2460DC" w14:paraId="44BFDDAC"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6F43341D" w14:textId="77777777" w:rsidR="002460DC" w:rsidRPr="00CC23EF" w:rsidRDefault="002460DC" w:rsidP="002460DC">
            <w:pPr>
              <w:pStyle w:val="a5"/>
              <w:spacing w:line="276" w:lineRule="auto"/>
            </w:pPr>
          </w:p>
        </w:tc>
        <w:tc>
          <w:tcPr>
            <w:tcW w:w="5672" w:type="dxa"/>
          </w:tcPr>
          <w:p w14:paraId="00332284" w14:textId="70924632" w:rsidR="002460DC" w:rsidRPr="00CC23EF" w:rsidRDefault="002460DC" w:rsidP="002460DC">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Pr>
                <w:rFonts w:hint="cs"/>
                <w:rtl/>
              </w:rPr>
              <w:t>۸-۲</w:t>
            </w:r>
            <w:r w:rsidRPr="00CC23EF">
              <w:rPr>
                <w:rtl/>
              </w:rPr>
              <w:t xml:space="preserve">: </w:t>
            </w:r>
            <w:r>
              <w:rPr>
                <w:b w:val="0"/>
                <w:bCs w:val="0"/>
              </w:rPr>
              <w:t>Off</w:t>
            </w:r>
            <w:r w:rsidRPr="003D547D">
              <w:rPr>
                <w:b w:val="0"/>
                <w:bCs w:val="0"/>
              </w:rPr>
              <w:t>line Feature Store</w:t>
            </w:r>
          </w:p>
        </w:tc>
      </w:tr>
      <w:tr w:rsidR="002460DC" w14:paraId="0B46B43A"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0FA7E069" w14:textId="77777777" w:rsidR="002460DC" w:rsidRPr="00B0388D" w:rsidRDefault="002460DC" w:rsidP="002460DC">
            <w:pPr>
              <w:pStyle w:val="a5"/>
              <w:spacing w:line="276" w:lineRule="auto"/>
              <w:rPr>
                <w:b w:val="0"/>
                <w:bCs w:val="0"/>
              </w:rPr>
            </w:pPr>
            <w:r w:rsidRPr="00B0388D">
              <w:rPr>
                <w:b w:val="0"/>
                <w:bCs w:val="0"/>
                <w:rtl/>
              </w:rPr>
              <w:t xml:space="preserve">کامل </w:t>
            </w:r>
            <w:sdt>
              <w:sdtPr>
                <w:rPr>
                  <w:rtl/>
                </w:rPr>
                <w:id w:val="-2076031063"/>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1643928557"/>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155761694"/>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3658E49A" w14:textId="77777777" w:rsidR="002460DC" w:rsidRPr="00CC23EF" w:rsidRDefault="002460DC"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2460DC" w14:paraId="25AA57D4"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327CC51A" w14:textId="77777777" w:rsidR="002460DC" w:rsidRPr="00A0182D" w:rsidRDefault="002460DC" w:rsidP="002460DC">
            <w:pPr>
              <w:pStyle w:val="a5"/>
              <w:spacing w:line="276" w:lineRule="auto"/>
              <w:rPr>
                <w:b w:val="0"/>
                <w:bCs w:val="0"/>
              </w:rPr>
            </w:pPr>
            <w:r w:rsidRPr="00A0182D">
              <w:rPr>
                <w:b w:val="0"/>
                <w:bCs w:val="0"/>
                <w:rtl/>
              </w:rPr>
              <w:t xml:space="preserve">توضیحات </w:t>
            </w:r>
          </w:p>
          <w:p w14:paraId="77A23A7A" w14:textId="77777777" w:rsidR="002460DC" w:rsidRPr="00A0182D" w:rsidRDefault="002460DC" w:rsidP="002460DC">
            <w:pPr>
              <w:pStyle w:val="a5"/>
              <w:spacing w:line="276" w:lineRule="auto"/>
              <w:ind w:left="720"/>
              <w:rPr>
                <w:b w:val="0"/>
                <w:bCs w:val="0"/>
              </w:rPr>
            </w:pPr>
          </w:p>
        </w:tc>
      </w:tr>
    </w:tbl>
    <w:p w14:paraId="07EF8EEF" w14:textId="77777777" w:rsidR="002460DC" w:rsidRDefault="002460DC"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2460DC" w14:paraId="77DE72B5"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0C4B20E6" w14:textId="77777777" w:rsidR="002460DC" w:rsidRPr="00CC23EF" w:rsidRDefault="002460DC" w:rsidP="002460DC">
            <w:pPr>
              <w:pStyle w:val="a5"/>
              <w:spacing w:line="276" w:lineRule="auto"/>
            </w:pPr>
          </w:p>
        </w:tc>
        <w:tc>
          <w:tcPr>
            <w:tcW w:w="5672" w:type="dxa"/>
          </w:tcPr>
          <w:p w14:paraId="3939C244" w14:textId="5E726B88" w:rsidR="002460DC" w:rsidRPr="00CC23EF" w:rsidRDefault="002460DC" w:rsidP="002460DC">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Pr>
                <w:rFonts w:hint="cs"/>
                <w:rtl/>
              </w:rPr>
              <w:t>۹-۲</w:t>
            </w:r>
            <w:r w:rsidRPr="00CC23EF">
              <w:rPr>
                <w:rtl/>
              </w:rPr>
              <w:t xml:space="preserve">: </w:t>
            </w:r>
            <w:r w:rsidRPr="003D547D">
              <w:rPr>
                <w:rFonts w:hint="eastAsia"/>
                <w:b w:val="0"/>
                <w:bCs w:val="0"/>
                <w:rtl/>
              </w:rPr>
              <w:t>کنترل</w:t>
            </w:r>
            <w:r w:rsidRPr="003D547D">
              <w:rPr>
                <w:b w:val="0"/>
                <w:bCs w:val="0"/>
                <w:rtl/>
              </w:rPr>
              <w:t xml:space="preserve"> دسترس</w:t>
            </w:r>
            <w:r w:rsidRPr="003D547D">
              <w:rPr>
                <w:rFonts w:hint="cs"/>
                <w:b w:val="0"/>
                <w:bCs w:val="0"/>
                <w:rtl/>
              </w:rPr>
              <w:t>ی</w:t>
            </w:r>
            <w:r w:rsidRPr="003D547D">
              <w:rPr>
                <w:b w:val="0"/>
                <w:bCs w:val="0"/>
                <w:rtl/>
              </w:rPr>
              <w:t xml:space="preserve"> به دادگان</w:t>
            </w:r>
          </w:p>
        </w:tc>
      </w:tr>
      <w:tr w:rsidR="002460DC" w14:paraId="36B0DA0F"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2BE378F3" w14:textId="77777777" w:rsidR="002460DC" w:rsidRPr="00B0388D" w:rsidRDefault="002460DC" w:rsidP="002460DC">
            <w:pPr>
              <w:pStyle w:val="a5"/>
              <w:spacing w:line="276" w:lineRule="auto"/>
              <w:rPr>
                <w:b w:val="0"/>
                <w:bCs w:val="0"/>
              </w:rPr>
            </w:pPr>
            <w:r w:rsidRPr="00B0388D">
              <w:rPr>
                <w:b w:val="0"/>
                <w:bCs w:val="0"/>
                <w:rtl/>
              </w:rPr>
              <w:t xml:space="preserve">کامل </w:t>
            </w:r>
            <w:sdt>
              <w:sdtPr>
                <w:rPr>
                  <w:rtl/>
                </w:rPr>
                <w:id w:val="-433979740"/>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1233812208"/>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1524158062"/>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50A3CB08" w14:textId="77777777" w:rsidR="002460DC" w:rsidRPr="00CC23EF" w:rsidRDefault="002460DC"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2460DC" w14:paraId="5F2B450F"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39AA375C" w14:textId="77777777" w:rsidR="002460DC" w:rsidRPr="00A0182D" w:rsidRDefault="002460DC" w:rsidP="002460DC">
            <w:pPr>
              <w:pStyle w:val="a5"/>
              <w:spacing w:line="276" w:lineRule="auto"/>
              <w:rPr>
                <w:b w:val="0"/>
                <w:bCs w:val="0"/>
              </w:rPr>
            </w:pPr>
            <w:r w:rsidRPr="00A0182D">
              <w:rPr>
                <w:b w:val="0"/>
                <w:bCs w:val="0"/>
                <w:rtl/>
              </w:rPr>
              <w:t xml:space="preserve">توضیحات </w:t>
            </w:r>
          </w:p>
          <w:p w14:paraId="521A89F4" w14:textId="77777777" w:rsidR="002460DC" w:rsidRPr="00A0182D" w:rsidRDefault="002460DC" w:rsidP="002460DC">
            <w:pPr>
              <w:pStyle w:val="a5"/>
              <w:spacing w:line="276" w:lineRule="auto"/>
              <w:ind w:left="720"/>
              <w:rPr>
                <w:b w:val="0"/>
                <w:bCs w:val="0"/>
              </w:rPr>
            </w:pPr>
          </w:p>
        </w:tc>
      </w:tr>
    </w:tbl>
    <w:p w14:paraId="76D9A30F" w14:textId="70ABA88E" w:rsidR="003D547D" w:rsidRDefault="003D547D" w:rsidP="0027517F">
      <w:pPr>
        <w:pStyle w:val="a2"/>
        <w:rPr>
          <w:rtl/>
        </w:rPr>
      </w:pPr>
    </w:p>
    <w:p w14:paraId="6BBC61C3" w14:textId="7312473C" w:rsidR="002460DC" w:rsidRDefault="002460DC" w:rsidP="0027517F">
      <w:pPr>
        <w:pStyle w:val="a2"/>
        <w:rPr>
          <w:rtl/>
        </w:rPr>
      </w:pPr>
      <w:r>
        <w:rPr>
          <w:rFonts w:hint="cs"/>
          <w:rtl/>
        </w:rPr>
        <w:t>مدیریت مدل:</w:t>
      </w:r>
    </w:p>
    <w:tbl>
      <w:tblPr>
        <w:tblStyle w:val="GridTable4-Accent1"/>
        <w:tblW w:w="9177" w:type="dxa"/>
        <w:tblLook w:val="04A0" w:firstRow="1" w:lastRow="0" w:firstColumn="1" w:lastColumn="0" w:noHBand="0" w:noVBand="1"/>
      </w:tblPr>
      <w:tblGrid>
        <w:gridCol w:w="3505"/>
        <w:gridCol w:w="5672"/>
      </w:tblGrid>
      <w:tr w:rsidR="002460DC" w14:paraId="4C1959FF"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20426165" w14:textId="77777777" w:rsidR="002460DC" w:rsidRPr="00CC23EF" w:rsidRDefault="002460DC" w:rsidP="002460DC">
            <w:pPr>
              <w:pStyle w:val="a5"/>
              <w:spacing w:line="276" w:lineRule="auto"/>
            </w:pPr>
          </w:p>
        </w:tc>
        <w:tc>
          <w:tcPr>
            <w:tcW w:w="5672" w:type="dxa"/>
          </w:tcPr>
          <w:p w14:paraId="2D9F1C9C" w14:textId="1D8E81FB" w:rsidR="002460DC" w:rsidRPr="00CC23EF" w:rsidRDefault="002460DC" w:rsidP="002460DC">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Pr>
                <w:rFonts w:hint="cs"/>
                <w:rtl/>
              </w:rPr>
              <w:t>۱-۳</w:t>
            </w:r>
            <w:r w:rsidRPr="00CC23EF">
              <w:rPr>
                <w:rtl/>
              </w:rPr>
              <w:t xml:space="preserve">: </w:t>
            </w:r>
            <w:r w:rsidR="0027517F" w:rsidRPr="0027517F">
              <w:rPr>
                <w:b w:val="0"/>
                <w:bCs w:val="0"/>
              </w:rPr>
              <w:t>Model training and tuning</w:t>
            </w:r>
          </w:p>
        </w:tc>
      </w:tr>
      <w:tr w:rsidR="002460DC" w14:paraId="25F3424C"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039E76DD" w14:textId="77777777" w:rsidR="002460DC" w:rsidRPr="00B0388D" w:rsidRDefault="002460DC" w:rsidP="002460DC">
            <w:pPr>
              <w:pStyle w:val="a5"/>
              <w:spacing w:line="276" w:lineRule="auto"/>
              <w:rPr>
                <w:b w:val="0"/>
                <w:bCs w:val="0"/>
              </w:rPr>
            </w:pPr>
            <w:r w:rsidRPr="00B0388D">
              <w:rPr>
                <w:b w:val="0"/>
                <w:bCs w:val="0"/>
                <w:rtl/>
              </w:rPr>
              <w:t xml:space="preserve">کامل </w:t>
            </w:r>
            <w:sdt>
              <w:sdtPr>
                <w:rPr>
                  <w:rtl/>
                </w:rPr>
                <w:id w:val="-802383309"/>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30338216"/>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1417201922"/>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7142ACFC" w14:textId="77777777" w:rsidR="002460DC" w:rsidRPr="00CC23EF" w:rsidRDefault="002460DC"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2460DC" w14:paraId="07648B24"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0043361B" w14:textId="77777777" w:rsidR="002460DC" w:rsidRPr="00A0182D" w:rsidRDefault="002460DC" w:rsidP="002460DC">
            <w:pPr>
              <w:pStyle w:val="a5"/>
              <w:spacing w:line="276" w:lineRule="auto"/>
              <w:rPr>
                <w:b w:val="0"/>
                <w:bCs w:val="0"/>
              </w:rPr>
            </w:pPr>
            <w:r w:rsidRPr="00A0182D">
              <w:rPr>
                <w:b w:val="0"/>
                <w:bCs w:val="0"/>
                <w:rtl/>
              </w:rPr>
              <w:t xml:space="preserve">توضیحات </w:t>
            </w:r>
          </w:p>
          <w:p w14:paraId="2D7F4AC7" w14:textId="77777777" w:rsidR="002460DC" w:rsidRPr="00A0182D" w:rsidRDefault="002460DC" w:rsidP="002460DC">
            <w:pPr>
              <w:pStyle w:val="a5"/>
              <w:spacing w:line="276" w:lineRule="auto"/>
              <w:ind w:left="720"/>
              <w:rPr>
                <w:b w:val="0"/>
                <w:bCs w:val="0"/>
              </w:rPr>
            </w:pPr>
          </w:p>
        </w:tc>
      </w:tr>
    </w:tbl>
    <w:p w14:paraId="37A170C4" w14:textId="77777777" w:rsidR="002460DC" w:rsidRDefault="002460DC"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2460DC" w14:paraId="162DF5CF"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476FE778" w14:textId="77777777" w:rsidR="002460DC" w:rsidRPr="00CC23EF" w:rsidRDefault="002460DC" w:rsidP="002460DC">
            <w:pPr>
              <w:pStyle w:val="a5"/>
              <w:spacing w:line="276" w:lineRule="auto"/>
            </w:pPr>
          </w:p>
        </w:tc>
        <w:tc>
          <w:tcPr>
            <w:tcW w:w="5672" w:type="dxa"/>
          </w:tcPr>
          <w:p w14:paraId="2B0FBF63" w14:textId="0ECE7B33" w:rsidR="002460DC" w:rsidRPr="00CC23EF" w:rsidRDefault="002460DC" w:rsidP="002460DC">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Pr>
                <w:rFonts w:hint="cs"/>
                <w:rtl/>
              </w:rPr>
              <w:t>۲-۳</w:t>
            </w:r>
            <w:r w:rsidRPr="00CC23EF">
              <w:rPr>
                <w:rtl/>
              </w:rPr>
              <w:t xml:space="preserve">: </w:t>
            </w:r>
            <w:r w:rsidR="0027517F" w:rsidRPr="0027517F">
              <w:rPr>
                <w:b w:val="0"/>
                <w:bCs w:val="0"/>
                <w:rtl/>
              </w:rPr>
              <w:t>نسخه‌گذار</w:t>
            </w:r>
            <w:r w:rsidR="0027517F" w:rsidRPr="0027517F">
              <w:rPr>
                <w:rFonts w:hint="cs"/>
                <w:b w:val="0"/>
                <w:bCs w:val="0"/>
                <w:rtl/>
              </w:rPr>
              <w:t>ی</w:t>
            </w:r>
            <w:r w:rsidR="0027517F" w:rsidRPr="0027517F">
              <w:rPr>
                <w:b w:val="0"/>
                <w:bCs w:val="0"/>
                <w:rtl/>
              </w:rPr>
              <w:t xml:space="preserve"> مدل</w:t>
            </w:r>
          </w:p>
        </w:tc>
      </w:tr>
      <w:tr w:rsidR="002460DC" w14:paraId="6F314B4D"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7C3BCC8E" w14:textId="77777777" w:rsidR="002460DC" w:rsidRPr="00B0388D" w:rsidRDefault="002460DC" w:rsidP="002460DC">
            <w:pPr>
              <w:pStyle w:val="a5"/>
              <w:spacing w:line="276" w:lineRule="auto"/>
              <w:rPr>
                <w:b w:val="0"/>
                <w:bCs w:val="0"/>
              </w:rPr>
            </w:pPr>
            <w:r w:rsidRPr="00B0388D">
              <w:rPr>
                <w:b w:val="0"/>
                <w:bCs w:val="0"/>
                <w:rtl/>
              </w:rPr>
              <w:t xml:space="preserve">کامل </w:t>
            </w:r>
            <w:sdt>
              <w:sdtPr>
                <w:rPr>
                  <w:rtl/>
                </w:rPr>
                <w:id w:val="-2016450136"/>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1234690054"/>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172267411"/>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1D2352EF" w14:textId="77777777" w:rsidR="002460DC" w:rsidRPr="00CC23EF" w:rsidRDefault="002460DC"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2460DC" w14:paraId="28E022BD"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5122B6D1" w14:textId="77777777" w:rsidR="002460DC" w:rsidRPr="00A0182D" w:rsidRDefault="002460DC" w:rsidP="002460DC">
            <w:pPr>
              <w:pStyle w:val="a5"/>
              <w:spacing w:line="276" w:lineRule="auto"/>
              <w:rPr>
                <w:b w:val="0"/>
                <w:bCs w:val="0"/>
              </w:rPr>
            </w:pPr>
            <w:r w:rsidRPr="00A0182D">
              <w:rPr>
                <w:b w:val="0"/>
                <w:bCs w:val="0"/>
                <w:rtl/>
              </w:rPr>
              <w:t xml:space="preserve">توضیحات </w:t>
            </w:r>
          </w:p>
          <w:p w14:paraId="3BCC54DB" w14:textId="77777777" w:rsidR="002460DC" w:rsidRPr="00A0182D" w:rsidRDefault="002460DC" w:rsidP="002460DC">
            <w:pPr>
              <w:pStyle w:val="a5"/>
              <w:spacing w:line="276" w:lineRule="auto"/>
              <w:ind w:left="720"/>
              <w:rPr>
                <w:b w:val="0"/>
                <w:bCs w:val="0"/>
              </w:rPr>
            </w:pPr>
          </w:p>
        </w:tc>
      </w:tr>
    </w:tbl>
    <w:p w14:paraId="37DD1FFB" w14:textId="77777777" w:rsidR="002460DC" w:rsidRDefault="002460DC"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2460DC" w14:paraId="74135B1A"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3920A5CB" w14:textId="77777777" w:rsidR="002460DC" w:rsidRPr="00CC23EF" w:rsidRDefault="002460DC" w:rsidP="002460DC">
            <w:pPr>
              <w:pStyle w:val="a5"/>
              <w:spacing w:line="276" w:lineRule="auto"/>
            </w:pPr>
          </w:p>
        </w:tc>
        <w:tc>
          <w:tcPr>
            <w:tcW w:w="5672" w:type="dxa"/>
          </w:tcPr>
          <w:p w14:paraId="34852CC5" w14:textId="29E1EF6B" w:rsidR="002460DC" w:rsidRPr="00CC23EF" w:rsidRDefault="002460DC" w:rsidP="002460DC">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Pr>
                <w:rFonts w:hint="cs"/>
                <w:rtl/>
              </w:rPr>
              <w:t>۳-۳</w:t>
            </w:r>
            <w:r w:rsidRPr="00CC23EF">
              <w:rPr>
                <w:rtl/>
              </w:rPr>
              <w:t xml:space="preserve">: </w:t>
            </w:r>
            <w:r w:rsidR="0027517F" w:rsidRPr="0027517F">
              <w:rPr>
                <w:rFonts w:hint="eastAsia"/>
                <w:b w:val="0"/>
                <w:bCs w:val="0"/>
                <w:rtl/>
              </w:rPr>
              <w:t>استقرا</w:t>
            </w:r>
            <w:r w:rsidR="0027517F" w:rsidRPr="0027517F">
              <w:rPr>
                <w:b w:val="0"/>
                <w:bCs w:val="0"/>
                <w:rtl/>
              </w:rPr>
              <w:t xml:space="preserve"> مدل</w:t>
            </w:r>
          </w:p>
        </w:tc>
      </w:tr>
      <w:tr w:rsidR="002460DC" w14:paraId="6383C38F"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259AF6F9" w14:textId="77777777" w:rsidR="002460DC" w:rsidRPr="00B0388D" w:rsidRDefault="002460DC" w:rsidP="002460DC">
            <w:pPr>
              <w:pStyle w:val="a5"/>
              <w:spacing w:line="276" w:lineRule="auto"/>
              <w:rPr>
                <w:b w:val="0"/>
                <w:bCs w:val="0"/>
              </w:rPr>
            </w:pPr>
            <w:r w:rsidRPr="00B0388D">
              <w:rPr>
                <w:b w:val="0"/>
                <w:bCs w:val="0"/>
                <w:rtl/>
              </w:rPr>
              <w:t xml:space="preserve">کامل </w:t>
            </w:r>
            <w:sdt>
              <w:sdtPr>
                <w:rPr>
                  <w:rtl/>
                </w:rPr>
                <w:id w:val="-1066028517"/>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743219577"/>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163323406"/>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4501721E" w14:textId="77777777" w:rsidR="002460DC" w:rsidRPr="00CC23EF" w:rsidRDefault="002460DC"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2460DC" w14:paraId="39F22386"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50F23CE9" w14:textId="77777777" w:rsidR="002460DC" w:rsidRPr="00A0182D" w:rsidRDefault="002460DC" w:rsidP="002460DC">
            <w:pPr>
              <w:pStyle w:val="a5"/>
              <w:spacing w:line="276" w:lineRule="auto"/>
              <w:rPr>
                <w:b w:val="0"/>
                <w:bCs w:val="0"/>
              </w:rPr>
            </w:pPr>
            <w:r w:rsidRPr="00A0182D">
              <w:rPr>
                <w:b w:val="0"/>
                <w:bCs w:val="0"/>
                <w:rtl/>
              </w:rPr>
              <w:t xml:space="preserve">توضیحات </w:t>
            </w:r>
          </w:p>
          <w:p w14:paraId="78178910" w14:textId="77777777" w:rsidR="002460DC" w:rsidRPr="00A0182D" w:rsidRDefault="002460DC" w:rsidP="002460DC">
            <w:pPr>
              <w:pStyle w:val="a5"/>
              <w:spacing w:line="276" w:lineRule="auto"/>
              <w:ind w:left="720"/>
              <w:rPr>
                <w:b w:val="0"/>
                <w:bCs w:val="0"/>
              </w:rPr>
            </w:pPr>
          </w:p>
        </w:tc>
      </w:tr>
    </w:tbl>
    <w:p w14:paraId="4C76D67F" w14:textId="77777777" w:rsidR="002460DC" w:rsidRDefault="002460DC"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2460DC" w14:paraId="3EF638F7"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060FAA65" w14:textId="77777777" w:rsidR="002460DC" w:rsidRPr="00CC23EF" w:rsidRDefault="002460DC" w:rsidP="002460DC">
            <w:pPr>
              <w:pStyle w:val="a5"/>
              <w:spacing w:line="276" w:lineRule="auto"/>
            </w:pPr>
          </w:p>
        </w:tc>
        <w:tc>
          <w:tcPr>
            <w:tcW w:w="5672" w:type="dxa"/>
          </w:tcPr>
          <w:p w14:paraId="22089985" w14:textId="1CF0EF3B" w:rsidR="002460DC" w:rsidRPr="00CC23EF" w:rsidRDefault="002460DC" w:rsidP="002460DC">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Pr>
                <w:rFonts w:hint="cs"/>
                <w:rtl/>
              </w:rPr>
              <w:t>۴-۳</w:t>
            </w:r>
            <w:r w:rsidRPr="00CC23EF">
              <w:rPr>
                <w:rtl/>
              </w:rPr>
              <w:t xml:space="preserve">: </w:t>
            </w:r>
            <w:r w:rsidR="0027517F" w:rsidRPr="0027517F">
              <w:rPr>
                <w:rFonts w:hint="eastAsia"/>
                <w:b w:val="0"/>
                <w:bCs w:val="0"/>
                <w:rtl/>
              </w:rPr>
              <w:t>مان</w:t>
            </w:r>
            <w:r w:rsidR="0027517F" w:rsidRPr="0027517F">
              <w:rPr>
                <w:rFonts w:hint="cs"/>
                <w:b w:val="0"/>
                <w:bCs w:val="0"/>
                <w:rtl/>
              </w:rPr>
              <w:t>ی</w:t>
            </w:r>
            <w:r w:rsidR="0027517F" w:rsidRPr="0027517F">
              <w:rPr>
                <w:rFonts w:hint="eastAsia"/>
                <w:b w:val="0"/>
                <w:bCs w:val="0"/>
                <w:rtl/>
              </w:rPr>
              <w:t>تور</w:t>
            </w:r>
            <w:r w:rsidR="0027517F" w:rsidRPr="0027517F">
              <w:rPr>
                <w:rFonts w:hint="cs"/>
                <w:b w:val="0"/>
                <w:bCs w:val="0"/>
                <w:rtl/>
              </w:rPr>
              <w:t>ی</w:t>
            </w:r>
            <w:r w:rsidR="0027517F" w:rsidRPr="0027517F">
              <w:rPr>
                <w:rFonts w:hint="eastAsia"/>
                <w:b w:val="0"/>
                <w:bCs w:val="0"/>
                <w:rtl/>
              </w:rPr>
              <w:t>نگ</w:t>
            </w:r>
            <w:r w:rsidR="0027517F" w:rsidRPr="0027517F">
              <w:rPr>
                <w:b w:val="0"/>
                <w:bCs w:val="0"/>
                <w:rtl/>
              </w:rPr>
              <w:t xml:space="preserve"> مدل</w:t>
            </w:r>
          </w:p>
        </w:tc>
      </w:tr>
      <w:tr w:rsidR="002460DC" w14:paraId="78C0FB71"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06F437AC" w14:textId="77777777" w:rsidR="002460DC" w:rsidRPr="00B0388D" w:rsidRDefault="002460DC" w:rsidP="002460DC">
            <w:pPr>
              <w:pStyle w:val="a5"/>
              <w:spacing w:line="276" w:lineRule="auto"/>
              <w:rPr>
                <w:b w:val="0"/>
                <w:bCs w:val="0"/>
              </w:rPr>
            </w:pPr>
            <w:r w:rsidRPr="00B0388D">
              <w:rPr>
                <w:b w:val="0"/>
                <w:bCs w:val="0"/>
                <w:rtl/>
              </w:rPr>
              <w:t xml:space="preserve">کامل </w:t>
            </w:r>
            <w:sdt>
              <w:sdtPr>
                <w:rPr>
                  <w:rtl/>
                </w:rPr>
                <w:id w:val="1330246028"/>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316031965"/>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76364887"/>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62087017" w14:textId="77777777" w:rsidR="002460DC" w:rsidRPr="00CC23EF" w:rsidRDefault="002460DC"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2460DC" w14:paraId="0B34168D"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1E7B1D22" w14:textId="77777777" w:rsidR="002460DC" w:rsidRPr="00A0182D" w:rsidRDefault="002460DC" w:rsidP="002460DC">
            <w:pPr>
              <w:pStyle w:val="a5"/>
              <w:spacing w:line="276" w:lineRule="auto"/>
              <w:rPr>
                <w:b w:val="0"/>
                <w:bCs w:val="0"/>
              </w:rPr>
            </w:pPr>
            <w:r w:rsidRPr="00A0182D">
              <w:rPr>
                <w:b w:val="0"/>
                <w:bCs w:val="0"/>
                <w:rtl/>
              </w:rPr>
              <w:t xml:space="preserve">توضیحات </w:t>
            </w:r>
          </w:p>
          <w:p w14:paraId="74195739" w14:textId="77777777" w:rsidR="002460DC" w:rsidRPr="00A0182D" w:rsidRDefault="002460DC" w:rsidP="002460DC">
            <w:pPr>
              <w:pStyle w:val="a5"/>
              <w:spacing w:line="276" w:lineRule="auto"/>
              <w:ind w:left="720"/>
              <w:rPr>
                <w:b w:val="0"/>
                <w:bCs w:val="0"/>
              </w:rPr>
            </w:pPr>
          </w:p>
        </w:tc>
      </w:tr>
    </w:tbl>
    <w:p w14:paraId="5133F5C1" w14:textId="77777777" w:rsidR="002460DC" w:rsidRDefault="002460DC"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2460DC" w14:paraId="13A85617"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5167DD21" w14:textId="77777777" w:rsidR="002460DC" w:rsidRPr="00CC23EF" w:rsidRDefault="002460DC" w:rsidP="002460DC">
            <w:pPr>
              <w:pStyle w:val="a5"/>
              <w:spacing w:line="276" w:lineRule="auto"/>
            </w:pPr>
          </w:p>
        </w:tc>
        <w:tc>
          <w:tcPr>
            <w:tcW w:w="5672" w:type="dxa"/>
          </w:tcPr>
          <w:p w14:paraId="189B2A09" w14:textId="39FF733D" w:rsidR="002460DC" w:rsidRPr="00CC23EF" w:rsidRDefault="002460DC" w:rsidP="002460DC">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Pr>
                <w:rFonts w:hint="cs"/>
                <w:rtl/>
              </w:rPr>
              <w:t>۵-۳</w:t>
            </w:r>
            <w:r w:rsidRPr="00CC23EF">
              <w:rPr>
                <w:rtl/>
              </w:rPr>
              <w:t xml:space="preserve">: </w:t>
            </w:r>
            <w:r w:rsidR="0027517F" w:rsidRPr="0027517F">
              <w:rPr>
                <w:rFonts w:hint="eastAsia"/>
                <w:b w:val="0"/>
                <w:bCs w:val="0"/>
                <w:rtl/>
              </w:rPr>
              <w:t>قابل</w:t>
            </w:r>
            <w:r w:rsidR="0027517F" w:rsidRPr="0027517F">
              <w:rPr>
                <w:rFonts w:hint="cs"/>
                <w:b w:val="0"/>
                <w:bCs w:val="0"/>
                <w:rtl/>
              </w:rPr>
              <w:t>ی</w:t>
            </w:r>
            <w:r w:rsidR="0027517F" w:rsidRPr="0027517F">
              <w:rPr>
                <w:rFonts w:hint="eastAsia"/>
                <w:b w:val="0"/>
                <w:bCs w:val="0"/>
                <w:rtl/>
              </w:rPr>
              <w:t>ت</w:t>
            </w:r>
            <w:r w:rsidR="0027517F" w:rsidRPr="0027517F">
              <w:rPr>
                <w:b w:val="0"/>
                <w:bCs w:val="0"/>
                <w:rtl/>
              </w:rPr>
              <w:t xml:space="preserve"> </w:t>
            </w:r>
            <w:r w:rsidR="00377C84">
              <w:rPr>
                <w:b w:val="0"/>
                <w:bCs w:val="0"/>
                <w:rtl/>
              </w:rPr>
              <w:t>خودکارساز</w:t>
            </w:r>
            <w:r w:rsidR="00377C84">
              <w:rPr>
                <w:rFonts w:hint="cs"/>
                <w:b w:val="0"/>
                <w:bCs w:val="0"/>
                <w:rtl/>
              </w:rPr>
              <w:t>ی</w:t>
            </w:r>
            <w:r w:rsidR="0027517F" w:rsidRPr="0027517F">
              <w:rPr>
                <w:b w:val="0"/>
                <w:bCs w:val="0"/>
                <w:rtl/>
              </w:rPr>
              <w:t xml:space="preserve"> فرا</w:t>
            </w:r>
            <w:r w:rsidR="0027517F" w:rsidRPr="0027517F">
              <w:rPr>
                <w:rFonts w:hint="cs"/>
                <w:b w:val="0"/>
                <w:bCs w:val="0"/>
                <w:rtl/>
              </w:rPr>
              <w:t>ی</w:t>
            </w:r>
            <w:r w:rsidR="0027517F" w:rsidRPr="0027517F">
              <w:rPr>
                <w:rFonts w:hint="eastAsia"/>
                <w:b w:val="0"/>
                <w:bCs w:val="0"/>
                <w:rtl/>
              </w:rPr>
              <w:t>ند</w:t>
            </w:r>
            <w:r w:rsidR="0027517F" w:rsidRPr="0027517F">
              <w:rPr>
                <w:b w:val="0"/>
                <w:bCs w:val="0"/>
                <w:rtl/>
              </w:rPr>
              <w:t xml:space="preserve"> </w:t>
            </w:r>
            <w:r w:rsidR="0027517F" w:rsidRPr="0027517F">
              <w:rPr>
                <w:rFonts w:hint="cs"/>
                <w:b w:val="0"/>
                <w:bCs w:val="0"/>
                <w:rtl/>
              </w:rPr>
              <w:t>ی</w:t>
            </w:r>
            <w:r w:rsidR="0027517F" w:rsidRPr="0027517F">
              <w:rPr>
                <w:rFonts w:hint="eastAsia"/>
                <w:b w:val="0"/>
                <w:bCs w:val="0"/>
                <w:rtl/>
              </w:rPr>
              <w:t>ادگ</w:t>
            </w:r>
            <w:r w:rsidR="0027517F" w:rsidRPr="0027517F">
              <w:rPr>
                <w:rFonts w:hint="cs"/>
                <w:b w:val="0"/>
                <w:bCs w:val="0"/>
                <w:rtl/>
              </w:rPr>
              <w:t>ی</w:t>
            </w:r>
            <w:r w:rsidR="0027517F" w:rsidRPr="0027517F">
              <w:rPr>
                <w:rFonts w:hint="eastAsia"/>
                <w:b w:val="0"/>
                <w:bCs w:val="0"/>
                <w:rtl/>
              </w:rPr>
              <w:t>ر</w:t>
            </w:r>
            <w:r w:rsidR="0027517F" w:rsidRPr="0027517F">
              <w:rPr>
                <w:rFonts w:hint="cs"/>
                <w:b w:val="0"/>
                <w:bCs w:val="0"/>
                <w:rtl/>
              </w:rPr>
              <w:t>ی</w:t>
            </w:r>
            <w:r w:rsidR="0027517F" w:rsidRPr="0027517F">
              <w:rPr>
                <w:b w:val="0"/>
                <w:bCs w:val="0"/>
                <w:rtl/>
              </w:rPr>
              <w:t xml:space="preserve"> و استقرار مدل</w:t>
            </w:r>
          </w:p>
        </w:tc>
      </w:tr>
      <w:tr w:rsidR="002460DC" w14:paraId="549FB133"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3BFB7A63" w14:textId="77777777" w:rsidR="002460DC" w:rsidRPr="00B0388D" w:rsidRDefault="002460DC" w:rsidP="002460DC">
            <w:pPr>
              <w:pStyle w:val="a5"/>
              <w:spacing w:line="276" w:lineRule="auto"/>
              <w:rPr>
                <w:b w:val="0"/>
                <w:bCs w:val="0"/>
              </w:rPr>
            </w:pPr>
            <w:r w:rsidRPr="00B0388D">
              <w:rPr>
                <w:b w:val="0"/>
                <w:bCs w:val="0"/>
                <w:rtl/>
              </w:rPr>
              <w:t xml:space="preserve">کامل </w:t>
            </w:r>
            <w:sdt>
              <w:sdtPr>
                <w:rPr>
                  <w:rtl/>
                </w:rPr>
                <w:id w:val="1338198247"/>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630068783"/>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1665201856"/>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3992ED20" w14:textId="77777777" w:rsidR="002460DC" w:rsidRPr="00CC23EF" w:rsidRDefault="002460DC"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2460DC" w14:paraId="126A780A"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0D5DE3CC" w14:textId="77777777" w:rsidR="002460DC" w:rsidRPr="00A0182D" w:rsidRDefault="002460DC" w:rsidP="002460DC">
            <w:pPr>
              <w:pStyle w:val="a5"/>
              <w:spacing w:line="276" w:lineRule="auto"/>
              <w:rPr>
                <w:b w:val="0"/>
                <w:bCs w:val="0"/>
              </w:rPr>
            </w:pPr>
            <w:r w:rsidRPr="00A0182D">
              <w:rPr>
                <w:b w:val="0"/>
                <w:bCs w:val="0"/>
                <w:rtl/>
              </w:rPr>
              <w:t xml:space="preserve">توضیحات </w:t>
            </w:r>
          </w:p>
          <w:p w14:paraId="65F8BCA8" w14:textId="77777777" w:rsidR="002460DC" w:rsidRPr="00A0182D" w:rsidRDefault="002460DC" w:rsidP="002460DC">
            <w:pPr>
              <w:pStyle w:val="a5"/>
              <w:spacing w:line="276" w:lineRule="auto"/>
              <w:ind w:left="720"/>
              <w:rPr>
                <w:b w:val="0"/>
                <w:bCs w:val="0"/>
              </w:rPr>
            </w:pPr>
          </w:p>
        </w:tc>
      </w:tr>
    </w:tbl>
    <w:p w14:paraId="01E3C696" w14:textId="77777777" w:rsidR="002460DC" w:rsidRDefault="002460DC"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2460DC" w14:paraId="47D148D2"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1A462A35" w14:textId="77777777" w:rsidR="002460DC" w:rsidRPr="00CC23EF" w:rsidRDefault="002460DC" w:rsidP="002460DC">
            <w:pPr>
              <w:pStyle w:val="a5"/>
              <w:spacing w:line="276" w:lineRule="auto"/>
            </w:pPr>
          </w:p>
        </w:tc>
        <w:tc>
          <w:tcPr>
            <w:tcW w:w="5672" w:type="dxa"/>
          </w:tcPr>
          <w:p w14:paraId="10CDF233" w14:textId="179EB13B" w:rsidR="002460DC" w:rsidRPr="00CC23EF" w:rsidRDefault="002460DC" w:rsidP="002460DC">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Pr>
                <w:rFonts w:hint="cs"/>
                <w:rtl/>
              </w:rPr>
              <w:t>۶-۳</w:t>
            </w:r>
            <w:r w:rsidRPr="00CC23EF">
              <w:rPr>
                <w:rtl/>
              </w:rPr>
              <w:t xml:space="preserve">: </w:t>
            </w:r>
            <w:r w:rsidR="0027517F" w:rsidRPr="0027517F">
              <w:rPr>
                <w:rFonts w:hint="eastAsia"/>
                <w:b w:val="0"/>
                <w:bCs w:val="0"/>
                <w:rtl/>
              </w:rPr>
              <w:t>قابل</w:t>
            </w:r>
            <w:r w:rsidR="0027517F" w:rsidRPr="0027517F">
              <w:rPr>
                <w:rFonts w:hint="cs"/>
                <w:b w:val="0"/>
                <w:bCs w:val="0"/>
                <w:rtl/>
              </w:rPr>
              <w:t>ی</w:t>
            </w:r>
            <w:r w:rsidR="0027517F" w:rsidRPr="0027517F">
              <w:rPr>
                <w:rFonts w:hint="eastAsia"/>
                <w:b w:val="0"/>
                <w:bCs w:val="0"/>
                <w:rtl/>
              </w:rPr>
              <w:t>ت</w:t>
            </w:r>
            <w:r w:rsidR="0027517F" w:rsidRPr="0027517F">
              <w:rPr>
                <w:b w:val="0"/>
                <w:bCs w:val="0"/>
                <w:rtl/>
              </w:rPr>
              <w:t xml:space="preserve"> تنظ</w:t>
            </w:r>
            <w:r w:rsidR="0027517F" w:rsidRPr="0027517F">
              <w:rPr>
                <w:rFonts w:hint="cs"/>
                <w:b w:val="0"/>
                <w:bCs w:val="0"/>
                <w:rtl/>
              </w:rPr>
              <w:t>ی</w:t>
            </w:r>
            <w:r w:rsidR="0027517F" w:rsidRPr="0027517F">
              <w:rPr>
                <w:rFonts w:hint="eastAsia"/>
                <w:b w:val="0"/>
                <w:bCs w:val="0"/>
                <w:rtl/>
              </w:rPr>
              <w:t>م</w:t>
            </w:r>
            <w:r w:rsidR="0027517F" w:rsidRPr="0027517F">
              <w:rPr>
                <w:b w:val="0"/>
                <w:bCs w:val="0"/>
                <w:rtl/>
              </w:rPr>
              <w:t xml:space="preserve"> خودکار ها</w:t>
            </w:r>
            <w:r w:rsidR="0027517F" w:rsidRPr="0027517F">
              <w:rPr>
                <w:rFonts w:hint="cs"/>
                <w:b w:val="0"/>
                <w:bCs w:val="0"/>
                <w:rtl/>
              </w:rPr>
              <w:t>ی</w:t>
            </w:r>
            <w:r w:rsidR="0027517F" w:rsidRPr="0027517F">
              <w:rPr>
                <w:rFonts w:hint="eastAsia"/>
                <w:b w:val="0"/>
                <w:bCs w:val="0"/>
                <w:rtl/>
              </w:rPr>
              <w:t>پرپارامترها</w:t>
            </w:r>
          </w:p>
        </w:tc>
      </w:tr>
      <w:tr w:rsidR="002460DC" w14:paraId="57C7D012"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42E38644" w14:textId="77777777" w:rsidR="002460DC" w:rsidRPr="00B0388D" w:rsidRDefault="002460DC" w:rsidP="002460DC">
            <w:pPr>
              <w:pStyle w:val="a5"/>
              <w:spacing w:line="276" w:lineRule="auto"/>
              <w:rPr>
                <w:b w:val="0"/>
                <w:bCs w:val="0"/>
              </w:rPr>
            </w:pPr>
            <w:r w:rsidRPr="00B0388D">
              <w:rPr>
                <w:b w:val="0"/>
                <w:bCs w:val="0"/>
                <w:rtl/>
              </w:rPr>
              <w:t xml:space="preserve">کامل </w:t>
            </w:r>
            <w:sdt>
              <w:sdtPr>
                <w:rPr>
                  <w:rtl/>
                </w:rPr>
                <w:id w:val="1232738092"/>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889379121"/>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1814009323"/>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2DA2C0B6" w14:textId="77777777" w:rsidR="002460DC" w:rsidRPr="00CC23EF" w:rsidRDefault="002460DC"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2460DC" w14:paraId="0BC89867"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27862718" w14:textId="77777777" w:rsidR="002460DC" w:rsidRPr="00A0182D" w:rsidRDefault="002460DC" w:rsidP="002460DC">
            <w:pPr>
              <w:pStyle w:val="a5"/>
              <w:spacing w:line="276" w:lineRule="auto"/>
              <w:rPr>
                <w:b w:val="0"/>
                <w:bCs w:val="0"/>
              </w:rPr>
            </w:pPr>
            <w:r w:rsidRPr="00A0182D">
              <w:rPr>
                <w:b w:val="0"/>
                <w:bCs w:val="0"/>
                <w:rtl/>
              </w:rPr>
              <w:t xml:space="preserve">توضیحات </w:t>
            </w:r>
          </w:p>
          <w:p w14:paraId="6096946A" w14:textId="77777777" w:rsidR="002460DC" w:rsidRPr="00A0182D" w:rsidRDefault="002460DC" w:rsidP="002460DC">
            <w:pPr>
              <w:pStyle w:val="a5"/>
              <w:spacing w:line="276" w:lineRule="auto"/>
              <w:ind w:left="720"/>
              <w:rPr>
                <w:b w:val="0"/>
                <w:bCs w:val="0"/>
              </w:rPr>
            </w:pPr>
          </w:p>
        </w:tc>
      </w:tr>
    </w:tbl>
    <w:p w14:paraId="0092FFD3" w14:textId="77777777" w:rsidR="002460DC" w:rsidRDefault="002460DC"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2460DC" w14:paraId="1C17FDC5"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226CED43" w14:textId="77777777" w:rsidR="002460DC" w:rsidRPr="00CC23EF" w:rsidRDefault="002460DC" w:rsidP="002460DC">
            <w:pPr>
              <w:pStyle w:val="a5"/>
              <w:spacing w:line="276" w:lineRule="auto"/>
            </w:pPr>
          </w:p>
        </w:tc>
        <w:tc>
          <w:tcPr>
            <w:tcW w:w="5672" w:type="dxa"/>
          </w:tcPr>
          <w:p w14:paraId="47D6F23E" w14:textId="681AC9D7" w:rsidR="002460DC" w:rsidRPr="00CC23EF" w:rsidRDefault="002460DC" w:rsidP="002460DC">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Pr>
                <w:rFonts w:hint="cs"/>
                <w:rtl/>
              </w:rPr>
              <w:t>۷-۳</w:t>
            </w:r>
            <w:r w:rsidRPr="00CC23EF">
              <w:rPr>
                <w:rtl/>
              </w:rPr>
              <w:t xml:space="preserve">: </w:t>
            </w:r>
            <w:r w:rsidR="0027517F" w:rsidRPr="0027517F">
              <w:rPr>
                <w:b w:val="0"/>
                <w:bCs w:val="0"/>
              </w:rPr>
              <w:t>Automated model retraining</w:t>
            </w:r>
          </w:p>
        </w:tc>
      </w:tr>
      <w:tr w:rsidR="002460DC" w14:paraId="0EDA9190"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5F6F2410" w14:textId="77777777" w:rsidR="002460DC" w:rsidRPr="00B0388D" w:rsidRDefault="002460DC" w:rsidP="002460DC">
            <w:pPr>
              <w:pStyle w:val="a5"/>
              <w:spacing w:line="276" w:lineRule="auto"/>
              <w:rPr>
                <w:b w:val="0"/>
                <w:bCs w:val="0"/>
              </w:rPr>
            </w:pPr>
            <w:r w:rsidRPr="00B0388D">
              <w:rPr>
                <w:b w:val="0"/>
                <w:bCs w:val="0"/>
                <w:rtl/>
              </w:rPr>
              <w:t xml:space="preserve">کامل </w:t>
            </w:r>
            <w:sdt>
              <w:sdtPr>
                <w:rPr>
                  <w:rtl/>
                </w:rPr>
                <w:id w:val="-579751820"/>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1189132213"/>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1476292899"/>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45C76E2D" w14:textId="77777777" w:rsidR="002460DC" w:rsidRPr="00CC23EF" w:rsidRDefault="002460DC"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2460DC" w14:paraId="65819BCF"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720EF349" w14:textId="77777777" w:rsidR="002460DC" w:rsidRPr="00A0182D" w:rsidRDefault="002460DC" w:rsidP="002460DC">
            <w:pPr>
              <w:pStyle w:val="a5"/>
              <w:spacing w:line="276" w:lineRule="auto"/>
              <w:rPr>
                <w:b w:val="0"/>
                <w:bCs w:val="0"/>
              </w:rPr>
            </w:pPr>
            <w:r w:rsidRPr="00A0182D">
              <w:rPr>
                <w:b w:val="0"/>
                <w:bCs w:val="0"/>
                <w:rtl/>
              </w:rPr>
              <w:t xml:space="preserve">توضیحات </w:t>
            </w:r>
          </w:p>
          <w:p w14:paraId="42983DA4" w14:textId="77777777" w:rsidR="002460DC" w:rsidRPr="00A0182D" w:rsidRDefault="002460DC" w:rsidP="002460DC">
            <w:pPr>
              <w:pStyle w:val="a5"/>
              <w:spacing w:line="276" w:lineRule="auto"/>
              <w:ind w:left="720"/>
              <w:rPr>
                <w:b w:val="0"/>
                <w:bCs w:val="0"/>
              </w:rPr>
            </w:pPr>
          </w:p>
        </w:tc>
      </w:tr>
    </w:tbl>
    <w:p w14:paraId="1F43BA9E" w14:textId="6594307C" w:rsidR="002460DC" w:rsidRDefault="002460DC" w:rsidP="0027517F">
      <w:pPr>
        <w:pStyle w:val="a2"/>
        <w:rPr>
          <w:rtl/>
        </w:rPr>
      </w:pPr>
    </w:p>
    <w:p w14:paraId="0114F4C5" w14:textId="55E7950B" w:rsidR="002460DC" w:rsidRPr="002460DC" w:rsidRDefault="002460DC" w:rsidP="0027517F">
      <w:pPr>
        <w:pStyle w:val="a2"/>
        <w:rPr>
          <w:rtl/>
        </w:rPr>
      </w:pPr>
      <w:r w:rsidRPr="002460DC">
        <w:rPr>
          <w:rFonts w:hint="cs"/>
          <w:rtl/>
        </w:rPr>
        <w:t>نیازمندی غیرکارکردی:</w:t>
      </w:r>
    </w:p>
    <w:tbl>
      <w:tblPr>
        <w:tblStyle w:val="GridTable4-Accent1"/>
        <w:tblW w:w="9177" w:type="dxa"/>
        <w:tblLook w:val="04A0" w:firstRow="1" w:lastRow="0" w:firstColumn="1" w:lastColumn="0" w:noHBand="0" w:noVBand="1"/>
      </w:tblPr>
      <w:tblGrid>
        <w:gridCol w:w="3505"/>
        <w:gridCol w:w="5672"/>
      </w:tblGrid>
      <w:tr w:rsidR="002460DC" w14:paraId="515F46DF"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030B9249" w14:textId="77777777" w:rsidR="002460DC" w:rsidRPr="00CC23EF" w:rsidRDefault="002460DC" w:rsidP="002460DC">
            <w:pPr>
              <w:pStyle w:val="a5"/>
              <w:spacing w:line="276" w:lineRule="auto"/>
            </w:pPr>
          </w:p>
        </w:tc>
        <w:tc>
          <w:tcPr>
            <w:tcW w:w="5672" w:type="dxa"/>
          </w:tcPr>
          <w:p w14:paraId="6DF7AAC5" w14:textId="4B37B561" w:rsidR="002460DC" w:rsidRPr="00CC23EF" w:rsidRDefault="002460DC" w:rsidP="0027517F">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sidR="0027517F">
              <w:rPr>
                <w:rFonts w:hint="cs"/>
                <w:rtl/>
              </w:rPr>
              <w:t>۱</w:t>
            </w:r>
            <w:r>
              <w:rPr>
                <w:rFonts w:hint="cs"/>
                <w:rtl/>
              </w:rPr>
              <w:t>-۴</w:t>
            </w:r>
            <w:r w:rsidRPr="00CC23EF">
              <w:rPr>
                <w:rtl/>
              </w:rPr>
              <w:t xml:space="preserve">: </w:t>
            </w:r>
            <w:r w:rsidR="0027517F" w:rsidRPr="0027517F">
              <w:rPr>
                <w:rFonts w:hint="eastAsia"/>
                <w:b w:val="0"/>
                <w:bCs w:val="0"/>
                <w:rtl/>
              </w:rPr>
              <w:t>مق</w:t>
            </w:r>
            <w:r w:rsidR="0027517F" w:rsidRPr="0027517F">
              <w:rPr>
                <w:rFonts w:hint="cs"/>
                <w:b w:val="0"/>
                <w:bCs w:val="0"/>
                <w:rtl/>
              </w:rPr>
              <w:t>ی</w:t>
            </w:r>
            <w:r w:rsidR="0027517F" w:rsidRPr="0027517F">
              <w:rPr>
                <w:rFonts w:hint="eastAsia"/>
                <w:b w:val="0"/>
                <w:bCs w:val="0"/>
                <w:rtl/>
              </w:rPr>
              <w:t>اس‌پذ</w:t>
            </w:r>
            <w:r w:rsidR="0027517F" w:rsidRPr="0027517F">
              <w:rPr>
                <w:rFonts w:hint="cs"/>
                <w:b w:val="0"/>
                <w:bCs w:val="0"/>
                <w:rtl/>
              </w:rPr>
              <w:t>ی</w:t>
            </w:r>
            <w:r w:rsidR="0027517F" w:rsidRPr="0027517F">
              <w:rPr>
                <w:rFonts w:hint="eastAsia"/>
                <w:b w:val="0"/>
                <w:bCs w:val="0"/>
                <w:rtl/>
              </w:rPr>
              <w:t>ر</w:t>
            </w:r>
            <w:r w:rsidR="0027517F" w:rsidRPr="0027517F">
              <w:rPr>
                <w:rFonts w:hint="cs"/>
                <w:b w:val="0"/>
                <w:bCs w:val="0"/>
                <w:rtl/>
              </w:rPr>
              <w:t>ی</w:t>
            </w:r>
          </w:p>
        </w:tc>
      </w:tr>
      <w:tr w:rsidR="002460DC" w14:paraId="5757C472"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4F2EBACB" w14:textId="77777777" w:rsidR="002460DC" w:rsidRPr="00B0388D" w:rsidRDefault="002460DC" w:rsidP="002460DC">
            <w:pPr>
              <w:pStyle w:val="a5"/>
              <w:spacing w:line="276" w:lineRule="auto"/>
              <w:rPr>
                <w:b w:val="0"/>
                <w:bCs w:val="0"/>
              </w:rPr>
            </w:pPr>
            <w:r w:rsidRPr="00B0388D">
              <w:rPr>
                <w:b w:val="0"/>
                <w:bCs w:val="0"/>
                <w:rtl/>
              </w:rPr>
              <w:t xml:space="preserve">کامل </w:t>
            </w:r>
            <w:sdt>
              <w:sdtPr>
                <w:rPr>
                  <w:rtl/>
                </w:rPr>
                <w:id w:val="1995371064"/>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1317805831"/>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216944694"/>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4EC0D928" w14:textId="77777777" w:rsidR="002460DC" w:rsidRPr="00CC23EF" w:rsidRDefault="002460DC"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2460DC" w14:paraId="5B7354E8"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5D183F5A" w14:textId="77777777" w:rsidR="002460DC" w:rsidRPr="00A0182D" w:rsidRDefault="002460DC" w:rsidP="002460DC">
            <w:pPr>
              <w:pStyle w:val="a5"/>
              <w:spacing w:line="276" w:lineRule="auto"/>
              <w:rPr>
                <w:b w:val="0"/>
                <w:bCs w:val="0"/>
              </w:rPr>
            </w:pPr>
            <w:r w:rsidRPr="00A0182D">
              <w:rPr>
                <w:b w:val="0"/>
                <w:bCs w:val="0"/>
                <w:rtl/>
              </w:rPr>
              <w:t xml:space="preserve">توضیحات </w:t>
            </w:r>
          </w:p>
          <w:p w14:paraId="064335CB" w14:textId="77777777" w:rsidR="002460DC" w:rsidRPr="00A0182D" w:rsidRDefault="002460DC" w:rsidP="002460DC">
            <w:pPr>
              <w:pStyle w:val="a5"/>
              <w:spacing w:line="276" w:lineRule="auto"/>
              <w:ind w:left="720"/>
              <w:rPr>
                <w:b w:val="0"/>
                <w:bCs w:val="0"/>
              </w:rPr>
            </w:pPr>
          </w:p>
        </w:tc>
      </w:tr>
    </w:tbl>
    <w:p w14:paraId="4EF6D78C" w14:textId="77777777" w:rsidR="002460DC" w:rsidRDefault="002460DC"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2460DC" w14:paraId="73CED281"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6EB7E55B" w14:textId="77777777" w:rsidR="002460DC" w:rsidRPr="00CC23EF" w:rsidRDefault="002460DC" w:rsidP="002460DC">
            <w:pPr>
              <w:pStyle w:val="a5"/>
              <w:spacing w:line="276" w:lineRule="auto"/>
            </w:pPr>
          </w:p>
        </w:tc>
        <w:tc>
          <w:tcPr>
            <w:tcW w:w="5672" w:type="dxa"/>
          </w:tcPr>
          <w:p w14:paraId="1FE6C98C" w14:textId="4594CCFD" w:rsidR="002460DC" w:rsidRPr="00CC23EF" w:rsidRDefault="002460DC" w:rsidP="0027517F">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sidR="0027517F">
              <w:rPr>
                <w:rFonts w:hint="cs"/>
                <w:rtl/>
              </w:rPr>
              <w:t>۲</w:t>
            </w:r>
            <w:r>
              <w:rPr>
                <w:rFonts w:hint="cs"/>
                <w:rtl/>
              </w:rPr>
              <w:t>-۴</w:t>
            </w:r>
            <w:r w:rsidRPr="00CC23EF">
              <w:rPr>
                <w:rtl/>
              </w:rPr>
              <w:t xml:space="preserve">: </w:t>
            </w:r>
            <w:r w:rsidR="0027517F" w:rsidRPr="0027517F">
              <w:rPr>
                <w:rFonts w:hint="eastAsia"/>
                <w:b w:val="0"/>
                <w:bCs w:val="0"/>
                <w:rtl/>
              </w:rPr>
              <w:t>امن</w:t>
            </w:r>
            <w:r w:rsidR="0027517F" w:rsidRPr="0027517F">
              <w:rPr>
                <w:rFonts w:hint="cs"/>
                <w:b w:val="0"/>
                <w:bCs w:val="0"/>
                <w:rtl/>
              </w:rPr>
              <w:t>ی</w:t>
            </w:r>
            <w:r w:rsidR="0027517F" w:rsidRPr="0027517F">
              <w:rPr>
                <w:rFonts w:hint="eastAsia"/>
                <w:b w:val="0"/>
                <w:bCs w:val="0"/>
                <w:rtl/>
              </w:rPr>
              <w:t>ت</w:t>
            </w:r>
          </w:p>
        </w:tc>
      </w:tr>
      <w:tr w:rsidR="002460DC" w14:paraId="493C005F"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606E861D" w14:textId="77777777" w:rsidR="002460DC" w:rsidRPr="00B0388D" w:rsidRDefault="002460DC" w:rsidP="002460DC">
            <w:pPr>
              <w:pStyle w:val="a5"/>
              <w:spacing w:line="276" w:lineRule="auto"/>
              <w:rPr>
                <w:b w:val="0"/>
                <w:bCs w:val="0"/>
              </w:rPr>
            </w:pPr>
            <w:r w:rsidRPr="00B0388D">
              <w:rPr>
                <w:b w:val="0"/>
                <w:bCs w:val="0"/>
                <w:rtl/>
              </w:rPr>
              <w:t xml:space="preserve">کامل </w:t>
            </w:r>
            <w:sdt>
              <w:sdtPr>
                <w:rPr>
                  <w:rtl/>
                </w:rPr>
                <w:id w:val="1893922112"/>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294252270"/>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1941980014"/>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0B1BEC11" w14:textId="77777777" w:rsidR="002460DC" w:rsidRPr="00CC23EF" w:rsidRDefault="002460DC"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2460DC" w14:paraId="2F605AA3"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1DE71F32" w14:textId="77777777" w:rsidR="002460DC" w:rsidRPr="00A0182D" w:rsidRDefault="002460DC" w:rsidP="002460DC">
            <w:pPr>
              <w:pStyle w:val="a5"/>
              <w:spacing w:line="276" w:lineRule="auto"/>
              <w:rPr>
                <w:b w:val="0"/>
                <w:bCs w:val="0"/>
              </w:rPr>
            </w:pPr>
            <w:r w:rsidRPr="00A0182D">
              <w:rPr>
                <w:b w:val="0"/>
                <w:bCs w:val="0"/>
                <w:rtl/>
              </w:rPr>
              <w:t xml:space="preserve">توضیحات </w:t>
            </w:r>
          </w:p>
          <w:p w14:paraId="46A47D1B" w14:textId="77777777" w:rsidR="002460DC" w:rsidRPr="00A0182D" w:rsidRDefault="002460DC" w:rsidP="002460DC">
            <w:pPr>
              <w:pStyle w:val="a5"/>
              <w:spacing w:line="276" w:lineRule="auto"/>
              <w:ind w:left="720"/>
              <w:rPr>
                <w:b w:val="0"/>
                <w:bCs w:val="0"/>
              </w:rPr>
            </w:pPr>
          </w:p>
        </w:tc>
      </w:tr>
    </w:tbl>
    <w:p w14:paraId="371581E0" w14:textId="77777777" w:rsidR="002460DC" w:rsidRDefault="002460DC"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2460DC" w14:paraId="30B7F4A7"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4F2449DD" w14:textId="77777777" w:rsidR="002460DC" w:rsidRPr="00CC23EF" w:rsidRDefault="002460DC" w:rsidP="002460DC">
            <w:pPr>
              <w:pStyle w:val="a5"/>
              <w:spacing w:line="276" w:lineRule="auto"/>
            </w:pPr>
          </w:p>
        </w:tc>
        <w:tc>
          <w:tcPr>
            <w:tcW w:w="5672" w:type="dxa"/>
          </w:tcPr>
          <w:p w14:paraId="3E3274CF" w14:textId="407DDC12" w:rsidR="002460DC" w:rsidRPr="00CC23EF" w:rsidRDefault="002460DC" w:rsidP="0027517F">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sidR="0027517F">
              <w:rPr>
                <w:rFonts w:hint="cs"/>
                <w:rtl/>
              </w:rPr>
              <w:t>۳</w:t>
            </w:r>
            <w:r>
              <w:rPr>
                <w:rFonts w:hint="cs"/>
                <w:rtl/>
              </w:rPr>
              <w:t>-۴</w:t>
            </w:r>
            <w:r w:rsidRPr="00CC23EF">
              <w:rPr>
                <w:rtl/>
              </w:rPr>
              <w:t xml:space="preserve">: </w:t>
            </w:r>
            <w:r w:rsidR="0027517F" w:rsidRPr="0027517F">
              <w:rPr>
                <w:b w:val="0"/>
                <w:bCs w:val="0"/>
              </w:rPr>
              <w:t>Multi-Tenancy</w:t>
            </w:r>
          </w:p>
        </w:tc>
      </w:tr>
      <w:tr w:rsidR="002460DC" w14:paraId="0C26F3DE"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1C318123" w14:textId="77777777" w:rsidR="002460DC" w:rsidRPr="00B0388D" w:rsidRDefault="002460DC" w:rsidP="002460DC">
            <w:pPr>
              <w:pStyle w:val="a5"/>
              <w:spacing w:line="276" w:lineRule="auto"/>
              <w:rPr>
                <w:b w:val="0"/>
                <w:bCs w:val="0"/>
              </w:rPr>
            </w:pPr>
            <w:r w:rsidRPr="00B0388D">
              <w:rPr>
                <w:b w:val="0"/>
                <w:bCs w:val="0"/>
                <w:rtl/>
              </w:rPr>
              <w:t xml:space="preserve">کامل </w:t>
            </w:r>
            <w:sdt>
              <w:sdtPr>
                <w:rPr>
                  <w:rtl/>
                </w:rPr>
                <w:id w:val="-109519290"/>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1683428052"/>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818531694"/>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3233E6B8" w14:textId="77777777" w:rsidR="002460DC" w:rsidRPr="00CC23EF" w:rsidRDefault="002460DC"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2460DC" w14:paraId="2CE55691"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4D664904" w14:textId="77777777" w:rsidR="002460DC" w:rsidRPr="00A0182D" w:rsidRDefault="002460DC" w:rsidP="002460DC">
            <w:pPr>
              <w:pStyle w:val="a5"/>
              <w:spacing w:line="276" w:lineRule="auto"/>
              <w:rPr>
                <w:b w:val="0"/>
                <w:bCs w:val="0"/>
              </w:rPr>
            </w:pPr>
            <w:r w:rsidRPr="00A0182D">
              <w:rPr>
                <w:b w:val="0"/>
                <w:bCs w:val="0"/>
                <w:rtl/>
              </w:rPr>
              <w:t xml:space="preserve">توضیحات </w:t>
            </w:r>
          </w:p>
          <w:p w14:paraId="680BEF39" w14:textId="77777777" w:rsidR="002460DC" w:rsidRPr="00A0182D" w:rsidRDefault="002460DC" w:rsidP="002460DC">
            <w:pPr>
              <w:pStyle w:val="a5"/>
              <w:spacing w:line="276" w:lineRule="auto"/>
              <w:ind w:left="720"/>
              <w:rPr>
                <w:b w:val="0"/>
                <w:bCs w:val="0"/>
              </w:rPr>
            </w:pPr>
          </w:p>
        </w:tc>
      </w:tr>
    </w:tbl>
    <w:p w14:paraId="0948D15E" w14:textId="77777777" w:rsidR="002460DC" w:rsidRDefault="002460DC"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2460DC" w14:paraId="23FB8CF6"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4994C563" w14:textId="77777777" w:rsidR="002460DC" w:rsidRPr="00CC23EF" w:rsidRDefault="002460DC" w:rsidP="002460DC">
            <w:pPr>
              <w:pStyle w:val="a5"/>
              <w:spacing w:line="276" w:lineRule="auto"/>
            </w:pPr>
          </w:p>
        </w:tc>
        <w:tc>
          <w:tcPr>
            <w:tcW w:w="5672" w:type="dxa"/>
          </w:tcPr>
          <w:p w14:paraId="6B653051" w14:textId="25C317DA" w:rsidR="002460DC" w:rsidRPr="00CC23EF" w:rsidRDefault="002460DC" w:rsidP="0027517F">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sidR="0027517F">
              <w:rPr>
                <w:rFonts w:hint="cs"/>
                <w:rtl/>
              </w:rPr>
              <w:t>۴</w:t>
            </w:r>
            <w:r>
              <w:rPr>
                <w:rFonts w:hint="cs"/>
                <w:rtl/>
              </w:rPr>
              <w:t>-۴</w:t>
            </w:r>
            <w:r w:rsidRPr="00CC23EF">
              <w:rPr>
                <w:rtl/>
              </w:rPr>
              <w:t xml:space="preserve">: </w:t>
            </w:r>
            <w:r w:rsidR="0027517F" w:rsidRPr="0027517F">
              <w:rPr>
                <w:rFonts w:hint="eastAsia"/>
                <w:b w:val="0"/>
                <w:bCs w:val="0"/>
                <w:rtl/>
              </w:rPr>
              <w:t>قابل</w:t>
            </w:r>
            <w:r w:rsidR="0027517F" w:rsidRPr="0027517F">
              <w:rPr>
                <w:rFonts w:hint="cs"/>
                <w:b w:val="0"/>
                <w:bCs w:val="0"/>
                <w:rtl/>
              </w:rPr>
              <w:t>ی</w:t>
            </w:r>
            <w:r w:rsidR="0027517F" w:rsidRPr="0027517F">
              <w:rPr>
                <w:rFonts w:hint="eastAsia"/>
                <w:b w:val="0"/>
                <w:bCs w:val="0"/>
                <w:rtl/>
              </w:rPr>
              <w:t>ت</w:t>
            </w:r>
            <w:r w:rsidR="0027517F" w:rsidRPr="0027517F">
              <w:rPr>
                <w:b w:val="0"/>
                <w:bCs w:val="0"/>
                <w:rtl/>
              </w:rPr>
              <w:t xml:space="preserve"> اطم</w:t>
            </w:r>
            <w:r w:rsidR="0027517F" w:rsidRPr="0027517F">
              <w:rPr>
                <w:rFonts w:hint="cs"/>
                <w:b w:val="0"/>
                <w:bCs w:val="0"/>
                <w:rtl/>
              </w:rPr>
              <w:t>ی</w:t>
            </w:r>
            <w:r w:rsidR="0027517F" w:rsidRPr="0027517F">
              <w:rPr>
                <w:rFonts w:hint="eastAsia"/>
                <w:b w:val="0"/>
                <w:bCs w:val="0"/>
                <w:rtl/>
              </w:rPr>
              <w:t>نان</w:t>
            </w:r>
            <w:r w:rsidR="0027517F" w:rsidRPr="0027517F">
              <w:rPr>
                <w:b w:val="0"/>
                <w:bCs w:val="0"/>
                <w:rtl/>
              </w:rPr>
              <w:t xml:space="preserve"> و دسترس‌پذ</w:t>
            </w:r>
            <w:r w:rsidR="0027517F" w:rsidRPr="0027517F">
              <w:rPr>
                <w:rFonts w:hint="cs"/>
                <w:b w:val="0"/>
                <w:bCs w:val="0"/>
                <w:rtl/>
              </w:rPr>
              <w:t>ی</w:t>
            </w:r>
            <w:r w:rsidR="0027517F" w:rsidRPr="0027517F">
              <w:rPr>
                <w:rFonts w:hint="eastAsia"/>
                <w:b w:val="0"/>
                <w:bCs w:val="0"/>
                <w:rtl/>
              </w:rPr>
              <w:t>ر</w:t>
            </w:r>
            <w:r w:rsidR="0027517F" w:rsidRPr="0027517F">
              <w:rPr>
                <w:rFonts w:hint="cs"/>
                <w:b w:val="0"/>
                <w:bCs w:val="0"/>
                <w:rtl/>
              </w:rPr>
              <w:t>ی</w:t>
            </w:r>
          </w:p>
        </w:tc>
      </w:tr>
      <w:tr w:rsidR="002460DC" w14:paraId="0624D77C"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045B84D3" w14:textId="77777777" w:rsidR="002460DC" w:rsidRPr="00B0388D" w:rsidRDefault="002460DC" w:rsidP="002460DC">
            <w:pPr>
              <w:pStyle w:val="a5"/>
              <w:spacing w:line="276" w:lineRule="auto"/>
              <w:rPr>
                <w:b w:val="0"/>
                <w:bCs w:val="0"/>
              </w:rPr>
            </w:pPr>
            <w:r w:rsidRPr="00B0388D">
              <w:rPr>
                <w:b w:val="0"/>
                <w:bCs w:val="0"/>
                <w:rtl/>
              </w:rPr>
              <w:t xml:space="preserve">کامل </w:t>
            </w:r>
            <w:sdt>
              <w:sdtPr>
                <w:rPr>
                  <w:rtl/>
                </w:rPr>
                <w:id w:val="-1258354168"/>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466096837"/>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1398248948"/>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460342C2" w14:textId="77777777" w:rsidR="002460DC" w:rsidRPr="00CC23EF" w:rsidRDefault="002460DC"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2460DC" w14:paraId="5C91FB08"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4E6B5CB4" w14:textId="77777777" w:rsidR="002460DC" w:rsidRPr="00A0182D" w:rsidRDefault="002460DC" w:rsidP="002460DC">
            <w:pPr>
              <w:pStyle w:val="a5"/>
              <w:spacing w:line="276" w:lineRule="auto"/>
              <w:rPr>
                <w:b w:val="0"/>
                <w:bCs w:val="0"/>
              </w:rPr>
            </w:pPr>
            <w:r w:rsidRPr="00A0182D">
              <w:rPr>
                <w:b w:val="0"/>
                <w:bCs w:val="0"/>
                <w:rtl/>
              </w:rPr>
              <w:t xml:space="preserve">توضیحات </w:t>
            </w:r>
          </w:p>
          <w:p w14:paraId="07D04920" w14:textId="77777777" w:rsidR="002460DC" w:rsidRPr="00A0182D" w:rsidRDefault="002460DC" w:rsidP="002460DC">
            <w:pPr>
              <w:pStyle w:val="a5"/>
              <w:spacing w:line="276" w:lineRule="auto"/>
              <w:ind w:left="720"/>
              <w:rPr>
                <w:b w:val="0"/>
                <w:bCs w:val="0"/>
              </w:rPr>
            </w:pPr>
          </w:p>
        </w:tc>
      </w:tr>
    </w:tbl>
    <w:p w14:paraId="4616EF41" w14:textId="77777777" w:rsidR="002460DC" w:rsidRDefault="002460DC"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2460DC" w14:paraId="6042CE38"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78E55B3D" w14:textId="77777777" w:rsidR="002460DC" w:rsidRPr="00CC23EF" w:rsidRDefault="002460DC" w:rsidP="002460DC">
            <w:pPr>
              <w:pStyle w:val="a5"/>
              <w:spacing w:line="276" w:lineRule="auto"/>
            </w:pPr>
          </w:p>
        </w:tc>
        <w:tc>
          <w:tcPr>
            <w:tcW w:w="5672" w:type="dxa"/>
          </w:tcPr>
          <w:p w14:paraId="11EA3012" w14:textId="13959028" w:rsidR="002460DC" w:rsidRPr="00CC23EF" w:rsidRDefault="002460DC" w:rsidP="0027517F">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sidR="0027517F">
              <w:rPr>
                <w:rFonts w:hint="cs"/>
                <w:rtl/>
              </w:rPr>
              <w:t>۵</w:t>
            </w:r>
            <w:r>
              <w:rPr>
                <w:rFonts w:hint="cs"/>
                <w:rtl/>
              </w:rPr>
              <w:t>-۴</w:t>
            </w:r>
            <w:r w:rsidRPr="00CC23EF">
              <w:rPr>
                <w:rtl/>
              </w:rPr>
              <w:t xml:space="preserve">: </w:t>
            </w:r>
            <w:r w:rsidR="0027517F" w:rsidRPr="0027517F">
              <w:rPr>
                <w:rFonts w:hint="cs"/>
                <w:b w:val="0"/>
                <w:bCs w:val="0"/>
                <w:rtl/>
              </w:rPr>
              <w:t>ی</w:t>
            </w:r>
            <w:r w:rsidR="0027517F" w:rsidRPr="0027517F">
              <w:rPr>
                <w:rFonts w:hint="eastAsia"/>
                <w:b w:val="0"/>
                <w:bCs w:val="0"/>
                <w:rtl/>
              </w:rPr>
              <w:t>کپارچگ</w:t>
            </w:r>
            <w:r w:rsidR="0027517F" w:rsidRPr="0027517F">
              <w:rPr>
                <w:rFonts w:hint="cs"/>
                <w:b w:val="0"/>
                <w:bCs w:val="0"/>
                <w:rtl/>
              </w:rPr>
              <w:t>ی</w:t>
            </w:r>
            <w:r w:rsidR="0027517F" w:rsidRPr="0027517F">
              <w:rPr>
                <w:b w:val="0"/>
                <w:bCs w:val="0"/>
                <w:rtl/>
              </w:rPr>
              <w:t xml:space="preserve"> با بستر ابر</w:t>
            </w:r>
            <w:r w:rsidR="0027517F" w:rsidRPr="0027517F">
              <w:rPr>
                <w:rFonts w:hint="cs"/>
                <w:b w:val="0"/>
                <w:bCs w:val="0"/>
                <w:rtl/>
              </w:rPr>
              <w:t>ی</w:t>
            </w:r>
            <w:r w:rsidR="0027517F" w:rsidRPr="0027517F">
              <w:rPr>
                <w:b w:val="0"/>
                <w:bCs w:val="0"/>
                <w:rtl/>
              </w:rPr>
              <w:t xml:space="preserve"> سحاب</w:t>
            </w:r>
          </w:p>
        </w:tc>
      </w:tr>
      <w:tr w:rsidR="002460DC" w14:paraId="2CF9F4AB"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7DEE3692" w14:textId="77777777" w:rsidR="002460DC" w:rsidRPr="00B0388D" w:rsidRDefault="002460DC" w:rsidP="002460DC">
            <w:pPr>
              <w:pStyle w:val="a5"/>
              <w:spacing w:line="276" w:lineRule="auto"/>
              <w:rPr>
                <w:b w:val="0"/>
                <w:bCs w:val="0"/>
              </w:rPr>
            </w:pPr>
            <w:r w:rsidRPr="00B0388D">
              <w:rPr>
                <w:b w:val="0"/>
                <w:bCs w:val="0"/>
                <w:rtl/>
              </w:rPr>
              <w:t xml:space="preserve">کامل </w:t>
            </w:r>
            <w:sdt>
              <w:sdtPr>
                <w:rPr>
                  <w:rtl/>
                </w:rPr>
                <w:id w:val="-562717588"/>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995924038"/>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679630796"/>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36B08563" w14:textId="77777777" w:rsidR="002460DC" w:rsidRPr="00CC23EF" w:rsidRDefault="002460DC"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2460DC" w14:paraId="432F6EC7"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0C2C0576" w14:textId="77777777" w:rsidR="002460DC" w:rsidRPr="00A0182D" w:rsidRDefault="002460DC" w:rsidP="002460DC">
            <w:pPr>
              <w:pStyle w:val="a5"/>
              <w:spacing w:line="276" w:lineRule="auto"/>
              <w:rPr>
                <w:b w:val="0"/>
                <w:bCs w:val="0"/>
              </w:rPr>
            </w:pPr>
            <w:r w:rsidRPr="00A0182D">
              <w:rPr>
                <w:b w:val="0"/>
                <w:bCs w:val="0"/>
                <w:rtl/>
              </w:rPr>
              <w:t xml:space="preserve">توضیحات </w:t>
            </w:r>
          </w:p>
          <w:p w14:paraId="0FDA4255" w14:textId="77777777" w:rsidR="002460DC" w:rsidRPr="00A0182D" w:rsidRDefault="002460DC" w:rsidP="002460DC">
            <w:pPr>
              <w:pStyle w:val="a5"/>
              <w:spacing w:line="276" w:lineRule="auto"/>
              <w:ind w:left="720"/>
              <w:rPr>
                <w:b w:val="0"/>
                <w:bCs w:val="0"/>
              </w:rPr>
            </w:pPr>
          </w:p>
        </w:tc>
      </w:tr>
    </w:tbl>
    <w:p w14:paraId="4F4ED881" w14:textId="77777777" w:rsidR="002460DC" w:rsidRDefault="002460DC"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2460DC" w14:paraId="0D7260FA"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1ED4AFC5" w14:textId="77777777" w:rsidR="002460DC" w:rsidRPr="00CC23EF" w:rsidRDefault="002460DC" w:rsidP="002460DC">
            <w:pPr>
              <w:pStyle w:val="a5"/>
              <w:spacing w:line="276" w:lineRule="auto"/>
            </w:pPr>
          </w:p>
        </w:tc>
        <w:tc>
          <w:tcPr>
            <w:tcW w:w="5672" w:type="dxa"/>
          </w:tcPr>
          <w:p w14:paraId="6067E96A" w14:textId="06CE8A04" w:rsidR="002460DC" w:rsidRPr="00CC23EF" w:rsidRDefault="002460DC" w:rsidP="0027517F">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sidR="0027517F">
              <w:rPr>
                <w:rFonts w:hint="cs"/>
                <w:rtl/>
              </w:rPr>
              <w:t>۶</w:t>
            </w:r>
            <w:r>
              <w:rPr>
                <w:rFonts w:hint="cs"/>
                <w:rtl/>
              </w:rPr>
              <w:t>-۴</w:t>
            </w:r>
            <w:r w:rsidRPr="00CC23EF">
              <w:rPr>
                <w:rtl/>
              </w:rPr>
              <w:t xml:space="preserve">: </w:t>
            </w:r>
            <w:r w:rsidR="0027517F" w:rsidRPr="0027517F">
              <w:rPr>
                <w:b w:val="0"/>
                <w:bCs w:val="0"/>
                <w:rtl/>
              </w:rPr>
              <w:t>مان</w:t>
            </w:r>
            <w:r w:rsidR="0027517F" w:rsidRPr="0027517F">
              <w:rPr>
                <w:rFonts w:hint="cs"/>
                <w:b w:val="0"/>
                <w:bCs w:val="0"/>
                <w:rtl/>
              </w:rPr>
              <w:t>ی</w:t>
            </w:r>
            <w:r w:rsidR="0027517F" w:rsidRPr="0027517F">
              <w:rPr>
                <w:rFonts w:hint="eastAsia"/>
                <w:b w:val="0"/>
                <w:bCs w:val="0"/>
                <w:rtl/>
              </w:rPr>
              <w:t>تور</w:t>
            </w:r>
            <w:r w:rsidR="0027517F" w:rsidRPr="0027517F">
              <w:rPr>
                <w:rFonts w:hint="cs"/>
                <w:b w:val="0"/>
                <w:bCs w:val="0"/>
                <w:rtl/>
              </w:rPr>
              <w:t>ی</w:t>
            </w:r>
            <w:r w:rsidR="0027517F" w:rsidRPr="0027517F">
              <w:rPr>
                <w:rFonts w:hint="eastAsia"/>
                <w:b w:val="0"/>
                <w:bCs w:val="0"/>
                <w:rtl/>
              </w:rPr>
              <w:t>نگ،</w:t>
            </w:r>
            <w:r w:rsidR="0027517F" w:rsidRPr="0027517F">
              <w:rPr>
                <w:b w:val="0"/>
                <w:bCs w:val="0"/>
                <w:rtl/>
              </w:rPr>
              <w:t xml:space="preserve"> پا</w:t>
            </w:r>
            <w:r w:rsidR="0027517F" w:rsidRPr="0027517F">
              <w:rPr>
                <w:rFonts w:hint="cs"/>
                <w:b w:val="0"/>
                <w:bCs w:val="0"/>
                <w:rtl/>
              </w:rPr>
              <w:t>ی</w:t>
            </w:r>
            <w:r w:rsidR="0027517F" w:rsidRPr="0027517F">
              <w:rPr>
                <w:rFonts w:hint="eastAsia"/>
                <w:b w:val="0"/>
                <w:bCs w:val="0"/>
                <w:rtl/>
              </w:rPr>
              <w:t>ش</w:t>
            </w:r>
          </w:p>
        </w:tc>
      </w:tr>
      <w:tr w:rsidR="002460DC" w14:paraId="4D541953"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77FF05A6" w14:textId="77777777" w:rsidR="002460DC" w:rsidRPr="00B0388D" w:rsidRDefault="002460DC" w:rsidP="002460DC">
            <w:pPr>
              <w:pStyle w:val="a5"/>
              <w:spacing w:line="276" w:lineRule="auto"/>
              <w:rPr>
                <w:b w:val="0"/>
                <w:bCs w:val="0"/>
              </w:rPr>
            </w:pPr>
            <w:r w:rsidRPr="00B0388D">
              <w:rPr>
                <w:b w:val="0"/>
                <w:bCs w:val="0"/>
                <w:rtl/>
              </w:rPr>
              <w:t xml:space="preserve">کامل </w:t>
            </w:r>
            <w:sdt>
              <w:sdtPr>
                <w:rPr>
                  <w:rtl/>
                </w:rPr>
                <w:id w:val="1619729583"/>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1054462400"/>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1838675405"/>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0D889F4E" w14:textId="77777777" w:rsidR="002460DC" w:rsidRPr="00CC23EF" w:rsidRDefault="002460DC"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2460DC" w14:paraId="02EC192B"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2E5C6284" w14:textId="77777777" w:rsidR="002460DC" w:rsidRPr="00A0182D" w:rsidRDefault="002460DC" w:rsidP="002460DC">
            <w:pPr>
              <w:pStyle w:val="a5"/>
              <w:spacing w:line="276" w:lineRule="auto"/>
              <w:rPr>
                <w:b w:val="0"/>
                <w:bCs w:val="0"/>
              </w:rPr>
            </w:pPr>
            <w:r w:rsidRPr="00A0182D">
              <w:rPr>
                <w:b w:val="0"/>
                <w:bCs w:val="0"/>
                <w:rtl/>
              </w:rPr>
              <w:t xml:space="preserve">توضیحات </w:t>
            </w:r>
          </w:p>
          <w:p w14:paraId="293C21DE" w14:textId="77777777" w:rsidR="002460DC" w:rsidRPr="00A0182D" w:rsidRDefault="002460DC" w:rsidP="002460DC">
            <w:pPr>
              <w:pStyle w:val="a5"/>
              <w:spacing w:line="276" w:lineRule="auto"/>
              <w:ind w:left="720"/>
              <w:rPr>
                <w:b w:val="0"/>
                <w:bCs w:val="0"/>
              </w:rPr>
            </w:pPr>
          </w:p>
        </w:tc>
      </w:tr>
    </w:tbl>
    <w:p w14:paraId="6E11E38D" w14:textId="77777777" w:rsidR="002460DC" w:rsidRDefault="002460DC" w:rsidP="0027517F">
      <w:pPr>
        <w:pStyle w:val="a2"/>
        <w:rPr>
          <w:rtl/>
        </w:rPr>
      </w:pPr>
    </w:p>
    <w:tbl>
      <w:tblPr>
        <w:tblStyle w:val="GridTable4-Accent1"/>
        <w:tblW w:w="9177" w:type="dxa"/>
        <w:tblLook w:val="04A0" w:firstRow="1" w:lastRow="0" w:firstColumn="1" w:lastColumn="0" w:noHBand="0" w:noVBand="1"/>
      </w:tblPr>
      <w:tblGrid>
        <w:gridCol w:w="3505"/>
        <w:gridCol w:w="5672"/>
      </w:tblGrid>
      <w:tr w:rsidR="002460DC" w14:paraId="36788319" w14:textId="77777777" w:rsidTr="002460D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3F538565" w14:textId="77777777" w:rsidR="002460DC" w:rsidRPr="00CC23EF" w:rsidRDefault="002460DC" w:rsidP="002460DC">
            <w:pPr>
              <w:pStyle w:val="a5"/>
              <w:spacing w:line="276" w:lineRule="auto"/>
            </w:pPr>
          </w:p>
        </w:tc>
        <w:tc>
          <w:tcPr>
            <w:tcW w:w="5672" w:type="dxa"/>
          </w:tcPr>
          <w:p w14:paraId="02314033" w14:textId="0E01FA96" w:rsidR="002460DC" w:rsidRPr="00CC23EF" w:rsidRDefault="002460DC" w:rsidP="00D206D5">
            <w:pPr>
              <w:pStyle w:val="a5"/>
              <w:spacing w:line="276" w:lineRule="auto"/>
              <w:cnfStyle w:val="100000000000" w:firstRow="1" w:lastRow="0" w:firstColumn="0" w:lastColumn="0" w:oddVBand="0" w:evenVBand="0" w:oddHBand="0" w:evenHBand="0" w:firstRowFirstColumn="0" w:firstRowLastColumn="0" w:lastRowFirstColumn="0" w:lastRowLastColumn="0"/>
            </w:pPr>
            <w:r w:rsidRPr="00CC23EF">
              <w:rPr>
                <w:rtl/>
              </w:rPr>
              <w:t xml:space="preserve">امکان </w:t>
            </w:r>
            <w:r w:rsidR="0027517F">
              <w:rPr>
                <w:rFonts w:hint="cs"/>
                <w:rtl/>
              </w:rPr>
              <w:t>۷</w:t>
            </w:r>
            <w:r>
              <w:rPr>
                <w:rFonts w:hint="cs"/>
                <w:rtl/>
              </w:rPr>
              <w:t>-۴</w:t>
            </w:r>
            <w:r w:rsidRPr="00CC23EF">
              <w:rPr>
                <w:rtl/>
              </w:rPr>
              <w:t xml:space="preserve">: </w:t>
            </w:r>
            <w:r w:rsidR="0027517F" w:rsidRPr="0027517F">
              <w:rPr>
                <w:rFonts w:hint="eastAsia"/>
                <w:b w:val="0"/>
                <w:bCs w:val="0"/>
                <w:rtl/>
              </w:rPr>
              <w:t>مد</w:t>
            </w:r>
            <w:r w:rsidR="0027517F" w:rsidRPr="0027517F">
              <w:rPr>
                <w:rFonts w:hint="cs"/>
                <w:b w:val="0"/>
                <w:bCs w:val="0"/>
                <w:rtl/>
              </w:rPr>
              <w:t>ی</w:t>
            </w:r>
            <w:r w:rsidR="0027517F" w:rsidRPr="0027517F">
              <w:rPr>
                <w:rFonts w:hint="eastAsia"/>
                <w:b w:val="0"/>
                <w:bCs w:val="0"/>
                <w:rtl/>
              </w:rPr>
              <w:t>ر</w:t>
            </w:r>
            <w:r w:rsidR="0027517F" w:rsidRPr="0027517F">
              <w:rPr>
                <w:rFonts w:hint="cs"/>
                <w:b w:val="0"/>
                <w:bCs w:val="0"/>
                <w:rtl/>
              </w:rPr>
              <w:t>ی</w:t>
            </w:r>
            <w:r w:rsidR="0027517F" w:rsidRPr="0027517F">
              <w:rPr>
                <w:rFonts w:hint="eastAsia"/>
                <w:b w:val="0"/>
                <w:bCs w:val="0"/>
                <w:rtl/>
              </w:rPr>
              <w:t>ت</w:t>
            </w:r>
            <w:r w:rsidR="0027517F" w:rsidRPr="0027517F">
              <w:rPr>
                <w:b w:val="0"/>
                <w:bCs w:val="0"/>
                <w:rtl/>
              </w:rPr>
              <w:t xml:space="preserve"> لاگ</w:t>
            </w:r>
          </w:p>
        </w:tc>
      </w:tr>
      <w:tr w:rsidR="002460DC" w14:paraId="5D630B58" w14:textId="77777777" w:rsidTr="002460D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505" w:type="dxa"/>
          </w:tcPr>
          <w:p w14:paraId="484A341F" w14:textId="77777777" w:rsidR="002460DC" w:rsidRPr="00B0388D" w:rsidRDefault="002460DC" w:rsidP="002460DC">
            <w:pPr>
              <w:pStyle w:val="a5"/>
              <w:spacing w:line="276" w:lineRule="auto"/>
              <w:rPr>
                <w:b w:val="0"/>
                <w:bCs w:val="0"/>
              </w:rPr>
            </w:pPr>
            <w:r w:rsidRPr="00B0388D">
              <w:rPr>
                <w:b w:val="0"/>
                <w:bCs w:val="0"/>
                <w:rtl/>
              </w:rPr>
              <w:t xml:space="preserve">کامل </w:t>
            </w:r>
            <w:sdt>
              <w:sdtPr>
                <w:rPr>
                  <w:rtl/>
                </w:rPr>
                <w:id w:val="345826863"/>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جزیی </w:t>
            </w:r>
            <w:sdt>
              <w:sdtPr>
                <w:rPr>
                  <w:rtl/>
                </w:rPr>
                <w:id w:val="-108668372"/>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B0388D">
              <w:rPr>
                <w:b w:val="0"/>
                <w:bCs w:val="0"/>
                <w:rtl/>
              </w:rPr>
              <w:t xml:space="preserve"> عدم پشتیبانی </w:t>
            </w:r>
            <w:sdt>
              <w:sdtPr>
                <w:rPr>
                  <w:rtl/>
                </w:rPr>
                <w:id w:val="1143308949"/>
                <w14:checkbox>
                  <w14:checked w14:val="0"/>
                  <w14:checkedState w14:val="2612" w14:font="MS Gothic"/>
                  <w14:uncheckedState w14:val="2610" w14:font="MS Gothic"/>
                </w14:checkbox>
              </w:sdtPr>
              <w:sdtContent>
                <w:r w:rsidRPr="00B0388D">
                  <w:rPr>
                    <w:rFonts w:ascii="Segoe UI Symbol" w:eastAsia="MS Gothic" w:hAnsi="Segoe UI Symbol" w:cs="Segoe UI Symbol" w:hint="cs"/>
                    <w:b w:val="0"/>
                    <w:bCs w:val="0"/>
                    <w:rtl/>
                  </w:rPr>
                  <w:t>☐</w:t>
                </w:r>
              </w:sdtContent>
            </w:sdt>
            <w:r w:rsidRPr="00B0388D">
              <w:rPr>
                <w:b w:val="0"/>
                <w:bCs w:val="0"/>
                <w:rtl/>
              </w:rPr>
              <w:t xml:space="preserve"> </w:t>
            </w:r>
          </w:p>
        </w:tc>
        <w:tc>
          <w:tcPr>
            <w:tcW w:w="5672" w:type="dxa"/>
          </w:tcPr>
          <w:p w14:paraId="61BE522A" w14:textId="77777777" w:rsidR="002460DC" w:rsidRPr="00CC23EF" w:rsidRDefault="002460DC" w:rsidP="002460DC">
            <w:pPr>
              <w:pStyle w:val="a5"/>
              <w:spacing w:line="276" w:lineRule="auto"/>
              <w:cnfStyle w:val="000000100000" w:firstRow="0" w:lastRow="0" w:firstColumn="0" w:lastColumn="0" w:oddVBand="0" w:evenVBand="0" w:oddHBand="1" w:evenHBand="0" w:firstRowFirstColumn="0" w:firstRowLastColumn="0" w:lastRowFirstColumn="0" w:lastRowLastColumn="0"/>
            </w:pPr>
            <w:r w:rsidRPr="00CC23EF">
              <w:rPr>
                <w:rtl/>
              </w:rPr>
              <w:t xml:space="preserve">میزان پشتیبانی  </w:t>
            </w:r>
          </w:p>
        </w:tc>
      </w:tr>
      <w:tr w:rsidR="002460DC" w14:paraId="0CE48B89" w14:textId="77777777" w:rsidTr="002460DC">
        <w:trPr>
          <w:trHeight w:val="1255"/>
        </w:trPr>
        <w:tc>
          <w:tcPr>
            <w:cnfStyle w:val="001000000000" w:firstRow="0" w:lastRow="0" w:firstColumn="1" w:lastColumn="0" w:oddVBand="0" w:evenVBand="0" w:oddHBand="0" w:evenHBand="0" w:firstRowFirstColumn="0" w:firstRowLastColumn="0" w:lastRowFirstColumn="0" w:lastRowLastColumn="0"/>
            <w:tcW w:w="9177" w:type="dxa"/>
            <w:gridSpan w:val="2"/>
          </w:tcPr>
          <w:p w14:paraId="3BB71300" w14:textId="77777777" w:rsidR="002460DC" w:rsidRPr="00A0182D" w:rsidRDefault="002460DC" w:rsidP="002460DC">
            <w:pPr>
              <w:pStyle w:val="a5"/>
              <w:spacing w:line="276" w:lineRule="auto"/>
              <w:rPr>
                <w:b w:val="0"/>
                <w:bCs w:val="0"/>
              </w:rPr>
            </w:pPr>
            <w:r w:rsidRPr="00A0182D">
              <w:rPr>
                <w:b w:val="0"/>
                <w:bCs w:val="0"/>
                <w:rtl/>
              </w:rPr>
              <w:t xml:space="preserve">توضیحات </w:t>
            </w:r>
          </w:p>
          <w:p w14:paraId="7960AD48" w14:textId="77777777" w:rsidR="002460DC" w:rsidRPr="00A0182D" w:rsidRDefault="002460DC" w:rsidP="002460DC">
            <w:pPr>
              <w:pStyle w:val="a5"/>
              <w:spacing w:line="276" w:lineRule="auto"/>
              <w:ind w:left="720"/>
              <w:rPr>
                <w:b w:val="0"/>
                <w:bCs w:val="0"/>
              </w:rPr>
            </w:pPr>
          </w:p>
        </w:tc>
      </w:tr>
    </w:tbl>
    <w:p w14:paraId="304DAA6D" w14:textId="77777777" w:rsidR="002460DC" w:rsidRPr="002460DC" w:rsidRDefault="002460DC" w:rsidP="0027517F">
      <w:pPr>
        <w:pStyle w:val="a2"/>
        <w:rPr>
          <w:rtl/>
        </w:rPr>
      </w:pPr>
    </w:p>
    <w:sectPr w:rsidR="002460DC" w:rsidRPr="002460DC" w:rsidSect="005F3C83">
      <w:headerReference w:type="default" r:id="rId21"/>
      <w:footerReference w:type="default" r:id="rId22"/>
      <w:pgSz w:w="12240" w:h="15840"/>
      <w:pgMar w:top="2160" w:right="1728" w:bottom="172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62484" w14:textId="77777777" w:rsidR="005242B9" w:rsidRDefault="005242B9" w:rsidP="009D3653">
      <w:pPr>
        <w:spacing w:after="0" w:line="240" w:lineRule="auto"/>
      </w:pPr>
      <w:r>
        <w:separator/>
      </w:r>
    </w:p>
  </w:endnote>
  <w:endnote w:type="continuationSeparator" w:id="0">
    <w:p w14:paraId="1ABF5036" w14:textId="77777777" w:rsidR="005242B9" w:rsidRDefault="005242B9" w:rsidP="009D3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ekan Bakh">
    <w:panose1 w:val="01000504000000020004"/>
    <w:charset w:val="00"/>
    <w:family w:val="auto"/>
    <w:pitch w:val="variable"/>
    <w:sig w:usb0="80002003" w:usb1="80002060" w:usb2="00000028" w:usb3="00000000" w:csb0="00000041" w:csb1="00000000"/>
    <w:embedRegular r:id="rId1" w:fontKey="{E23D07EF-CFA1-4F04-A1AC-482CF81A6382}"/>
    <w:embedBold r:id="rId2" w:fontKey="{FC04DB32-5BC5-43CF-9787-1234512B1E0F}"/>
    <w:embedItalic r:id="rId3" w:fontKey="{50CFD3C4-E0E8-4C4F-8452-176CD7C591E5}"/>
    <w:embedBoldItalic r:id="rId4" w:fontKey="{B8EE0835-0988-48FC-ACC1-1D642333629F}"/>
  </w:font>
  <w:font w:name="Calibri">
    <w:panose1 w:val="020F0502020204030204"/>
    <w:charset w:val="00"/>
    <w:family w:val="swiss"/>
    <w:pitch w:val="variable"/>
    <w:sig w:usb0="E4002EFF" w:usb1="C200247B" w:usb2="00000009" w:usb3="00000000" w:csb0="000001FF" w:csb1="00000000"/>
    <w:embedRegular r:id="rId5" w:subsetted="1" w:fontKey="{57C7192F-F341-4E5E-BE8A-B13F83CE61DE}"/>
    <w:embedBold r:id="rId6" w:subsetted="1" w:fontKey="{D8930416-8C7A-448E-BF2A-C3B0F92161D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7" w:fontKey="{1A9B1CE3-306C-445E-8BEA-6A171B890543}"/>
    <w:embedBold r:id="rId8" w:fontKey="{B30320B8-EE44-4723-BD45-4F25DF9BB49E}"/>
  </w:font>
  <w:font w:name="Calibri Light">
    <w:panose1 w:val="020F0302020204030204"/>
    <w:charset w:val="00"/>
    <w:family w:val="swiss"/>
    <w:pitch w:val="variable"/>
    <w:sig w:usb0="E4002EFF" w:usb1="C200247B" w:usb2="00000009" w:usb3="00000000" w:csb0="000001FF" w:csb1="00000000"/>
    <w:embedRegular r:id="rId9" w:fontKey="{A9CA9211-3328-4700-A63C-F109B694D383}"/>
    <w:embedBold r:id="rId10" w:fontKey="{FC7E6024-A79B-495B-A31C-0602C06B3266}"/>
    <w:embedItalic r:id="rId11" w:fontKey="{482A920D-AF9B-4D08-B366-CE7697B89C27}"/>
  </w:font>
  <w:font w:name="IRANSans">
    <w:altName w:val="Calibri"/>
    <w:panose1 w:val="02040503050201020203"/>
    <w:charset w:val="00"/>
    <w:family w:val="roman"/>
    <w:pitch w:val="variable"/>
    <w:sig w:usb0="80002063" w:usb1="80002040" w:usb2="00000008" w:usb3="00000000" w:csb0="00000041" w:csb1="00000000"/>
  </w:font>
  <w:font w:name="B Nazanin">
    <w:altName w:val="Courier New"/>
    <w:panose1 w:val="00000400000000000000"/>
    <w:charset w:val="B2"/>
    <w:family w:val="auto"/>
    <w:pitch w:val="variable"/>
    <w:sig w:usb0="00002000" w:usb1="80000000" w:usb2="00000008" w:usb3="00000000" w:csb0="00000040" w:csb1="00000000"/>
    <w:embedRegular r:id="rId12" w:fontKey="{1FB76C54-5F48-47E3-9BD4-523F7C69DC76}"/>
    <w:embedBold r:id="rId13" w:fontKey="{63C2A275-0694-4D39-9F8A-FC4EA42BFBF1}"/>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roman"/>
    <w:notTrueType/>
    <w:pitch w:val="default"/>
  </w:font>
  <w:font w:name="Noto Sans CJK SC">
    <w:charset w:val="00"/>
    <w:family w:val="auto"/>
    <w:pitch w:val="variable"/>
  </w:font>
  <w:font w:name="Lohit Devanagari">
    <w:altName w:val="Cambria"/>
    <w:charset w:val="00"/>
    <w:family w:val="auto"/>
    <w:pitch w:val="variable"/>
  </w:font>
  <w:font w:name="Liberation Serif">
    <w:altName w:val="Times New Roman"/>
    <w:charset w:val="01"/>
    <w:family w:val="roman"/>
    <w:pitch w:val="variable"/>
  </w:font>
  <w:font w:name="XB Niloofar">
    <w:altName w:val="Times New Roman"/>
    <w:charset w:val="00"/>
    <w:family w:val="auto"/>
    <w:pitch w:val="variable"/>
    <w:sig w:usb0="00002007" w:usb1="80000000" w:usb2="00000008" w:usb3="00000000" w:csb0="00000051" w:csb1="00000000"/>
  </w:font>
  <w:font w:name="Yekan Bakh FaNum">
    <w:panose1 w:val="01000504000000020004"/>
    <w:charset w:val="00"/>
    <w:family w:val="auto"/>
    <w:pitch w:val="variable"/>
    <w:sig w:usb0="80002003" w:usb1="80002060" w:usb2="00000028" w:usb3="00000000" w:csb0="00000041" w:csb1="00000000"/>
    <w:embedRegular r:id="rId14" w:fontKey="{7E33CA68-5ECD-4E7A-AE76-7EA159CBE111}"/>
    <w:embedBold r:id="rId15" w:fontKey="{A0F2B598-BF21-4F53-B0EC-9ED72EAB6732}"/>
  </w:font>
  <w:font w:name="Segoe UI Symbol">
    <w:panose1 w:val="020B0502040204020203"/>
    <w:charset w:val="00"/>
    <w:family w:val="swiss"/>
    <w:pitch w:val="variable"/>
    <w:sig w:usb0="800001E3" w:usb1="1200FFEF" w:usb2="00040000" w:usb3="00000000" w:csb0="00000001" w:csb1="00000000"/>
    <w:embedRegular r:id="rId16" w:subsetted="1" w:fontKey="{20B8F0B4-A44A-4ECC-B4F6-10706A3973F0}"/>
    <w:embedBold r:id="rId17" w:subsetted="1" w:fontKey="{7D9EB021-7E18-44E1-8CA5-1928B954C65B}"/>
  </w:font>
  <w:font w:name="MS Gothic">
    <w:altName w:val="ＭＳ ゴシック"/>
    <w:panose1 w:val="020B0609070205080204"/>
    <w:charset w:val="80"/>
    <w:family w:val="modern"/>
    <w:pitch w:val="fixed"/>
    <w:sig w:usb0="E00002FF" w:usb1="6AC7FDFB" w:usb2="08000012" w:usb3="00000000" w:csb0="0002009F" w:csb1="00000000"/>
  </w:font>
  <w:font w:name="B Mitra">
    <w:panose1 w:val="00000400000000000000"/>
    <w:charset w:val="B2"/>
    <w:family w:val="auto"/>
    <w:pitch w:val="variable"/>
    <w:sig w:usb0="00002001" w:usb1="80000000" w:usb2="00000008" w:usb3="00000000" w:csb0="00000040" w:csb1="00000000"/>
    <w:embedBold r:id="rId18" w:subsetted="1" w:fontKey="{FF7B4490-5B88-4569-8099-F6367F4C1AD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F8293" w14:textId="41ED4A99" w:rsidR="008851F4" w:rsidRPr="00105A6F" w:rsidRDefault="008851F4" w:rsidP="009D3653">
    <w:pPr>
      <w:pStyle w:val="Footer"/>
      <w:jc w:val="right"/>
      <w:rPr>
        <w:rFonts w:ascii="Yekan Bakh FaNum" w:hAnsi="Yekan Bakh FaNum" w:cs="Yekan Bakh FaNum"/>
        <w:sz w:val="21"/>
      </w:rPr>
    </w:pPr>
    <w:r w:rsidRPr="00105A6F">
      <w:rPr>
        <w:rFonts w:ascii="Yekan Bakh FaNum" w:hAnsi="Yekan Bakh FaNum" w:cs="Yekan Bakh FaNum"/>
        <w:b/>
        <w:bCs/>
        <w:noProof/>
      </w:rPr>
      <mc:AlternateContent>
        <mc:Choice Requires="wps">
          <w:drawing>
            <wp:anchor distT="0" distB="0" distL="114300" distR="114300" simplePos="0" relativeHeight="251650560" behindDoc="0" locked="0" layoutInCell="1" allowOverlap="1" wp14:anchorId="4EE543F6" wp14:editId="73EC6BE6">
              <wp:simplePos x="0" y="0"/>
              <wp:positionH relativeFrom="column">
                <wp:posOffset>-934720</wp:posOffset>
              </wp:positionH>
              <wp:positionV relativeFrom="paragraph">
                <wp:posOffset>-29210</wp:posOffset>
              </wp:positionV>
              <wp:extent cx="835660" cy="274320"/>
              <wp:effectExtent l="0" t="0" r="2540" b="0"/>
              <wp:wrapNone/>
              <wp:docPr id="13" name="Rectangle 6"/>
              <wp:cNvGraphicFramePr/>
              <a:graphic xmlns:a="http://schemas.openxmlformats.org/drawingml/2006/main">
                <a:graphicData uri="http://schemas.microsoft.com/office/word/2010/wordprocessingShape">
                  <wps:wsp>
                    <wps:cNvSpPr/>
                    <wps:spPr>
                      <a:xfrm flipH="1" flipV="1">
                        <a:off x="0" y="0"/>
                        <a:ext cx="835660" cy="274320"/>
                      </a:xfrm>
                      <a:custGeom>
                        <a:avLst/>
                        <a:gdLst>
                          <a:gd name="connsiteX0" fmla="*/ 0 w 835660"/>
                          <a:gd name="connsiteY0" fmla="*/ 0 h 274320"/>
                          <a:gd name="connsiteX1" fmla="*/ 835660 w 835660"/>
                          <a:gd name="connsiteY1" fmla="*/ 0 h 274320"/>
                          <a:gd name="connsiteX2" fmla="*/ 835660 w 835660"/>
                          <a:gd name="connsiteY2" fmla="*/ 274320 h 274320"/>
                          <a:gd name="connsiteX3" fmla="*/ 0 w 835660"/>
                          <a:gd name="connsiteY3" fmla="*/ 274320 h 274320"/>
                          <a:gd name="connsiteX4" fmla="*/ 0 w 835660"/>
                          <a:gd name="connsiteY4" fmla="*/ 0 h 274320"/>
                          <a:gd name="connsiteX0" fmla="*/ 274320 w 835660"/>
                          <a:gd name="connsiteY0" fmla="*/ 0 h 274320"/>
                          <a:gd name="connsiteX1" fmla="*/ 835660 w 835660"/>
                          <a:gd name="connsiteY1" fmla="*/ 0 h 274320"/>
                          <a:gd name="connsiteX2" fmla="*/ 835660 w 835660"/>
                          <a:gd name="connsiteY2" fmla="*/ 274320 h 274320"/>
                          <a:gd name="connsiteX3" fmla="*/ 0 w 835660"/>
                          <a:gd name="connsiteY3" fmla="*/ 274320 h 274320"/>
                          <a:gd name="connsiteX4" fmla="*/ 274320 w 835660"/>
                          <a:gd name="connsiteY4" fmla="*/ 0 h 2743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5660" h="274320">
                            <a:moveTo>
                              <a:pt x="274320" y="0"/>
                            </a:moveTo>
                            <a:lnTo>
                              <a:pt x="835660" y="0"/>
                            </a:lnTo>
                            <a:lnTo>
                              <a:pt x="835660" y="274320"/>
                            </a:lnTo>
                            <a:lnTo>
                              <a:pt x="0" y="274320"/>
                            </a:lnTo>
                            <a:lnTo>
                              <a:pt x="274320" y="0"/>
                            </a:lnTo>
                            <a:close/>
                          </a:path>
                        </a:pathLst>
                      </a:custGeom>
                      <a:solidFill>
                        <a:srgbClr val="006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90B5D" id="Rectangle 6" o:spid="_x0000_s1026" style="position:absolute;margin-left:-73.6pt;margin-top:-2.3pt;width:65.8pt;height:21.6pt;flip:x 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3566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UNWyAMAAPkLAAAOAAAAZHJzL2Uyb0RvYy54bWzsVt1v2zYQfx+w/4HQ44BFjuO4nRGnCFJ4&#10;GxC0QZOu2yNNUZYAitRI+iP96/c7UpSV1p3jYXubH+ijePe7L97xrt7sGsU20rra6Hl2fjbKmNTC&#10;FLVezbOPj4sfX2fMea4LroyW8+xJuuzN9fffXW3bmRybyqhCWgYQ7Wbbdp5V3rezPHeikg13Z6aV&#10;GoelsQ332NpVXli+BXqj8vFoNM23xhatNUI6h69v42F2HfDLUgr/viyd9EzNM9jmw2rDuqQ1v77i&#10;s5XlbVWLzgz+D6xoeK2htId6yz1na1t/BdXUwhpnSn8mTJObsqyFDD7Am/PRF948VLyVwRcEx7V9&#10;mNy/Byvebe4tqwvk7iJjmjfI0QdEjeuVkmxK8dm2bga2h/bedjsHkpzdlbZhparbXyCeBeo3ougM&#10;rrFdiPNTH2e580zg4+uLy+kU2RA4Gr+aXIxDHvIISMJi7fzP0jRE882d8zFNBSj6tCo6S4XR2tVe&#10;/g6wslHI3A85G7Et6zR0Yl9w//Gcu2J7Gw5hk2cJO+IeVTAUGbFjCsanKxiKROuPakF6ezeOh2jI&#10;/UIFk5MUPOc+FqJhxjpz/k/ygToYpu0/T/ILE/HtTKPiV6mmeZXKXOx0V+egGBoR9Q8q+9Y4ainD&#10;okcDSVtUNcodkJAKPeTvhVGiQ+Hzk4RRfkPh8UnCyNFQ+OIkYQRzKDwZCkffu9hZNHF69FR49HzG&#10;8OjZjOHRW5IMosk9hTyRbLvvy1Xflum0MRv5aAKfp/jHtAc7Usj3LEoPWVOjh8mJNTGk/zZgDhg7&#10;+JjLxJX+Ize6ARBfwHjA1IQklHEyKqFIhJvTh4QiOXiCnFF1saiVoiA4u1reKss2nEaK0XSxWHRJ&#10;eMamwiXUhsSSL1BCj2l8PgPln5QkUKU/yBLPMIU33PUwAMleDxdCah9fVlfxQkb1lyP8knYamUgi&#10;uBIACbmE/h67A0icESRhRys7fhKVYX7qhWMRfsOwKNxLBM1G+164qbWxhzxT8KrTHPlTkGJoKEpL&#10;UzxhSLEmTm+uFYvaOn/Hnb/nFo8+7gNGUP8eS6kMLjJubKAyVhn7+dB34scUhdOMbTH+zTP355pb&#10;mTH1q8Z89dP5ZAJYHzaTy1cYUZgdniyHJ3rd3BpcBzQVWBdI4vcqkaU1zSdMqjekFUdcC+hG8/Ko&#10;ybi59djjCLOukDc3gcaMiDt5px9akeaqFp4/7j5x2zIi55nHVPXOpFFxPy/hDu95KR/a3Ky9KWsa&#10;psI9jHHtNpgvw8XpZmEaYIf7wLWf2K//AgAA//8DAFBLAwQUAAYACAAAACEAIXeq0OEAAAAKAQAA&#10;DwAAAGRycy9kb3ducmV2LnhtbEyPTU+DQBCG7yb+h82YeKMLWJEgS+NHPHhptDUm3rbsFKjsLGGX&#10;Fv31jie9vZN58s4z5Wq2vTji6DtHCpJFDAKpdqajRsHb9inKQfigyejeESr4Qg+r6vys1IVxJ3rF&#10;4yY0gkvIF1pBG8JQSOnrFq32Czcg8W7vRqsDj2MjzahPXG57mcZxJq3uiC+0esCHFuvPzWQV0Nav&#10;m/hw/5w+HvbT+gXfP/Jvq9TlxXx3CyLgHP5g+NVndajYaecmMl70CqJkeZMyy2mZgWAiSq457BRc&#10;5RnIqpT/X6h+AAAA//8DAFBLAQItABQABgAIAAAAIQC2gziS/gAAAOEBAAATAAAAAAAAAAAAAAAA&#10;AAAAAABbQ29udGVudF9UeXBlc10ueG1sUEsBAi0AFAAGAAgAAAAhADj9If/WAAAAlAEAAAsAAAAA&#10;AAAAAAAAAAAALwEAAF9yZWxzLy5yZWxzUEsBAi0AFAAGAAgAAAAhAGKJQ1bIAwAA+QsAAA4AAAAA&#10;AAAAAAAAAAAALgIAAGRycy9lMm9Eb2MueG1sUEsBAi0AFAAGAAgAAAAhACF3qtDhAAAACgEAAA8A&#10;AAAAAAAAAAAAAAAAIgYAAGRycy9kb3ducmV2LnhtbFBLBQYAAAAABAAEAPMAAAAwBwAAAAA=&#10;" path="m274320,l835660,r,274320l,274320,274320,xe" fillcolor="#006fff" stroked="f" strokeweight="1pt">
              <v:stroke joinstyle="miter"/>
              <v:path arrowok="t" o:connecttype="custom" o:connectlocs="274320,0;835660,0;835660,274320;0,274320;274320,0" o:connectangles="0,0,0,0,0"/>
            </v:shape>
          </w:pict>
        </mc:Fallback>
      </mc:AlternateContent>
    </w:r>
    <w:r w:rsidRPr="00105A6F">
      <w:rPr>
        <w:rFonts w:ascii="Yekan Bakh FaNum" w:hAnsi="Yekan Bakh FaNum" w:cs="Yekan Bakh FaNum"/>
        <w:b/>
        <w:bCs/>
        <w:noProof/>
      </w:rPr>
      <mc:AlternateContent>
        <mc:Choice Requires="wps">
          <w:drawing>
            <wp:anchor distT="0" distB="0" distL="114300" distR="114300" simplePos="0" relativeHeight="251676160" behindDoc="0" locked="0" layoutInCell="1" allowOverlap="1" wp14:anchorId="1C724E80" wp14:editId="5CF77C4F">
              <wp:simplePos x="0" y="0"/>
              <wp:positionH relativeFrom="column">
                <wp:posOffset>6358255</wp:posOffset>
              </wp:positionH>
              <wp:positionV relativeFrom="paragraph">
                <wp:posOffset>-29049</wp:posOffset>
              </wp:positionV>
              <wp:extent cx="1915795" cy="277495"/>
              <wp:effectExtent l="0" t="0" r="8255" b="8255"/>
              <wp:wrapNone/>
              <wp:docPr id="15" name="Rectangle 6"/>
              <wp:cNvGraphicFramePr/>
              <a:graphic xmlns:a="http://schemas.openxmlformats.org/drawingml/2006/main">
                <a:graphicData uri="http://schemas.microsoft.com/office/word/2010/wordprocessingShape">
                  <wps:wsp>
                    <wps:cNvSpPr/>
                    <wps:spPr>
                      <a:xfrm>
                        <a:off x="0" y="0"/>
                        <a:ext cx="1915795" cy="277495"/>
                      </a:xfrm>
                      <a:custGeom>
                        <a:avLst/>
                        <a:gdLst>
                          <a:gd name="connsiteX0" fmla="*/ 0 w 835660"/>
                          <a:gd name="connsiteY0" fmla="*/ 0 h 274320"/>
                          <a:gd name="connsiteX1" fmla="*/ 835660 w 835660"/>
                          <a:gd name="connsiteY1" fmla="*/ 0 h 274320"/>
                          <a:gd name="connsiteX2" fmla="*/ 835660 w 835660"/>
                          <a:gd name="connsiteY2" fmla="*/ 274320 h 274320"/>
                          <a:gd name="connsiteX3" fmla="*/ 0 w 835660"/>
                          <a:gd name="connsiteY3" fmla="*/ 274320 h 274320"/>
                          <a:gd name="connsiteX4" fmla="*/ 0 w 835660"/>
                          <a:gd name="connsiteY4" fmla="*/ 0 h 274320"/>
                          <a:gd name="connsiteX0" fmla="*/ 274320 w 835660"/>
                          <a:gd name="connsiteY0" fmla="*/ 0 h 274320"/>
                          <a:gd name="connsiteX1" fmla="*/ 835660 w 835660"/>
                          <a:gd name="connsiteY1" fmla="*/ 0 h 274320"/>
                          <a:gd name="connsiteX2" fmla="*/ 835660 w 835660"/>
                          <a:gd name="connsiteY2" fmla="*/ 274320 h 274320"/>
                          <a:gd name="connsiteX3" fmla="*/ 0 w 835660"/>
                          <a:gd name="connsiteY3" fmla="*/ 274320 h 274320"/>
                          <a:gd name="connsiteX4" fmla="*/ 274320 w 835660"/>
                          <a:gd name="connsiteY4" fmla="*/ 0 h 274320"/>
                          <a:gd name="connsiteX0" fmla="*/ 274320 w 1768471"/>
                          <a:gd name="connsiteY0" fmla="*/ 2127 h 276447"/>
                          <a:gd name="connsiteX1" fmla="*/ 1768471 w 1768471"/>
                          <a:gd name="connsiteY1" fmla="*/ 0 h 276447"/>
                          <a:gd name="connsiteX2" fmla="*/ 835660 w 1768471"/>
                          <a:gd name="connsiteY2" fmla="*/ 276447 h 276447"/>
                          <a:gd name="connsiteX3" fmla="*/ 0 w 1768471"/>
                          <a:gd name="connsiteY3" fmla="*/ 276447 h 276447"/>
                          <a:gd name="connsiteX4" fmla="*/ 274320 w 1768471"/>
                          <a:gd name="connsiteY4" fmla="*/ 2127 h 276447"/>
                          <a:gd name="connsiteX0" fmla="*/ 274320 w 1768471"/>
                          <a:gd name="connsiteY0" fmla="*/ 2127 h 276447"/>
                          <a:gd name="connsiteX1" fmla="*/ 1768471 w 1768471"/>
                          <a:gd name="connsiteY1" fmla="*/ 0 h 276447"/>
                          <a:gd name="connsiteX2" fmla="*/ 1768471 w 1768471"/>
                          <a:gd name="connsiteY2" fmla="*/ 276447 h 276447"/>
                          <a:gd name="connsiteX3" fmla="*/ 0 w 1768471"/>
                          <a:gd name="connsiteY3" fmla="*/ 276447 h 276447"/>
                          <a:gd name="connsiteX4" fmla="*/ 274320 w 1768471"/>
                          <a:gd name="connsiteY4" fmla="*/ 2127 h 276447"/>
                          <a:gd name="connsiteX0" fmla="*/ 274320 w 1915103"/>
                          <a:gd name="connsiteY0" fmla="*/ 3398 h 277718"/>
                          <a:gd name="connsiteX1" fmla="*/ 1915103 w 1915103"/>
                          <a:gd name="connsiteY1" fmla="*/ 0 h 277718"/>
                          <a:gd name="connsiteX2" fmla="*/ 1768471 w 1915103"/>
                          <a:gd name="connsiteY2" fmla="*/ 277718 h 277718"/>
                          <a:gd name="connsiteX3" fmla="*/ 0 w 1915103"/>
                          <a:gd name="connsiteY3" fmla="*/ 277718 h 277718"/>
                          <a:gd name="connsiteX4" fmla="*/ 274320 w 1915103"/>
                          <a:gd name="connsiteY4" fmla="*/ 3398 h 277718"/>
                          <a:gd name="connsiteX0" fmla="*/ 274320 w 1915103"/>
                          <a:gd name="connsiteY0" fmla="*/ 3398 h 277718"/>
                          <a:gd name="connsiteX1" fmla="*/ 1915103 w 1915103"/>
                          <a:gd name="connsiteY1" fmla="*/ 0 h 277718"/>
                          <a:gd name="connsiteX2" fmla="*/ 1915103 w 1915103"/>
                          <a:gd name="connsiteY2" fmla="*/ 277718 h 277718"/>
                          <a:gd name="connsiteX3" fmla="*/ 0 w 1915103"/>
                          <a:gd name="connsiteY3" fmla="*/ 277718 h 277718"/>
                          <a:gd name="connsiteX4" fmla="*/ 274320 w 1915103"/>
                          <a:gd name="connsiteY4" fmla="*/ 3398 h 2777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15103" h="277718">
                            <a:moveTo>
                              <a:pt x="274320" y="3398"/>
                            </a:moveTo>
                            <a:lnTo>
                              <a:pt x="1915103" y="0"/>
                            </a:lnTo>
                            <a:lnTo>
                              <a:pt x="1915103" y="277718"/>
                            </a:lnTo>
                            <a:lnTo>
                              <a:pt x="0" y="277718"/>
                            </a:lnTo>
                            <a:lnTo>
                              <a:pt x="274320" y="3398"/>
                            </a:lnTo>
                            <a:close/>
                          </a:path>
                        </a:pathLst>
                      </a:custGeom>
                      <a:solidFill>
                        <a:srgbClr val="80818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3149F" id="Rectangle 6" o:spid="_x0000_s1026" style="position:absolute;margin-left:500.65pt;margin-top:-2.3pt;width:150.85pt;height:21.8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15103,277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A+ogQAAMoTAAAOAAAAZHJzL2Uyb0RvYy54bWzsWEtv4zYQvhfofyB0LNDY8kuOEWcRZJGi&#10;QLAbbFJseqQpyhZAkSpJP7K/vjOkJFPOQ0qxe+rmIFPizHyc+TgMZy4+HApBdlybXMllFJ8NI8Il&#10;U2ku18vor4eb3+cRMZbKlAol+TJ64ib6cPnrLxf7csFHaqNEyjUBI9Is9uUy2lhbLgYDwza8oOZM&#10;lVzCZKZ0QS286vUg1XQP1gsxGA2Hs8Fe6bTUinFj4OtHPxldOvtZxpn9nGWGWyKWEazNuqd2zxU+&#10;B5cXdLHWtNzkrFoG/Q+rKGguAbQx9ZFaSrY6f2aqyJlWRmX2jKlioLIsZ9z5AN7EwxNv7je05M4X&#10;CI4pmzCZ72eWfdrdaZKnwN00IpIWwNEXiBqVa8HJDOOzL80CxO7LO129GRiis4dMF/gLbpCDi+lT&#10;E1N+sITBx/g8nibnYJvB3ChJJjAGM4OjNtsa+wdXzhLd3RrrOUlh5CKaVstiSkqTW/4IPGaFAJp+&#10;G5Ah2ZP5eDqb1VSeSv/dlt6QUTIZj16TfowD295uJ0CoMiRdAKP3A4QqfvWdKOMApTtEoXRPgMm7&#10;ANrSXSEKGauW85Pkxfp0Zz+GtP1wknsS8R2YjpPZfJLE1dF86nUrn0fxKHG5MJtMklcUWild2Yac&#10;7kB5ntRvQYQZ2pwaHQihzihB652enBLegRCK90QI6WsY74Bp6fQh5MX87gBp6fQBCQmsbP9I1ntD&#10;/KQd/20f9xZcD+Lh+JXcbSX7eHw+dymSJPH8FYV2snvbSPvbKOFe8f/B34IIGQxofxsiVIJbEHjQ&#10;6UqYvni8dzgRivdEaGWuuxZ1w4Q6vRhpZW5PkFCnF0jIYBWnbldCpXfS3ndn/T9oh8v8ur6u0019&#10;g2cHWV3hYUSgoMDaAG/0pTJYLoT3eagN6lfIeV8fgBZKdygDiaGyuzbAevopAz2h8uhdyJBwobI7&#10;w3ojQxqFypMQ2RupYqehGMPiVbji1UYEilcdESheV/4MLKnFkLvAwpDsfc2FhyrZuJILj0ucLtSO&#10;PygnaJEAfwi7hWCSVUs4SgkZStfHD667pqiWqH9LZzeU9CdRZboWq3+9OCQ7mOwh+PJ6a2NMKMP9&#10;zsGQuBKziQ2GNCgzjRJ5epMLgcEwer26FprsKIR5PpzH85qNlphwu1EqVPMw+GWA1bGvh93IPgmO&#10;RoX8wjOoqzHMLviuo8EbHMoYlzb2Uxuacg8/HcJfFa1Gw7niDKLlDPAb25UB7JY8t+1XWcmjKncN&#10;kUbZZ2MD41dQL8wrNxoOWUnbKBe5VPolzwR4VSF7+TpIPjQYpZVKn6DroJVvx5iS3eTa2Ftq7B3V&#10;UNjDloCekv0Mj0wo2NGwc90ItrTS3176jvLQFoHZiOyhn7OMzD9bqnlExJ8SGibn8WQCZq17mUwT&#10;aAEQHc6swhm5La4VbAc4XWB1bojyVtTDTKviK7SerhAVpqhkgA2nmIXk9C/XFt5hCppXjF9duTE0&#10;fWBP3sr7kqFxjGoJnj8cvlJdEhwuIwutk0+q7v3QRd0TgT18lEVNqa62VmU5NkzcPvRxrV6gYeQ2&#10;TtXcwo5U+O6kji24y38BAAD//wMAUEsDBBQABgAIAAAAIQB9MOuy3gAAAAsBAAAPAAAAZHJzL2Rv&#10;d25yZXYueG1sTI/BTsMwEETvSPyDtUhcUGsbo5KGOBUg9YaQKO3djZckarwOsZOGv8c9wXG0T7Nv&#10;is3sOjbhEFpPGuRSAEOqvG2p1rD/3C4yYCEasqbzhBp+MMCmvL4qTG79mT5w2sWapRIKudHQxNjn&#10;nIeqQWfC0vdI6fblB2diikPN7WDOqdx1/F6IFXempfShMT2+NliddqPTMI1Z//ImSX6/n7LtISrc&#10;P9Kd1rc38/MTsIhz/IPhop/UoUxORz+SDaxLWQipEqth8bACdiGUUGneUYNaS+Blwf9vKH8BAAD/&#10;/wMAUEsBAi0AFAAGAAgAAAAhALaDOJL+AAAA4QEAABMAAAAAAAAAAAAAAAAAAAAAAFtDb250ZW50&#10;X1R5cGVzXS54bWxQSwECLQAUAAYACAAAACEAOP0h/9YAAACUAQAACwAAAAAAAAAAAAAAAAAvAQAA&#10;X3JlbHMvLnJlbHNQSwECLQAUAAYACAAAACEA2X9gPqIEAADKEwAADgAAAAAAAAAAAAAAAAAuAgAA&#10;ZHJzL2Uyb0RvYy54bWxQSwECLQAUAAYACAAAACEAfTDrst4AAAALAQAADwAAAAAAAAAAAAAAAAD8&#10;BgAAZHJzL2Rvd25yZXYueG1sUEsFBgAAAAAEAAQA8wAAAAcIAAAAAA==&#10;" path="m274320,3398l1915103,r,277718l,277718,274320,3398xe" fillcolor="#808184" stroked="f" strokeweight="1pt">
              <v:stroke joinstyle="miter"/>
              <v:path arrowok="t" o:connecttype="custom" o:connectlocs="274419,3395;1915795,0;1915795,277495;0,277495;274419,3395" o:connectangles="0,0,0,0,0"/>
            </v:shape>
          </w:pict>
        </mc:Fallback>
      </mc:AlternateContent>
    </w:r>
    <w:r w:rsidRPr="00105A6F">
      <w:rPr>
        <w:rFonts w:ascii="Yekan Bakh FaNum" w:hAnsi="Yekan Bakh FaNum" w:cs="Yekan Bakh FaNum"/>
        <w:b/>
        <w:bCs/>
        <w:noProof/>
      </w:rPr>
      <w:drawing>
        <wp:anchor distT="0" distB="0" distL="114300" distR="114300" simplePos="0" relativeHeight="251695616" behindDoc="0" locked="0" layoutInCell="1" allowOverlap="1" wp14:anchorId="20145A5E" wp14:editId="09D20406">
          <wp:simplePos x="0" y="0"/>
          <wp:positionH relativeFrom="column">
            <wp:posOffset>5387975</wp:posOffset>
          </wp:positionH>
          <wp:positionV relativeFrom="paragraph">
            <wp:posOffset>-28946</wp:posOffset>
          </wp:positionV>
          <wp:extent cx="966470" cy="277495"/>
          <wp:effectExtent l="0" t="0" r="5080"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extLst>
                      <a:ext uri="{BEBA8EAE-BF5A-486C-A8C5-ECC9F3942E4B}">
                        <a14:imgProps xmlns:a14="http://schemas.microsoft.com/office/drawing/2010/main">
                          <a14:imgLayer r:embed="rId2">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966470" cy="277495"/>
                  </a:xfrm>
                  <a:prstGeom prst="rect">
                    <a:avLst/>
                  </a:prstGeom>
                </pic:spPr>
              </pic:pic>
            </a:graphicData>
          </a:graphic>
          <wp14:sizeRelH relativeFrom="page">
            <wp14:pctWidth>0</wp14:pctWidth>
          </wp14:sizeRelH>
          <wp14:sizeRelV relativeFrom="page">
            <wp14:pctHeight>0</wp14:pctHeight>
          </wp14:sizeRelV>
        </wp:anchor>
      </w:drawing>
    </w:r>
    <w:r w:rsidRPr="00105A6F">
      <w:rPr>
        <w:rFonts w:ascii="Yekan Bakh FaNum" w:hAnsi="Yekan Bakh FaNum" w:cs="Yekan Bakh FaNum"/>
        <w:rtl/>
        <w:lang w:bidi="fa-IR"/>
      </w:rPr>
      <w:tab/>
    </w:r>
    <w:r w:rsidRPr="00105A6F">
      <w:rPr>
        <w:rFonts w:ascii="Yekan Bakh FaNum" w:hAnsi="Yekan Bakh FaNum" w:cs="Yekan Bakh FaNum"/>
        <w:b/>
        <w:bCs/>
        <w:rtl/>
        <w:lang w:bidi="fa-IR"/>
      </w:rPr>
      <w:t>صفحه</w:t>
    </w:r>
    <w:r w:rsidRPr="00105A6F">
      <w:rPr>
        <w:rFonts w:ascii="Yekan Bakh FaNum" w:hAnsi="Yekan Bakh FaNum" w:cs="Yekan Bakh FaNum"/>
        <w:bCs/>
        <w:sz w:val="21"/>
        <w:rtl/>
        <w:lang w:bidi="fa-IR"/>
      </w:rPr>
      <w:t xml:space="preserve"> </w:t>
    </w:r>
    <w:r w:rsidRPr="00105A6F">
      <w:rPr>
        <w:rFonts w:ascii="Yekan Bakh FaNum" w:hAnsi="Yekan Bakh FaNum" w:cs="Yekan Bakh FaNum"/>
        <w:b/>
        <w:bCs/>
      </w:rPr>
      <w:fldChar w:fldCharType="begin"/>
    </w:r>
    <w:r w:rsidRPr="00105A6F">
      <w:rPr>
        <w:rFonts w:ascii="Yekan Bakh FaNum" w:hAnsi="Yekan Bakh FaNum" w:cs="Yekan Bakh FaNum"/>
        <w:b/>
        <w:bCs/>
      </w:rPr>
      <w:instrText xml:space="preserve"> PAGE \* MERGEFORMAT </w:instrText>
    </w:r>
    <w:r w:rsidRPr="00105A6F">
      <w:rPr>
        <w:rFonts w:ascii="Yekan Bakh FaNum" w:hAnsi="Yekan Bakh FaNum" w:cs="Yekan Bakh FaNum"/>
        <w:b/>
        <w:bCs/>
      </w:rPr>
      <w:fldChar w:fldCharType="separate"/>
    </w:r>
    <w:r w:rsidR="00137903" w:rsidRPr="00137903">
      <w:rPr>
        <w:rFonts w:ascii="Yekan Bakh FaNum" w:hAnsi="Yekan Bakh FaNum" w:cs="Yekan Bakh FaNum"/>
        <w:bCs/>
        <w:noProof/>
        <w:sz w:val="21"/>
        <w:rtl/>
        <w:lang w:bidi="fa-IR"/>
      </w:rPr>
      <w:t>10</w:t>
    </w:r>
    <w:r w:rsidRPr="00105A6F">
      <w:rPr>
        <w:rFonts w:ascii="Yekan Bakh FaNum" w:hAnsi="Yekan Bakh FaNum" w:cs="Yekan Bakh FaNum"/>
        <w:b/>
        <w:bCs/>
      </w:rPr>
      <w:fldChar w:fldCharType="end"/>
    </w:r>
    <w:r w:rsidRPr="00105A6F">
      <w:rPr>
        <w:rFonts w:ascii="Yekan Bakh FaNum" w:hAnsi="Yekan Bakh FaNum" w:cs="Yekan Bakh FaNum"/>
        <w:bCs/>
        <w:sz w:val="21"/>
        <w:rtl/>
        <w:lang w:bidi="fa-IR"/>
      </w:rPr>
      <w:t xml:space="preserve"> </w:t>
    </w:r>
    <w:r w:rsidRPr="00105A6F">
      <w:rPr>
        <w:rFonts w:ascii="Yekan Bakh FaNum" w:hAnsi="Yekan Bakh FaNum" w:cs="Yekan Bakh FaNum"/>
        <w:b/>
        <w:bCs/>
        <w:rtl/>
        <w:lang w:bidi="fa-IR"/>
      </w:rPr>
      <w:t xml:space="preserve">از </w:t>
    </w:r>
    <w:r w:rsidRPr="00105A6F">
      <w:rPr>
        <w:rFonts w:ascii="Yekan Bakh FaNum" w:hAnsi="Yekan Bakh FaNum" w:cs="Yekan Bakh FaNum"/>
        <w:b/>
        <w:bCs/>
        <w:sz w:val="20"/>
        <w:szCs w:val="20"/>
      </w:rPr>
      <w:fldChar w:fldCharType="begin"/>
    </w:r>
    <w:r w:rsidRPr="00105A6F">
      <w:rPr>
        <w:rFonts w:ascii="Yekan Bakh FaNum" w:hAnsi="Yekan Bakh FaNum" w:cs="Yekan Bakh FaNum"/>
        <w:b/>
        <w:bCs/>
        <w:sz w:val="20"/>
        <w:szCs w:val="20"/>
      </w:rPr>
      <w:instrText xml:space="preserve"> SECTIONPAGES  \* Arabic  \* MERGEFORMAT </w:instrText>
    </w:r>
    <w:r w:rsidRPr="00105A6F">
      <w:rPr>
        <w:rFonts w:ascii="Yekan Bakh FaNum" w:hAnsi="Yekan Bakh FaNum" w:cs="Yekan Bakh FaNum"/>
        <w:b/>
        <w:bCs/>
        <w:sz w:val="20"/>
        <w:szCs w:val="20"/>
      </w:rPr>
      <w:fldChar w:fldCharType="separate"/>
    </w:r>
    <w:r w:rsidR="00377C84" w:rsidRPr="00377C84">
      <w:rPr>
        <w:rFonts w:ascii="Yekan Bakh FaNum" w:hAnsi="Yekan Bakh FaNum" w:cs="Yekan Bakh FaNum"/>
        <w:b/>
        <w:bCs/>
        <w:noProof/>
        <w:sz w:val="21"/>
        <w:lang w:bidi="fa-IR"/>
      </w:rPr>
      <w:t>32</w:t>
    </w:r>
    <w:r w:rsidRPr="00105A6F">
      <w:rPr>
        <w:rFonts w:ascii="Yekan Bakh FaNum" w:hAnsi="Yekan Bakh FaNum" w:cs="Yekan Bakh FaNum"/>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80251" w14:textId="77777777" w:rsidR="005242B9" w:rsidRDefault="005242B9" w:rsidP="004D5BCB">
      <w:pPr>
        <w:bidi w:val="0"/>
        <w:spacing w:after="0" w:line="240" w:lineRule="auto"/>
      </w:pPr>
      <w:r>
        <w:separator/>
      </w:r>
    </w:p>
  </w:footnote>
  <w:footnote w:type="continuationSeparator" w:id="0">
    <w:p w14:paraId="7F4E9EA6" w14:textId="77777777" w:rsidR="005242B9" w:rsidRDefault="005242B9" w:rsidP="009D3653">
      <w:pPr>
        <w:spacing w:after="0" w:line="240" w:lineRule="auto"/>
      </w:pPr>
      <w:r>
        <w:continuationSeparator/>
      </w:r>
    </w:p>
  </w:footnote>
  <w:footnote w:type="continuationNotice" w:id="1">
    <w:p w14:paraId="77DEE26B" w14:textId="77777777" w:rsidR="005242B9" w:rsidRDefault="005242B9">
      <w:pPr>
        <w:spacing w:after="0" w:line="240" w:lineRule="auto"/>
      </w:pPr>
    </w:p>
  </w:footnote>
  <w:footnote w:id="2">
    <w:p w14:paraId="7637D740" w14:textId="1D0DB289" w:rsidR="008851F4" w:rsidRDefault="008851F4">
      <w:pPr>
        <w:pStyle w:val="FootnoteText"/>
        <w:rPr>
          <w:lang w:bidi="fa-IR"/>
        </w:rPr>
      </w:pPr>
      <w:r>
        <w:rPr>
          <w:rStyle w:val="FootnoteReference"/>
        </w:rPr>
        <w:footnoteRef/>
      </w:r>
      <w:r>
        <w:rPr>
          <w:rtl/>
        </w:rPr>
        <w:t xml:space="preserve"> </w:t>
      </w:r>
      <w:r>
        <w:t>Change List</w:t>
      </w:r>
    </w:p>
  </w:footnote>
  <w:footnote w:id="3">
    <w:p w14:paraId="1884624C" w14:textId="1693C1D4" w:rsidR="008851F4" w:rsidRDefault="008851F4">
      <w:pPr>
        <w:pStyle w:val="FootnoteText"/>
        <w:rPr>
          <w:lang w:bidi="fa-IR"/>
        </w:rPr>
      </w:pPr>
      <w:r>
        <w:rPr>
          <w:rStyle w:val="FootnoteReference"/>
        </w:rPr>
        <w:footnoteRef/>
      </w:r>
      <w:r>
        <w:rPr>
          <w:rtl/>
        </w:rPr>
        <w:t xml:space="preserve"> </w:t>
      </w:r>
      <w:r>
        <w:t>Review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97CC1" w14:textId="458EF040" w:rsidR="008851F4" w:rsidRPr="007F6D2F" w:rsidRDefault="008851F4" w:rsidP="002E36C8">
    <w:pPr>
      <w:pStyle w:val="Header"/>
      <w:rPr>
        <w:rFonts w:ascii="Calibri Light" w:hAnsi="Calibri Light"/>
        <w:sz w:val="21"/>
      </w:rPr>
    </w:pPr>
    <w:r w:rsidRPr="009D3653">
      <w:rPr>
        <w:noProof/>
        <w:rtl/>
      </w:rPr>
      <mc:AlternateContent>
        <mc:Choice Requires="wps">
          <w:drawing>
            <wp:anchor distT="45720" distB="45720" distL="114300" distR="114300" simplePos="0" relativeHeight="251627008" behindDoc="0" locked="0" layoutInCell="1" allowOverlap="1" wp14:anchorId="1BFBDA76" wp14:editId="04F2A41F">
              <wp:simplePos x="0" y="0"/>
              <wp:positionH relativeFrom="column">
                <wp:posOffset>-654050</wp:posOffset>
              </wp:positionH>
              <wp:positionV relativeFrom="paragraph">
                <wp:posOffset>-101600</wp:posOffset>
              </wp:positionV>
              <wp:extent cx="1325880" cy="319405"/>
              <wp:effectExtent l="0" t="0" r="0" b="444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319405"/>
                      </a:xfrm>
                      <a:prstGeom prst="rect">
                        <a:avLst/>
                      </a:prstGeom>
                      <a:noFill/>
                      <a:ln w="9525">
                        <a:noFill/>
                        <a:miter lim="800000"/>
                        <a:headEnd/>
                        <a:tailEnd/>
                      </a:ln>
                    </wps:spPr>
                    <wps:txbx>
                      <w:txbxContent>
                        <w:p w14:paraId="52915CF8" w14:textId="68D11EAD" w:rsidR="008851F4" w:rsidRPr="007F6D2F" w:rsidRDefault="008851F4" w:rsidP="007244E6">
                          <w:pPr>
                            <w:bidi w:val="0"/>
                            <w:rPr>
                              <w:rFonts w:ascii="Calibri Light" w:hAnsi="Calibri Light"/>
                              <w:bCs/>
                              <w:color w:val="FFFFFF" w:themeColor="background1"/>
                              <w:sz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FBDA76" id="_x0000_t202" coordsize="21600,21600" o:spt="202" path="m,l,21600r21600,l21600,xe">
              <v:stroke joinstyle="miter"/>
              <v:path gradientshapeok="t" o:connecttype="rect"/>
            </v:shapetype>
            <v:shape id="_x0000_s1028" type="#_x0000_t202" style="position:absolute;left:0;text-align:left;margin-left:-51.5pt;margin-top:-8pt;width:104.4pt;height:25.15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SJH9wEAAM0DAAAOAAAAZHJzL2Uyb0RvYy54bWysU8tu2zAQvBfoPxC815Idu7UFy0GaNEWB&#10;9AGk/QCaoiyiJJdd0pbcr8+SchyjvRXVgeBqydmd2eH6erCGHRQGDa7m00nJmXISGu12Nf/x/f7N&#10;krMQhWuEAadqflSBX29ev1r3vlIz6MA0ChmBuFD1vuZdjL4qiiA7ZUWYgFeOki2gFZFC3BUNip7Q&#10;rSlmZfm26AEbjyBVCPT3bkzyTcZvWyXj17YNKjJTc+ot5hXzuk1rsVmLaofCd1qe2hD/0IUV2lHR&#10;M9SdiILtUf8FZbVECNDGiQRbQNtqqTIHYjMt/2Dz2AmvMhcSJ/izTOH/wcovh0f/DVkc3sNAA8wk&#10;gn8A+TMwB7edcDt1gwh9p0RDhadJsqL3oTpdTVKHKiSQbf8ZGhqy2EfIQEOLNqlCPBmh0wCOZ9HV&#10;EJlMJa9mi+WSUpJyV9PVvFzkEqJ6vu0xxI8KLEubmiMNNaOLw0OIqRtRPR9JxRzca2PyYI1jfc1X&#10;i9kiX7jIWB3Jd0bbmi/L9I1OSCQ/uCZfjkKbcU8FjDuxTkRHynHYDnQwsd9CcyT+CKO/6D3QpgP8&#10;zVlP3qp5+LUXqDgznxxpuJrO58mMOZgv3s0owMvM9jIjnCSomkfOxu1tzAYeud6Q1q3OMrx0cuqV&#10;PJPVOfk7mfIyzqdeXuHmCQAA//8DAFBLAwQUAAYACAAAACEAQTLs6t4AAAALAQAADwAAAGRycy9k&#10;b3ducmV2LnhtbEyPwW7CMBBE75X6D9Yi9QY2DaA2jYOqVr0WlbZI3Ey8JBHxOooNSf++mxPcZrSj&#10;2XnZenCNuGAXak8a5jMFAqnwtqZSw8/3x/QJRIiGrGk8oYY/DLDO7+8yk1rf0xdetrEUXEIhNRqq&#10;GNtUylBU6EyY+RaJb0ffORPZdqW0nem53DXyUamVdKYm/lCZFt8qLE7bs9Pw+3nc7xZqU767Zdv7&#10;QUlyz1Lrh8nw+gIi4hCvYRjn83TIedPBn8kG0WiYzlXCMHFUKxZjRC2Z5qAhWSQg80zeMuT/AAAA&#10;//8DAFBLAQItABQABgAIAAAAIQC2gziS/gAAAOEBAAATAAAAAAAAAAAAAAAAAAAAAABbQ29udGVu&#10;dF9UeXBlc10ueG1sUEsBAi0AFAAGAAgAAAAhADj9If/WAAAAlAEAAAsAAAAAAAAAAAAAAAAALwEA&#10;AF9yZWxzLy5yZWxzUEsBAi0AFAAGAAgAAAAhANwFIkf3AQAAzQMAAA4AAAAAAAAAAAAAAAAALgIA&#10;AGRycy9lMm9Eb2MueG1sUEsBAi0AFAAGAAgAAAAhAEEy7OreAAAACwEAAA8AAAAAAAAAAAAAAAAA&#10;UQQAAGRycy9kb3ducmV2LnhtbFBLBQYAAAAABAAEAPMAAABcBQAAAAA=&#10;" filled="f" stroked="f">
              <v:textbox>
                <w:txbxContent>
                  <w:p w14:paraId="52915CF8" w14:textId="68D11EAD" w:rsidR="008851F4" w:rsidRPr="007F6D2F" w:rsidRDefault="008851F4" w:rsidP="007244E6">
                    <w:pPr>
                      <w:bidi w:val="0"/>
                      <w:rPr>
                        <w:rFonts w:ascii="Calibri Light" w:hAnsi="Calibri Light"/>
                        <w:bCs/>
                        <w:color w:val="FFFFFF" w:themeColor="background1"/>
                        <w:sz w:val="21"/>
                      </w:rPr>
                    </w:pPr>
                  </w:p>
                </w:txbxContent>
              </v:textbox>
              <w10:wrap type="square"/>
            </v:shape>
          </w:pict>
        </mc:Fallback>
      </mc:AlternateContent>
    </w:r>
    <w:r w:rsidRPr="009D3653">
      <w:rPr>
        <w:noProof/>
        <w:rtl/>
      </w:rPr>
      <mc:AlternateContent>
        <mc:Choice Requires="wps">
          <w:drawing>
            <wp:anchor distT="0" distB="0" distL="114300" distR="114300" simplePos="0" relativeHeight="251622912" behindDoc="0" locked="0" layoutInCell="1" allowOverlap="1" wp14:anchorId="7D9E63AA" wp14:editId="742BF0B6">
              <wp:simplePos x="0" y="0"/>
              <wp:positionH relativeFrom="margin">
                <wp:posOffset>1198880</wp:posOffset>
              </wp:positionH>
              <wp:positionV relativeFrom="paragraph">
                <wp:posOffset>-65405</wp:posOffset>
              </wp:positionV>
              <wp:extent cx="4836795" cy="354330"/>
              <wp:effectExtent l="0" t="0" r="0" b="7620"/>
              <wp:wrapNone/>
              <wp:docPr id="7" name="Text Box 7"/>
              <wp:cNvGraphicFramePr/>
              <a:graphic xmlns:a="http://schemas.openxmlformats.org/drawingml/2006/main">
                <a:graphicData uri="http://schemas.microsoft.com/office/word/2010/wordprocessingShape">
                  <wps:wsp>
                    <wps:cNvSpPr txBox="1"/>
                    <wps:spPr>
                      <a:xfrm>
                        <a:off x="0" y="0"/>
                        <a:ext cx="4836795" cy="354330"/>
                      </a:xfrm>
                      <a:prstGeom prst="rect">
                        <a:avLst/>
                      </a:prstGeom>
                      <a:noFill/>
                      <a:ln w="6350">
                        <a:noFill/>
                      </a:ln>
                    </wps:spPr>
                    <wps:txbx>
                      <w:txbxContent>
                        <w:sdt>
                          <w:sdtPr>
                            <w:rPr>
                              <w:b/>
                              <w:bCs/>
                              <w:rtl/>
                              <w:lang w:bidi="fa-IR"/>
                            </w:rPr>
                            <w:alias w:val="Title"/>
                            <w:tag w:val=""/>
                            <w:id w:val="-905920590"/>
                            <w:placeholder>
                              <w:docPart w:val="F1ED539DB9F84E5CBB2268BF5C386CF8"/>
                            </w:placeholder>
                            <w:dataBinding w:prefixMappings="xmlns:ns0='http://purl.org/dc/elements/1.1/' xmlns:ns1='http://schemas.openxmlformats.org/package/2006/metadata/core-properties' " w:xpath="/ns1:coreProperties[1]/ns0:title[1]" w:storeItemID="{6C3C8BC8-F283-45AE-878A-BAB7291924A1}"/>
                            <w:text/>
                          </w:sdtPr>
                          <w:sdtContent>
                            <w:p w14:paraId="0D127A73" w14:textId="6A0D3878" w:rsidR="008851F4" w:rsidRPr="007F6D2F" w:rsidRDefault="008851F4" w:rsidP="00DF516F">
                              <w:pPr>
                                <w:rPr>
                                  <w:rFonts w:ascii="Calibri Light" w:hAnsi="Calibri Light"/>
                                  <w:bCs/>
                                  <w:sz w:val="21"/>
                                </w:rPr>
                              </w:pPr>
                              <w:r>
                                <w:rPr>
                                  <w:b/>
                                  <w:bCs/>
                                  <w:rtl/>
                                  <w:lang w:bidi="fa-IR"/>
                                </w:rPr>
                                <w:t xml:space="preserve">توسعه بستر </w:t>
                              </w:r>
                              <w:r>
                                <w:rPr>
                                  <w:b/>
                                  <w:bCs/>
                                  <w:lang w:bidi="fa-IR"/>
                                </w:rPr>
                                <w:t>‌MLOps</w:t>
                              </w:r>
                            </w:p>
                          </w:sdtContent>
                        </w:sdt>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E63AA" id="Text Box 7" o:spid="_x0000_s1029" type="#_x0000_t202" style="position:absolute;left:0;text-align:left;margin-left:94.4pt;margin-top:-5.15pt;width:380.85pt;height:27.9pt;z-index:25162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sYGgIAADMEAAAOAAAAZHJzL2Uyb0RvYy54bWysU8lu2zAQvRfIPxC8x/KeRLAcuAlcFDCS&#10;AE6RM02RlgCSw5K0JffrO6S8Ie2p6IXLzHCW9x5nj61WZC+cr8EUdNDrUyIMh7I224L+eF/e3lPi&#10;AzMlU2BEQQ/C08f5zZdZY3MxhApUKRzBJMbnjS1oFYLNs8zzSmjme2CFQacEp1nAq9tmpWMNZtcq&#10;G/b706wBV1oHXHiP1ufOSecpv5SCh1cpvQhEFRR7C2l1ad3ENZvPWL51zFY1P7bB/qELzWqDRc+p&#10;nllgZOfqP1LpmjvwIEOPg85AypqLNANOM+h/mmZdMSvSLAiOt2eY/P9Ly1/2a/vmSGi/QosERkAa&#10;63OPxjhPK52OO3ZK0I8QHs6wiTYQjsbx/Wh69zChhKNvNBmPRgnX7PLaOh++CdAkHgrqkJaEFtuv&#10;fMCKGHoKicUMLGulEjXKkKag09Gknx6cPfhCGXx46TWeQrtpSV1ezbGB8oDjOeiY95Yva+xhxXx4&#10;Yw6pxolQvuEVF6kAa8HxREkF7tff7DEeGUAvJQ1Kp6D+5445QYn6bpCbh8F4HLWWLuPJ3RAv7tqz&#10;ufaYnX4CVOcAP4rl6RjjgzpZpQP9gSpfxKroYoZj7YKG0/EpdILGX8LFYpGCUF2WhZVZWx5TR1Qj&#10;wu/tB3P2SENAAl/gJDKWf2Kji+34WOwCyDpRFXHuUD3Cj8pMDB5/UZT+9T1FXf76/DcAAAD//wMA&#10;UEsDBBQABgAIAAAAIQAqhC+e4QAAAAoBAAAPAAAAZHJzL2Rvd25yZXYueG1sTI8xT8MwFIR3JP6D&#10;9ZDYWrsFoxDiVFWkCgnB0NKFzYlfkwj7OcRuG/j1mKmMpzvdfVesJmfZCcfQe1KwmAtgSI03PbUK&#10;9u+bWQYsRE1GW0+o4BsDrMrrq0Lnxp9pi6ddbFkqoZBrBV2MQ855aDp0Osz9gJS8gx+djkmOLTej&#10;PqdyZ/lSiAfudE9podMDVh02n7ujU/BSbd70tl667MdWz6+H9fC1/5BK3d5M6ydgEad4CcMffkKH&#10;MjHV/kgmMJt0liX0qGC2EHfAUuJRCgmsVnAvJfCy4P8vlL8AAAD//wMAUEsBAi0AFAAGAAgAAAAh&#10;ALaDOJL+AAAA4QEAABMAAAAAAAAAAAAAAAAAAAAAAFtDb250ZW50X1R5cGVzXS54bWxQSwECLQAU&#10;AAYACAAAACEAOP0h/9YAAACUAQAACwAAAAAAAAAAAAAAAAAvAQAAX3JlbHMvLnJlbHNQSwECLQAU&#10;AAYACAAAACEAJEsLGBoCAAAzBAAADgAAAAAAAAAAAAAAAAAuAgAAZHJzL2Uyb0RvYy54bWxQSwEC&#10;LQAUAAYACAAAACEAKoQvnuEAAAAKAQAADwAAAAAAAAAAAAAAAAB0BAAAZHJzL2Rvd25yZXYueG1s&#10;UEsFBgAAAAAEAAQA8wAAAIIFAAAAAA==&#10;" filled="f" stroked="f" strokeweight=".5pt">
              <v:textbox>
                <w:txbxContent>
                  <w:sdt>
                    <w:sdtPr>
                      <w:rPr>
                        <w:b/>
                        <w:bCs/>
                        <w:rtl/>
                        <w:lang w:bidi="fa-IR"/>
                      </w:rPr>
                      <w:alias w:val="Title"/>
                      <w:tag w:val=""/>
                      <w:id w:val="-905920590"/>
                      <w:placeholder>
                        <w:docPart w:val="F1ED539DB9F84E5CBB2268BF5C386CF8"/>
                      </w:placeholder>
                      <w:dataBinding w:prefixMappings="xmlns:ns0='http://purl.org/dc/elements/1.1/' xmlns:ns1='http://schemas.openxmlformats.org/package/2006/metadata/core-properties' " w:xpath="/ns1:coreProperties[1]/ns0:title[1]" w:storeItemID="{6C3C8BC8-F283-45AE-878A-BAB7291924A1}"/>
                      <w:text/>
                    </w:sdtPr>
                    <w:sdtContent>
                      <w:p w14:paraId="0D127A73" w14:textId="6A0D3878" w:rsidR="008851F4" w:rsidRPr="007F6D2F" w:rsidRDefault="008851F4" w:rsidP="00DF516F">
                        <w:pPr>
                          <w:rPr>
                            <w:rFonts w:ascii="Calibri Light" w:hAnsi="Calibri Light"/>
                            <w:bCs/>
                            <w:sz w:val="21"/>
                          </w:rPr>
                        </w:pPr>
                        <w:r>
                          <w:rPr>
                            <w:b/>
                            <w:bCs/>
                            <w:rtl/>
                            <w:lang w:bidi="fa-IR"/>
                          </w:rPr>
                          <w:t xml:space="preserve">توسعه بستر </w:t>
                        </w:r>
                        <w:r>
                          <w:rPr>
                            <w:b/>
                            <w:bCs/>
                            <w:lang w:bidi="fa-IR"/>
                          </w:rPr>
                          <w:t>‌MLOps</w:t>
                        </w:r>
                      </w:p>
                    </w:sdtContent>
                  </w:sdt>
                </w:txbxContent>
              </v:textbox>
              <w10:wrap anchorx="margin"/>
            </v:shape>
          </w:pict>
        </mc:Fallback>
      </mc:AlternateContent>
    </w:r>
    <w:r>
      <w:rPr>
        <w:noProof/>
      </w:rPr>
      <mc:AlternateContent>
        <mc:Choice Requires="wps">
          <w:drawing>
            <wp:anchor distT="0" distB="0" distL="114300" distR="114300" simplePos="0" relativeHeight="251631104" behindDoc="0" locked="0" layoutInCell="1" allowOverlap="1" wp14:anchorId="54A10BA8" wp14:editId="6FA0A988">
              <wp:simplePos x="0" y="0"/>
              <wp:positionH relativeFrom="column">
                <wp:posOffset>6114415</wp:posOffset>
              </wp:positionH>
              <wp:positionV relativeFrom="paragraph">
                <wp:posOffset>-82550</wp:posOffset>
              </wp:positionV>
              <wp:extent cx="835660" cy="274320"/>
              <wp:effectExtent l="0" t="0" r="2540" b="0"/>
              <wp:wrapNone/>
              <wp:docPr id="2" name="Rectangle 6"/>
              <wp:cNvGraphicFramePr/>
              <a:graphic xmlns:a="http://schemas.openxmlformats.org/drawingml/2006/main">
                <a:graphicData uri="http://schemas.microsoft.com/office/word/2010/wordprocessingShape">
                  <wps:wsp>
                    <wps:cNvSpPr/>
                    <wps:spPr>
                      <a:xfrm>
                        <a:off x="0" y="0"/>
                        <a:ext cx="835660" cy="274320"/>
                      </a:xfrm>
                      <a:custGeom>
                        <a:avLst/>
                        <a:gdLst>
                          <a:gd name="connsiteX0" fmla="*/ 0 w 835660"/>
                          <a:gd name="connsiteY0" fmla="*/ 0 h 274320"/>
                          <a:gd name="connsiteX1" fmla="*/ 835660 w 835660"/>
                          <a:gd name="connsiteY1" fmla="*/ 0 h 274320"/>
                          <a:gd name="connsiteX2" fmla="*/ 835660 w 835660"/>
                          <a:gd name="connsiteY2" fmla="*/ 274320 h 274320"/>
                          <a:gd name="connsiteX3" fmla="*/ 0 w 835660"/>
                          <a:gd name="connsiteY3" fmla="*/ 274320 h 274320"/>
                          <a:gd name="connsiteX4" fmla="*/ 0 w 835660"/>
                          <a:gd name="connsiteY4" fmla="*/ 0 h 274320"/>
                          <a:gd name="connsiteX0" fmla="*/ 274320 w 835660"/>
                          <a:gd name="connsiteY0" fmla="*/ 0 h 274320"/>
                          <a:gd name="connsiteX1" fmla="*/ 835660 w 835660"/>
                          <a:gd name="connsiteY1" fmla="*/ 0 h 274320"/>
                          <a:gd name="connsiteX2" fmla="*/ 835660 w 835660"/>
                          <a:gd name="connsiteY2" fmla="*/ 274320 h 274320"/>
                          <a:gd name="connsiteX3" fmla="*/ 0 w 835660"/>
                          <a:gd name="connsiteY3" fmla="*/ 274320 h 274320"/>
                          <a:gd name="connsiteX4" fmla="*/ 274320 w 835660"/>
                          <a:gd name="connsiteY4" fmla="*/ 0 h 2743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5660" h="274320">
                            <a:moveTo>
                              <a:pt x="274320" y="0"/>
                            </a:moveTo>
                            <a:lnTo>
                              <a:pt x="835660" y="0"/>
                            </a:lnTo>
                            <a:lnTo>
                              <a:pt x="835660" y="274320"/>
                            </a:lnTo>
                            <a:lnTo>
                              <a:pt x="0" y="274320"/>
                            </a:lnTo>
                            <a:lnTo>
                              <a:pt x="274320" y="0"/>
                            </a:lnTo>
                            <a:close/>
                          </a:path>
                        </a:pathLst>
                      </a:custGeom>
                      <a:solidFill>
                        <a:srgbClr val="FDB9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F7BE4" id="Rectangle 6" o:spid="_x0000_s1026" style="position:absolute;margin-left:481.45pt;margin-top:-6.5pt;width:65.8pt;height:21.6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3566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qlvwMAAOQLAAAOAAAAZHJzL2Uyb0RvYy54bWzsVt9vGykQfq/U/wHxWKlZ23HS1opTpYly&#10;qhSlUZNT20fMst6VWNgD/CP96/sBy5o0OTk53b2dH2wwM9/MfDMDc/Jx20qyFsY2Ws3p+GBEiVBc&#10;l41azumfd5dv31NiHVMlk1qJOb0Xln48ff3qZNPNxETXWpbCEIAoO9t0c1o7182KwvJatMwe6E4o&#10;HFbatMxha5ZFadgG6K0sJqPRcbHRpuyM5sJa/HsRD+lpwK8qwd2XqrLCETmn8M2FbxO+F/67OD1h&#10;s6VhXd3w3g32D7xoWaNgdIC6YI6RlWkeQbUNN9rqyh1w3Ra6qhouQgyIZjz6LZrbmnUixAJybDfQ&#10;ZP89WH69vjGkKed0QoliLVL0FaQxtZSCHHt6Np2dQeq2uzH9zmLpY91WpvW/iIJsA6X3A6Vi6wjH&#10;n+8Pj46PQTzH0eTd9HASKC92ynxl3R9CByC2vrIuZqTEKvBZ9l5xrZRtnPgOsKqVSNKbgozIhvQW&#10;erXfpH88lK7Jzgfk6hH2OMOOuHsN5Cojss8ASB6cf6aBXCV6v9fKYWZlP0W59DMNTF9k4KH0Pory&#10;jPXu/J/kJ2o1T9t/nuRnJuLvM42OX6aeZnVqc75VfZ9jRXDp+PvDt32nrb9S8qbHBZK26Gq0OyCh&#10;5aX3KKNFc+Xxi5TRfrny5EXKyFGufPgiZZCZK09z5Rh7z53Bhe3fNxneN0cJ3jdDCd63hdcBm8x5&#10;ytOSbHb3cj1cy/601Wtxp4Oc8/zHtAc/EuU7Ealy0XTRw+UkmgTSbxcwM8EePuYySaXfKI3bAIjP&#10;EHzC1YTEpbYiGvFMhMoZKPFMZk+Q1bIpLxspPQnWLBfn0pA1A7uXF58+jFMGH4jJUIRKe7UUC4z4&#10;hzM+lWHl7qXwoFJ9FRVeXE9vqPUw64jBDuNcKDeORzUrRTR/NMKnL4FBI4QSAD1yBfsDdg/g56jH&#10;2NHLXt6rijAqDcqxCQcz0YPkWFQeNIJlrdyg3DZKm6cik4iqtxzlE0mRGs/SQpf3mEeMjoOa7fhl&#10;Y6y7YtbdMINHH/WAadN9wVclNQoZFRtWlNTa/Hzqfy+PgQmnlGww6c2p/WvFjKBEflYYpT6Mp1PA&#10;urCZHr3DiEJMfrLIT9SqPdcoB1wq8C4svbyTaVkZ3X7DUHrmreKIKQ7buLwcejJuzh32OMJYy8XZ&#10;WVhjHERNXqnbjntwz2qHyO+235jpiF/OqcNUda3TVMhmaV5CDe9kvabSZyunq8YPU6EOI6/9BqNk&#10;KJx+7PWzar4PUrvh/PQXAAAA//8DAFBLAwQUAAYACAAAACEAPfgIqd8AAAALAQAADwAAAGRycy9k&#10;b3ducmV2LnhtbEyPy07DMBBF90j8gzVI7Fq7SYmaNE6FKsGSR0Cs3XjqRMTjKHabwNfjruhyNEf3&#10;nlvuZtuzM46+cyRhtRTAkBqnOzISPj+eFhtgPijSqneEEn7Qw666vSlVod1E73iug2ExhHyhJLQh&#10;DAXnvmnRKr90A1L8Hd1oVYjnaLge1RTDbc8TITJuVUexoVUD7ltsvuuTlfD7Yky22a+F/UqfXxG1&#10;r98mL+X93fy4BRZwDv8wXPSjOlTR6eBOpD3rJeRZkkdUwmKVxlEXQuTrB2AHCalIgFclv95Q/QEA&#10;AP//AwBQSwECLQAUAAYACAAAACEAtoM4kv4AAADhAQAAEwAAAAAAAAAAAAAAAAAAAAAAW0NvbnRl&#10;bnRfVHlwZXNdLnhtbFBLAQItABQABgAIAAAAIQA4/SH/1gAAAJQBAAALAAAAAAAAAAAAAAAAAC8B&#10;AABfcmVscy8ucmVsc1BLAQItABQABgAIAAAAIQAJ/SqlvwMAAOQLAAAOAAAAAAAAAAAAAAAAAC4C&#10;AABkcnMvZTJvRG9jLnhtbFBLAQItABQABgAIAAAAIQA9+Aip3wAAAAsBAAAPAAAAAAAAAAAAAAAA&#10;ABkGAABkcnMvZG93bnJldi54bWxQSwUGAAAAAAQABADzAAAAJQcAAAAA&#10;" path="m274320,l835660,r,274320l,274320,274320,xe" fillcolor="#fdb913" stroked="f" strokeweight="1pt">
              <v:stroke joinstyle="miter"/>
              <v:path arrowok="t" o:connecttype="custom" o:connectlocs="274320,0;835660,0;835660,274320;0,274320;274320,0" o:connectangles="0,0,0,0,0"/>
            </v:shape>
          </w:pict>
        </mc:Fallback>
      </mc:AlternateContent>
    </w:r>
    <w:r w:rsidRPr="009D3653">
      <w:rPr>
        <w:noProof/>
        <w:rtl/>
      </w:rPr>
      <mc:AlternateContent>
        <mc:Choice Requires="wps">
          <w:drawing>
            <wp:anchor distT="0" distB="0" distL="114300" distR="114300" simplePos="0" relativeHeight="251621888" behindDoc="0" locked="0" layoutInCell="1" allowOverlap="1" wp14:anchorId="304E352A" wp14:editId="2494FE61">
              <wp:simplePos x="0" y="0"/>
              <wp:positionH relativeFrom="column">
                <wp:posOffset>-934720</wp:posOffset>
              </wp:positionH>
              <wp:positionV relativeFrom="paragraph">
                <wp:posOffset>-81915</wp:posOffset>
              </wp:positionV>
              <wp:extent cx="1915795" cy="277495"/>
              <wp:effectExtent l="0" t="0" r="8255" b="8255"/>
              <wp:wrapNone/>
              <wp:docPr id="12" name="Rectangle 6"/>
              <wp:cNvGraphicFramePr/>
              <a:graphic xmlns:a="http://schemas.openxmlformats.org/drawingml/2006/main">
                <a:graphicData uri="http://schemas.microsoft.com/office/word/2010/wordprocessingShape">
                  <wps:wsp>
                    <wps:cNvSpPr/>
                    <wps:spPr>
                      <a:xfrm flipH="1" flipV="1">
                        <a:off x="0" y="0"/>
                        <a:ext cx="1915795" cy="277495"/>
                      </a:xfrm>
                      <a:custGeom>
                        <a:avLst/>
                        <a:gdLst>
                          <a:gd name="connsiteX0" fmla="*/ 0 w 835660"/>
                          <a:gd name="connsiteY0" fmla="*/ 0 h 274320"/>
                          <a:gd name="connsiteX1" fmla="*/ 835660 w 835660"/>
                          <a:gd name="connsiteY1" fmla="*/ 0 h 274320"/>
                          <a:gd name="connsiteX2" fmla="*/ 835660 w 835660"/>
                          <a:gd name="connsiteY2" fmla="*/ 274320 h 274320"/>
                          <a:gd name="connsiteX3" fmla="*/ 0 w 835660"/>
                          <a:gd name="connsiteY3" fmla="*/ 274320 h 274320"/>
                          <a:gd name="connsiteX4" fmla="*/ 0 w 835660"/>
                          <a:gd name="connsiteY4" fmla="*/ 0 h 274320"/>
                          <a:gd name="connsiteX0" fmla="*/ 274320 w 835660"/>
                          <a:gd name="connsiteY0" fmla="*/ 0 h 274320"/>
                          <a:gd name="connsiteX1" fmla="*/ 835660 w 835660"/>
                          <a:gd name="connsiteY1" fmla="*/ 0 h 274320"/>
                          <a:gd name="connsiteX2" fmla="*/ 835660 w 835660"/>
                          <a:gd name="connsiteY2" fmla="*/ 274320 h 274320"/>
                          <a:gd name="connsiteX3" fmla="*/ 0 w 835660"/>
                          <a:gd name="connsiteY3" fmla="*/ 274320 h 274320"/>
                          <a:gd name="connsiteX4" fmla="*/ 274320 w 835660"/>
                          <a:gd name="connsiteY4" fmla="*/ 0 h 274320"/>
                          <a:gd name="connsiteX0" fmla="*/ 274320 w 1768471"/>
                          <a:gd name="connsiteY0" fmla="*/ 2127 h 276447"/>
                          <a:gd name="connsiteX1" fmla="*/ 1768471 w 1768471"/>
                          <a:gd name="connsiteY1" fmla="*/ 0 h 276447"/>
                          <a:gd name="connsiteX2" fmla="*/ 835660 w 1768471"/>
                          <a:gd name="connsiteY2" fmla="*/ 276447 h 276447"/>
                          <a:gd name="connsiteX3" fmla="*/ 0 w 1768471"/>
                          <a:gd name="connsiteY3" fmla="*/ 276447 h 276447"/>
                          <a:gd name="connsiteX4" fmla="*/ 274320 w 1768471"/>
                          <a:gd name="connsiteY4" fmla="*/ 2127 h 276447"/>
                          <a:gd name="connsiteX0" fmla="*/ 274320 w 1768471"/>
                          <a:gd name="connsiteY0" fmla="*/ 2127 h 276447"/>
                          <a:gd name="connsiteX1" fmla="*/ 1768471 w 1768471"/>
                          <a:gd name="connsiteY1" fmla="*/ 0 h 276447"/>
                          <a:gd name="connsiteX2" fmla="*/ 1768471 w 1768471"/>
                          <a:gd name="connsiteY2" fmla="*/ 276447 h 276447"/>
                          <a:gd name="connsiteX3" fmla="*/ 0 w 1768471"/>
                          <a:gd name="connsiteY3" fmla="*/ 276447 h 276447"/>
                          <a:gd name="connsiteX4" fmla="*/ 274320 w 1768471"/>
                          <a:gd name="connsiteY4" fmla="*/ 2127 h 276447"/>
                          <a:gd name="connsiteX0" fmla="*/ 274320 w 1915103"/>
                          <a:gd name="connsiteY0" fmla="*/ 3398 h 277718"/>
                          <a:gd name="connsiteX1" fmla="*/ 1915103 w 1915103"/>
                          <a:gd name="connsiteY1" fmla="*/ 0 h 277718"/>
                          <a:gd name="connsiteX2" fmla="*/ 1768471 w 1915103"/>
                          <a:gd name="connsiteY2" fmla="*/ 277718 h 277718"/>
                          <a:gd name="connsiteX3" fmla="*/ 0 w 1915103"/>
                          <a:gd name="connsiteY3" fmla="*/ 277718 h 277718"/>
                          <a:gd name="connsiteX4" fmla="*/ 274320 w 1915103"/>
                          <a:gd name="connsiteY4" fmla="*/ 3398 h 277718"/>
                          <a:gd name="connsiteX0" fmla="*/ 274320 w 1915103"/>
                          <a:gd name="connsiteY0" fmla="*/ 3398 h 277718"/>
                          <a:gd name="connsiteX1" fmla="*/ 1915103 w 1915103"/>
                          <a:gd name="connsiteY1" fmla="*/ 0 h 277718"/>
                          <a:gd name="connsiteX2" fmla="*/ 1915103 w 1915103"/>
                          <a:gd name="connsiteY2" fmla="*/ 277718 h 277718"/>
                          <a:gd name="connsiteX3" fmla="*/ 0 w 1915103"/>
                          <a:gd name="connsiteY3" fmla="*/ 277718 h 277718"/>
                          <a:gd name="connsiteX4" fmla="*/ 274320 w 1915103"/>
                          <a:gd name="connsiteY4" fmla="*/ 3398 h 2777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15103" h="277718">
                            <a:moveTo>
                              <a:pt x="274320" y="3398"/>
                            </a:moveTo>
                            <a:lnTo>
                              <a:pt x="1915103" y="0"/>
                            </a:lnTo>
                            <a:lnTo>
                              <a:pt x="1915103" y="277718"/>
                            </a:lnTo>
                            <a:lnTo>
                              <a:pt x="0" y="277718"/>
                            </a:lnTo>
                            <a:lnTo>
                              <a:pt x="274320" y="3398"/>
                            </a:lnTo>
                            <a:close/>
                          </a:path>
                        </a:pathLst>
                      </a:custGeom>
                      <a:solidFill>
                        <a:srgbClr val="80818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D0D5" id="Rectangle 6" o:spid="_x0000_s1026" style="position:absolute;margin-left:-73.6pt;margin-top:-6.45pt;width:150.85pt;height:21.85pt;flip:x y;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15103,277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8W5rgQAAN4TAAAOAAAAZHJzL2Uyb0RvYy54bWzsWN9v2zYQfh+w/4HQ44BFln/JMeIUQYps&#10;A4I2aLK1e6QpyhZAkRpJx07/+t2RkkwnjqUM7dOaB4US7+7j3cejeXfxblcK8si1KZRcRMnZICJc&#10;MpUVcrWI/ny4+XUWEWOpzKhQki+iJ26id5c//3SxreZ8qNZKZFwTMCLNfFstorW11TyODVvzkpoz&#10;VXEJk7nSJbXwqldxpukWrJciHg4G03irdFZpxbgx8PW9n4wunf0858x+zHPDLRGLCNZm3VO75xKf&#10;8eUFna80rdYFq5dB/8MqSlpIAG1NvaeWko0uXpgqC6aVUbk9Y6qMVZ4XjDsfwJtk8Myb+zWtuPMF&#10;gmOqNkzm25llHx7vNCky4G4YEUlL4OgTRI3KleBkivHZVmYOYvfVna7fDAzR2V2uS5KLovod1CM3&#10;+gtHOAeukZ2L81MbZ76zhMHH5DyZpOeTiDCYG6bpGMZgOvYWUZttjP2NqxLH9PHWWM9TBiP8tMrq&#10;pTIlpSks/wLc5qUA6n6JyYBsyWw0mU4bep9L/30ovSbDdDwavib9BV1rbHu7nQChyoB0AUDk3woQ&#10;qvjVd6KMApTuEIXSPQHGbwI4lO4KUchYvZwfJB/Jg5C2705yTyK+AdNJOp2N06Q+rk/m8zAZpi4X&#10;puNx+orCQUrXtiGnO1BeJvUpiDBD21OjAyHUGaZovdOT54R3IITiPRFC+lrGO2AOdPoQcjS/O0AO&#10;dPqAhATWtr8n670hftCOP9v7vQXXg2QweiV3D368R6PzmUuRNE1mrygcJru3jbSfRgn3iv8FPwUR&#10;MhjQfhoiVIJbEHjQ6UqYvni8dzgRivdEOMhcdy3qhgl1ejFykLk9QUKdXiAhg3Wcul0Jld5Ie9+d&#10;9f+gHS7zq+a6TtfNDZ7tZH2FhxGBIgNrA7zRV8pguRDe56E2aF4h5319AFquPDitDCSGyu7aAOvp&#10;pwz0hMrDNyFDwoXK7gzrjQxpFCqPQ2RvpI6dhgINC1rhClobEShodUSgoF36M7CiFkPuAgtDsvU1&#10;Fx6qZO1KLjwucbpUj/xBOUGLBPhD2C0Ek6xewl5KyFC6OX5w3Q1FjUTzv3J2Q0l/EtWmG7HmvxeH&#10;ZAeTPQSPr7cxxoQy3O8cDIkrMdvYYEiDMtMoUWQ3hRAYDKNXy2uhySOFMM8Gs2TWsHEgJtxulArV&#10;PAx+ibFi9jWyG9knwdGokJ94DrU2htkF33U5eItDGePS+vLZrGnGPfxkAH91tFoN54oziJZzwG9t&#10;1wawg/LStl9lLY+q3DVJWmWfjS2MX0GzMK/cajhkJW2rXBZS6WOeCfCqRvbyTZB8aDBKS5U9QSdC&#10;K9+iMRW7KbSxt9TYO6qhsIctAX0m+xEeuVCwo2HnuhFsaaW/HvuO8tAqgdmIbKHHs4jMPxuqeUTE&#10;HxKaKOfJeAxmrXsZT1JoARAdzizDGbkprxVsBzhdYHVuiPJWNMNcq/IztKOuEBWmqGSADaeYheT0&#10;L9cW3mEKGlqMX125MTSCYE/eyvuKNc2TCjx/2H2muiI4XEQWWicfVNMP2vdEYA/vZZEPqa42VuUF&#10;NkzcPvRxrV+gieQ2Tt3wwi5V+O6k9m25y38BAAD//wMAUEsDBBQABgAIAAAAIQCKkk+54QAAAAsB&#10;AAAPAAAAZHJzL2Rvd25yZXYueG1sTI/BSsNAEIbvgu+wjOCt3TRN2jTNpoioCILQKj1vs9Mkmp0N&#10;u5s2vr2bk95mmI9/vr/YjbpjF7SuNSRgMY+AIVVGtVQL+Px4nmXAnJekZGcIBfygg115e1PIXJkr&#10;7fFy8DULIeRyKaDxvs85d1WDWrq56ZHC7Wyslj6stubKymsI1x2Po2jFtWwpfGhkj48NVt+HQQsw&#10;m2T59aqe6v0xWw3pS7q2x/c3Ie7vxoctMI+j/4Nh0g/qUAankxlIOdYJmC2SdRzYaYo3wCYkTVJg&#10;JwHLKANeFvx/h/IXAAD//wMAUEsBAi0AFAAGAAgAAAAhALaDOJL+AAAA4QEAABMAAAAAAAAAAAAA&#10;AAAAAAAAAFtDb250ZW50X1R5cGVzXS54bWxQSwECLQAUAAYACAAAACEAOP0h/9YAAACUAQAACwAA&#10;AAAAAAAAAAAAAAAvAQAAX3JlbHMvLnJlbHNQSwECLQAUAAYACAAAACEAM7PFua4EAADeEwAADgAA&#10;AAAAAAAAAAAAAAAuAgAAZHJzL2Uyb0RvYy54bWxQSwECLQAUAAYACAAAACEAipJPueEAAAALAQAA&#10;DwAAAAAAAAAAAAAAAAAIBwAAZHJzL2Rvd25yZXYueG1sUEsFBgAAAAAEAAQA8wAAABYIAAAAAA==&#10;" path="m274320,3398l1915103,r,277718l,277718,274320,3398xe" fillcolor="#808184" stroked="f" strokeweight="1pt">
              <v:stroke joinstyle="miter"/>
              <v:path arrowok="t" o:connecttype="custom" o:connectlocs="274419,3395;1915795,0;1915795,277495;0,277495;274419,3395" o:connectangles="0,0,0,0,0"/>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376E"/>
    <w:multiLevelType w:val="multilevel"/>
    <w:tmpl w:val="5AB2DB22"/>
    <w:lvl w:ilvl="0">
      <w:start w:val="1"/>
      <w:numFmt w:val="decimal"/>
      <w:pStyle w:val="a"/>
      <w:lvlText w:val="%1"/>
      <w:lvlJc w:val="left"/>
      <w:pPr>
        <w:ind w:left="1208" w:hanging="216"/>
      </w:pPr>
      <w:rPr>
        <w:rFonts w:hint="default"/>
      </w:rPr>
    </w:lvl>
    <w:lvl w:ilvl="1">
      <w:start w:val="1"/>
      <w:numFmt w:val="decimal"/>
      <w:pStyle w:val="a0"/>
      <w:lvlText w:val="%2-%1"/>
      <w:lvlJc w:val="left"/>
      <w:pPr>
        <w:ind w:left="992" w:firstLine="0"/>
      </w:pPr>
      <w:rPr>
        <w:rFonts w:hint="default"/>
      </w:rPr>
    </w:lvl>
    <w:lvl w:ilvl="2">
      <w:start w:val="1"/>
      <w:numFmt w:val="decimal"/>
      <w:pStyle w:val="a1"/>
      <w:lvlText w:val="%3-%2-%1"/>
      <w:lvlJc w:val="left"/>
      <w:pPr>
        <w:ind w:left="1208" w:hanging="216"/>
      </w:pPr>
      <w:rPr>
        <w:rFonts w:hint="default"/>
      </w:rPr>
    </w:lvl>
    <w:lvl w:ilvl="3">
      <w:start w:val="1"/>
      <w:numFmt w:val="decimal"/>
      <w:lvlText w:val="(%4)"/>
      <w:lvlJc w:val="left"/>
      <w:pPr>
        <w:ind w:left="2288" w:hanging="360"/>
      </w:pPr>
      <w:rPr>
        <w:rFonts w:hint="default"/>
      </w:rPr>
    </w:lvl>
    <w:lvl w:ilvl="4">
      <w:start w:val="1"/>
      <w:numFmt w:val="lowerLetter"/>
      <w:lvlText w:val="(%5)"/>
      <w:lvlJc w:val="left"/>
      <w:pPr>
        <w:ind w:left="2648" w:hanging="360"/>
      </w:pPr>
      <w:rPr>
        <w:rFonts w:hint="default"/>
      </w:rPr>
    </w:lvl>
    <w:lvl w:ilvl="5">
      <w:start w:val="1"/>
      <w:numFmt w:val="lowerRoman"/>
      <w:lvlText w:val="(%6)"/>
      <w:lvlJc w:val="left"/>
      <w:pPr>
        <w:ind w:left="3008" w:hanging="360"/>
      </w:pPr>
      <w:rPr>
        <w:rFonts w:hint="default"/>
      </w:rPr>
    </w:lvl>
    <w:lvl w:ilvl="6">
      <w:start w:val="1"/>
      <w:numFmt w:val="decimal"/>
      <w:lvlText w:val="%7."/>
      <w:lvlJc w:val="left"/>
      <w:pPr>
        <w:ind w:left="3368" w:hanging="360"/>
      </w:pPr>
      <w:rPr>
        <w:rFonts w:hint="default"/>
      </w:rPr>
    </w:lvl>
    <w:lvl w:ilvl="7">
      <w:start w:val="1"/>
      <w:numFmt w:val="lowerLetter"/>
      <w:lvlText w:val="%8."/>
      <w:lvlJc w:val="left"/>
      <w:pPr>
        <w:ind w:left="3728" w:hanging="360"/>
      </w:pPr>
      <w:rPr>
        <w:rFonts w:hint="default"/>
      </w:rPr>
    </w:lvl>
    <w:lvl w:ilvl="8">
      <w:start w:val="1"/>
      <w:numFmt w:val="lowerRoman"/>
      <w:lvlText w:val="%9."/>
      <w:lvlJc w:val="left"/>
      <w:pPr>
        <w:ind w:left="4088" w:hanging="360"/>
      </w:pPr>
      <w:rPr>
        <w:rFonts w:hint="default"/>
      </w:rPr>
    </w:lvl>
  </w:abstractNum>
  <w:abstractNum w:abstractNumId="1" w15:restartNumberingAfterBreak="0">
    <w:nsid w:val="03FB6F3B"/>
    <w:multiLevelType w:val="multilevel"/>
    <w:tmpl w:val="19D6AC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392F46"/>
    <w:multiLevelType w:val="hybridMultilevel"/>
    <w:tmpl w:val="8FA086D2"/>
    <w:lvl w:ilvl="0" w:tplc="B0147D16">
      <w:numFmt w:val="bullet"/>
      <w:lvlText w:val="•"/>
      <w:lvlJc w:val="left"/>
      <w:pPr>
        <w:ind w:left="1080" w:hanging="720"/>
      </w:pPr>
      <w:rPr>
        <w:rFonts w:ascii="Yekan Bakh" w:eastAsiaTheme="minorHAnsi" w:hAnsi="Yekan Bakh" w:cs="Yekan Bak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4E05FF"/>
    <w:multiLevelType w:val="hybridMultilevel"/>
    <w:tmpl w:val="729E718A"/>
    <w:lvl w:ilvl="0" w:tplc="B0147D16">
      <w:numFmt w:val="bullet"/>
      <w:lvlText w:val="•"/>
      <w:lvlJc w:val="left"/>
      <w:pPr>
        <w:ind w:left="1080" w:hanging="720"/>
      </w:pPr>
      <w:rPr>
        <w:rFonts w:ascii="Yekan Bakh" w:eastAsiaTheme="minorHAnsi" w:hAnsi="Yekan Bakh" w:cs="Yekan Bak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520074"/>
    <w:multiLevelType w:val="hybridMultilevel"/>
    <w:tmpl w:val="00ECB014"/>
    <w:lvl w:ilvl="0" w:tplc="C360F6F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920EB"/>
    <w:multiLevelType w:val="multilevel"/>
    <w:tmpl w:val="51269498"/>
    <w:styleLink w:val="FarsiNumber1"/>
    <w:lvl w:ilvl="0">
      <w:start w:val="1"/>
      <w:numFmt w:val="decimal"/>
      <w:lvlText w:val="‌%1‌"/>
      <w:lvlJc w:val="left"/>
      <w:pPr>
        <w:ind w:left="360" w:hanging="360"/>
      </w:pPr>
      <w:rPr>
        <w:rFonts w:ascii="Calibri" w:hAnsi="Calibri" w:cs="Calibri" w:hint="default"/>
        <w:b/>
        <w:bCs/>
        <w:iCs w:val="0"/>
        <w:sz w:val="44"/>
        <w:szCs w:val="4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28C50FE"/>
    <w:multiLevelType w:val="hybridMultilevel"/>
    <w:tmpl w:val="C43CCEB0"/>
    <w:lvl w:ilvl="0" w:tplc="B0147D16">
      <w:numFmt w:val="bullet"/>
      <w:lvlText w:val="•"/>
      <w:lvlJc w:val="left"/>
      <w:pPr>
        <w:ind w:left="1080" w:hanging="720"/>
      </w:pPr>
      <w:rPr>
        <w:rFonts w:ascii="Yekan Bakh" w:eastAsiaTheme="minorHAnsi" w:hAnsi="Yekan Bakh" w:cs="Yekan Bak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3E0532"/>
    <w:multiLevelType w:val="multilevel"/>
    <w:tmpl w:val="004E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49221D"/>
    <w:multiLevelType w:val="hybridMultilevel"/>
    <w:tmpl w:val="C8B45A5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9D4916"/>
    <w:multiLevelType w:val="multilevel"/>
    <w:tmpl w:val="0228F0D4"/>
    <w:lvl w:ilvl="0">
      <w:start w:val="1"/>
      <w:numFmt w:val="decimal"/>
      <w:pStyle w:val="Numbering"/>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C8B6B2C"/>
    <w:multiLevelType w:val="hybridMultilevel"/>
    <w:tmpl w:val="AEA6A180"/>
    <w:lvl w:ilvl="0" w:tplc="C360F6F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A590CE6"/>
    <w:multiLevelType w:val="hybridMultilevel"/>
    <w:tmpl w:val="042695DA"/>
    <w:lvl w:ilvl="0" w:tplc="B0147D16">
      <w:numFmt w:val="bullet"/>
      <w:lvlText w:val="•"/>
      <w:lvlJc w:val="left"/>
      <w:pPr>
        <w:ind w:left="1080" w:hanging="720"/>
      </w:pPr>
      <w:rPr>
        <w:rFonts w:ascii="Yekan Bakh" w:eastAsiaTheme="minorHAnsi" w:hAnsi="Yekan Bakh" w:cs="Yekan Bak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CF35AC"/>
    <w:multiLevelType w:val="multilevel"/>
    <w:tmpl w:val="19D6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77382290">
    <w:abstractNumId w:val="0"/>
  </w:num>
  <w:num w:numId="2" w16cid:durableId="1738286652">
    <w:abstractNumId w:val="9"/>
  </w:num>
  <w:num w:numId="3" w16cid:durableId="1555039840">
    <w:abstractNumId w:val="5"/>
  </w:num>
  <w:num w:numId="4" w16cid:durableId="816453374">
    <w:abstractNumId w:val="2"/>
  </w:num>
  <w:num w:numId="5" w16cid:durableId="697969219">
    <w:abstractNumId w:val="6"/>
  </w:num>
  <w:num w:numId="6" w16cid:durableId="655888385">
    <w:abstractNumId w:val="11"/>
  </w:num>
  <w:num w:numId="7" w16cid:durableId="1034574744">
    <w:abstractNumId w:val="3"/>
  </w:num>
  <w:num w:numId="8" w16cid:durableId="1130976666">
    <w:abstractNumId w:val="7"/>
  </w:num>
  <w:num w:numId="9" w16cid:durableId="406848105">
    <w:abstractNumId w:val="12"/>
  </w:num>
  <w:num w:numId="10" w16cid:durableId="1412772221">
    <w:abstractNumId w:val="1"/>
  </w:num>
  <w:num w:numId="11" w16cid:durableId="257952127">
    <w:abstractNumId w:val="10"/>
  </w:num>
  <w:num w:numId="12" w16cid:durableId="125783338">
    <w:abstractNumId w:val="8"/>
  </w:num>
  <w:num w:numId="13" w16cid:durableId="433788879">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embedSystemFonts/>
  <w:saveSubset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cumentProtection w:edit="trackedChanges" w:formatting="1" w:enforcement="0"/>
  <w:defaultTabStop w:val="720"/>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6C8"/>
    <w:rsid w:val="000009E0"/>
    <w:rsid w:val="0000155F"/>
    <w:rsid w:val="00007061"/>
    <w:rsid w:val="00007884"/>
    <w:rsid w:val="000118CD"/>
    <w:rsid w:val="00020093"/>
    <w:rsid w:val="00022823"/>
    <w:rsid w:val="00022B72"/>
    <w:rsid w:val="00023667"/>
    <w:rsid w:val="00023DC0"/>
    <w:rsid w:val="0002609C"/>
    <w:rsid w:val="00033BE0"/>
    <w:rsid w:val="000355B6"/>
    <w:rsid w:val="000361ED"/>
    <w:rsid w:val="00036899"/>
    <w:rsid w:val="00036B27"/>
    <w:rsid w:val="00036C28"/>
    <w:rsid w:val="00040D84"/>
    <w:rsid w:val="00041EF5"/>
    <w:rsid w:val="00051483"/>
    <w:rsid w:val="0005357C"/>
    <w:rsid w:val="000535FE"/>
    <w:rsid w:val="00054C2B"/>
    <w:rsid w:val="00055863"/>
    <w:rsid w:val="000608E9"/>
    <w:rsid w:val="00060BC1"/>
    <w:rsid w:val="00061B9C"/>
    <w:rsid w:val="0006750E"/>
    <w:rsid w:val="00073344"/>
    <w:rsid w:val="00073ACE"/>
    <w:rsid w:val="00077C18"/>
    <w:rsid w:val="00077DE9"/>
    <w:rsid w:val="0008030B"/>
    <w:rsid w:val="000804AF"/>
    <w:rsid w:val="000878D6"/>
    <w:rsid w:val="00094463"/>
    <w:rsid w:val="000A0FB8"/>
    <w:rsid w:val="000A161E"/>
    <w:rsid w:val="000A19DC"/>
    <w:rsid w:val="000A2D8D"/>
    <w:rsid w:val="000A6AB5"/>
    <w:rsid w:val="000B0805"/>
    <w:rsid w:val="000B2DF5"/>
    <w:rsid w:val="000B3328"/>
    <w:rsid w:val="000B48E0"/>
    <w:rsid w:val="000C2897"/>
    <w:rsid w:val="000C39D4"/>
    <w:rsid w:val="000C52AC"/>
    <w:rsid w:val="000D543E"/>
    <w:rsid w:val="000D5693"/>
    <w:rsid w:val="000D6EB9"/>
    <w:rsid w:val="000D7095"/>
    <w:rsid w:val="000E2676"/>
    <w:rsid w:val="000E3A1F"/>
    <w:rsid w:val="000E58B0"/>
    <w:rsid w:val="000E612B"/>
    <w:rsid w:val="000E6B78"/>
    <w:rsid w:val="000E6E59"/>
    <w:rsid w:val="000E6FE4"/>
    <w:rsid w:val="000F20B6"/>
    <w:rsid w:val="000F6A6E"/>
    <w:rsid w:val="001004F7"/>
    <w:rsid w:val="00100D7C"/>
    <w:rsid w:val="00105A6F"/>
    <w:rsid w:val="0010632A"/>
    <w:rsid w:val="00111251"/>
    <w:rsid w:val="00113F3C"/>
    <w:rsid w:val="001146AA"/>
    <w:rsid w:val="00114F86"/>
    <w:rsid w:val="00115B6C"/>
    <w:rsid w:val="00125CA8"/>
    <w:rsid w:val="00126173"/>
    <w:rsid w:val="001318EA"/>
    <w:rsid w:val="001340C4"/>
    <w:rsid w:val="00136825"/>
    <w:rsid w:val="0013697E"/>
    <w:rsid w:val="00136A98"/>
    <w:rsid w:val="00136E5F"/>
    <w:rsid w:val="00136E98"/>
    <w:rsid w:val="00136FFF"/>
    <w:rsid w:val="00137903"/>
    <w:rsid w:val="00142DB0"/>
    <w:rsid w:val="001451EE"/>
    <w:rsid w:val="00146D49"/>
    <w:rsid w:val="00147B0B"/>
    <w:rsid w:val="001515AC"/>
    <w:rsid w:val="00151889"/>
    <w:rsid w:val="00152AD0"/>
    <w:rsid w:val="00153EC0"/>
    <w:rsid w:val="00155A3A"/>
    <w:rsid w:val="0016443E"/>
    <w:rsid w:val="00167766"/>
    <w:rsid w:val="0017073B"/>
    <w:rsid w:val="00170B89"/>
    <w:rsid w:val="00171020"/>
    <w:rsid w:val="00184ACB"/>
    <w:rsid w:val="00190599"/>
    <w:rsid w:val="0019149A"/>
    <w:rsid w:val="00192289"/>
    <w:rsid w:val="00194848"/>
    <w:rsid w:val="00197473"/>
    <w:rsid w:val="001A246C"/>
    <w:rsid w:val="001A3380"/>
    <w:rsid w:val="001B0087"/>
    <w:rsid w:val="001B1013"/>
    <w:rsid w:val="001B7736"/>
    <w:rsid w:val="001C0E66"/>
    <w:rsid w:val="001C6887"/>
    <w:rsid w:val="001D0A9C"/>
    <w:rsid w:val="001D1752"/>
    <w:rsid w:val="001D27AC"/>
    <w:rsid w:val="001D5316"/>
    <w:rsid w:val="001D6F05"/>
    <w:rsid w:val="001D795C"/>
    <w:rsid w:val="001D7BBA"/>
    <w:rsid w:val="001E02AD"/>
    <w:rsid w:val="001E280A"/>
    <w:rsid w:val="001E33DF"/>
    <w:rsid w:val="001E37D5"/>
    <w:rsid w:val="001E6EFF"/>
    <w:rsid w:val="001E71D6"/>
    <w:rsid w:val="001E72DB"/>
    <w:rsid w:val="001F16D4"/>
    <w:rsid w:val="001F5179"/>
    <w:rsid w:val="001F55B6"/>
    <w:rsid w:val="001F6FDC"/>
    <w:rsid w:val="00202590"/>
    <w:rsid w:val="0020401C"/>
    <w:rsid w:val="00205631"/>
    <w:rsid w:val="002067DA"/>
    <w:rsid w:val="00210004"/>
    <w:rsid w:val="00213090"/>
    <w:rsid w:val="0021346A"/>
    <w:rsid w:val="00216F2D"/>
    <w:rsid w:val="002172B6"/>
    <w:rsid w:val="00221B80"/>
    <w:rsid w:val="00221C87"/>
    <w:rsid w:val="002225C8"/>
    <w:rsid w:val="00223F2C"/>
    <w:rsid w:val="00231E78"/>
    <w:rsid w:val="00232823"/>
    <w:rsid w:val="00236277"/>
    <w:rsid w:val="0024091B"/>
    <w:rsid w:val="002414D5"/>
    <w:rsid w:val="00242DE6"/>
    <w:rsid w:val="002460DC"/>
    <w:rsid w:val="00247F13"/>
    <w:rsid w:val="00251BFE"/>
    <w:rsid w:val="00254C87"/>
    <w:rsid w:val="00260C52"/>
    <w:rsid w:val="002651ED"/>
    <w:rsid w:val="002670BA"/>
    <w:rsid w:val="0027051D"/>
    <w:rsid w:val="0027517F"/>
    <w:rsid w:val="002753D2"/>
    <w:rsid w:val="0027596C"/>
    <w:rsid w:val="00287F99"/>
    <w:rsid w:val="00290716"/>
    <w:rsid w:val="002929B4"/>
    <w:rsid w:val="00292CEA"/>
    <w:rsid w:val="002935E8"/>
    <w:rsid w:val="0029493C"/>
    <w:rsid w:val="00296230"/>
    <w:rsid w:val="002A1580"/>
    <w:rsid w:val="002A2B8D"/>
    <w:rsid w:val="002A5C8D"/>
    <w:rsid w:val="002A5DD8"/>
    <w:rsid w:val="002A5FA5"/>
    <w:rsid w:val="002A6D5B"/>
    <w:rsid w:val="002A74A8"/>
    <w:rsid w:val="002B02B6"/>
    <w:rsid w:val="002B23D1"/>
    <w:rsid w:val="002B4848"/>
    <w:rsid w:val="002B5F05"/>
    <w:rsid w:val="002C39CA"/>
    <w:rsid w:val="002C6B0B"/>
    <w:rsid w:val="002C6E79"/>
    <w:rsid w:val="002D117B"/>
    <w:rsid w:val="002D2DFD"/>
    <w:rsid w:val="002D4051"/>
    <w:rsid w:val="002D4075"/>
    <w:rsid w:val="002D5D31"/>
    <w:rsid w:val="002D7CDF"/>
    <w:rsid w:val="002E1744"/>
    <w:rsid w:val="002E36C8"/>
    <w:rsid w:val="002E621B"/>
    <w:rsid w:val="002F04A7"/>
    <w:rsid w:val="002F37D4"/>
    <w:rsid w:val="002F4D5C"/>
    <w:rsid w:val="002F7CF2"/>
    <w:rsid w:val="0030158E"/>
    <w:rsid w:val="00302EFA"/>
    <w:rsid w:val="003179D7"/>
    <w:rsid w:val="00325353"/>
    <w:rsid w:val="00326BAC"/>
    <w:rsid w:val="00330BCD"/>
    <w:rsid w:val="00331897"/>
    <w:rsid w:val="00337988"/>
    <w:rsid w:val="00340DF6"/>
    <w:rsid w:val="00344A1A"/>
    <w:rsid w:val="00345964"/>
    <w:rsid w:val="003469FE"/>
    <w:rsid w:val="003502AB"/>
    <w:rsid w:val="003507C6"/>
    <w:rsid w:val="00353B33"/>
    <w:rsid w:val="00355561"/>
    <w:rsid w:val="003565BC"/>
    <w:rsid w:val="00356FD2"/>
    <w:rsid w:val="00361169"/>
    <w:rsid w:val="0036242C"/>
    <w:rsid w:val="00364F19"/>
    <w:rsid w:val="003675CB"/>
    <w:rsid w:val="00372417"/>
    <w:rsid w:val="00373DF7"/>
    <w:rsid w:val="00377C84"/>
    <w:rsid w:val="00382317"/>
    <w:rsid w:val="00383F1B"/>
    <w:rsid w:val="00384D37"/>
    <w:rsid w:val="00385708"/>
    <w:rsid w:val="00385CD3"/>
    <w:rsid w:val="00387B52"/>
    <w:rsid w:val="003905A1"/>
    <w:rsid w:val="00390984"/>
    <w:rsid w:val="0039304A"/>
    <w:rsid w:val="00394875"/>
    <w:rsid w:val="003A5572"/>
    <w:rsid w:val="003B1EB9"/>
    <w:rsid w:val="003B5C27"/>
    <w:rsid w:val="003B5EE0"/>
    <w:rsid w:val="003B7FF3"/>
    <w:rsid w:val="003C12CA"/>
    <w:rsid w:val="003C2255"/>
    <w:rsid w:val="003C517F"/>
    <w:rsid w:val="003C60C9"/>
    <w:rsid w:val="003C79FC"/>
    <w:rsid w:val="003D11C9"/>
    <w:rsid w:val="003D13FD"/>
    <w:rsid w:val="003D2FE6"/>
    <w:rsid w:val="003D3966"/>
    <w:rsid w:val="003D547D"/>
    <w:rsid w:val="003D5626"/>
    <w:rsid w:val="003D6C57"/>
    <w:rsid w:val="003E1A66"/>
    <w:rsid w:val="003E27B0"/>
    <w:rsid w:val="003E36AE"/>
    <w:rsid w:val="003E399C"/>
    <w:rsid w:val="003E4612"/>
    <w:rsid w:val="003E4CB3"/>
    <w:rsid w:val="003F05E5"/>
    <w:rsid w:val="00401373"/>
    <w:rsid w:val="00401880"/>
    <w:rsid w:val="00401DFC"/>
    <w:rsid w:val="004025B7"/>
    <w:rsid w:val="00402B46"/>
    <w:rsid w:val="0040426D"/>
    <w:rsid w:val="004061CD"/>
    <w:rsid w:val="004063B1"/>
    <w:rsid w:val="00410EC9"/>
    <w:rsid w:val="00412E92"/>
    <w:rsid w:val="00415BF4"/>
    <w:rsid w:val="00415D4E"/>
    <w:rsid w:val="00415E3E"/>
    <w:rsid w:val="00420BF5"/>
    <w:rsid w:val="00422099"/>
    <w:rsid w:val="004225ED"/>
    <w:rsid w:val="0042362F"/>
    <w:rsid w:val="00425F94"/>
    <w:rsid w:val="00426A3C"/>
    <w:rsid w:val="004323A0"/>
    <w:rsid w:val="004329BC"/>
    <w:rsid w:val="00433601"/>
    <w:rsid w:val="00433B4B"/>
    <w:rsid w:val="00436E70"/>
    <w:rsid w:val="00437315"/>
    <w:rsid w:val="00437951"/>
    <w:rsid w:val="00441FDD"/>
    <w:rsid w:val="00442E80"/>
    <w:rsid w:val="00443DAE"/>
    <w:rsid w:val="00444D5C"/>
    <w:rsid w:val="004461F3"/>
    <w:rsid w:val="004500D0"/>
    <w:rsid w:val="00450ED5"/>
    <w:rsid w:val="00454AFB"/>
    <w:rsid w:val="004551E9"/>
    <w:rsid w:val="00455B67"/>
    <w:rsid w:val="00457034"/>
    <w:rsid w:val="00463AF2"/>
    <w:rsid w:val="00463DA8"/>
    <w:rsid w:val="0046539C"/>
    <w:rsid w:val="00465734"/>
    <w:rsid w:val="004712C7"/>
    <w:rsid w:val="004736BF"/>
    <w:rsid w:val="004759B3"/>
    <w:rsid w:val="00480A22"/>
    <w:rsid w:val="00480B3B"/>
    <w:rsid w:val="00481A7D"/>
    <w:rsid w:val="00483E6B"/>
    <w:rsid w:val="00487D6D"/>
    <w:rsid w:val="00491789"/>
    <w:rsid w:val="00493BE8"/>
    <w:rsid w:val="004945AF"/>
    <w:rsid w:val="004A0A06"/>
    <w:rsid w:val="004A0C22"/>
    <w:rsid w:val="004A0FAD"/>
    <w:rsid w:val="004B7AC2"/>
    <w:rsid w:val="004C0415"/>
    <w:rsid w:val="004C17F7"/>
    <w:rsid w:val="004C3119"/>
    <w:rsid w:val="004C33BB"/>
    <w:rsid w:val="004C4BA6"/>
    <w:rsid w:val="004C7415"/>
    <w:rsid w:val="004D259B"/>
    <w:rsid w:val="004D309E"/>
    <w:rsid w:val="004D42B3"/>
    <w:rsid w:val="004D5BCB"/>
    <w:rsid w:val="004E04FB"/>
    <w:rsid w:val="004E3235"/>
    <w:rsid w:val="004E34ED"/>
    <w:rsid w:val="004E4907"/>
    <w:rsid w:val="004E4BFF"/>
    <w:rsid w:val="004E5A02"/>
    <w:rsid w:val="004E5F73"/>
    <w:rsid w:val="004E69F7"/>
    <w:rsid w:val="004F5395"/>
    <w:rsid w:val="004F6B0E"/>
    <w:rsid w:val="004F6CEE"/>
    <w:rsid w:val="00500F13"/>
    <w:rsid w:val="00502D7F"/>
    <w:rsid w:val="00505CDF"/>
    <w:rsid w:val="00506E6F"/>
    <w:rsid w:val="00512346"/>
    <w:rsid w:val="00514CF8"/>
    <w:rsid w:val="005207CD"/>
    <w:rsid w:val="0052153F"/>
    <w:rsid w:val="0052330C"/>
    <w:rsid w:val="005242B9"/>
    <w:rsid w:val="005255F9"/>
    <w:rsid w:val="00525C94"/>
    <w:rsid w:val="00530F46"/>
    <w:rsid w:val="005328D3"/>
    <w:rsid w:val="00533316"/>
    <w:rsid w:val="005342E7"/>
    <w:rsid w:val="00534E13"/>
    <w:rsid w:val="00535ED5"/>
    <w:rsid w:val="00544333"/>
    <w:rsid w:val="00551B67"/>
    <w:rsid w:val="005528BC"/>
    <w:rsid w:val="00552DA5"/>
    <w:rsid w:val="00554342"/>
    <w:rsid w:val="00555CB3"/>
    <w:rsid w:val="00562067"/>
    <w:rsid w:val="00563312"/>
    <w:rsid w:val="0056681F"/>
    <w:rsid w:val="005705B0"/>
    <w:rsid w:val="00570E8A"/>
    <w:rsid w:val="0057151F"/>
    <w:rsid w:val="00571EE9"/>
    <w:rsid w:val="0057299E"/>
    <w:rsid w:val="0057693E"/>
    <w:rsid w:val="005814A3"/>
    <w:rsid w:val="005827F1"/>
    <w:rsid w:val="005834EF"/>
    <w:rsid w:val="00585922"/>
    <w:rsid w:val="00585E56"/>
    <w:rsid w:val="005924CF"/>
    <w:rsid w:val="00594119"/>
    <w:rsid w:val="0059508E"/>
    <w:rsid w:val="005974BF"/>
    <w:rsid w:val="005A0151"/>
    <w:rsid w:val="005A06F6"/>
    <w:rsid w:val="005A16C6"/>
    <w:rsid w:val="005A23B0"/>
    <w:rsid w:val="005A277C"/>
    <w:rsid w:val="005A2CC2"/>
    <w:rsid w:val="005A4C9B"/>
    <w:rsid w:val="005A7B78"/>
    <w:rsid w:val="005B3489"/>
    <w:rsid w:val="005B5CAB"/>
    <w:rsid w:val="005C523D"/>
    <w:rsid w:val="005C6E56"/>
    <w:rsid w:val="005D13FF"/>
    <w:rsid w:val="005D20C4"/>
    <w:rsid w:val="005D4407"/>
    <w:rsid w:val="005D4E65"/>
    <w:rsid w:val="005D735C"/>
    <w:rsid w:val="005E49E7"/>
    <w:rsid w:val="005E59D5"/>
    <w:rsid w:val="005F200F"/>
    <w:rsid w:val="005F3C83"/>
    <w:rsid w:val="005F4AE0"/>
    <w:rsid w:val="00600A99"/>
    <w:rsid w:val="00614395"/>
    <w:rsid w:val="00614A1D"/>
    <w:rsid w:val="00617114"/>
    <w:rsid w:val="006220D9"/>
    <w:rsid w:val="00623B81"/>
    <w:rsid w:val="006249BF"/>
    <w:rsid w:val="006251A1"/>
    <w:rsid w:val="00625676"/>
    <w:rsid w:val="00635112"/>
    <w:rsid w:val="00635AD1"/>
    <w:rsid w:val="006405B8"/>
    <w:rsid w:val="00646B3C"/>
    <w:rsid w:val="00655863"/>
    <w:rsid w:val="00655D65"/>
    <w:rsid w:val="00657D64"/>
    <w:rsid w:val="00663099"/>
    <w:rsid w:val="006665B8"/>
    <w:rsid w:val="00666E89"/>
    <w:rsid w:val="0066770E"/>
    <w:rsid w:val="006708BC"/>
    <w:rsid w:val="00670FBA"/>
    <w:rsid w:val="00671F9B"/>
    <w:rsid w:val="00674473"/>
    <w:rsid w:val="00674A6A"/>
    <w:rsid w:val="006775DE"/>
    <w:rsid w:val="006819A7"/>
    <w:rsid w:val="00685B7F"/>
    <w:rsid w:val="00687983"/>
    <w:rsid w:val="00687AAF"/>
    <w:rsid w:val="00695F4C"/>
    <w:rsid w:val="0069610B"/>
    <w:rsid w:val="0069638E"/>
    <w:rsid w:val="00696A4A"/>
    <w:rsid w:val="00697952"/>
    <w:rsid w:val="00697BE1"/>
    <w:rsid w:val="006A20C4"/>
    <w:rsid w:val="006A2BD5"/>
    <w:rsid w:val="006A4446"/>
    <w:rsid w:val="006A6258"/>
    <w:rsid w:val="006A67DF"/>
    <w:rsid w:val="006A6C6A"/>
    <w:rsid w:val="006B2A59"/>
    <w:rsid w:val="006B2EBA"/>
    <w:rsid w:val="006B66DE"/>
    <w:rsid w:val="006C0791"/>
    <w:rsid w:val="006C0BD4"/>
    <w:rsid w:val="006C26CA"/>
    <w:rsid w:val="006C65BF"/>
    <w:rsid w:val="006C6752"/>
    <w:rsid w:val="006C6E70"/>
    <w:rsid w:val="006C7756"/>
    <w:rsid w:val="006D41EC"/>
    <w:rsid w:val="006D725E"/>
    <w:rsid w:val="006D7D20"/>
    <w:rsid w:val="006E11CC"/>
    <w:rsid w:val="006E5381"/>
    <w:rsid w:val="006F1B88"/>
    <w:rsid w:val="006F2B85"/>
    <w:rsid w:val="006F6DF9"/>
    <w:rsid w:val="006F79ED"/>
    <w:rsid w:val="007009A2"/>
    <w:rsid w:val="00702D16"/>
    <w:rsid w:val="00710CBE"/>
    <w:rsid w:val="00710EE2"/>
    <w:rsid w:val="007144FC"/>
    <w:rsid w:val="00715A10"/>
    <w:rsid w:val="00716CE4"/>
    <w:rsid w:val="00724080"/>
    <w:rsid w:val="007244E6"/>
    <w:rsid w:val="0072799C"/>
    <w:rsid w:val="00730B40"/>
    <w:rsid w:val="00731804"/>
    <w:rsid w:val="007322A3"/>
    <w:rsid w:val="00734686"/>
    <w:rsid w:val="00735129"/>
    <w:rsid w:val="00736DBE"/>
    <w:rsid w:val="00742F0E"/>
    <w:rsid w:val="00743DE2"/>
    <w:rsid w:val="00745C66"/>
    <w:rsid w:val="007467BD"/>
    <w:rsid w:val="0074687D"/>
    <w:rsid w:val="00747893"/>
    <w:rsid w:val="007478DA"/>
    <w:rsid w:val="0075279A"/>
    <w:rsid w:val="00753D8B"/>
    <w:rsid w:val="007566C9"/>
    <w:rsid w:val="00756CAD"/>
    <w:rsid w:val="0076081D"/>
    <w:rsid w:val="00761BF8"/>
    <w:rsid w:val="007626DD"/>
    <w:rsid w:val="007628E5"/>
    <w:rsid w:val="00762FC5"/>
    <w:rsid w:val="007667D5"/>
    <w:rsid w:val="00767DA3"/>
    <w:rsid w:val="0077116B"/>
    <w:rsid w:val="00773FB8"/>
    <w:rsid w:val="00775992"/>
    <w:rsid w:val="00781D7E"/>
    <w:rsid w:val="00790857"/>
    <w:rsid w:val="007A00CC"/>
    <w:rsid w:val="007A1DE8"/>
    <w:rsid w:val="007A3366"/>
    <w:rsid w:val="007A4F66"/>
    <w:rsid w:val="007B44DF"/>
    <w:rsid w:val="007B4A69"/>
    <w:rsid w:val="007B4F60"/>
    <w:rsid w:val="007B5A00"/>
    <w:rsid w:val="007B646D"/>
    <w:rsid w:val="007B7291"/>
    <w:rsid w:val="007B7E44"/>
    <w:rsid w:val="007C0130"/>
    <w:rsid w:val="007C1B3F"/>
    <w:rsid w:val="007C21E6"/>
    <w:rsid w:val="007C287B"/>
    <w:rsid w:val="007C40CD"/>
    <w:rsid w:val="007C52E0"/>
    <w:rsid w:val="007C67B1"/>
    <w:rsid w:val="007D72AD"/>
    <w:rsid w:val="007E08F4"/>
    <w:rsid w:val="007E1421"/>
    <w:rsid w:val="007E1634"/>
    <w:rsid w:val="007E1C92"/>
    <w:rsid w:val="007E27AD"/>
    <w:rsid w:val="007E2D3A"/>
    <w:rsid w:val="007E63A4"/>
    <w:rsid w:val="007E66EE"/>
    <w:rsid w:val="007E6D44"/>
    <w:rsid w:val="007E7BA3"/>
    <w:rsid w:val="007E7C42"/>
    <w:rsid w:val="007F1532"/>
    <w:rsid w:val="007F2C3A"/>
    <w:rsid w:val="007F2E05"/>
    <w:rsid w:val="007F5B9E"/>
    <w:rsid w:val="007F6D2F"/>
    <w:rsid w:val="0080143A"/>
    <w:rsid w:val="00802EE2"/>
    <w:rsid w:val="00803F8C"/>
    <w:rsid w:val="00804BB3"/>
    <w:rsid w:val="00806153"/>
    <w:rsid w:val="008069BD"/>
    <w:rsid w:val="00806DDB"/>
    <w:rsid w:val="00807976"/>
    <w:rsid w:val="00807E51"/>
    <w:rsid w:val="008131ED"/>
    <w:rsid w:val="008152FB"/>
    <w:rsid w:val="008161F7"/>
    <w:rsid w:val="00817276"/>
    <w:rsid w:val="008208FD"/>
    <w:rsid w:val="00821107"/>
    <w:rsid w:val="00822B91"/>
    <w:rsid w:val="00833FCA"/>
    <w:rsid w:val="00834D8A"/>
    <w:rsid w:val="00836882"/>
    <w:rsid w:val="00840B4F"/>
    <w:rsid w:val="00840D03"/>
    <w:rsid w:val="0084462A"/>
    <w:rsid w:val="0084738D"/>
    <w:rsid w:val="00852698"/>
    <w:rsid w:val="008546CE"/>
    <w:rsid w:val="008562ED"/>
    <w:rsid w:val="0086215F"/>
    <w:rsid w:val="0086416C"/>
    <w:rsid w:val="0086561B"/>
    <w:rsid w:val="00865B22"/>
    <w:rsid w:val="00865E18"/>
    <w:rsid w:val="00870FBB"/>
    <w:rsid w:val="008711C8"/>
    <w:rsid w:val="00873486"/>
    <w:rsid w:val="00873D19"/>
    <w:rsid w:val="00874307"/>
    <w:rsid w:val="00876312"/>
    <w:rsid w:val="00876642"/>
    <w:rsid w:val="008834F4"/>
    <w:rsid w:val="008851F4"/>
    <w:rsid w:val="008904EA"/>
    <w:rsid w:val="0089551F"/>
    <w:rsid w:val="008964A2"/>
    <w:rsid w:val="0089654A"/>
    <w:rsid w:val="008A2B72"/>
    <w:rsid w:val="008A42F6"/>
    <w:rsid w:val="008A71E2"/>
    <w:rsid w:val="008B2410"/>
    <w:rsid w:val="008B7519"/>
    <w:rsid w:val="008B769B"/>
    <w:rsid w:val="008C161E"/>
    <w:rsid w:val="008C50D9"/>
    <w:rsid w:val="008C58D9"/>
    <w:rsid w:val="008C5B4C"/>
    <w:rsid w:val="008C6F99"/>
    <w:rsid w:val="008D36A5"/>
    <w:rsid w:val="008D5136"/>
    <w:rsid w:val="008D5F1E"/>
    <w:rsid w:val="008D631B"/>
    <w:rsid w:val="008D6903"/>
    <w:rsid w:val="008D6F9B"/>
    <w:rsid w:val="008D71FB"/>
    <w:rsid w:val="008D7638"/>
    <w:rsid w:val="008D7E60"/>
    <w:rsid w:val="008F2991"/>
    <w:rsid w:val="008F5871"/>
    <w:rsid w:val="009009E0"/>
    <w:rsid w:val="00903DCF"/>
    <w:rsid w:val="009072B8"/>
    <w:rsid w:val="0091086A"/>
    <w:rsid w:val="0091292E"/>
    <w:rsid w:val="009143E0"/>
    <w:rsid w:val="00915902"/>
    <w:rsid w:val="00920D63"/>
    <w:rsid w:val="00923E86"/>
    <w:rsid w:val="00924FFD"/>
    <w:rsid w:val="009273C4"/>
    <w:rsid w:val="009318BD"/>
    <w:rsid w:val="00931B84"/>
    <w:rsid w:val="009333FF"/>
    <w:rsid w:val="00934920"/>
    <w:rsid w:val="00935D77"/>
    <w:rsid w:val="009364C2"/>
    <w:rsid w:val="00936939"/>
    <w:rsid w:val="00942AEC"/>
    <w:rsid w:val="0094353B"/>
    <w:rsid w:val="009438D2"/>
    <w:rsid w:val="00943F2A"/>
    <w:rsid w:val="009458AF"/>
    <w:rsid w:val="00947CD9"/>
    <w:rsid w:val="009558B8"/>
    <w:rsid w:val="00955DF3"/>
    <w:rsid w:val="00957391"/>
    <w:rsid w:val="00964E61"/>
    <w:rsid w:val="00967012"/>
    <w:rsid w:val="0097042C"/>
    <w:rsid w:val="009729AA"/>
    <w:rsid w:val="009751BA"/>
    <w:rsid w:val="00976047"/>
    <w:rsid w:val="009806DA"/>
    <w:rsid w:val="009827A6"/>
    <w:rsid w:val="00984712"/>
    <w:rsid w:val="00990C84"/>
    <w:rsid w:val="00990D27"/>
    <w:rsid w:val="009921F1"/>
    <w:rsid w:val="0099782C"/>
    <w:rsid w:val="009A2F4C"/>
    <w:rsid w:val="009A3F38"/>
    <w:rsid w:val="009B1276"/>
    <w:rsid w:val="009B14DF"/>
    <w:rsid w:val="009B359B"/>
    <w:rsid w:val="009B7524"/>
    <w:rsid w:val="009C0F84"/>
    <w:rsid w:val="009C1F70"/>
    <w:rsid w:val="009C7233"/>
    <w:rsid w:val="009D2017"/>
    <w:rsid w:val="009D3653"/>
    <w:rsid w:val="009E0E8B"/>
    <w:rsid w:val="009E231E"/>
    <w:rsid w:val="009E2BED"/>
    <w:rsid w:val="009E6A1C"/>
    <w:rsid w:val="009E7034"/>
    <w:rsid w:val="009F3861"/>
    <w:rsid w:val="009F4A39"/>
    <w:rsid w:val="009F6915"/>
    <w:rsid w:val="00A01174"/>
    <w:rsid w:val="00A02BF1"/>
    <w:rsid w:val="00A03A6C"/>
    <w:rsid w:val="00A040EE"/>
    <w:rsid w:val="00A04955"/>
    <w:rsid w:val="00A05648"/>
    <w:rsid w:val="00A079E6"/>
    <w:rsid w:val="00A121BC"/>
    <w:rsid w:val="00A1578D"/>
    <w:rsid w:val="00A24B54"/>
    <w:rsid w:val="00A24CE9"/>
    <w:rsid w:val="00A25D75"/>
    <w:rsid w:val="00A25D82"/>
    <w:rsid w:val="00A31124"/>
    <w:rsid w:val="00A3655F"/>
    <w:rsid w:val="00A37C53"/>
    <w:rsid w:val="00A40E91"/>
    <w:rsid w:val="00A41280"/>
    <w:rsid w:val="00A425F9"/>
    <w:rsid w:val="00A439F4"/>
    <w:rsid w:val="00A43A7F"/>
    <w:rsid w:val="00A44D9D"/>
    <w:rsid w:val="00A4591E"/>
    <w:rsid w:val="00A46C34"/>
    <w:rsid w:val="00A479EE"/>
    <w:rsid w:val="00A51752"/>
    <w:rsid w:val="00A631F3"/>
    <w:rsid w:val="00A67838"/>
    <w:rsid w:val="00A70087"/>
    <w:rsid w:val="00A7132A"/>
    <w:rsid w:val="00A71D07"/>
    <w:rsid w:val="00A71D15"/>
    <w:rsid w:val="00A80268"/>
    <w:rsid w:val="00A80E75"/>
    <w:rsid w:val="00A826AA"/>
    <w:rsid w:val="00A82B20"/>
    <w:rsid w:val="00A868C6"/>
    <w:rsid w:val="00A87041"/>
    <w:rsid w:val="00A92641"/>
    <w:rsid w:val="00A9335E"/>
    <w:rsid w:val="00A9409E"/>
    <w:rsid w:val="00A94195"/>
    <w:rsid w:val="00A94E43"/>
    <w:rsid w:val="00A9525B"/>
    <w:rsid w:val="00A95EFE"/>
    <w:rsid w:val="00A966B5"/>
    <w:rsid w:val="00A9690E"/>
    <w:rsid w:val="00A97404"/>
    <w:rsid w:val="00AA0D46"/>
    <w:rsid w:val="00AA64EA"/>
    <w:rsid w:val="00AB00CC"/>
    <w:rsid w:val="00AB1AEA"/>
    <w:rsid w:val="00AB1B8A"/>
    <w:rsid w:val="00AB1DAA"/>
    <w:rsid w:val="00AB23AC"/>
    <w:rsid w:val="00AB2CEE"/>
    <w:rsid w:val="00AB5BA8"/>
    <w:rsid w:val="00AB6290"/>
    <w:rsid w:val="00AB74ED"/>
    <w:rsid w:val="00AC064E"/>
    <w:rsid w:val="00AC1DCD"/>
    <w:rsid w:val="00AD16FC"/>
    <w:rsid w:val="00AD493F"/>
    <w:rsid w:val="00AD7E6B"/>
    <w:rsid w:val="00AE02C0"/>
    <w:rsid w:val="00AE075B"/>
    <w:rsid w:val="00AE233D"/>
    <w:rsid w:val="00AE5FD5"/>
    <w:rsid w:val="00AE7813"/>
    <w:rsid w:val="00AF0A12"/>
    <w:rsid w:val="00AF127E"/>
    <w:rsid w:val="00AF13F2"/>
    <w:rsid w:val="00AF1C7B"/>
    <w:rsid w:val="00AF47F9"/>
    <w:rsid w:val="00AF5436"/>
    <w:rsid w:val="00AF5D98"/>
    <w:rsid w:val="00AF7B3D"/>
    <w:rsid w:val="00B022C3"/>
    <w:rsid w:val="00B07A3E"/>
    <w:rsid w:val="00B10EB1"/>
    <w:rsid w:val="00B15C31"/>
    <w:rsid w:val="00B16A43"/>
    <w:rsid w:val="00B20204"/>
    <w:rsid w:val="00B21353"/>
    <w:rsid w:val="00B2203B"/>
    <w:rsid w:val="00B22FC2"/>
    <w:rsid w:val="00B242D4"/>
    <w:rsid w:val="00B24C6D"/>
    <w:rsid w:val="00B26447"/>
    <w:rsid w:val="00B2783C"/>
    <w:rsid w:val="00B32B21"/>
    <w:rsid w:val="00B3320D"/>
    <w:rsid w:val="00B35AA7"/>
    <w:rsid w:val="00B3724B"/>
    <w:rsid w:val="00B42999"/>
    <w:rsid w:val="00B42A61"/>
    <w:rsid w:val="00B44A39"/>
    <w:rsid w:val="00B452E4"/>
    <w:rsid w:val="00B45D0B"/>
    <w:rsid w:val="00B46AFD"/>
    <w:rsid w:val="00B46C09"/>
    <w:rsid w:val="00B50864"/>
    <w:rsid w:val="00B51819"/>
    <w:rsid w:val="00B542FE"/>
    <w:rsid w:val="00B5782A"/>
    <w:rsid w:val="00B57DDA"/>
    <w:rsid w:val="00B611A4"/>
    <w:rsid w:val="00B62344"/>
    <w:rsid w:val="00B646ED"/>
    <w:rsid w:val="00B64FA0"/>
    <w:rsid w:val="00B733B4"/>
    <w:rsid w:val="00B742DC"/>
    <w:rsid w:val="00B77447"/>
    <w:rsid w:val="00B824D3"/>
    <w:rsid w:val="00B82792"/>
    <w:rsid w:val="00B91371"/>
    <w:rsid w:val="00B95E96"/>
    <w:rsid w:val="00BA742E"/>
    <w:rsid w:val="00BA7796"/>
    <w:rsid w:val="00BB1FA2"/>
    <w:rsid w:val="00BB3DA4"/>
    <w:rsid w:val="00BB75E9"/>
    <w:rsid w:val="00BC0D65"/>
    <w:rsid w:val="00BC261C"/>
    <w:rsid w:val="00BC3011"/>
    <w:rsid w:val="00BC59C1"/>
    <w:rsid w:val="00BC5A75"/>
    <w:rsid w:val="00BC6CE2"/>
    <w:rsid w:val="00BC749D"/>
    <w:rsid w:val="00BC77E7"/>
    <w:rsid w:val="00BC7C83"/>
    <w:rsid w:val="00BC7E30"/>
    <w:rsid w:val="00BC7ECD"/>
    <w:rsid w:val="00BD2A9B"/>
    <w:rsid w:val="00BD3052"/>
    <w:rsid w:val="00BD65B6"/>
    <w:rsid w:val="00BE36F1"/>
    <w:rsid w:val="00BE39A9"/>
    <w:rsid w:val="00BE5042"/>
    <w:rsid w:val="00BE5299"/>
    <w:rsid w:val="00BE6A96"/>
    <w:rsid w:val="00BE7801"/>
    <w:rsid w:val="00C018BA"/>
    <w:rsid w:val="00C04251"/>
    <w:rsid w:val="00C054A8"/>
    <w:rsid w:val="00C11118"/>
    <w:rsid w:val="00C121A9"/>
    <w:rsid w:val="00C129B5"/>
    <w:rsid w:val="00C144AB"/>
    <w:rsid w:val="00C14CEA"/>
    <w:rsid w:val="00C17484"/>
    <w:rsid w:val="00C23287"/>
    <w:rsid w:val="00C23D35"/>
    <w:rsid w:val="00C2493F"/>
    <w:rsid w:val="00C256DD"/>
    <w:rsid w:val="00C327BD"/>
    <w:rsid w:val="00C41F2A"/>
    <w:rsid w:val="00C43F03"/>
    <w:rsid w:val="00C46134"/>
    <w:rsid w:val="00C51A6E"/>
    <w:rsid w:val="00C52599"/>
    <w:rsid w:val="00C527AC"/>
    <w:rsid w:val="00C538B2"/>
    <w:rsid w:val="00C540C4"/>
    <w:rsid w:val="00C60994"/>
    <w:rsid w:val="00C61039"/>
    <w:rsid w:val="00C61CB6"/>
    <w:rsid w:val="00C63AE3"/>
    <w:rsid w:val="00C643C9"/>
    <w:rsid w:val="00C64479"/>
    <w:rsid w:val="00C668D0"/>
    <w:rsid w:val="00C7765C"/>
    <w:rsid w:val="00C81951"/>
    <w:rsid w:val="00C84B08"/>
    <w:rsid w:val="00C85AC6"/>
    <w:rsid w:val="00C86E38"/>
    <w:rsid w:val="00C87FAD"/>
    <w:rsid w:val="00C90B84"/>
    <w:rsid w:val="00C90FF7"/>
    <w:rsid w:val="00C93418"/>
    <w:rsid w:val="00C94ED5"/>
    <w:rsid w:val="00C9698E"/>
    <w:rsid w:val="00CA7944"/>
    <w:rsid w:val="00CB0787"/>
    <w:rsid w:val="00CB33A4"/>
    <w:rsid w:val="00CB5D19"/>
    <w:rsid w:val="00CC040A"/>
    <w:rsid w:val="00CC115F"/>
    <w:rsid w:val="00CC182E"/>
    <w:rsid w:val="00CC34C2"/>
    <w:rsid w:val="00CC5301"/>
    <w:rsid w:val="00CC5D70"/>
    <w:rsid w:val="00CC614C"/>
    <w:rsid w:val="00CD4E74"/>
    <w:rsid w:val="00CE6757"/>
    <w:rsid w:val="00CE6BAD"/>
    <w:rsid w:val="00CF12AC"/>
    <w:rsid w:val="00CF24FC"/>
    <w:rsid w:val="00CF2EC0"/>
    <w:rsid w:val="00CF5FCE"/>
    <w:rsid w:val="00D00302"/>
    <w:rsid w:val="00D06B3A"/>
    <w:rsid w:val="00D11EC0"/>
    <w:rsid w:val="00D158B8"/>
    <w:rsid w:val="00D17AAE"/>
    <w:rsid w:val="00D206D5"/>
    <w:rsid w:val="00D21288"/>
    <w:rsid w:val="00D21F16"/>
    <w:rsid w:val="00D246EB"/>
    <w:rsid w:val="00D31001"/>
    <w:rsid w:val="00D31DE0"/>
    <w:rsid w:val="00D34F09"/>
    <w:rsid w:val="00D351FC"/>
    <w:rsid w:val="00D35220"/>
    <w:rsid w:val="00D42339"/>
    <w:rsid w:val="00D43730"/>
    <w:rsid w:val="00D45FA2"/>
    <w:rsid w:val="00D479C8"/>
    <w:rsid w:val="00D51FAA"/>
    <w:rsid w:val="00D5382D"/>
    <w:rsid w:val="00D54259"/>
    <w:rsid w:val="00D54626"/>
    <w:rsid w:val="00D5624D"/>
    <w:rsid w:val="00D62232"/>
    <w:rsid w:val="00D6514A"/>
    <w:rsid w:val="00D6533E"/>
    <w:rsid w:val="00D66A30"/>
    <w:rsid w:val="00D702CA"/>
    <w:rsid w:val="00D7391E"/>
    <w:rsid w:val="00D739EA"/>
    <w:rsid w:val="00D76754"/>
    <w:rsid w:val="00D77D82"/>
    <w:rsid w:val="00D80DD1"/>
    <w:rsid w:val="00D84336"/>
    <w:rsid w:val="00D86BDB"/>
    <w:rsid w:val="00D92530"/>
    <w:rsid w:val="00D9260D"/>
    <w:rsid w:val="00D959CC"/>
    <w:rsid w:val="00D976A9"/>
    <w:rsid w:val="00DA43CE"/>
    <w:rsid w:val="00DA59DC"/>
    <w:rsid w:val="00DA5C50"/>
    <w:rsid w:val="00DA63B0"/>
    <w:rsid w:val="00DA6534"/>
    <w:rsid w:val="00DA6C59"/>
    <w:rsid w:val="00DB0562"/>
    <w:rsid w:val="00DB067F"/>
    <w:rsid w:val="00DB42D4"/>
    <w:rsid w:val="00DB5E3D"/>
    <w:rsid w:val="00DB5F3B"/>
    <w:rsid w:val="00DB70CE"/>
    <w:rsid w:val="00DC34DE"/>
    <w:rsid w:val="00DC55BB"/>
    <w:rsid w:val="00DD0543"/>
    <w:rsid w:val="00DD22FD"/>
    <w:rsid w:val="00DD2DF6"/>
    <w:rsid w:val="00DD7CF3"/>
    <w:rsid w:val="00DE3071"/>
    <w:rsid w:val="00DE4DA8"/>
    <w:rsid w:val="00DE657F"/>
    <w:rsid w:val="00DF1C98"/>
    <w:rsid w:val="00DF2090"/>
    <w:rsid w:val="00DF43D6"/>
    <w:rsid w:val="00DF516F"/>
    <w:rsid w:val="00DF6D88"/>
    <w:rsid w:val="00E00F91"/>
    <w:rsid w:val="00E10E84"/>
    <w:rsid w:val="00E1122D"/>
    <w:rsid w:val="00E13B2D"/>
    <w:rsid w:val="00E14BAF"/>
    <w:rsid w:val="00E14F9B"/>
    <w:rsid w:val="00E15CA0"/>
    <w:rsid w:val="00E2279A"/>
    <w:rsid w:val="00E22B30"/>
    <w:rsid w:val="00E258B1"/>
    <w:rsid w:val="00E326AE"/>
    <w:rsid w:val="00E335DB"/>
    <w:rsid w:val="00E33F61"/>
    <w:rsid w:val="00E35E4D"/>
    <w:rsid w:val="00E36184"/>
    <w:rsid w:val="00E367AE"/>
    <w:rsid w:val="00E37E80"/>
    <w:rsid w:val="00E4004E"/>
    <w:rsid w:val="00E43BB7"/>
    <w:rsid w:val="00E46358"/>
    <w:rsid w:val="00E46629"/>
    <w:rsid w:val="00E47114"/>
    <w:rsid w:val="00E5330A"/>
    <w:rsid w:val="00E56207"/>
    <w:rsid w:val="00E6121A"/>
    <w:rsid w:val="00E6167D"/>
    <w:rsid w:val="00E625E5"/>
    <w:rsid w:val="00E64067"/>
    <w:rsid w:val="00E64B62"/>
    <w:rsid w:val="00E650A7"/>
    <w:rsid w:val="00E735B6"/>
    <w:rsid w:val="00E73C03"/>
    <w:rsid w:val="00E7739A"/>
    <w:rsid w:val="00E80089"/>
    <w:rsid w:val="00E80D91"/>
    <w:rsid w:val="00E94F99"/>
    <w:rsid w:val="00E96ED7"/>
    <w:rsid w:val="00EA2558"/>
    <w:rsid w:val="00EB24A6"/>
    <w:rsid w:val="00EB6C57"/>
    <w:rsid w:val="00EC5430"/>
    <w:rsid w:val="00ED4560"/>
    <w:rsid w:val="00ED4C01"/>
    <w:rsid w:val="00EE2A18"/>
    <w:rsid w:val="00EE3FFC"/>
    <w:rsid w:val="00EE5434"/>
    <w:rsid w:val="00EF1771"/>
    <w:rsid w:val="00EF29D1"/>
    <w:rsid w:val="00EF63D4"/>
    <w:rsid w:val="00EF71D0"/>
    <w:rsid w:val="00EF78D2"/>
    <w:rsid w:val="00F00BE8"/>
    <w:rsid w:val="00F04D30"/>
    <w:rsid w:val="00F050D5"/>
    <w:rsid w:val="00F05FF7"/>
    <w:rsid w:val="00F117DF"/>
    <w:rsid w:val="00F124E3"/>
    <w:rsid w:val="00F169F6"/>
    <w:rsid w:val="00F17033"/>
    <w:rsid w:val="00F22B25"/>
    <w:rsid w:val="00F30679"/>
    <w:rsid w:val="00F33D75"/>
    <w:rsid w:val="00F4451E"/>
    <w:rsid w:val="00F4502B"/>
    <w:rsid w:val="00F457F5"/>
    <w:rsid w:val="00F47CA0"/>
    <w:rsid w:val="00F52E0F"/>
    <w:rsid w:val="00F53632"/>
    <w:rsid w:val="00F536D4"/>
    <w:rsid w:val="00F54914"/>
    <w:rsid w:val="00F54C84"/>
    <w:rsid w:val="00F55640"/>
    <w:rsid w:val="00F57595"/>
    <w:rsid w:val="00F61C4E"/>
    <w:rsid w:val="00F62BE5"/>
    <w:rsid w:val="00F63908"/>
    <w:rsid w:val="00F63A02"/>
    <w:rsid w:val="00F64E84"/>
    <w:rsid w:val="00F670B5"/>
    <w:rsid w:val="00F72D05"/>
    <w:rsid w:val="00F75549"/>
    <w:rsid w:val="00F77718"/>
    <w:rsid w:val="00F77F4D"/>
    <w:rsid w:val="00F840E9"/>
    <w:rsid w:val="00F911BC"/>
    <w:rsid w:val="00F92544"/>
    <w:rsid w:val="00F926C8"/>
    <w:rsid w:val="00F931E9"/>
    <w:rsid w:val="00F933D7"/>
    <w:rsid w:val="00F934A9"/>
    <w:rsid w:val="00F95238"/>
    <w:rsid w:val="00F95983"/>
    <w:rsid w:val="00F9604F"/>
    <w:rsid w:val="00F966E3"/>
    <w:rsid w:val="00F969E4"/>
    <w:rsid w:val="00FA0DE3"/>
    <w:rsid w:val="00FA255A"/>
    <w:rsid w:val="00FA2F0F"/>
    <w:rsid w:val="00FA46D3"/>
    <w:rsid w:val="00FA62DE"/>
    <w:rsid w:val="00FA7252"/>
    <w:rsid w:val="00FB07AB"/>
    <w:rsid w:val="00FB1865"/>
    <w:rsid w:val="00FB1CBE"/>
    <w:rsid w:val="00FB3C71"/>
    <w:rsid w:val="00FB433D"/>
    <w:rsid w:val="00FB4F7B"/>
    <w:rsid w:val="00FB6884"/>
    <w:rsid w:val="00FB6A9A"/>
    <w:rsid w:val="00FC1C09"/>
    <w:rsid w:val="00FD0732"/>
    <w:rsid w:val="00FD3063"/>
    <w:rsid w:val="00FD51B2"/>
    <w:rsid w:val="00FE00E6"/>
    <w:rsid w:val="00FE062D"/>
    <w:rsid w:val="00FE2C39"/>
    <w:rsid w:val="00FE3D4B"/>
    <w:rsid w:val="00FE46EF"/>
    <w:rsid w:val="00FE6594"/>
    <w:rsid w:val="00FE78FA"/>
    <w:rsid w:val="00FE7D6D"/>
    <w:rsid w:val="00FF0857"/>
    <w:rsid w:val="00FF21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68E46"/>
  <w15:chartTrackingRefBased/>
  <w15:docId w15:val="{AD004880-ADE8-41AD-8E5F-4A70EFBF0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5ED"/>
    <w:pPr>
      <w:bidi/>
    </w:pPr>
    <w:rPr>
      <w:rFonts w:ascii="Yekan Bakh" w:eastAsia="Yekan Bakh" w:hAnsi="Yekan Bakh" w:cs="Yekan Bakh"/>
    </w:rPr>
  </w:style>
  <w:style w:type="paragraph" w:styleId="Heading1">
    <w:name w:val="heading 1"/>
    <w:basedOn w:val="Normal"/>
    <w:next w:val="Normal"/>
    <w:link w:val="Heading1Char"/>
    <w:uiPriority w:val="9"/>
    <w:qFormat/>
    <w:rsid w:val="00DF51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51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51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33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C7ECD"/>
    <w:pPr>
      <w:keepNext/>
      <w:keepLines/>
      <w:spacing w:before="40" w:after="0"/>
      <w:outlineLvl w:val="4"/>
    </w:pPr>
    <w:rPr>
      <w:rFonts w:asciiTheme="minorHAnsi" w:eastAsiaTheme="minorHAnsi" w:hAnsiTheme="minorHAnsi"/>
      <w:b/>
      <w:lang w:bidi="fa-IR"/>
    </w:rPr>
  </w:style>
  <w:style w:type="paragraph" w:styleId="Heading6">
    <w:name w:val="heading 6"/>
    <w:basedOn w:val="Normal"/>
    <w:next w:val="Normal"/>
    <w:link w:val="Heading6Char"/>
    <w:uiPriority w:val="9"/>
    <w:semiHidden/>
    <w:unhideWhenUsed/>
    <w:qFormat/>
    <w:rsid w:val="00BC7ECD"/>
    <w:pPr>
      <w:keepNext/>
      <w:keepLines/>
      <w:spacing w:before="40" w:after="0"/>
      <w:outlineLvl w:val="5"/>
    </w:pPr>
    <w:rPr>
      <w:rFonts w:asciiTheme="minorHAnsi" w:eastAsiaTheme="minorHAnsi" w:hAnsiTheme="minorHAnsi"/>
      <w:b/>
      <w:sz w:val="20"/>
      <w:szCs w:val="20"/>
      <w:lang w:bidi="fa-IR"/>
    </w:rPr>
  </w:style>
  <w:style w:type="paragraph" w:styleId="Heading7">
    <w:name w:val="heading 7"/>
    <w:basedOn w:val="Heading2"/>
    <w:next w:val="Normal"/>
    <w:link w:val="Heading7Char"/>
    <w:uiPriority w:val="9"/>
    <w:unhideWhenUsed/>
    <w:qFormat/>
    <w:rsid w:val="00BC7ECD"/>
    <w:pPr>
      <w:spacing w:before="360" w:after="80" w:line="240" w:lineRule="auto"/>
      <w:jc w:val="both"/>
      <w:outlineLvl w:val="6"/>
    </w:pPr>
    <w:rPr>
      <w:rFonts w:ascii="IRANSans" w:eastAsia="Calibri" w:hAnsi="IRANSans" w:cs="IRANSans"/>
      <w:bCs/>
      <w:color w:val="auto"/>
      <w:sz w:val="24"/>
      <w:szCs w:val="24"/>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3653"/>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9D3653"/>
    <w:rPr>
      <w:rFonts w:ascii="B Nazanin" w:eastAsia="B Nazanin" w:hAnsi="B Nazanin" w:cs="B Nazanin"/>
    </w:rPr>
  </w:style>
  <w:style w:type="paragraph" w:styleId="Footer">
    <w:name w:val="footer"/>
    <w:basedOn w:val="Normal"/>
    <w:link w:val="FooterChar"/>
    <w:uiPriority w:val="99"/>
    <w:unhideWhenUsed/>
    <w:rsid w:val="009D3653"/>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D3653"/>
    <w:rPr>
      <w:rFonts w:ascii="B Nazanin" w:eastAsia="B Nazanin" w:hAnsi="B Nazanin" w:cs="B Nazanin"/>
    </w:rPr>
  </w:style>
  <w:style w:type="character" w:styleId="CommentReference">
    <w:name w:val="annotation reference"/>
    <w:basedOn w:val="DefaultParagraphFont"/>
    <w:uiPriority w:val="99"/>
    <w:semiHidden/>
    <w:unhideWhenUsed/>
    <w:qFormat/>
    <w:rsid w:val="009D3653"/>
    <w:rPr>
      <w:sz w:val="16"/>
      <w:szCs w:val="16"/>
    </w:rPr>
  </w:style>
  <w:style w:type="paragraph" w:styleId="CommentText">
    <w:name w:val="annotation text"/>
    <w:basedOn w:val="Normal"/>
    <w:link w:val="CommentTextChar"/>
    <w:uiPriority w:val="99"/>
    <w:semiHidden/>
    <w:unhideWhenUsed/>
    <w:qFormat/>
    <w:rsid w:val="009D3653"/>
    <w:pPr>
      <w:spacing w:line="240" w:lineRule="auto"/>
    </w:pPr>
    <w:rPr>
      <w:sz w:val="20"/>
      <w:szCs w:val="20"/>
    </w:rPr>
  </w:style>
  <w:style w:type="character" w:customStyle="1" w:styleId="CommentTextChar">
    <w:name w:val="Comment Text Char"/>
    <w:basedOn w:val="DefaultParagraphFont"/>
    <w:link w:val="CommentText"/>
    <w:uiPriority w:val="99"/>
    <w:semiHidden/>
    <w:qFormat/>
    <w:rsid w:val="009D3653"/>
    <w:rPr>
      <w:rFonts w:ascii="B Nazanin" w:eastAsia="B Nazanin" w:hAnsi="B Nazanin" w:cs="B Nazanin"/>
      <w:sz w:val="20"/>
      <w:szCs w:val="20"/>
    </w:rPr>
  </w:style>
  <w:style w:type="paragraph" w:styleId="CommentSubject">
    <w:name w:val="annotation subject"/>
    <w:basedOn w:val="CommentText"/>
    <w:next w:val="CommentText"/>
    <w:link w:val="CommentSubjectChar"/>
    <w:uiPriority w:val="99"/>
    <w:semiHidden/>
    <w:unhideWhenUsed/>
    <w:qFormat/>
    <w:rsid w:val="009D3653"/>
    <w:rPr>
      <w:b/>
      <w:bCs/>
    </w:rPr>
  </w:style>
  <w:style w:type="character" w:customStyle="1" w:styleId="CommentSubjectChar">
    <w:name w:val="Comment Subject Char"/>
    <w:basedOn w:val="CommentTextChar"/>
    <w:link w:val="CommentSubject"/>
    <w:uiPriority w:val="99"/>
    <w:semiHidden/>
    <w:qFormat/>
    <w:rsid w:val="009D3653"/>
    <w:rPr>
      <w:rFonts w:ascii="B Nazanin" w:eastAsia="B Nazanin" w:hAnsi="B Nazanin" w:cs="B Nazanin"/>
      <w:b/>
      <w:bCs/>
      <w:sz w:val="20"/>
      <w:szCs w:val="20"/>
    </w:rPr>
  </w:style>
  <w:style w:type="paragraph" w:customStyle="1" w:styleId="a2">
    <w:name w:val="متن عادی"/>
    <w:basedOn w:val="Normal"/>
    <w:link w:val="Char"/>
    <w:autoRedefine/>
    <w:qFormat/>
    <w:rsid w:val="0027517F"/>
    <w:pPr>
      <w:spacing w:after="0" w:line="360" w:lineRule="auto"/>
      <w:jc w:val="both"/>
    </w:pPr>
    <w:rPr>
      <w:rFonts w:asciiTheme="majorHAnsi" w:eastAsiaTheme="minorHAnsi" w:hAnsiTheme="majorHAnsi"/>
      <w:b/>
      <w:sz w:val="21"/>
      <w:szCs w:val="24"/>
      <w:lang w:bidi="fa-IR"/>
    </w:rPr>
  </w:style>
  <w:style w:type="paragraph" w:customStyle="1" w:styleId="a">
    <w:name w:val="فصل (سطح ۱)"/>
    <w:basedOn w:val="Heading1"/>
    <w:next w:val="a2"/>
    <w:autoRedefine/>
    <w:qFormat/>
    <w:rsid w:val="00DE3071"/>
    <w:pPr>
      <w:pageBreakBefore/>
      <w:numPr>
        <w:numId w:val="1"/>
      </w:numPr>
      <w:spacing w:before="360" w:after="240" w:line="240" w:lineRule="auto"/>
    </w:pPr>
    <w:rPr>
      <w:rFonts w:ascii="Yekan Bakh" w:eastAsia="Yekan Bakh" w:hAnsi="Yekan Bakh" w:cs="Yekan Bakh"/>
      <w:b/>
      <w:bCs/>
      <w:lang w:bidi="fa-IR"/>
    </w:rPr>
  </w:style>
  <w:style w:type="paragraph" w:customStyle="1" w:styleId="a0">
    <w:name w:val="زیرفصل (سطح ۲)"/>
    <w:basedOn w:val="Heading2"/>
    <w:next w:val="a2"/>
    <w:autoRedefine/>
    <w:qFormat/>
    <w:rsid w:val="00DE3071"/>
    <w:pPr>
      <w:numPr>
        <w:ilvl w:val="1"/>
        <w:numId w:val="1"/>
      </w:numPr>
      <w:spacing w:before="240" w:after="120" w:line="240" w:lineRule="auto"/>
    </w:pPr>
    <w:rPr>
      <w:rFonts w:ascii="Yekan Bakh" w:eastAsia="Yekan Bakh" w:hAnsi="Yekan Bakh" w:cs="Yekan Bakh"/>
      <w:b/>
      <w:bCs/>
      <w:lang w:bidi="fa-IR"/>
    </w:rPr>
  </w:style>
  <w:style w:type="paragraph" w:customStyle="1" w:styleId="a1">
    <w:name w:val="بند (سطح ۳)"/>
    <w:basedOn w:val="Heading3"/>
    <w:next w:val="a2"/>
    <w:autoRedefine/>
    <w:qFormat/>
    <w:rsid w:val="00F77F4D"/>
    <w:pPr>
      <w:numPr>
        <w:ilvl w:val="2"/>
        <w:numId w:val="1"/>
      </w:numPr>
      <w:tabs>
        <w:tab w:val="num" w:pos="360"/>
      </w:tabs>
      <w:spacing w:before="240" w:after="120" w:line="240" w:lineRule="auto"/>
      <w:ind w:left="0" w:firstLine="0"/>
    </w:pPr>
    <w:rPr>
      <w:rFonts w:ascii="Yekan Bakh" w:eastAsia="Yekan Bakh" w:hAnsi="Yekan Bakh" w:cs="Yekan Bakh"/>
      <w:b/>
      <w:bCs/>
      <w:lang w:bidi="fa-IR"/>
    </w:rPr>
  </w:style>
  <w:style w:type="table" w:styleId="GridTable6Colorful-Accent1">
    <w:name w:val="Grid Table 6 Colorful Accent 1"/>
    <w:basedOn w:val="TableNormal"/>
    <w:uiPriority w:val="51"/>
    <w:rsid w:val="00DF516F"/>
    <w:pPr>
      <w:spacing w:after="0" w:line="240" w:lineRule="auto"/>
    </w:pPr>
    <w:rPr>
      <w:color w:val="2F5496" w:themeColor="accent1" w:themeShade="BF"/>
      <w:lang w:bidi="fa-I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qFormat/>
    <w:rsid w:val="00DF51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DF51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F516F"/>
    <w:rPr>
      <w:rFonts w:asciiTheme="majorHAnsi" w:eastAsiaTheme="majorEastAsia" w:hAnsiTheme="majorHAnsi" w:cstheme="majorBidi"/>
      <w:color w:val="1F3763" w:themeColor="accent1" w:themeShade="7F"/>
      <w:sz w:val="24"/>
      <w:szCs w:val="24"/>
    </w:rPr>
  </w:style>
  <w:style w:type="table" w:styleId="GridTable1Light-Accent4">
    <w:name w:val="Grid Table 1 Light Accent 4"/>
    <w:basedOn w:val="TableNormal"/>
    <w:uiPriority w:val="46"/>
    <w:rsid w:val="009A2F4C"/>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
    <w:name w:val="Grid Table 2"/>
    <w:basedOn w:val="TableNormal"/>
    <w:uiPriority w:val="47"/>
    <w:rsid w:val="009A2F4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9A2F4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ahab">
    <w:name w:val="Sahab"/>
    <w:basedOn w:val="TableNormal"/>
    <w:uiPriority w:val="99"/>
    <w:rsid w:val="00BC0D65"/>
    <w:pPr>
      <w:spacing w:after="0" w:line="240" w:lineRule="auto"/>
      <w:jc w:val="center"/>
    </w:pPr>
    <w:rPr>
      <w:rFonts w:cs="B Nazanin"/>
    </w:rPr>
    <w:tblPr>
      <w:tblStyleRow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vAlign w:val="center"/>
    </w:tcPr>
    <w:tblStylePr w:type="firstRow">
      <w:rPr>
        <w:rFonts w:asciiTheme="minorHAnsi" w:hAnsiTheme="minorHAnsi" w:cs="B Nazanin"/>
        <w:b/>
        <w:bCs/>
        <w:sz w:val="24"/>
        <w:szCs w:val="24"/>
      </w:rPr>
      <w:tblPr/>
      <w:tcPr>
        <w:shd w:val="clear" w:color="auto" w:fill="FDB913"/>
      </w:tcPr>
    </w:tblStylePr>
    <w:tblStylePr w:type="band2Horz">
      <w:tblPr/>
      <w:tcPr>
        <w:shd w:val="clear" w:color="auto" w:fill="F2F2F2" w:themeFill="background1" w:themeFillShade="F2"/>
      </w:tcPr>
    </w:tblStylePr>
  </w:style>
  <w:style w:type="table" w:styleId="TableGrid">
    <w:name w:val="Table Grid"/>
    <w:basedOn w:val="TableNormal"/>
    <w:uiPriority w:val="39"/>
    <w:rsid w:val="009847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479EE"/>
    <w:pPr>
      <w:bidi w:val="0"/>
      <w:outlineLvl w:val="9"/>
    </w:pPr>
  </w:style>
  <w:style w:type="paragraph" w:styleId="TOC1">
    <w:name w:val="toc 1"/>
    <w:basedOn w:val="Normal"/>
    <w:next w:val="Normal"/>
    <w:autoRedefine/>
    <w:uiPriority w:val="39"/>
    <w:unhideWhenUsed/>
    <w:rsid w:val="0042362F"/>
    <w:pPr>
      <w:tabs>
        <w:tab w:val="left" w:pos="252"/>
        <w:tab w:val="right" w:leader="dot" w:pos="9062"/>
        <w:tab w:val="left" w:pos="10240"/>
      </w:tabs>
      <w:bidi w:val="0"/>
      <w:spacing w:before="240" w:after="100"/>
    </w:pPr>
    <w:rPr>
      <w:b/>
      <w:bCs/>
      <w:noProof/>
      <w:lang w:bidi="fa-IR"/>
    </w:rPr>
  </w:style>
  <w:style w:type="paragraph" w:styleId="TOC2">
    <w:name w:val="toc 2"/>
    <w:basedOn w:val="Normal"/>
    <w:next w:val="Normal"/>
    <w:autoRedefine/>
    <w:uiPriority w:val="39"/>
    <w:unhideWhenUsed/>
    <w:rsid w:val="00AE233D"/>
    <w:pPr>
      <w:tabs>
        <w:tab w:val="left" w:pos="612"/>
        <w:tab w:val="right" w:leader="dot" w:pos="9062"/>
        <w:tab w:val="left" w:pos="10242"/>
      </w:tabs>
      <w:spacing w:after="100"/>
      <w:ind w:left="221"/>
    </w:pPr>
    <w:rPr>
      <w:noProof/>
    </w:rPr>
  </w:style>
  <w:style w:type="paragraph" w:styleId="TOC3">
    <w:name w:val="toc 3"/>
    <w:basedOn w:val="Normal"/>
    <w:next w:val="Normal"/>
    <w:autoRedefine/>
    <w:uiPriority w:val="39"/>
    <w:unhideWhenUsed/>
    <w:rsid w:val="00AE233D"/>
    <w:pPr>
      <w:tabs>
        <w:tab w:val="left" w:pos="1062"/>
        <w:tab w:val="right" w:leader="dot" w:pos="9062"/>
        <w:tab w:val="left" w:pos="10240"/>
      </w:tabs>
      <w:spacing w:after="100"/>
      <w:ind w:left="448"/>
    </w:pPr>
    <w:rPr>
      <w:noProof/>
      <w:lang w:bidi="fa-IR"/>
    </w:rPr>
  </w:style>
  <w:style w:type="character" w:styleId="Hyperlink">
    <w:name w:val="Hyperlink"/>
    <w:basedOn w:val="DefaultParagraphFont"/>
    <w:uiPriority w:val="99"/>
    <w:unhideWhenUsed/>
    <w:rsid w:val="00A479EE"/>
    <w:rPr>
      <w:color w:val="0563C1" w:themeColor="hyperlink"/>
      <w:u w:val="single"/>
    </w:rPr>
  </w:style>
  <w:style w:type="paragraph" w:styleId="Caption">
    <w:name w:val="caption"/>
    <w:aliases w:val="زیرنویس"/>
    <w:basedOn w:val="Normal"/>
    <w:next w:val="Normal"/>
    <w:uiPriority w:val="35"/>
    <w:unhideWhenUsed/>
    <w:qFormat/>
    <w:rsid w:val="00931B84"/>
    <w:pPr>
      <w:keepNext/>
      <w:spacing w:after="200" w:line="240" w:lineRule="auto"/>
      <w:jc w:val="center"/>
    </w:pPr>
    <w:rPr>
      <w:i/>
      <w:iCs/>
      <w:color w:val="44546A" w:themeColor="text2"/>
      <w:lang w:bidi="fa-IR"/>
    </w:rPr>
  </w:style>
  <w:style w:type="character" w:customStyle="1" w:styleId="UnresolvedMention1">
    <w:name w:val="Unresolved Mention1"/>
    <w:basedOn w:val="DefaultParagraphFont"/>
    <w:uiPriority w:val="99"/>
    <w:semiHidden/>
    <w:unhideWhenUsed/>
    <w:rsid w:val="00505CDF"/>
    <w:rPr>
      <w:color w:val="605E5C"/>
      <w:shd w:val="clear" w:color="auto" w:fill="E1DFDD"/>
    </w:rPr>
  </w:style>
  <w:style w:type="character" w:styleId="FollowedHyperlink">
    <w:name w:val="FollowedHyperlink"/>
    <w:basedOn w:val="DefaultParagraphFont"/>
    <w:uiPriority w:val="99"/>
    <w:semiHidden/>
    <w:unhideWhenUsed/>
    <w:rsid w:val="0002609C"/>
    <w:rPr>
      <w:color w:val="954F72" w:themeColor="followedHyperlink"/>
      <w:u w:val="single"/>
    </w:rPr>
  </w:style>
  <w:style w:type="character" w:customStyle="1" w:styleId="Heading4Char">
    <w:name w:val="Heading 4 Char"/>
    <w:basedOn w:val="DefaultParagraphFont"/>
    <w:link w:val="Heading4"/>
    <w:uiPriority w:val="9"/>
    <w:rsid w:val="001E33DF"/>
    <w:rPr>
      <w:rFonts w:asciiTheme="majorHAnsi" w:eastAsiaTheme="majorEastAsia" w:hAnsiTheme="majorHAnsi" w:cstheme="majorBidi"/>
      <w:i/>
      <w:iCs/>
      <w:color w:val="2F5496" w:themeColor="accent1" w:themeShade="BF"/>
    </w:rPr>
  </w:style>
  <w:style w:type="paragraph" w:customStyle="1" w:styleId="Heading51">
    <w:name w:val="Heading 51"/>
    <w:basedOn w:val="Normal"/>
    <w:next w:val="Normal"/>
    <w:uiPriority w:val="9"/>
    <w:semiHidden/>
    <w:unhideWhenUsed/>
    <w:qFormat/>
    <w:rsid w:val="00BC7ECD"/>
    <w:pPr>
      <w:keepNext/>
      <w:keepLines/>
      <w:spacing w:before="220" w:after="40" w:line="240" w:lineRule="auto"/>
      <w:jc w:val="both"/>
      <w:outlineLvl w:val="4"/>
    </w:pPr>
    <w:rPr>
      <w:rFonts w:ascii="Calibri" w:eastAsia="Calibri" w:hAnsi="Calibri"/>
      <w:b/>
      <w:sz w:val="24"/>
      <w:szCs w:val="24"/>
      <w:lang w:bidi="fa-IR"/>
    </w:rPr>
  </w:style>
  <w:style w:type="paragraph" w:customStyle="1" w:styleId="Heading61">
    <w:name w:val="Heading 61"/>
    <w:basedOn w:val="Normal"/>
    <w:next w:val="Normal"/>
    <w:uiPriority w:val="9"/>
    <w:semiHidden/>
    <w:unhideWhenUsed/>
    <w:qFormat/>
    <w:rsid w:val="00BC7ECD"/>
    <w:pPr>
      <w:keepNext/>
      <w:keepLines/>
      <w:spacing w:before="200" w:after="40" w:line="240" w:lineRule="auto"/>
      <w:jc w:val="both"/>
      <w:outlineLvl w:val="5"/>
    </w:pPr>
    <w:rPr>
      <w:rFonts w:ascii="Calibri" w:eastAsia="Calibri" w:hAnsi="Calibri"/>
      <w:b/>
      <w:sz w:val="20"/>
      <w:szCs w:val="20"/>
      <w:lang w:bidi="fa-IR"/>
    </w:rPr>
  </w:style>
  <w:style w:type="character" w:customStyle="1" w:styleId="Heading7Char">
    <w:name w:val="Heading 7 Char"/>
    <w:basedOn w:val="DefaultParagraphFont"/>
    <w:link w:val="Heading7"/>
    <w:uiPriority w:val="9"/>
    <w:qFormat/>
    <w:rsid w:val="00BC7ECD"/>
    <w:rPr>
      <w:rFonts w:ascii="IRANSans" w:eastAsia="Calibri" w:hAnsi="IRANSans" w:cs="IRANSans"/>
      <w:bCs/>
      <w:sz w:val="24"/>
      <w:szCs w:val="24"/>
      <w:lang w:bidi="fa-IR"/>
    </w:rPr>
  </w:style>
  <w:style w:type="numbering" w:customStyle="1" w:styleId="NoList1">
    <w:name w:val="No List1"/>
    <w:next w:val="NoList"/>
    <w:uiPriority w:val="99"/>
    <w:semiHidden/>
    <w:unhideWhenUsed/>
    <w:rsid w:val="00BC7ECD"/>
  </w:style>
  <w:style w:type="character" w:customStyle="1" w:styleId="Heading5Char">
    <w:name w:val="Heading 5 Char"/>
    <w:basedOn w:val="DefaultParagraphFont"/>
    <w:link w:val="Heading5"/>
    <w:uiPriority w:val="9"/>
    <w:semiHidden/>
    <w:rsid w:val="00BC7ECD"/>
    <w:rPr>
      <w:rFonts w:cs="B Nazanin"/>
      <w:b/>
      <w:lang w:bidi="fa-IR"/>
    </w:rPr>
  </w:style>
  <w:style w:type="character" w:customStyle="1" w:styleId="Heading6Char">
    <w:name w:val="Heading 6 Char"/>
    <w:basedOn w:val="DefaultParagraphFont"/>
    <w:link w:val="Heading6"/>
    <w:uiPriority w:val="9"/>
    <w:semiHidden/>
    <w:rsid w:val="00BC7ECD"/>
    <w:rPr>
      <w:rFonts w:cs="B Nazanin"/>
      <w:b/>
      <w:sz w:val="20"/>
      <w:szCs w:val="20"/>
      <w:lang w:bidi="fa-IR"/>
    </w:rPr>
  </w:style>
  <w:style w:type="paragraph" w:styleId="Title">
    <w:name w:val="Title"/>
    <w:basedOn w:val="Normal"/>
    <w:next w:val="Normal"/>
    <w:link w:val="TitleChar"/>
    <w:uiPriority w:val="10"/>
    <w:qFormat/>
    <w:rsid w:val="00BC7ECD"/>
    <w:pPr>
      <w:spacing w:after="0" w:line="240" w:lineRule="auto"/>
      <w:jc w:val="center"/>
      <w:textDirection w:val="tbRl"/>
    </w:pPr>
    <w:rPr>
      <w:b/>
      <w:color w:val="002060"/>
      <w:sz w:val="52"/>
      <w:szCs w:val="24"/>
      <w:lang w:bidi="fa-IR"/>
    </w:rPr>
  </w:style>
  <w:style w:type="character" w:customStyle="1" w:styleId="TitleChar">
    <w:name w:val="Title Char"/>
    <w:basedOn w:val="DefaultParagraphFont"/>
    <w:link w:val="Title"/>
    <w:uiPriority w:val="10"/>
    <w:rsid w:val="00BC7ECD"/>
    <w:rPr>
      <w:rFonts w:ascii="Yekan Bakh" w:eastAsia="Yekan Bakh" w:hAnsi="Yekan Bakh" w:cs="Yekan Bakh"/>
      <w:b/>
      <w:color w:val="002060"/>
      <w:sz w:val="52"/>
      <w:szCs w:val="24"/>
      <w:lang w:bidi="fa-IR"/>
    </w:rPr>
  </w:style>
  <w:style w:type="character" w:customStyle="1" w:styleId="UnresolvedMention10">
    <w:name w:val="Unresolved Mention1"/>
    <w:basedOn w:val="DefaultParagraphFont"/>
    <w:uiPriority w:val="99"/>
    <w:semiHidden/>
    <w:unhideWhenUsed/>
    <w:qFormat/>
    <w:rsid w:val="00BC7ECD"/>
    <w:rPr>
      <w:color w:val="605E5C"/>
      <w:shd w:val="clear" w:color="auto" w:fill="E1DFDD"/>
    </w:rPr>
  </w:style>
  <w:style w:type="character" w:customStyle="1" w:styleId="UnresolvedMention2">
    <w:name w:val="Unresolved Mention2"/>
    <w:basedOn w:val="DefaultParagraphFont"/>
    <w:uiPriority w:val="99"/>
    <w:semiHidden/>
    <w:unhideWhenUsed/>
    <w:qFormat/>
    <w:rsid w:val="00BC7ECD"/>
    <w:rPr>
      <w:color w:val="605E5C"/>
      <w:shd w:val="clear" w:color="auto" w:fill="E1DFDD"/>
    </w:rPr>
  </w:style>
  <w:style w:type="character" w:customStyle="1" w:styleId="BalloonTextChar">
    <w:name w:val="Balloon Text Char"/>
    <w:basedOn w:val="DefaultParagraphFont"/>
    <w:link w:val="BalloonText"/>
    <w:uiPriority w:val="99"/>
    <w:semiHidden/>
    <w:qFormat/>
    <w:rsid w:val="00BC7ECD"/>
    <w:rPr>
      <w:rFonts w:ascii="Segoe UI" w:hAnsi="Segoe UI" w:cs="Segoe UI"/>
      <w:sz w:val="18"/>
      <w:szCs w:val="18"/>
    </w:rPr>
  </w:style>
  <w:style w:type="character" w:customStyle="1" w:styleId="ListParagraphChar">
    <w:name w:val="List Paragraph Char"/>
    <w:link w:val="ListParagraph"/>
    <w:uiPriority w:val="34"/>
    <w:qFormat/>
    <w:locked/>
    <w:rsid w:val="00BC7ECD"/>
  </w:style>
  <w:style w:type="character" w:customStyle="1" w:styleId="FootnoteTextChar">
    <w:name w:val="Footnote Text Char"/>
    <w:basedOn w:val="DefaultParagraphFont"/>
    <w:link w:val="FootnoteText"/>
    <w:uiPriority w:val="99"/>
    <w:semiHidden/>
    <w:qFormat/>
    <w:rsid w:val="00BC7ECD"/>
    <w:rPr>
      <w:sz w:val="20"/>
      <w:szCs w:val="20"/>
    </w:rPr>
  </w:style>
  <w:style w:type="character" w:customStyle="1" w:styleId="FootnoteCharacters">
    <w:name w:val="Footnote Characters"/>
    <w:basedOn w:val="DefaultParagraphFont"/>
    <w:uiPriority w:val="99"/>
    <w:semiHidden/>
    <w:unhideWhenUsed/>
    <w:qFormat/>
    <w:rsid w:val="00BC7ECD"/>
    <w:rPr>
      <w:vertAlign w:val="superscript"/>
    </w:rPr>
  </w:style>
  <w:style w:type="character" w:customStyle="1" w:styleId="FootnoteAnchor">
    <w:name w:val="Footnote Anchor"/>
    <w:rsid w:val="00BC7ECD"/>
    <w:rPr>
      <w:vertAlign w:val="superscript"/>
    </w:rPr>
  </w:style>
  <w:style w:type="character" w:customStyle="1" w:styleId="IndexLink">
    <w:name w:val="Index Link"/>
    <w:qFormat/>
    <w:rsid w:val="00BC7ECD"/>
  </w:style>
  <w:style w:type="character" w:customStyle="1" w:styleId="EndnoteAnchor">
    <w:name w:val="Endnote Anchor"/>
    <w:rsid w:val="00BC7ECD"/>
    <w:rPr>
      <w:vertAlign w:val="superscript"/>
    </w:rPr>
  </w:style>
  <w:style w:type="character" w:customStyle="1" w:styleId="EndnoteCharacters">
    <w:name w:val="Endnote Characters"/>
    <w:basedOn w:val="FootnoteAnchor"/>
    <w:qFormat/>
    <w:rsid w:val="00061B9C"/>
    <w:rPr>
      <w:rFonts w:ascii="Calibri" w:hAnsi="Calibri" w:cs="B Nazanin"/>
      <w:b w:val="0"/>
      <w:bCs w:val="0"/>
      <w:i w:val="0"/>
      <w:iCs w:val="0"/>
      <w:caps w:val="0"/>
      <w:smallCaps w:val="0"/>
      <w:strike w:val="0"/>
      <w:dstrike w:val="0"/>
      <w:vanish w:val="0"/>
      <w:spacing w:val="0"/>
      <w:w w:val="100"/>
      <w:kern w:val="0"/>
      <w:position w:val="0"/>
      <w:sz w:val="20"/>
      <w:szCs w:val="20"/>
      <w:u w:val="none"/>
      <w:vertAlign w:val="baseline"/>
      <w14:ligatures w14:val="none"/>
      <w14:numForm w14:val="default"/>
      <w14:numSpacing w14:val="default"/>
      <w14:stylisticSets/>
      <w14:cntxtAlts w14:val="0"/>
    </w:rPr>
  </w:style>
  <w:style w:type="paragraph" w:customStyle="1" w:styleId="Heading">
    <w:name w:val="Heading"/>
    <w:basedOn w:val="Normal"/>
    <w:next w:val="BodyText"/>
    <w:rsid w:val="00BC7ECD"/>
    <w:pPr>
      <w:keepNext/>
      <w:spacing w:before="240" w:after="120" w:line="240" w:lineRule="auto"/>
      <w:jc w:val="both"/>
    </w:pPr>
    <w:rPr>
      <w:rFonts w:ascii="Liberation Sans" w:eastAsia="Noto Sans CJK SC" w:hAnsi="Liberation Sans" w:cs="Lohit Devanagari"/>
      <w:sz w:val="28"/>
      <w:szCs w:val="28"/>
      <w:lang w:bidi="fa-IR"/>
    </w:rPr>
  </w:style>
  <w:style w:type="paragraph" w:customStyle="1" w:styleId="BodyText1">
    <w:name w:val="Body Text1"/>
    <w:basedOn w:val="Normal"/>
    <w:next w:val="BodyText"/>
    <w:link w:val="BodyTextChar"/>
    <w:rsid w:val="00BC7ECD"/>
    <w:pPr>
      <w:spacing w:after="140" w:line="276" w:lineRule="auto"/>
      <w:jc w:val="both"/>
    </w:pPr>
    <w:rPr>
      <w:rFonts w:asciiTheme="minorHAnsi" w:eastAsiaTheme="minorHAnsi" w:hAnsiTheme="minorHAnsi"/>
      <w:lang w:bidi="fa-IR"/>
    </w:rPr>
  </w:style>
  <w:style w:type="character" w:customStyle="1" w:styleId="BodyTextChar">
    <w:name w:val="Body Text Char"/>
    <w:basedOn w:val="DefaultParagraphFont"/>
    <w:link w:val="BodyText1"/>
    <w:rsid w:val="00BC7ECD"/>
    <w:rPr>
      <w:rFonts w:cs="B Nazanin"/>
      <w:lang w:bidi="fa-IR"/>
    </w:rPr>
  </w:style>
  <w:style w:type="paragraph" w:styleId="List">
    <w:name w:val="List"/>
    <w:basedOn w:val="BodyText"/>
    <w:rsid w:val="00BC7ECD"/>
    <w:pPr>
      <w:spacing w:after="140" w:line="276" w:lineRule="auto"/>
      <w:jc w:val="both"/>
    </w:pPr>
    <w:rPr>
      <w:rFonts w:ascii="Calibri" w:eastAsia="Calibri" w:hAnsi="Calibri" w:cs="Lohit Devanagari"/>
      <w:sz w:val="24"/>
      <w:szCs w:val="24"/>
      <w:lang w:bidi="fa-IR"/>
    </w:rPr>
  </w:style>
  <w:style w:type="paragraph" w:customStyle="1" w:styleId="Index">
    <w:name w:val="Index"/>
    <w:basedOn w:val="Normal"/>
    <w:qFormat/>
    <w:rsid w:val="00BC7ECD"/>
    <w:pPr>
      <w:suppressLineNumbers/>
      <w:spacing w:line="240" w:lineRule="auto"/>
      <w:jc w:val="both"/>
    </w:pPr>
    <w:rPr>
      <w:rFonts w:ascii="Calibri" w:eastAsia="Calibri" w:hAnsi="Calibri" w:cs="Lohit Devanagari"/>
      <w:sz w:val="24"/>
      <w:szCs w:val="24"/>
      <w:lang w:bidi="fa-IR"/>
    </w:rPr>
  </w:style>
  <w:style w:type="paragraph" w:customStyle="1" w:styleId="ListParagraph1">
    <w:name w:val="List Paragraph1"/>
    <w:basedOn w:val="Normal"/>
    <w:next w:val="ListParagraph"/>
    <w:uiPriority w:val="34"/>
    <w:qFormat/>
    <w:rsid w:val="00BC7ECD"/>
    <w:pPr>
      <w:spacing w:line="240" w:lineRule="auto"/>
      <w:ind w:left="720"/>
      <w:contextualSpacing/>
      <w:jc w:val="both"/>
    </w:pPr>
    <w:rPr>
      <w:rFonts w:ascii="Calibri" w:eastAsia="Calibri" w:hAnsi="Calibri" w:cs="Calibri"/>
      <w:sz w:val="24"/>
      <w:szCs w:val="24"/>
    </w:rPr>
  </w:style>
  <w:style w:type="paragraph" w:customStyle="1" w:styleId="NormalWeb1">
    <w:name w:val="Normal (Web)1"/>
    <w:basedOn w:val="Normal"/>
    <w:next w:val="NormalWeb"/>
    <w:uiPriority w:val="99"/>
    <w:semiHidden/>
    <w:unhideWhenUsed/>
    <w:qFormat/>
    <w:rsid w:val="00BC7ECD"/>
    <w:pPr>
      <w:bidi w:val="0"/>
      <w:spacing w:beforeAutospacing="1" w:afterAutospacing="1" w:line="240" w:lineRule="auto"/>
      <w:jc w:val="both"/>
    </w:pPr>
    <w:rPr>
      <w:rFonts w:ascii="Calibri" w:eastAsia="Calibri" w:hAnsi="Calibri"/>
      <w:sz w:val="24"/>
      <w:szCs w:val="24"/>
      <w:lang w:bidi="fa-IR"/>
    </w:rPr>
  </w:style>
  <w:style w:type="paragraph" w:styleId="Subtitle">
    <w:name w:val="Subtitle"/>
    <w:basedOn w:val="Normal"/>
    <w:next w:val="Normal"/>
    <w:link w:val="SubtitleChar"/>
    <w:uiPriority w:val="11"/>
    <w:qFormat/>
    <w:rsid w:val="00BC7ECD"/>
    <w:pPr>
      <w:spacing w:line="258" w:lineRule="auto"/>
      <w:jc w:val="center"/>
      <w:textDirection w:val="btLr"/>
    </w:pPr>
    <w:rPr>
      <w:b/>
      <w:color w:val="002060"/>
      <w:sz w:val="32"/>
      <w:szCs w:val="28"/>
      <w:lang w:bidi="fa-IR"/>
    </w:rPr>
  </w:style>
  <w:style w:type="character" w:customStyle="1" w:styleId="SubtitleChar">
    <w:name w:val="Subtitle Char"/>
    <w:basedOn w:val="DefaultParagraphFont"/>
    <w:link w:val="Subtitle"/>
    <w:uiPriority w:val="11"/>
    <w:rsid w:val="00BC7ECD"/>
    <w:rPr>
      <w:rFonts w:ascii="Yekan Bakh" w:eastAsia="Yekan Bakh" w:hAnsi="Yekan Bakh" w:cs="Yekan Bakh"/>
      <w:b/>
      <w:color w:val="002060"/>
      <w:sz w:val="32"/>
      <w:szCs w:val="28"/>
      <w:lang w:bidi="fa-IR"/>
    </w:rPr>
  </w:style>
  <w:style w:type="paragraph" w:customStyle="1" w:styleId="HeaderandFooter">
    <w:name w:val="Header and Footer"/>
    <w:basedOn w:val="Normal"/>
    <w:rsid w:val="00BC7ECD"/>
    <w:pPr>
      <w:spacing w:line="240" w:lineRule="auto"/>
      <w:jc w:val="both"/>
    </w:pPr>
    <w:rPr>
      <w:rFonts w:ascii="Calibri" w:eastAsia="Calibri" w:hAnsi="Calibri"/>
      <w:sz w:val="24"/>
      <w:szCs w:val="24"/>
      <w:lang w:bidi="fa-IR"/>
    </w:rPr>
  </w:style>
  <w:style w:type="character" w:customStyle="1" w:styleId="HeaderChar1">
    <w:name w:val="Header Char1"/>
    <w:basedOn w:val="DefaultParagraphFont"/>
    <w:uiPriority w:val="99"/>
    <w:semiHidden/>
    <w:rsid w:val="00BC7ECD"/>
    <w:rPr>
      <w:rFonts w:cs="B Nazanin"/>
      <w:lang w:bidi="fa-IR"/>
    </w:rPr>
  </w:style>
  <w:style w:type="character" w:customStyle="1" w:styleId="FooterChar1">
    <w:name w:val="Footer Char1"/>
    <w:basedOn w:val="DefaultParagraphFont"/>
    <w:uiPriority w:val="99"/>
    <w:semiHidden/>
    <w:rsid w:val="00BC7ECD"/>
    <w:rPr>
      <w:rFonts w:cs="B Nazanin"/>
      <w:lang w:bidi="fa-IR"/>
    </w:rPr>
  </w:style>
  <w:style w:type="paragraph" w:styleId="NoSpacing">
    <w:name w:val="No Spacing"/>
    <w:uiPriority w:val="1"/>
    <w:qFormat/>
    <w:rsid w:val="00BC7ECD"/>
    <w:pPr>
      <w:bidi/>
      <w:spacing w:line="310" w:lineRule="auto"/>
      <w:jc w:val="both"/>
    </w:pPr>
    <w:rPr>
      <w:rFonts w:ascii="Calibri" w:eastAsia="Calibri" w:hAnsi="Calibri" w:cs="Calibri"/>
      <w:sz w:val="24"/>
      <w:szCs w:val="24"/>
    </w:rPr>
  </w:style>
  <w:style w:type="paragraph" w:styleId="BalloonText">
    <w:name w:val="Balloon Text"/>
    <w:basedOn w:val="Normal"/>
    <w:link w:val="BalloonTextChar"/>
    <w:uiPriority w:val="99"/>
    <w:semiHidden/>
    <w:unhideWhenUsed/>
    <w:qFormat/>
    <w:rsid w:val="00BC7ECD"/>
    <w:pPr>
      <w:spacing w:after="0" w:line="240" w:lineRule="auto"/>
      <w:jc w:val="both"/>
    </w:pPr>
    <w:rPr>
      <w:rFonts w:ascii="Segoe UI" w:eastAsiaTheme="minorHAnsi" w:hAnsi="Segoe UI" w:cs="Segoe UI"/>
      <w:sz w:val="18"/>
      <w:szCs w:val="18"/>
    </w:rPr>
  </w:style>
  <w:style w:type="character" w:customStyle="1" w:styleId="BalloonTextChar1">
    <w:name w:val="Balloon Text Char1"/>
    <w:basedOn w:val="DefaultParagraphFont"/>
    <w:uiPriority w:val="99"/>
    <w:semiHidden/>
    <w:rsid w:val="00BC7ECD"/>
    <w:rPr>
      <w:rFonts w:ascii="Segoe UI" w:eastAsia="B Nazanin" w:hAnsi="Segoe UI" w:cs="Segoe UI"/>
      <w:sz w:val="18"/>
      <w:szCs w:val="18"/>
    </w:rPr>
  </w:style>
  <w:style w:type="paragraph" w:customStyle="1" w:styleId="FootnoteText1">
    <w:name w:val="Footnote Text1"/>
    <w:basedOn w:val="Normal"/>
    <w:next w:val="FootnoteText"/>
    <w:uiPriority w:val="99"/>
    <w:semiHidden/>
    <w:unhideWhenUsed/>
    <w:rsid w:val="00BC7ECD"/>
    <w:pPr>
      <w:spacing w:after="0" w:line="240" w:lineRule="auto"/>
      <w:jc w:val="both"/>
    </w:pPr>
    <w:rPr>
      <w:rFonts w:ascii="Calibri" w:eastAsia="Calibri" w:hAnsi="Calibri" w:cs="Calibri"/>
      <w:sz w:val="20"/>
      <w:szCs w:val="20"/>
    </w:rPr>
  </w:style>
  <w:style w:type="character" w:customStyle="1" w:styleId="FootnoteTextChar1">
    <w:name w:val="Footnote Text Char1"/>
    <w:basedOn w:val="DefaultParagraphFont"/>
    <w:uiPriority w:val="99"/>
    <w:semiHidden/>
    <w:rsid w:val="00BC7ECD"/>
    <w:rPr>
      <w:rFonts w:cs="B Nazanin"/>
      <w:sz w:val="20"/>
      <w:szCs w:val="20"/>
      <w:lang w:bidi="fa-IR"/>
    </w:rPr>
  </w:style>
  <w:style w:type="character" w:customStyle="1" w:styleId="CommentTextChar1">
    <w:name w:val="Comment Text Char1"/>
    <w:basedOn w:val="DefaultParagraphFont"/>
    <w:uiPriority w:val="99"/>
    <w:semiHidden/>
    <w:rsid w:val="00BC7ECD"/>
    <w:rPr>
      <w:rFonts w:cs="B Nazanin"/>
      <w:sz w:val="20"/>
      <w:szCs w:val="20"/>
      <w:lang w:bidi="fa-IR"/>
    </w:rPr>
  </w:style>
  <w:style w:type="character" w:customStyle="1" w:styleId="CommentSubjectChar1">
    <w:name w:val="Comment Subject Char1"/>
    <w:basedOn w:val="CommentTextChar1"/>
    <w:uiPriority w:val="99"/>
    <w:semiHidden/>
    <w:rsid w:val="00BC7ECD"/>
    <w:rPr>
      <w:rFonts w:cs="B Nazanin"/>
      <w:b/>
      <w:bCs/>
      <w:sz w:val="20"/>
      <w:szCs w:val="20"/>
      <w:lang w:bidi="fa-IR"/>
    </w:rPr>
  </w:style>
  <w:style w:type="paragraph" w:customStyle="1" w:styleId="FrameContents">
    <w:name w:val="Frame Contents"/>
    <w:basedOn w:val="Normal"/>
    <w:qFormat/>
    <w:rsid w:val="00BC7ECD"/>
    <w:pPr>
      <w:spacing w:line="240" w:lineRule="auto"/>
      <w:jc w:val="both"/>
    </w:pPr>
    <w:rPr>
      <w:rFonts w:ascii="Calibri" w:eastAsia="Calibri" w:hAnsi="Calibri"/>
      <w:sz w:val="24"/>
      <w:szCs w:val="24"/>
      <w:lang w:bidi="fa-IR"/>
    </w:rPr>
  </w:style>
  <w:style w:type="table" w:customStyle="1" w:styleId="TableGrid1">
    <w:name w:val="Table Grid1"/>
    <w:basedOn w:val="TableNormal"/>
    <w:next w:val="TableGrid"/>
    <w:uiPriority w:val="39"/>
    <w:rsid w:val="00BC7ECD"/>
    <w:pPr>
      <w:bidi/>
      <w:spacing w:line="310" w:lineRule="auto"/>
      <w:jc w:val="both"/>
    </w:pPr>
    <w:rPr>
      <w:rFonts w:ascii="Calibri" w:eastAsia="Calibri" w:hAnsi="Calibri" w:cs="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next w:val="GridTable2-Accent1"/>
    <w:uiPriority w:val="47"/>
    <w:rsid w:val="00BC7ECD"/>
    <w:pPr>
      <w:bidi/>
      <w:spacing w:line="310" w:lineRule="auto"/>
      <w:jc w:val="both"/>
    </w:pPr>
    <w:rPr>
      <w:rFonts w:ascii="Calibri" w:eastAsia="Calibri" w:hAnsi="Calibri" w:cs="Calibri"/>
      <w:sz w:val="24"/>
      <w:szCs w:val="24"/>
    </w:rPr>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5B9BD5"/>
          <w:insideH w:val="nil"/>
          <w:insideV w:val="nil"/>
        </w:tcBorders>
        <w:shd w:val="clear" w:color="auto" w:fill="FFFFFF"/>
      </w:tcPr>
    </w:tblStylePr>
    <w:tblStylePr w:type="lastRow">
      <w:rPr>
        <w:b/>
        <w:bCs/>
      </w:rPr>
      <w:tblPr/>
      <w:tcPr>
        <w:tcBorders>
          <w:top w:val="double" w:sz="2" w:space="0" w:color="5B9BD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2-Accent51">
    <w:name w:val="Grid Table 2 - Accent 51"/>
    <w:basedOn w:val="TableNormal"/>
    <w:next w:val="GridTable2-Accent5"/>
    <w:uiPriority w:val="47"/>
    <w:rsid w:val="00BC7ECD"/>
    <w:pPr>
      <w:bidi/>
      <w:spacing w:line="310" w:lineRule="auto"/>
      <w:jc w:val="both"/>
    </w:pPr>
    <w:rPr>
      <w:rFonts w:ascii="Calibri" w:eastAsia="Calibri" w:hAnsi="Calibri" w:cs="Calibri"/>
      <w:sz w:val="24"/>
      <w:szCs w:val="24"/>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4472C4"/>
          <w:insideH w:val="nil"/>
          <w:insideV w:val="nil"/>
        </w:tcBorders>
        <w:shd w:val="clear" w:color="auto" w:fill="FFFFFF"/>
      </w:tcPr>
    </w:tblStylePr>
    <w:tblStylePr w:type="lastRow">
      <w:rPr>
        <w:b/>
        <w:bCs/>
      </w:rPr>
      <w:tblPr/>
      <w:tcPr>
        <w:tcBorders>
          <w:top w:val="double" w:sz="2" w:space="0" w:color="4472C4"/>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Grid11">
    <w:name w:val="Table Grid11"/>
    <w:basedOn w:val="TableNormal"/>
    <w:rsid w:val="00BC7ECD"/>
    <w:pPr>
      <w:bidi/>
      <w:spacing w:line="310" w:lineRule="auto"/>
      <w:jc w:val="both"/>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BC7ECD"/>
    <w:rPr>
      <w:vertAlign w:val="superscript"/>
    </w:rPr>
  </w:style>
  <w:style w:type="character" w:styleId="Strong">
    <w:name w:val="Strong"/>
    <w:basedOn w:val="DefaultParagraphFont"/>
    <w:uiPriority w:val="22"/>
    <w:qFormat/>
    <w:rsid w:val="00BC7ECD"/>
    <w:rPr>
      <w:b/>
      <w:bCs/>
    </w:rPr>
  </w:style>
  <w:style w:type="table" w:customStyle="1" w:styleId="TableGrid2">
    <w:name w:val="Table Grid2"/>
    <w:basedOn w:val="TableNormal"/>
    <w:uiPriority w:val="39"/>
    <w:rsid w:val="00BC7ECD"/>
    <w:pPr>
      <w:bidi/>
      <w:spacing w:line="310" w:lineRule="auto"/>
      <w:jc w:val="both"/>
    </w:pPr>
    <w:rPr>
      <w:rFonts w:ascii="Calibri" w:eastAsia="Calibri" w:hAnsi="Calibri" w:cs="Arial"/>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11"/>
    <w:basedOn w:val="TableNormal"/>
    <w:rsid w:val="00BC7ECD"/>
    <w:pPr>
      <w:bidi/>
      <w:spacing w:line="310" w:lineRule="auto"/>
      <w:jc w:val="both"/>
    </w:pPr>
    <w:rPr>
      <w:rFonts w:ascii="Calibri" w:eastAsia="Calibri" w:hAnsi="Calibri" w:cs="Calibri"/>
      <w:sz w:val="24"/>
      <w:szCs w:val="24"/>
    </w:rPr>
    <w:tblPr>
      <w:tblStyleRowBandSize w:val="1"/>
      <w:tblStyleColBandSize w:val="1"/>
    </w:tblPr>
  </w:style>
  <w:style w:type="table" w:customStyle="1" w:styleId="10">
    <w:name w:val="10"/>
    <w:basedOn w:val="TableNormal"/>
    <w:rsid w:val="00BC7ECD"/>
    <w:pPr>
      <w:bidi/>
      <w:spacing w:line="310" w:lineRule="auto"/>
      <w:jc w:val="both"/>
    </w:pPr>
    <w:rPr>
      <w:rFonts w:ascii="Calibri" w:eastAsia="Calibri" w:hAnsi="Calibri" w:cs="Calibri"/>
      <w:sz w:val="24"/>
      <w:szCs w:val="24"/>
    </w:rPr>
    <w:tblPr>
      <w:tblStyleRowBandSize w:val="1"/>
      <w:tblStyleColBandSize w:val="1"/>
    </w:tblPr>
  </w:style>
  <w:style w:type="table" w:customStyle="1" w:styleId="9">
    <w:name w:val="9"/>
    <w:basedOn w:val="TableNormal"/>
    <w:rsid w:val="00BC7ECD"/>
    <w:pPr>
      <w:bidi/>
      <w:spacing w:line="310" w:lineRule="auto"/>
      <w:jc w:val="both"/>
    </w:pPr>
    <w:rPr>
      <w:rFonts w:ascii="Calibri" w:eastAsia="Calibri" w:hAnsi="Calibri" w:cs="Calibri"/>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BC7ECD"/>
    <w:pPr>
      <w:bidi/>
      <w:spacing w:line="310" w:lineRule="auto"/>
      <w:jc w:val="both"/>
    </w:pPr>
    <w:rPr>
      <w:rFonts w:ascii="Calibri" w:eastAsia="Calibri" w:hAnsi="Calibri" w:cs="Calibri"/>
      <w:sz w:val="24"/>
      <w:szCs w:val="24"/>
    </w:rPr>
    <w:tblPr>
      <w:tblStyleRowBandSize w:val="1"/>
      <w:tblStyleColBandSize w:val="1"/>
    </w:tblPr>
  </w:style>
  <w:style w:type="table" w:customStyle="1" w:styleId="7">
    <w:name w:val="7"/>
    <w:basedOn w:val="TableNormal"/>
    <w:rsid w:val="00BC7ECD"/>
    <w:pPr>
      <w:bidi/>
      <w:spacing w:after="0" w:line="240" w:lineRule="auto"/>
      <w:jc w:val="both"/>
    </w:pPr>
    <w:rPr>
      <w:rFonts w:ascii="Calibri" w:eastAsia="Calibri" w:hAnsi="Calibri" w:cs="Calibri"/>
      <w:sz w:val="24"/>
      <w:szCs w:val="24"/>
    </w:r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6">
    <w:name w:val="6"/>
    <w:basedOn w:val="TableNormal"/>
    <w:rsid w:val="00BC7ECD"/>
    <w:pPr>
      <w:bidi/>
      <w:spacing w:after="0" w:line="240" w:lineRule="auto"/>
      <w:jc w:val="both"/>
    </w:pPr>
    <w:rPr>
      <w:rFonts w:ascii="Calibri" w:eastAsia="Calibri" w:hAnsi="Calibri" w:cs="Calibri"/>
      <w:sz w:val="24"/>
      <w:szCs w:val="24"/>
    </w:r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5">
    <w:name w:val="5"/>
    <w:basedOn w:val="TableNormal"/>
    <w:rsid w:val="00BC7ECD"/>
    <w:pPr>
      <w:bidi/>
      <w:spacing w:line="310" w:lineRule="auto"/>
      <w:jc w:val="both"/>
    </w:pPr>
    <w:rPr>
      <w:rFonts w:ascii="Calibri" w:eastAsia="Calibri" w:hAnsi="Calibri" w:cs="Calibri"/>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BC7ECD"/>
    <w:pPr>
      <w:bidi/>
      <w:spacing w:line="310" w:lineRule="auto"/>
      <w:jc w:val="both"/>
    </w:pPr>
    <w:rPr>
      <w:rFonts w:ascii="Calibri" w:eastAsia="Calibri" w:hAnsi="Calibri" w:cs="Calibri"/>
      <w:sz w:val="24"/>
      <w:szCs w:val="24"/>
    </w:rPr>
    <w:tblPr>
      <w:tblStyleRowBandSize w:val="1"/>
      <w:tblStyleColBandSize w:val="1"/>
    </w:tblPr>
  </w:style>
  <w:style w:type="table" w:customStyle="1" w:styleId="3">
    <w:name w:val="3"/>
    <w:basedOn w:val="TableNormal"/>
    <w:rsid w:val="00BC7ECD"/>
    <w:pPr>
      <w:bidi/>
      <w:spacing w:line="310" w:lineRule="auto"/>
      <w:jc w:val="both"/>
    </w:pPr>
    <w:rPr>
      <w:rFonts w:ascii="Calibri" w:eastAsia="Calibri" w:hAnsi="Calibri" w:cs="Calibri"/>
      <w:sz w:val="24"/>
      <w:szCs w:val="24"/>
    </w:rPr>
    <w:tblPr>
      <w:tblStyleRowBandSize w:val="1"/>
      <w:tblStyleColBandSize w:val="1"/>
    </w:tblPr>
  </w:style>
  <w:style w:type="table" w:customStyle="1" w:styleId="2">
    <w:name w:val="2"/>
    <w:basedOn w:val="TableNormal"/>
    <w:rsid w:val="00BC7ECD"/>
    <w:pPr>
      <w:bidi/>
      <w:spacing w:line="310" w:lineRule="auto"/>
      <w:jc w:val="both"/>
    </w:pPr>
    <w:rPr>
      <w:rFonts w:ascii="Calibri" w:eastAsia="Calibri" w:hAnsi="Calibri" w:cs="Calibri"/>
      <w:sz w:val="24"/>
      <w:szCs w:val="24"/>
    </w:rPr>
    <w:tblPr>
      <w:tblStyleRowBandSize w:val="1"/>
      <w:tblStyleColBandSize w:val="1"/>
    </w:tblPr>
  </w:style>
  <w:style w:type="table" w:customStyle="1" w:styleId="1">
    <w:name w:val="1"/>
    <w:basedOn w:val="TableNormal"/>
    <w:rsid w:val="00BC7ECD"/>
    <w:pPr>
      <w:bidi/>
      <w:spacing w:line="310" w:lineRule="auto"/>
      <w:jc w:val="both"/>
    </w:pPr>
    <w:rPr>
      <w:rFonts w:ascii="Calibri" w:eastAsia="Calibri" w:hAnsi="Calibri" w:cs="Calibri"/>
      <w:sz w:val="24"/>
      <w:szCs w:val="24"/>
    </w:rPr>
    <w:tblPr>
      <w:tblStyleRowBandSize w:val="1"/>
      <w:tblStyleColBandSize w:val="1"/>
    </w:tblPr>
  </w:style>
  <w:style w:type="numbering" w:customStyle="1" w:styleId="FarsiNumber1">
    <w:name w:val="Farsi Number 1"/>
    <w:uiPriority w:val="99"/>
    <w:rsid w:val="00BC7ECD"/>
    <w:pPr>
      <w:numPr>
        <w:numId w:val="3"/>
      </w:numPr>
    </w:pPr>
  </w:style>
  <w:style w:type="paragraph" w:customStyle="1" w:styleId="Numbering">
    <w:name w:val="Numbering"/>
    <w:basedOn w:val="Normal"/>
    <w:link w:val="NumberingChar"/>
    <w:autoRedefine/>
    <w:qFormat/>
    <w:rsid w:val="00BC7ECD"/>
    <w:pPr>
      <w:numPr>
        <w:numId w:val="2"/>
      </w:numPr>
      <w:spacing w:after="0" w:line="240" w:lineRule="auto"/>
      <w:jc w:val="both"/>
    </w:pPr>
    <w:rPr>
      <w:rFonts w:eastAsia="Calibri"/>
      <w:sz w:val="24"/>
      <w:szCs w:val="24"/>
      <w:lang w:bidi="fa-IR"/>
    </w:rPr>
  </w:style>
  <w:style w:type="character" w:customStyle="1" w:styleId="NumberingChar">
    <w:name w:val="Numbering Char"/>
    <w:basedOn w:val="DefaultParagraphFont"/>
    <w:link w:val="Numbering"/>
    <w:rsid w:val="00BC7ECD"/>
    <w:rPr>
      <w:rFonts w:ascii="Yekan Bakh" w:eastAsia="Calibri" w:hAnsi="Yekan Bakh" w:cs="Yekan Bakh"/>
      <w:sz w:val="24"/>
      <w:szCs w:val="24"/>
      <w:lang w:bidi="fa-IR"/>
    </w:rPr>
  </w:style>
  <w:style w:type="paragraph" w:customStyle="1" w:styleId="TOC41">
    <w:name w:val="TOC 41"/>
    <w:basedOn w:val="Normal"/>
    <w:next w:val="Normal"/>
    <w:autoRedefine/>
    <w:uiPriority w:val="39"/>
    <w:unhideWhenUsed/>
    <w:rsid w:val="00BC7ECD"/>
    <w:pPr>
      <w:spacing w:after="100" w:line="240" w:lineRule="auto"/>
      <w:ind w:left="720"/>
      <w:jc w:val="both"/>
    </w:pPr>
    <w:rPr>
      <w:rFonts w:ascii="Calibri" w:eastAsia="Calibri" w:hAnsi="Calibri"/>
      <w:sz w:val="24"/>
      <w:szCs w:val="24"/>
      <w:lang w:bidi="fa-IR"/>
    </w:rPr>
  </w:style>
  <w:style w:type="paragraph" w:customStyle="1" w:styleId="Revision1">
    <w:name w:val="Revision1"/>
    <w:next w:val="Revision"/>
    <w:hidden/>
    <w:uiPriority w:val="99"/>
    <w:semiHidden/>
    <w:rsid w:val="00BC7ECD"/>
    <w:pPr>
      <w:spacing w:after="0" w:line="240" w:lineRule="auto"/>
    </w:pPr>
    <w:rPr>
      <w:rFonts w:ascii="Calibri" w:eastAsia="Calibri" w:hAnsi="Calibri"/>
      <w:sz w:val="24"/>
      <w:szCs w:val="24"/>
      <w:lang w:bidi="fa-IR"/>
    </w:rPr>
  </w:style>
  <w:style w:type="character" w:customStyle="1" w:styleId="Heading5Char1">
    <w:name w:val="Heading 5 Char1"/>
    <w:basedOn w:val="DefaultParagraphFont"/>
    <w:uiPriority w:val="9"/>
    <w:semiHidden/>
    <w:rsid w:val="00BC7ECD"/>
    <w:rPr>
      <w:rFonts w:asciiTheme="majorHAnsi" w:eastAsiaTheme="majorEastAsia" w:hAnsiTheme="majorHAnsi" w:cstheme="majorBidi"/>
      <w:color w:val="2F5496" w:themeColor="accent1" w:themeShade="BF"/>
    </w:rPr>
  </w:style>
  <w:style w:type="character" w:customStyle="1" w:styleId="Heading6Char1">
    <w:name w:val="Heading 6 Char1"/>
    <w:basedOn w:val="DefaultParagraphFont"/>
    <w:uiPriority w:val="9"/>
    <w:semiHidden/>
    <w:rsid w:val="00BC7ECD"/>
    <w:rPr>
      <w:rFonts w:asciiTheme="majorHAnsi" w:eastAsiaTheme="majorEastAsia" w:hAnsiTheme="majorHAnsi" w:cstheme="majorBidi"/>
      <w:color w:val="1F3763" w:themeColor="accent1" w:themeShade="7F"/>
    </w:rPr>
  </w:style>
  <w:style w:type="paragraph" w:styleId="ListParagraph">
    <w:name w:val="List Paragraph"/>
    <w:basedOn w:val="Normal"/>
    <w:link w:val="ListParagraphChar"/>
    <w:uiPriority w:val="34"/>
    <w:qFormat/>
    <w:rsid w:val="00BC7ECD"/>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BC7ECD"/>
    <w:pPr>
      <w:spacing w:after="0" w:line="240" w:lineRule="auto"/>
    </w:pPr>
    <w:rPr>
      <w:rFonts w:asciiTheme="minorHAnsi" w:eastAsiaTheme="minorHAnsi" w:hAnsiTheme="minorHAnsi" w:cstheme="minorBidi"/>
      <w:sz w:val="20"/>
      <w:szCs w:val="20"/>
    </w:rPr>
  </w:style>
  <w:style w:type="character" w:customStyle="1" w:styleId="FootnoteTextChar2">
    <w:name w:val="Footnote Text Char2"/>
    <w:basedOn w:val="DefaultParagraphFont"/>
    <w:uiPriority w:val="99"/>
    <w:semiHidden/>
    <w:rsid w:val="00BC7ECD"/>
    <w:rPr>
      <w:rFonts w:ascii="B Nazanin" w:eastAsia="B Nazanin" w:hAnsi="B Nazanin" w:cs="B Nazanin"/>
      <w:sz w:val="20"/>
      <w:szCs w:val="20"/>
    </w:rPr>
  </w:style>
  <w:style w:type="paragraph" w:styleId="BodyText">
    <w:name w:val="Body Text"/>
    <w:basedOn w:val="Normal"/>
    <w:link w:val="BodyTextChar1"/>
    <w:uiPriority w:val="99"/>
    <w:semiHidden/>
    <w:unhideWhenUsed/>
    <w:rsid w:val="00BC7ECD"/>
    <w:pPr>
      <w:spacing w:after="120"/>
    </w:pPr>
  </w:style>
  <w:style w:type="character" w:customStyle="1" w:styleId="BodyTextChar1">
    <w:name w:val="Body Text Char1"/>
    <w:basedOn w:val="DefaultParagraphFont"/>
    <w:link w:val="BodyText"/>
    <w:uiPriority w:val="99"/>
    <w:semiHidden/>
    <w:rsid w:val="00BC7ECD"/>
    <w:rPr>
      <w:rFonts w:ascii="B Nazanin" w:eastAsia="B Nazanin" w:hAnsi="B Nazanin" w:cs="B Nazanin"/>
    </w:rPr>
  </w:style>
  <w:style w:type="paragraph" w:styleId="NormalWeb">
    <w:name w:val="Normal (Web)"/>
    <w:basedOn w:val="Normal"/>
    <w:uiPriority w:val="99"/>
    <w:semiHidden/>
    <w:unhideWhenUsed/>
    <w:rsid w:val="00BC7ECD"/>
    <w:rPr>
      <w:rFonts w:ascii="Times New Roman" w:hAnsi="Times New Roman" w:cs="Times New Roman"/>
      <w:sz w:val="24"/>
      <w:szCs w:val="24"/>
    </w:rPr>
  </w:style>
  <w:style w:type="table" w:styleId="GridTable2-Accent1">
    <w:name w:val="Grid Table 2 Accent 1"/>
    <w:basedOn w:val="TableNormal"/>
    <w:uiPriority w:val="47"/>
    <w:rsid w:val="00BC7EC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BC7EC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Revision">
    <w:name w:val="Revision"/>
    <w:hidden/>
    <w:uiPriority w:val="99"/>
    <w:semiHidden/>
    <w:rsid w:val="00BC7ECD"/>
    <w:pPr>
      <w:spacing w:after="0" w:line="240" w:lineRule="auto"/>
    </w:pPr>
    <w:rPr>
      <w:rFonts w:ascii="B Nazanin" w:eastAsia="B Nazanin" w:hAnsi="B Nazanin" w:cs="B Nazanin"/>
    </w:rPr>
  </w:style>
  <w:style w:type="paragraph" w:customStyle="1" w:styleId="a3">
    <w:name w:val="زیربند"/>
    <w:basedOn w:val="Heading4"/>
    <w:link w:val="Char0"/>
    <w:autoRedefine/>
    <w:qFormat/>
    <w:rsid w:val="000A2D8D"/>
    <w:rPr>
      <w:rFonts w:ascii="Yekan Bakh" w:eastAsia="Yekan Bakh" w:hAnsi="Yekan Bakh" w:cs="Yekan Bakh"/>
      <w:i w:val="0"/>
      <w:iCs w:val="0"/>
      <w:sz w:val="24"/>
      <w:szCs w:val="24"/>
      <w:lang w:bidi="fa-IR"/>
    </w:rPr>
  </w:style>
  <w:style w:type="character" w:customStyle="1" w:styleId="Char0">
    <w:name w:val="زیربند Char"/>
    <w:basedOn w:val="Heading4Char"/>
    <w:link w:val="a3"/>
    <w:rsid w:val="000A2D8D"/>
    <w:rPr>
      <w:rFonts w:ascii="Yekan Bakh" w:eastAsia="Yekan Bakh" w:hAnsi="Yekan Bakh" w:cs="Yekan Bakh"/>
      <w:i w:val="0"/>
      <w:iCs w:val="0"/>
      <w:color w:val="2F5496" w:themeColor="accent1" w:themeShade="BF"/>
      <w:sz w:val="24"/>
      <w:szCs w:val="24"/>
      <w:lang w:bidi="fa-IR"/>
    </w:rPr>
  </w:style>
  <w:style w:type="paragraph" w:customStyle="1" w:styleId="a4">
    <w:name w:val="عنوان"/>
    <w:basedOn w:val="a2"/>
    <w:link w:val="Char1"/>
    <w:autoRedefine/>
    <w:qFormat/>
    <w:rsid w:val="002B4848"/>
    <w:pPr>
      <w:jc w:val="center"/>
    </w:pPr>
    <w:rPr>
      <w:sz w:val="56"/>
      <w:szCs w:val="72"/>
    </w:rPr>
  </w:style>
  <w:style w:type="character" w:customStyle="1" w:styleId="Char">
    <w:name w:val="متن عادی Char"/>
    <w:basedOn w:val="DefaultParagraphFont"/>
    <w:link w:val="a2"/>
    <w:rsid w:val="0027517F"/>
    <w:rPr>
      <w:rFonts w:asciiTheme="majorHAnsi" w:hAnsiTheme="majorHAnsi" w:cs="Yekan Bakh"/>
      <w:b/>
      <w:sz w:val="21"/>
      <w:szCs w:val="24"/>
      <w:lang w:bidi="fa-IR"/>
    </w:rPr>
  </w:style>
  <w:style w:type="character" w:customStyle="1" w:styleId="Char1">
    <w:name w:val="عنوان Char"/>
    <w:basedOn w:val="Char"/>
    <w:link w:val="a4"/>
    <w:rsid w:val="002B4848"/>
    <w:rPr>
      <w:rFonts w:asciiTheme="majorHAnsi" w:hAnsiTheme="majorHAnsi" w:cs="Yekan Bakh"/>
      <w:b/>
      <w:sz w:val="56"/>
      <w:szCs w:val="72"/>
      <w:lang w:bidi="fa-IR"/>
    </w:rPr>
  </w:style>
  <w:style w:type="character" w:customStyle="1" w:styleId="UnresolvedMention3">
    <w:name w:val="Unresolved Mention3"/>
    <w:basedOn w:val="DefaultParagraphFont"/>
    <w:uiPriority w:val="99"/>
    <w:semiHidden/>
    <w:unhideWhenUsed/>
    <w:rsid w:val="009B7524"/>
    <w:rPr>
      <w:color w:val="605E5C"/>
      <w:shd w:val="clear" w:color="auto" w:fill="E1DFDD"/>
    </w:rPr>
  </w:style>
  <w:style w:type="table" w:styleId="ListTable5Dark-Accent1">
    <w:name w:val="List Table 5 Dark Accent 1"/>
    <w:basedOn w:val="TableNormal"/>
    <w:uiPriority w:val="50"/>
    <w:rsid w:val="00C90B84"/>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3-Accent5">
    <w:name w:val="List Table 3 Accent 5"/>
    <w:basedOn w:val="TableNormal"/>
    <w:uiPriority w:val="48"/>
    <w:rsid w:val="00C90B84"/>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5Dark-Accent5">
    <w:name w:val="Grid Table 5 Dark Accent 5"/>
    <w:basedOn w:val="TableNormal"/>
    <w:uiPriority w:val="50"/>
    <w:rsid w:val="00C90B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1">
    <w:name w:val="Grid Table 4 Accent 1"/>
    <w:basedOn w:val="TableNormal"/>
    <w:uiPriority w:val="49"/>
    <w:rsid w:val="008C58D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8C58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PageNumber">
    <w:name w:val="page number"/>
    <w:basedOn w:val="DefaultParagraphFont"/>
    <w:uiPriority w:val="99"/>
    <w:semiHidden/>
    <w:unhideWhenUsed/>
    <w:rsid w:val="004736BF"/>
  </w:style>
  <w:style w:type="table" w:styleId="GridTable5Dark-Accent4">
    <w:name w:val="Grid Table 5 Dark Accent 4"/>
    <w:basedOn w:val="TableNormal"/>
    <w:uiPriority w:val="50"/>
    <w:rsid w:val="00436E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a5">
    <w:name w:val="پاراگراف اول"/>
    <w:basedOn w:val="Normal"/>
    <w:qFormat/>
    <w:rsid w:val="00F61C4E"/>
    <w:pPr>
      <w:spacing w:before="120" w:after="120"/>
      <w:contextualSpacing/>
      <w:jc w:val="both"/>
    </w:pPr>
    <w:rPr>
      <w:rFonts w:ascii="Arial" w:eastAsiaTheme="minorHAnsi" w:hAnsi="Arial" w:cs="B Nazanin"/>
      <w:sz w:val="20"/>
      <w:szCs w:val="24"/>
      <w:lang w:bidi="fa-IR"/>
    </w:rPr>
  </w:style>
  <w:style w:type="paragraph" w:customStyle="1" w:styleId="Textbody">
    <w:name w:val="Text body"/>
    <w:basedOn w:val="Normal"/>
    <w:rsid w:val="00F61C4E"/>
    <w:pPr>
      <w:suppressAutoHyphens/>
      <w:autoSpaceDN w:val="0"/>
      <w:spacing w:after="140" w:line="276" w:lineRule="auto"/>
      <w:jc w:val="right"/>
      <w:textAlignment w:val="baseline"/>
    </w:pPr>
    <w:rPr>
      <w:rFonts w:ascii="Liberation Serif" w:eastAsia="Noto Sans CJK SC" w:hAnsi="Liberation Serif" w:cs="XB Niloofar"/>
      <w:kern w:val="3"/>
      <w:sz w:val="24"/>
      <w:szCs w:val="24"/>
      <w:lang w:eastAsia="zh-CN" w:bidi="hi-IN"/>
    </w:rPr>
  </w:style>
  <w:style w:type="table" w:styleId="GridTable1Light-Accent3">
    <w:name w:val="Grid Table 1 Light Accent 3"/>
    <w:basedOn w:val="TableNormal"/>
    <w:uiPriority w:val="46"/>
    <w:rsid w:val="00036B27"/>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036B2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10103">
      <w:bodyDiv w:val="1"/>
      <w:marLeft w:val="0"/>
      <w:marRight w:val="0"/>
      <w:marTop w:val="0"/>
      <w:marBottom w:val="0"/>
      <w:divBdr>
        <w:top w:val="none" w:sz="0" w:space="0" w:color="auto"/>
        <w:left w:val="none" w:sz="0" w:space="0" w:color="auto"/>
        <w:bottom w:val="none" w:sz="0" w:space="0" w:color="auto"/>
        <w:right w:val="none" w:sz="0" w:space="0" w:color="auto"/>
      </w:divBdr>
    </w:div>
    <w:div w:id="98530978">
      <w:bodyDiv w:val="1"/>
      <w:marLeft w:val="0"/>
      <w:marRight w:val="0"/>
      <w:marTop w:val="0"/>
      <w:marBottom w:val="0"/>
      <w:divBdr>
        <w:top w:val="none" w:sz="0" w:space="0" w:color="auto"/>
        <w:left w:val="none" w:sz="0" w:space="0" w:color="auto"/>
        <w:bottom w:val="none" w:sz="0" w:space="0" w:color="auto"/>
        <w:right w:val="none" w:sz="0" w:space="0" w:color="auto"/>
      </w:divBdr>
    </w:div>
    <w:div w:id="147599942">
      <w:bodyDiv w:val="1"/>
      <w:marLeft w:val="0"/>
      <w:marRight w:val="0"/>
      <w:marTop w:val="0"/>
      <w:marBottom w:val="0"/>
      <w:divBdr>
        <w:top w:val="none" w:sz="0" w:space="0" w:color="auto"/>
        <w:left w:val="none" w:sz="0" w:space="0" w:color="auto"/>
        <w:bottom w:val="none" w:sz="0" w:space="0" w:color="auto"/>
        <w:right w:val="none" w:sz="0" w:space="0" w:color="auto"/>
      </w:divBdr>
      <w:divsChild>
        <w:div w:id="1489247634">
          <w:marLeft w:val="547"/>
          <w:marRight w:val="0"/>
          <w:marTop w:val="0"/>
          <w:marBottom w:val="0"/>
          <w:divBdr>
            <w:top w:val="none" w:sz="0" w:space="0" w:color="auto"/>
            <w:left w:val="none" w:sz="0" w:space="0" w:color="auto"/>
            <w:bottom w:val="none" w:sz="0" w:space="0" w:color="auto"/>
            <w:right w:val="none" w:sz="0" w:space="0" w:color="auto"/>
          </w:divBdr>
        </w:div>
      </w:divsChild>
    </w:div>
    <w:div w:id="202795239">
      <w:bodyDiv w:val="1"/>
      <w:marLeft w:val="0"/>
      <w:marRight w:val="0"/>
      <w:marTop w:val="0"/>
      <w:marBottom w:val="0"/>
      <w:divBdr>
        <w:top w:val="none" w:sz="0" w:space="0" w:color="auto"/>
        <w:left w:val="none" w:sz="0" w:space="0" w:color="auto"/>
        <w:bottom w:val="none" w:sz="0" w:space="0" w:color="auto"/>
        <w:right w:val="none" w:sz="0" w:space="0" w:color="auto"/>
      </w:divBdr>
    </w:div>
    <w:div w:id="243488926">
      <w:bodyDiv w:val="1"/>
      <w:marLeft w:val="0"/>
      <w:marRight w:val="0"/>
      <w:marTop w:val="0"/>
      <w:marBottom w:val="0"/>
      <w:divBdr>
        <w:top w:val="none" w:sz="0" w:space="0" w:color="auto"/>
        <w:left w:val="none" w:sz="0" w:space="0" w:color="auto"/>
        <w:bottom w:val="none" w:sz="0" w:space="0" w:color="auto"/>
        <w:right w:val="none" w:sz="0" w:space="0" w:color="auto"/>
      </w:divBdr>
    </w:div>
    <w:div w:id="270825921">
      <w:bodyDiv w:val="1"/>
      <w:marLeft w:val="0"/>
      <w:marRight w:val="0"/>
      <w:marTop w:val="0"/>
      <w:marBottom w:val="0"/>
      <w:divBdr>
        <w:top w:val="none" w:sz="0" w:space="0" w:color="auto"/>
        <w:left w:val="none" w:sz="0" w:space="0" w:color="auto"/>
        <w:bottom w:val="none" w:sz="0" w:space="0" w:color="auto"/>
        <w:right w:val="none" w:sz="0" w:space="0" w:color="auto"/>
      </w:divBdr>
    </w:div>
    <w:div w:id="341015122">
      <w:bodyDiv w:val="1"/>
      <w:marLeft w:val="0"/>
      <w:marRight w:val="0"/>
      <w:marTop w:val="0"/>
      <w:marBottom w:val="0"/>
      <w:divBdr>
        <w:top w:val="none" w:sz="0" w:space="0" w:color="auto"/>
        <w:left w:val="none" w:sz="0" w:space="0" w:color="auto"/>
        <w:bottom w:val="none" w:sz="0" w:space="0" w:color="auto"/>
        <w:right w:val="none" w:sz="0" w:space="0" w:color="auto"/>
      </w:divBdr>
    </w:div>
    <w:div w:id="390470410">
      <w:bodyDiv w:val="1"/>
      <w:marLeft w:val="0"/>
      <w:marRight w:val="0"/>
      <w:marTop w:val="0"/>
      <w:marBottom w:val="0"/>
      <w:divBdr>
        <w:top w:val="none" w:sz="0" w:space="0" w:color="auto"/>
        <w:left w:val="none" w:sz="0" w:space="0" w:color="auto"/>
        <w:bottom w:val="none" w:sz="0" w:space="0" w:color="auto"/>
        <w:right w:val="none" w:sz="0" w:space="0" w:color="auto"/>
      </w:divBdr>
    </w:div>
    <w:div w:id="512651680">
      <w:bodyDiv w:val="1"/>
      <w:marLeft w:val="0"/>
      <w:marRight w:val="0"/>
      <w:marTop w:val="0"/>
      <w:marBottom w:val="0"/>
      <w:divBdr>
        <w:top w:val="none" w:sz="0" w:space="0" w:color="auto"/>
        <w:left w:val="none" w:sz="0" w:space="0" w:color="auto"/>
        <w:bottom w:val="none" w:sz="0" w:space="0" w:color="auto"/>
        <w:right w:val="none" w:sz="0" w:space="0" w:color="auto"/>
      </w:divBdr>
    </w:div>
    <w:div w:id="580870204">
      <w:bodyDiv w:val="1"/>
      <w:marLeft w:val="0"/>
      <w:marRight w:val="0"/>
      <w:marTop w:val="0"/>
      <w:marBottom w:val="0"/>
      <w:divBdr>
        <w:top w:val="none" w:sz="0" w:space="0" w:color="auto"/>
        <w:left w:val="none" w:sz="0" w:space="0" w:color="auto"/>
        <w:bottom w:val="none" w:sz="0" w:space="0" w:color="auto"/>
        <w:right w:val="none" w:sz="0" w:space="0" w:color="auto"/>
      </w:divBdr>
    </w:div>
    <w:div w:id="818888331">
      <w:bodyDiv w:val="1"/>
      <w:marLeft w:val="0"/>
      <w:marRight w:val="0"/>
      <w:marTop w:val="0"/>
      <w:marBottom w:val="0"/>
      <w:divBdr>
        <w:top w:val="none" w:sz="0" w:space="0" w:color="auto"/>
        <w:left w:val="none" w:sz="0" w:space="0" w:color="auto"/>
        <w:bottom w:val="none" w:sz="0" w:space="0" w:color="auto"/>
        <w:right w:val="none" w:sz="0" w:space="0" w:color="auto"/>
      </w:divBdr>
    </w:div>
    <w:div w:id="967589554">
      <w:bodyDiv w:val="1"/>
      <w:marLeft w:val="0"/>
      <w:marRight w:val="0"/>
      <w:marTop w:val="0"/>
      <w:marBottom w:val="0"/>
      <w:divBdr>
        <w:top w:val="none" w:sz="0" w:space="0" w:color="auto"/>
        <w:left w:val="none" w:sz="0" w:space="0" w:color="auto"/>
        <w:bottom w:val="none" w:sz="0" w:space="0" w:color="auto"/>
        <w:right w:val="none" w:sz="0" w:space="0" w:color="auto"/>
      </w:divBdr>
    </w:div>
    <w:div w:id="974262416">
      <w:bodyDiv w:val="1"/>
      <w:marLeft w:val="0"/>
      <w:marRight w:val="0"/>
      <w:marTop w:val="0"/>
      <w:marBottom w:val="0"/>
      <w:divBdr>
        <w:top w:val="none" w:sz="0" w:space="0" w:color="auto"/>
        <w:left w:val="none" w:sz="0" w:space="0" w:color="auto"/>
        <w:bottom w:val="none" w:sz="0" w:space="0" w:color="auto"/>
        <w:right w:val="none" w:sz="0" w:space="0" w:color="auto"/>
      </w:divBdr>
    </w:div>
    <w:div w:id="1024288508">
      <w:bodyDiv w:val="1"/>
      <w:marLeft w:val="0"/>
      <w:marRight w:val="0"/>
      <w:marTop w:val="0"/>
      <w:marBottom w:val="0"/>
      <w:divBdr>
        <w:top w:val="none" w:sz="0" w:space="0" w:color="auto"/>
        <w:left w:val="none" w:sz="0" w:space="0" w:color="auto"/>
        <w:bottom w:val="none" w:sz="0" w:space="0" w:color="auto"/>
        <w:right w:val="none" w:sz="0" w:space="0" w:color="auto"/>
      </w:divBdr>
    </w:div>
    <w:div w:id="1047411550">
      <w:bodyDiv w:val="1"/>
      <w:marLeft w:val="0"/>
      <w:marRight w:val="0"/>
      <w:marTop w:val="0"/>
      <w:marBottom w:val="0"/>
      <w:divBdr>
        <w:top w:val="none" w:sz="0" w:space="0" w:color="auto"/>
        <w:left w:val="none" w:sz="0" w:space="0" w:color="auto"/>
        <w:bottom w:val="none" w:sz="0" w:space="0" w:color="auto"/>
        <w:right w:val="none" w:sz="0" w:space="0" w:color="auto"/>
      </w:divBdr>
    </w:div>
    <w:div w:id="1082486700">
      <w:bodyDiv w:val="1"/>
      <w:marLeft w:val="0"/>
      <w:marRight w:val="0"/>
      <w:marTop w:val="0"/>
      <w:marBottom w:val="0"/>
      <w:divBdr>
        <w:top w:val="none" w:sz="0" w:space="0" w:color="auto"/>
        <w:left w:val="none" w:sz="0" w:space="0" w:color="auto"/>
        <w:bottom w:val="none" w:sz="0" w:space="0" w:color="auto"/>
        <w:right w:val="none" w:sz="0" w:space="0" w:color="auto"/>
      </w:divBdr>
    </w:div>
    <w:div w:id="1104882646">
      <w:bodyDiv w:val="1"/>
      <w:marLeft w:val="0"/>
      <w:marRight w:val="0"/>
      <w:marTop w:val="0"/>
      <w:marBottom w:val="0"/>
      <w:divBdr>
        <w:top w:val="none" w:sz="0" w:space="0" w:color="auto"/>
        <w:left w:val="none" w:sz="0" w:space="0" w:color="auto"/>
        <w:bottom w:val="none" w:sz="0" w:space="0" w:color="auto"/>
        <w:right w:val="none" w:sz="0" w:space="0" w:color="auto"/>
      </w:divBdr>
    </w:div>
    <w:div w:id="1169832998">
      <w:bodyDiv w:val="1"/>
      <w:marLeft w:val="0"/>
      <w:marRight w:val="0"/>
      <w:marTop w:val="0"/>
      <w:marBottom w:val="0"/>
      <w:divBdr>
        <w:top w:val="none" w:sz="0" w:space="0" w:color="auto"/>
        <w:left w:val="none" w:sz="0" w:space="0" w:color="auto"/>
        <w:bottom w:val="none" w:sz="0" w:space="0" w:color="auto"/>
        <w:right w:val="none" w:sz="0" w:space="0" w:color="auto"/>
      </w:divBdr>
    </w:div>
    <w:div w:id="1334139280">
      <w:bodyDiv w:val="1"/>
      <w:marLeft w:val="0"/>
      <w:marRight w:val="0"/>
      <w:marTop w:val="0"/>
      <w:marBottom w:val="0"/>
      <w:divBdr>
        <w:top w:val="none" w:sz="0" w:space="0" w:color="auto"/>
        <w:left w:val="none" w:sz="0" w:space="0" w:color="auto"/>
        <w:bottom w:val="none" w:sz="0" w:space="0" w:color="auto"/>
        <w:right w:val="none" w:sz="0" w:space="0" w:color="auto"/>
      </w:divBdr>
    </w:div>
    <w:div w:id="1463379921">
      <w:bodyDiv w:val="1"/>
      <w:marLeft w:val="0"/>
      <w:marRight w:val="0"/>
      <w:marTop w:val="0"/>
      <w:marBottom w:val="0"/>
      <w:divBdr>
        <w:top w:val="none" w:sz="0" w:space="0" w:color="auto"/>
        <w:left w:val="none" w:sz="0" w:space="0" w:color="auto"/>
        <w:bottom w:val="none" w:sz="0" w:space="0" w:color="auto"/>
        <w:right w:val="none" w:sz="0" w:space="0" w:color="auto"/>
      </w:divBdr>
    </w:div>
    <w:div w:id="1784112910">
      <w:bodyDiv w:val="1"/>
      <w:marLeft w:val="0"/>
      <w:marRight w:val="0"/>
      <w:marTop w:val="0"/>
      <w:marBottom w:val="0"/>
      <w:divBdr>
        <w:top w:val="none" w:sz="0" w:space="0" w:color="auto"/>
        <w:left w:val="none" w:sz="0" w:space="0" w:color="auto"/>
        <w:bottom w:val="none" w:sz="0" w:space="0" w:color="auto"/>
        <w:right w:val="none" w:sz="0" w:space="0" w:color="auto"/>
      </w:divBdr>
    </w:div>
    <w:div w:id="1788960572">
      <w:bodyDiv w:val="1"/>
      <w:marLeft w:val="0"/>
      <w:marRight w:val="0"/>
      <w:marTop w:val="0"/>
      <w:marBottom w:val="0"/>
      <w:divBdr>
        <w:top w:val="none" w:sz="0" w:space="0" w:color="auto"/>
        <w:left w:val="none" w:sz="0" w:space="0" w:color="auto"/>
        <w:bottom w:val="none" w:sz="0" w:space="0" w:color="auto"/>
        <w:right w:val="none" w:sz="0" w:space="0" w:color="auto"/>
      </w:divBdr>
    </w:div>
    <w:div w:id="1824394222">
      <w:bodyDiv w:val="1"/>
      <w:marLeft w:val="0"/>
      <w:marRight w:val="0"/>
      <w:marTop w:val="0"/>
      <w:marBottom w:val="0"/>
      <w:divBdr>
        <w:top w:val="none" w:sz="0" w:space="0" w:color="auto"/>
        <w:left w:val="none" w:sz="0" w:space="0" w:color="auto"/>
        <w:bottom w:val="none" w:sz="0" w:space="0" w:color="auto"/>
        <w:right w:val="none" w:sz="0" w:space="0" w:color="auto"/>
      </w:divBdr>
      <w:divsChild>
        <w:div w:id="1810397297">
          <w:marLeft w:val="0"/>
          <w:marRight w:val="0"/>
          <w:marTop w:val="0"/>
          <w:marBottom w:val="60"/>
          <w:divBdr>
            <w:top w:val="none" w:sz="0" w:space="0" w:color="auto"/>
            <w:left w:val="none" w:sz="0" w:space="0" w:color="auto"/>
            <w:bottom w:val="none" w:sz="0" w:space="0" w:color="auto"/>
            <w:right w:val="none" w:sz="0" w:space="0" w:color="auto"/>
          </w:divBdr>
          <w:divsChild>
            <w:div w:id="1305235474">
              <w:marLeft w:val="0"/>
              <w:marRight w:val="0"/>
              <w:marTop w:val="0"/>
              <w:marBottom w:val="0"/>
              <w:divBdr>
                <w:top w:val="none" w:sz="0" w:space="0" w:color="auto"/>
                <w:left w:val="none" w:sz="0" w:space="0" w:color="auto"/>
                <w:bottom w:val="none" w:sz="0" w:space="0" w:color="auto"/>
                <w:right w:val="none" w:sz="0" w:space="0" w:color="auto"/>
              </w:divBdr>
              <w:divsChild>
                <w:div w:id="1035808930">
                  <w:marLeft w:val="0"/>
                  <w:marRight w:val="0"/>
                  <w:marTop w:val="0"/>
                  <w:marBottom w:val="0"/>
                  <w:divBdr>
                    <w:top w:val="none" w:sz="0" w:space="0" w:color="auto"/>
                    <w:left w:val="none" w:sz="0" w:space="0" w:color="auto"/>
                    <w:bottom w:val="none" w:sz="0" w:space="0" w:color="auto"/>
                    <w:right w:val="none" w:sz="0" w:space="0" w:color="auto"/>
                  </w:divBdr>
                  <w:divsChild>
                    <w:div w:id="257714999">
                      <w:marLeft w:val="0"/>
                      <w:marRight w:val="0"/>
                      <w:marTop w:val="0"/>
                      <w:marBottom w:val="0"/>
                      <w:divBdr>
                        <w:top w:val="none" w:sz="0" w:space="0" w:color="auto"/>
                        <w:left w:val="none" w:sz="0" w:space="0" w:color="auto"/>
                        <w:bottom w:val="none" w:sz="0" w:space="0" w:color="auto"/>
                        <w:right w:val="none" w:sz="0" w:space="0" w:color="auto"/>
                      </w:divBdr>
                      <w:divsChild>
                        <w:div w:id="17322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49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QuickStyle" Target="diagrams/quickStyle2.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Layout" Target="diagrams/layout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3C8856-3E41-4735-B80D-269E4165899E}" type="doc">
      <dgm:prSet loTypeId="urn:microsoft.com/office/officeart/2005/8/layout/chevron1" loCatId="process" qsTypeId="urn:microsoft.com/office/officeart/2005/8/quickstyle/simple1" qsCatId="simple" csTypeId="urn:microsoft.com/office/officeart/2005/8/colors/colorful4" csCatId="colorful" phldr="1"/>
      <dgm:spPr/>
    </dgm:pt>
    <dgm:pt modelId="{C1B1B0B7-19AB-43F6-A955-D4607B230E3B}">
      <dgm:prSet phldrT="[Text]"/>
      <dgm:spPr/>
      <dgm:t>
        <a:bodyPr/>
        <a:lstStyle/>
        <a:p>
          <a:pPr algn="ctr"/>
          <a:r>
            <a:rPr lang="en-US"/>
            <a:t>Identify Business Goal</a:t>
          </a:r>
        </a:p>
      </dgm:t>
    </dgm:pt>
    <dgm:pt modelId="{4DC391A8-C096-4DFC-916D-9FC40C9FA1CA}" type="parTrans" cxnId="{AEBAD1D0-6707-4368-BF69-CF4F2E7D812C}">
      <dgm:prSet/>
      <dgm:spPr/>
      <dgm:t>
        <a:bodyPr/>
        <a:lstStyle/>
        <a:p>
          <a:pPr algn="ctr"/>
          <a:endParaRPr lang="en-US"/>
        </a:p>
      </dgm:t>
    </dgm:pt>
    <dgm:pt modelId="{CC449DF8-F637-46AB-9A38-872298A2C816}" type="sibTrans" cxnId="{AEBAD1D0-6707-4368-BF69-CF4F2E7D812C}">
      <dgm:prSet/>
      <dgm:spPr/>
      <dgm:t>
        <a:bodyPr/>
        <a:lstStyle/>
        <a:p>
          <a:pPr algn="ctr"/>
          <a:endParaRPr lang="en-US"/>
        </a:p>
      </dgm:t>
    </dgm:pt>
    <dgm:pt modelId="{FCE5A749-819C-4E47-90A8-135EB5B7B1F7}">
      <dgm:prSet phldrT="[Text]"/>
      <dgm:spPr/>
      <dgm:t>
        <a:bodyPr/>
        <a:lstStyle/>
        <a:p>
          <a:pPr algn="ctr"/>
          <a:r>
            <a:rPr lang="en-US"/>
            <a:t>Frame ML Problem</a:t>
          </a:r>
        </a:p>
      </dgm:t>
    </dgm:pt>
    <dgm:pt modelId="{6062E5A4-C7C4-4E63-A884-59135771572D}" type="parTrans" cxnId="{15F70056-2B75-445D-9C90-A7865ED815C8}">
      <dgm:prSet/>
      <dgm:spPr/>
      <dgm:t>
        <a:bodyPr/>
        <a:lstStyle/>
        <a:p>
          <a:pPr algn="ctr"/>
          <a:endParaRPr lang="en-US"/>
        </a:p>
      </dgm:t>
    </dgm:pt>
    <dgm:pt modelId="{54B2E343-B6B2-496D-B45D-B3181C6EECFF}" type="sibTrans" cxnId="{15F70056-2B75-445D-9C90-A7865ED815C8}">
      <dgm:prSet/>
      <dgm:spPr/>
      <dgm:t>
        <a:bodyPr/>
        <a:lstStyle/>
        <a:p>
          <a:pPr algn="ctr"/>
          <a:endParaRPr lang="en-US"/>
        </a:p>
      </dgm:t>
    </dgm:pt>
    <dgm:pt modelId="{5EA478DA-6221-465F-B046-77E0B7D436CB}">
      <dgm:prSet phldrT="[Text]"/>
      <dgm:spPr/>
      <dgm:t>
        <a:bodyPr/>
        <a:lstStyle/>
        <a:p>
          <a:pPr algn="ctr"/>
          <a:r>
            <a:rPr lang="en-US"/>
            <a:t>Collect Data</a:t>
          </a:r>
        </a:p>
      </dgm:t>
    </dgm:pt>
    <dgm:pt modelId="{5BFD1D23-CEE6-4315-9ED0-E02E9D7FB81C}" type="parTrans" cxnId="{511B7C29-60D0-45A8-B43C-728FB572D9E9}">
      <dgm:prSet/>
      <dgm:spPr/>
      <dgm:t>
        <a:bodyPr/>
        <a:lstStyle/>
        <a:p>
          <a:pPr algn="ctr"/>
          <a:endParaRPr lang="en-US"/>
        </a:p>
      </dgm:t>
    </dgm:pt>
    <dgm:pt modelId="{151FEF4E-D51D-4DA4-B5E8-CD1F2E3B4F1F}" type="sibTrans" cxnId="{511B7C29-60D0-45A8-B43C-728FB572D9E9}">
      <dgm:prSet/>
      <dgm:spPr/>
      <dgm:t>
        <a:bodyPr/>
        <a:lstStyle/>
        <a:p>
          <a:pPr algn="ctr"/>
          <a:endParaRPr lang="en-US"/>
        </a:p>
      </dgm:t>
    </dgm:pt>
    <dgm:pt modelId="{7C20996C-B6CB-4E90-9558-7EF4FDC5E696}">
      <dgm:prSet phldrT="[Text]"/>
      <dgm:spPr/>
      <dgm:t>
        <a:bodyPr/>
        <a:lstStyle/>
        <a:p>
          <a:pPr algn="ctr"/>
          <a:r>
            <a:rPr lang="en-US"/>
            <a:t>Pre-process Data</a:t>
          </a:r>
        </a:p>
      </dgm:t>
    </dgm:pt>
    <dgm:pt modelId="{3B3685AF-3AD2-4870-88CF-69A200E7D4F7}" type="parTrans" cxnId="{611A9F37-9506-47D6-B463-A6EC7116E4BE}">
      <dgm:prSet/>
      <dgm:spPr/>
      <dgm:t>
        <a:bodyPr/>
        <a:lstStyle/>
        <a:p>
          <a:pPr algn="ctr"/>
          <a:endParaRPr lang="en-US"/>
        </a:p>
      </dgm:t>
    </dgm:pt>
    <dgm:pt modelId="{598F9384-245A-4C7F-8242-35F6595D17E8}" type="sibTrans" cxnId="{611A9F37-9506-47D6-B463-A6EC7116E4BE}">
      <dgm:prSet/>
      <dgm:spPr/>
      <dgm:t>
        <a:bodyPr/>
        <a:lstStyle/>
        <a:p>
          <a:pPr algn="ctr"/>
          <a:endParaRPr lang="en-US"/>
        </a:p>
      </dgm:t>
    </dgm:pt>
    <dgm:pt modelId="{26273821-1F51-405E-B6A7-F749959960B3}">
      <dgm:prSet phldrT="[Text]"/>
      <dgm:spPr/>
      <dgm:t>
        <a:bodyPr/>
        <a:lstStyle/>
        <a:p>
          <a:pPr algn="ctr"/>
          <a:r>
            <a:rPr lang="en-US"/>
            <a:t>Engineer Features</a:t>
          </a:r>
        </a:p>
      </dgm:t>
    </dgm:pt>
    <dgm:pt modelId="{3EA01CE4-1DC5-49C7-B7F4-40E37276E5CD}" type="parTrans" cxnId="{E97705E9-B73A-43FF-8673-B8648C5EEBDA}">
      <dgm:prSet/>
      <dgm:spPr/>
      <dgm:t>
        <a:bodyPr/>
        <a:lstStyle/>
        <a:p>
          <a:pPr algn="ctr"/>
          <a:endParaRPr lang="en-US"/>
        </a:p>
      </dgm:t>
    </dgm:pt>
    <dgm:pt modelId="{A95FAEC8-590C-4E5B-A760-028F007A8121}" type="sibTrans" cxnId="{E97705E9-B73A-43FF-8673-B8648C5EEBDA}">
      <dgm:prSet/>
      <dgm:spPr/>
      <dgm:t>
        <a:bodyPr/>
        <a:lstStyle/>
        <a:p>
          <a:pPr algn="ctr"/>
          <a:endParaRPr lang="en-US"/>
        </a:p>
      </dgm:t>
    </dgm:pt>
    <dgm:pt modelId="{C088E74D-372D-47A6-8CAD-91C4B82FFF79}">
      <dgm:prSet phldrT="[Text]"/>
      <dgm:spPr/>
      <dgm:t>
        <a:bodyPr/>
        <a:lstStyle/>
        <a:p>
          <a:pPr algn="ctr"/>
          <a:r>
            <a:rPr lang="en-US"/>
            <a:t>Train, Tune Evaluate</a:t>
          </a:r>
        </a:p>
      </dgm:t>
    </dgm:pt>
    <dgm:pt modelId="{BDB72876-FDD0-4EEC-9162-16016E63BE05}" type="parTrans" cxnId="{00D0C27D-FE5C-48E5-84FD-1DC6D6823F71}">
      <dgm:prSet/>
      <dgm:spPr/>
      <dgm:t>
        <a:bodyPr/>
        <a:lstStyle/>
        <a:p>
          <a:pPr algn="ctr"/>
          <a:endParaRPr lang="en-US"/>
        </a:p>
      </dgm:t>
    </dgm:pt>
    <dgm:pt modelId="{974FBC9C-9F23-428C-938D-5D31734D75A6}" type="sibTrans" cxnId="{00D0C27D-FE5C-48E5-84FD-1DC6D6823F71}">
      <dgm:prSet/>
      <dgm:spPr/>
      <dgm:t>
        <a:bodyPr/>
        <a:lstStyle/>
        <a:p>
          <a:pPr algn="ctr"/>
          <a:endParaRPr lang="en-US"/>
        </a:p>
      </dgm:t>
    </dgm:pt>
    <dgm:pt modelId="{F031F651-4034-45DB-8E52-F0F50B6B50AD}">
      <dgm:prSet phldrT="[Text]"/>
      <dgm:spPr/>
      <dgm:t>
        <a:bodyPr/>
        <a:lstStyle/>
        <a:p>
          <a:pPr algn="ctr"/>
          <a:r>
            <a:rPr lang="en-US"/>
            <a:t>Deploy</a:t>
          </a:r>
        </a:p>
      </dgm:t>
    </dgm:pt>
    <dgm:pt modelId="{43F085AF-A09D-4C51-BAB4-3EB3EA565155}" type="parTrans" cxnId="{BB99F255-032E-4239-8FB1-172E4EE54B4F}">
      <dgm:prSet/>
      <dgm:spPr/>
      <dgm:t>
        <a:bodyPr/>
        <a:lstStyle/>
        <a:p>
          <a:pPr algn="ctr"/>
          <a:endParaRPr lang="en-US"/>
        </a:p>
      </dgm:t>
    </dgm:pt>
    <dgm:pt modelId="{7A15CB5A-3588-4272-A413-604980CDD3BD}" type="sibTrans" cxnId="{BB99F255-032E-4239-8FB1-172E4EE54B4F}">
      <dgm:prSet/>
      <dgm:spPr/>
      <dgm:t>
        <a:bodyPr/>
        <a:lstStyle/>
        <a:p>
          <a:pPr algn="ctr"/>
          <a:endParaRPr lang="en-US"/>
        </a:p>
      </dgm:t>
    </dgm:pt>
    <dgm:pt modelId="{93D82F96-C091-4236-9369-8CD3FB21885A}">
      <dgm:prSet phldrT="[Text]"/>
      <dgm:spPr/>
      <dgm:t>
        <a:bodyPr/>
        <a:lstStyle/>
        <a:p>
          <a:pPr algn="ctr"/>
          <a:r>
            <a:rPr lang="en-US"/>
            <a:t>Monitor</a:t>
          </a:r>
        </a:p>
      </dgm:t>
    </dgm:pt>
    <dgm:pt modelId="{7119878F-CE8B-45B9-A0A2-CF9B519ECBC4}" type="parTrans" cxnId="{CDBE11BB-6661-4507-A022-F52420E6A016}">
      <dgm:prSet/>
      <dgm:spPr/>
      <dgm:t>
        <a:bodyPr/>
        <a:lstStyle/>
        <a:p>
          <a:pPr algn="ctr"/>
          <a:endParaRPr lang="en-US"/>
        </a:p>
      </dgm:t>
    </dgm:pt>
    <dgm:pt modelId="{5A11A069-1E95-475D-8B32-8989718605DC}" type="sibTrans" cxnId="{CDBE11BB-6661-4507-A022-F52420E6A016}">
      <dgm:prSet/>
      <dgm:spPr/>
      <dgm:t>
        <a:bodyPr/>
        <a:lstStyle/>
        <a:p>
          <a:pPr algn="ctr"/>
          <a:endParaRPr lang="en-US"/>
        </a:p>
      </dgm:t>
    </dgm:pt>
    <dgm:pt modelId="{FF917024-F019-4D49-BEC2-167C128555A8}" type="pres">
      <dgm:prSet presAssocID="{E73C8856-3E41-4735-B80D-269E4165899E}" presName="Name0" presStyleCnt="0">
        <dgm:presLayoutVars>
          <dgm:dir/>
          <dgm:animLvl val="lvl"/>
          <dgm:resizeHandles val="exact"/>
        </dgm:presLayoutVars>
      </dgm:prSet>
      <dgm:spPr/>
    </dgm:pt>
    <dgm:pt modelId="{70916E35-5638-4639-A6C3-0C226BDE48F6}" type="pres">
      <dgm:prSet presAssocID="{C1B1B0B7-19AB-43F6-A955-D4607B230E3B}" presName="parTxOnly" presStyleLbl="node1" presStyleIdx="0" presStyleCnt="8">
        <dgm:presLayoutVars>
          <dgm:chMax val="0"/>
          <dgm:chPref val="0"/>
          <dgm:bulletEnabled val="1"/>
        </dgm:presLayoutVars>
      </dgm:prSet>
      <dgm:spPr/>
    </dgm:pt>
    <dgm:pt modelId="{4F70265F-3A69-47AC-AEB1-FEF883DA94AF}" type="pres">
      <dgm:prSet presAssocID="{CC449DF8-F637-46AB-9A38-872298A2C816}" presName="parTxOnlySpace" presStyleCnt="0"/>
      <dgm:spPr/>
    </dgm:pt>
    <dgm:pt modelId="{B7CB3131-69AC-4D09-81D3-912201F2C542}" type="pres">
      <dgm:prSet presAssocID="{FCE5A749-819C-4E47-90A8-135EB5B7B1F7}" presName="parTxOnly" presStyleLbl="node1" presStyleIdx="1" presStyleCnt="8">
        <dgm:presLayoutVars>
          <dgm:chMax val="0"/>
          <dgm:chPref val="0"/>
          <dgm:bulletEnabled val="1"/>
        </dgm:presLayoutVars>
      </dgm:prSet>
      <dgm:spPr/>
    </dgm:pt>
    <dgm:pt modelId="{A00C5379-B014-40E8-AB2B-C0EAF4B27472}" type="pres">
      <dgm:prSet presAssocID="{54B2E343-B6B2-496D-B45D-B3181C6EECFF}" presName="parTxOnlySpace" presStyleCnt="0"/>
      <dgm:spPr/>
    </dgm:pt>
    <dgm:pt modelId="{C1B32DAA-2688-412E-BED2-534FE6C6C76D}" type="pres">
      <dgm:prSet presAssocID="{5EA478DA-6221-465F-B046-77E0B7D436CB}" presName="parTxOnly" presStyleLbl="node1" presStyleIdx="2" presStyleCnt="8">
        <dgm:presLayoutVars>
          <dgm:chMax val="0"/>
          <dgm:chPref val="0"/>
          <dgm:bulletEnabled val="1"/>
        </dgm:presLayoutVars>
      </dgm:prSet>
      <dgm:spPr/>
    </dgm:pt>
    <dgm:pt modelId="{DF29D311-24F5-4E47-ABE7-8A66F522578C}" type="pres">
      <dgm:prSet presAssocID="{151FEF4E-D51D-4DA4-B5E8-CD1F2E3B4F1F}" presName="parTxOnlySpace" presStyleCnt="0"/>
      <dgm:spPr/>
    </dgm:pt>
    <dgm:pt modelId="{7DA97784-E0A4-4F46-B7FD-EC0AD782E56F}" type="pres">
      <dgm:prSet presAssocID="{7C20996C-B6CB-4E90-9558-7EF4FDC5E696}" presName="parTxOnly" presStyleLbl="node1" presStyleIdx="3" presStyleCnt="8">
        <dgm:presLayoutVars>
          <dgm:chMax val="0"/>
          <dgm:chPref val="0"/>
          <dgm:bulletEnabled val="1"/>
        </dgm:presLayoutVars>
      </dgm:prSet>
      <dgm:spPr/>
    </dgm:pt>
    <dgm:pt modelId="{B4C3F8FB-E397-4820-A8D3-DC90CFD02A97}" type="pres">
      <dgm:prSet presAssocID="{598F9384-245A-4C7F-8242-35F6595D17E8}" presName="parTxOnlySpace" presStyleCnt="0"/>
      <dgm:spPr/>
    </dgm:pt>
    <dgm:pt modelId="{90A8E973-D0BF-4E0D-8F91-2CB40FEB360E}" type="pres">
      <dgm:prSet presAssocID="{26273821-1F51-405E-B6A7-F749959960B3}" presName="parTxOnly" presStyleLbl="node1" presStyleIdx="4" presStyleCnt="8">
        <dgm:presLayoutVars>
          <dgm:chMax val="0"/>
          <dgm:chPref val="0"/>
          <dgm:bulletEnabled val="1"/>
        </dgm:presLayoutVars>
      </dgm:prSet>
      <dgm:spPr/>
    </dgm:pt>
    <dgm:pt modelId="{B7D8DF01-DC70-4455-AD4E-9B033C222867}" type="pres">
      <dgm:prSet presAssocID="{A95FAEC8-590C-4E5B-A760-028F007A8121}" presName="parTxOnlySpace" presStyleCnt="0"/>
      <dgm:spPr/>
    </dgm:pt>
    <dgm:pt modelId="{E6E80414-4589-4DF6-B45E-3A161E4F38AD}" type="pres">
      <dgm:prSet presAssocID="{C088E74D-372D-47A6-8CAD-91C4B82FFF79}" presName="parTxOnly" presStyleLbl="node1" presStyleIdx="5" presStyleCnt="8">
        <dgm:presLayoutVars>
          <dgm:chMax val="0"/>
          <dgm:chPref val="0"/>
          <dgm:bulletEnabled val="1"/>
        </dgm:presLayoutVars>
      </dgm:prSet>
      <dgm:spPr/>
    </dgm:pt>
    <dgm:pt modelId="{9150E58F-7A7B-4628-B639-AF6A6D49A9F5}" type="pres">
      <dgm:prSet presAssocID="{974FBC9C-9F23-428C-938D-5D31734D75A6}" presName="parTxOnlySpace" presStyleCnt="0"/>
      <dgm:spPr/>
    </dgm:pt>
    <dgm:pt modelId="{30F4FE48-E22E-4214-A7CB-EDDF0A67CAA8}" type="pres">
      <dgm:prSet presAssocID="{F031F651-4034-45DB-8E52-F0F50B6B50AD}" presName="parTxOnly" presStyleLbl="node1" presStyleIdx="6" presStyleCnt="8">
        <dgm:presLayoutVars>
          <dgm:chMax val="0"/>
          <dgm:chPref val="0"/>
          <dgm:bulletEnabled val="1"/>
        </dgm:presLayoutVars>
      </dgm:prSet>
      <dgm:spPr/>
    </dgm:pt>
    <dgm:pt modelId="{7B310A19-F8D6-4F95-B390-9199FD1B43A9}" type="pres">
      <dgm:prSet presAssocID="{7A15CB5A-3588-4272-A413-604980CDD3BD}" presName="parTxOnlySpace" presStyleCnt="0"/>
      <dgm:spPr/>
    </dgm:pt>
    <dgm:pt modelId="{CBCC804A-27B5-4A95-80B5-9746E933F92E}" type="pres">
      <dgm:prSet presAssocID="{93D82F96-C091-4236-9369-8CD3FB21885A}" presName="parTxOnly" presStyleLbl="node1" presStyleIdx="7" presStyleCnt="8">
        <dgm:presLayoutVars>
          <dgm:chMax val="0"/>
          <dgm:chPref val="0"/>
          <dgm:bulletEnabled val="1"/>
        </dgm:presLayoutVars>
      </dgm:prSet>
      <dgm:spPr/>
    </dgm:pt>
  </dgm:ptLst>
  <dgm:cxnLst>
    <dgm:cxn modelId="{511B7C29-60D0-45A8-B43C-728FB572D9E9}" srcId="{E73C8856-3E41-4735-B80D-269E4165899E}" destId="{5EA478DA-6221-465F-B046-77E0B7D436CB}" srcOrd="2" destOrd="0" parTransId="{5BFD1D23-CEE6-4315-9ED0-E02E9D7FB81C}" sibTransId="{151FEF4E-D51D-4DA4-B5E8-CD1F2E3B4F1F}"/>
    <dgm:cxn modelId="{530ECC2B-39AD-47BE-9F0D-A4504C8FF4E7}" type="presOf" srcId="{93D82F96-C091-4236-9369-8CD3FB21885A}" destId="{CBCC804A-27B5-4A95-80B5-9746E933F92E}" srcOrd="0" destOrd="0" presId="urn:microsoft.com/office/officeart/2005/8/layout/chevron1"/>
    <dgm:cxn modelId="{611A9F37-9506-47D6-B463-A6EC7116E4BE}" srcId="{E73C8856-3E41-4735-B80D-269E4165899E}" destId="{7C20996C-B6CB-4E90-9558-7EF4FDC5E696}" srcOrd="3" destOrd="0" parTransId="{3B3685AF-3AD2-4870-88CF-69A200E7D4F7}" sibTransId="{598F9384-245A-4C7F-8242-35F6595D17E8}"/>
    <dgm:cxn modelId="{BB99F255-032E-4239-8FB1-172E4EE54B4F}" srcId="{E73C8856-3E41-4735-B80D-269E4165899E}" destId="{F031F651-4034-45DB-8E52-F0F50B6B50AD}" srcOrd="6" destOrd="0" parTransId="{43F085AF-A09D-4C51-BAB4-3EB3EA565155}" sibTransId="{7A15CB5A-3588-4272-A413-604980CDD3BD}"/>
    <dgm:cxn modelId="{15F70056-2B75-445D-9C90-A7865ED815C8}" srcId="{E73C8856-3E41-4735-B80D-269E4165899E}" destId="{FCE5A749-819C-4E47-90A8-135EB5B7B1F7}" srcOrd="1" destOrd="0" parTransId="{6062E5A4-C7C4-4E63-A884-59135771572D}" sibTransId="{54B2E343-B6B2-496D-B45D-B3181C6EECFF}"/>
    <dgm:cxn modelId="{00D0C27D-FE5C-48E5-84FD-1DC6D6823F71}" srcId="{E73C8856-3E41-4735-B80D-269E4165899E}" destId="{C088E74D-372D-47A6-8CAD-91C4B82FFF79}" srcOrd="5" destOrd="0" parTransId="{BDB72876-FDD0-4EEC-9162-16016E63BE05}" sibTransId="{974FBC9C-9F23-428C-938D-5D31734D75A6}"/>
    <dgm:cxn modelId="{681BCD83-9436-404B-897E-828C5E65F54E}" type="presOf" srcId="{E73C8856-3E41-4735-B80D-269E4165899E}" destId="{FF917024-F019-4D49-BEC2-167C128555A8}" srcOrd="0" destOrd="0" presId="urn:microsoft.com/office/officeart/2005/8/layout/chevron1"/>
    <dgm:cxn modelId="{E44C4696-5EDE-49B9-9086-483CF53F7F2C}" type="presOf" srcId="{F031F651-4034-45DB-8E52-F0F50B6B50AD}" destId="{30F4FE48-E22E-4214-A7CB-EDDF0A67CAA8}" srcOrd="0" destOrd="0" presId="urn:microsoft.com/office/officeart/2005/8/layout/chevron1"/>
    <dgm:cxn modelId="{C195D996-6A25-40D9-B4E6-8856B19A4A7D}" type="presOf" srcId="{7C20996C-B6CB-4E90-9558-7EF4FDC5E696}" destId="{7DA97784-E0A4-4F46-B7FD-EC0AD782E56F}" srcOrd="0" destOrd="0" presId="urn:microsoft.com/office/officeart/2005/8/layout/chevron1"/>
    <dgm:cxn modelId="{041E979A-B3BD-438E-8AF6-72F5802B1195}" type="presOf" srcId="{FCE5A749-819C-4E47-90A8-135EB5B7B1F7}" destId="{B7CB3131-69AC-4D09-81D3-912201F2C542}" srcOrd="0" destOrd="0" presId="urn:microsoft.com/office/officeart/2005/8/layout/chevron1"/>
    <dgm:cxn modelId="{DAF913A9-924D-494A-928A-74203980EC4B}" type="presOf" srcId="{C088E74D-372D-47A6-8CAD-91C4B82FFF79}" destId="{E6E80414-4589-4DF6-B45E-3A161E4F38AD}" srcOrd="0" destOrd="0" presId="urn:microsoft.com/office/officeart/2005/8/layout/chevron1"/>
    <dgm:cxn modelId="{A3D54DB7-693E-4AFC-9DC1-21A2972E0CAA}" type="presOf" srcId="{5EA478DA-6221-465F-B046-77E0B7D436CB}" destId="{C1B32DAA-2688-412E-BED2-534FE6C6C76D}" srcOrd="0" destOrd="0" presId="urn:microsoft.com/office/officeart/2005/8/layout/chevron1"/>
    <dgm:cxn modelId="{0038C4B7-C24E-4DEA-9815-A7E1DDCB357B}" type="presOf" srcId="{26273821-1F51-405E-B6A7-F749959960B3}" destId="{90A8E973-D0BF-4E0D-8F91-2CB40FEB360E}" srcOrd="0" destOrd="0" presId="urn:microsoft.com/office/officeart/2005/8/layout/chevron1"/>
    <dgm:cxn modelId="{F983C1B9-60F7-4E3B-B3E1-B1C26FAD3008}" type="presOf" srcId="{C1B1B0B7-19AB-43F6-A955-D4607B230E3B}" destId="{70916E35-5638-4639-A6C3-0C226BDE48F6}" srcOrd="0" destOrd="0" presId="urn:microsoft.com/office/officeart/2005/8/layout/chevron1"/>
    <dgm:cxn modelId="{CDBE11BB-6661-4507-A022-F52420E6A016}" srcId="{E73C8856-3E41-4735-B80D-269E4165899E}" destId="{93D82F96-C091-4236-9369-8CD3FB21885A}" srcOrd="7" destOrd="0" parTransId="{7119878F-CE8B-45B9-A0A2-CF9B519ECBC4}" sibTransId="{5A11A069-1E95-475D-8B32-8989718605DC}"/>
    <dgm:cxn modelId="{AEBAD1D0-6707-4368-BF69-CF4F2E7D812C}" srcId="{E73C8856-3E41-4735-B80D-269E4165899E}" destId="{C1B1B0B7-19AB-43F6-A955-D4607B230E3B}" srcOrd="0" destOrd="0" parTransId="{4DC391A8-C096-4DFC-916D-9FC40C9FA1CA}" sibTransId="{CC449DF8-F637-46AB-9A38-872298A2C816}"/>
    <dgm:cxn modelId="{E97705E9-B73A-43FF-8673-B8648C5EEBDA}" srcId="{E73C8856-3E41-4735-B80D-269E4165899E}" destId="{26273821-1F51-405E-B6A7-F749959960B3}" srcOrd="4" destOrd="0" parTransId="{3EA01CE4-1DC5-49C7-B7F4-40E37276E5CD}" sibTransId="{A95FAEC8-590C-4E5B-A760-028F007A8121}"/>
    <dgm:cxn modelId="{F66B5D69-3762-46DF-96A1-2B1D9C6A6D56}" type="presParOf" srcId="{FF917024-F019-4D49-BEC2-167C128555A8}" destId="{70916E35-5638-4639-A6C3-0C226BDE48F6}" srcOrd="0" destOrd="0" presId="urn:microsoft.com/office/officeart/2005/8/layout/chevron1"/>
    <dgm:cxn modelId="{B231853F-9C70-4E95-ACC9-9CB2B97C0B40}" type="presParOf" srcId="{FF917024-F019-4D49-BEC2-167C128555A8}" destId="{4F70265F-3A69-47AC-AEB1-FEF883DA94AF}" srcOrd="1" destOrd="0" presId="urn:microsoft.com/office/officeart/2005/8/layout/chevron1"/>
    <dgm:cxn modelId="{CC1CD7DF-CFCE-48AA-80CB-DC95E0F9633C}" type="presParOf" srcId="{FF917024-F019-4D49-BEC2-167C128555A8}" destId="{B7CB3131-69AC-4D09-81D3-912201F2C542}" srcOrd="2" destOrd="0" presId="urn:microsoft.com/office/officeart/2005/8/layout/chevron1"/>
    <dgm:cxn modelId="{C10BF1B4-5660-4102-B646-8925C60DA6A7}" type="presParOf" srcId="{FF917024-F019-4D49-BEC2-167C128555A8}" destId="{A00C5379-B014-40E8-AB2B-C0EAF4B27472}" srcOrd="3" destOrd="0" presId="urn:microsoft.com/office/officeart/2005/8/layout/chevron1"/>
    <dgm:cxn modelId="{C396F7F9-6128-4C77-8161-C8C2FC742291}" type="presParOf" srcId="{FF917024-F019-4D49-BEC2-167C128555A8}" destId="{C1B32DAA-2688-412E-BED2-534FE6C6C76D}" srcOrd="4" destOrd="0" presId="urn:microsoft.com/office/officeart/2005/8/layout/chevron1"/>
    <dgm:cxn modelId="{1DDA8771-2CAA-4957-B8BE-BDB3604DE8BD}" type="presParOf" srcId="{FF917024-F019-4D49-BEC2-167C128555A8}" destId="{DF29D311-24F5-4E47-ABE7-8A66F522578C}" srcOrd="5" destOrd="0" presId="urn:microsoft.com/office/officeart/2005/8/layout/chevron1"/>
    <dgm:cxn modelId="{03E86DC1-C836-401A-BB47-C646AFC444F5}" type="presParOf" srcId="{FF917024-F019-4D49-BEC2-167C128555A8}" destId="{7DA97784-E0A4-4F46-B7FD-EC0AD782E56F}" srcOrd="6" destOrd="0" presId="urn:microsoft.com/office/officeart/2005/8/layout/chevron1"/>
    <dgm:cxn modelId="{10E0A325-8791-465A-BC12-E13C194243CF}" type="presParOf" srcId="{FF917024-F019-4D49-BEC2-167C128555A8}" destId="{B4C3F8FB-E397-4820-A8D3-DC90CFD02A97}" srcOrd="7" destOrd="0" presId="urn:microsoft.com/office/officeart/2005/8/layout/chevron1"/>
    <dgm:cxn modelId="{3DA73A77-E590-4ABE-85DF-0416E9554AEF}" type="presParOf" srcId="{FF917024-F019-4D49-BEC2-167C128555A8}" destId="{90A8E973-D0BF-4E0D-8F91-2CB40FEB360E}" srcOrd="8" destOrd="0" presId="urn:microsoft.com/office/officeart/2005/8/layout/chevron1"/>
    <dgm:cxn modelId="{2F56118E-8EE7-48C1-9AD2-BD7BA1592734}" type="presParOf" srcId="{FF917024-F019-4D49-BEC2-167C128555A8}" destId="{B7D8DF01-DC70-4455-AD4E-9B033C222867}" srcOrd="9" destOrd="0" presId="urn:microsoft.com/office/officeart/2005/8/layout/chevron1"/>
    <dgm:cxn modelId="{CD9F8BD2-85F7-4395-9110-D56DF48FA42C}" type="presParOf" srcId="{FF917024-F019-4D49-BEC2-167C128555A8}" destId="{E6E80414-4589-4DF6-B45E-3A161E4F38AD}" srcOrd="10" destOrd="0" presId="urn:microsoft.com/office/officeart/2005/8/layout/chevron1"/>
    <dgm:cxn modelId="{0914B3AD-E508-4581-9324-1BD11CF6C1E3}" type="presParOf" srcId="{FF917024-F019-4D49-BEC2-167C128555A8}" destId="{9150E58F-7A7B-4628-B639-AF6A6D49A9F5}" srcOrd="11" destOrd="0" presId="urn:microsoft.com/office/officeart/2005/8/layout/chevron1"/>
    <dgm:cxn modelId="{1BBB1D5E-52CD-41FF-B0B5-868B2B0AD72C}" type="presParOf" srcId="{FF917024-F019-4D49-BEC2-167C128555A8}" destId="{30F4FE48-E22E-4214-A7CB-EDDF0A67CAA8}" srcOrd="12" destOrd="0" presId="urn:microsoft.com/office/officeart/2005/8/layout/chevron1"/>
    <dgm:cxn modelId="{515A544C-7FDB-4704-B863-9FC6812C799F}" type="presParOf" srcId="{FF917024-F019-4D49-BEC2-167C128555A8}" destId="{7B310A19-F8D6-4F95-B390-9199FD1B43A9}" srcOrd="13" destOrd="0" presId="urn:microsoft.com/office/officeart/2005/8/layout/chevron1"/>
    <dgm:cxn modelId="{75A02982-A17B-4E2A-A130-625424B12A3C}" type="presParOf" srcId="{FF917024-F019-4D49-BEC2-167C128555A8}" destId="{CBCC804A-27B5-4A95-80B5-9746E933F92E}" srcOrd="14" destOrd="0" presId="urn:microsoft.com/office/officeart/2005/8/layout/chevron1"/>
  </dgm:cxnLst>
  <dgm:bg>
    <a:solidFill>
      <a:schemeClr val="accent1">
        <a:lumMod val="20000"/>
        <a:lumOff val="80000"/>
      </a:schemeClr>
    </a:solidFill>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499D11F-9A27-46C9-84D9-4A986919AA65}" type="doc">
      <dgm:prSet loTypeId="urn:microsoft.com/office/officeart/2005/8/layout/chevronAccent+Icon" loCatId="process" qsTypeId="urn:microsoft.com/office/officeart/2005/8/quickstyle/simple3" qsCatId="simple" csTypeId="urn:microsoft.com/office/officeart/2005/8/colors/colorful5" csCatId="colorful" phldr="1"/>
      <dgm:spPr/>
    </dgm:pt>
    <dgm:pt modelId="{E2411872-6722-4F7D-B7A2-8CD643C5A94D}">
      <dgm:prSet phldrT="[Text]"/>
      <dgm:spPr/>
      <dgm:t>
        <a:bodyPr/>
        <a:lstStyle/>
        <a:p>
          <a:r>
            <a:rPr lang="en-US"/>
            <a:t>Code Review</a:t>
          </a:r>
        </a:p>
      </dgm:t>
    </dgm:pt>
    <dgm:pt modelId="{CCCE3F63-1EB7-4D80-8C93-CC1E7213D2C0}" type="parTrans" cxnId="{0414F506-D0E8-4CF7-B47D-14D206072FD9}">
      <dgm:prSet/>
      <dgm:spPr/>
      <dgm:t>
        <a:bodyPr/>
        <a:lstStyle/>
        <a:p>
          <a:endParaRPr lang="en-US"/>
        </a:p>
      </dgm:t>
    </dgm:pt>
    <dgm:pt modelId="{738B892B-B90D-4816-A92F-62ACD6DAE175}" type="sibTrans" cxnId="{0414F506-D0E8-4CF7-B47D-14D206072FD9}">
      <dgm:prSet/>
      <dgm:spPr/>
      <dgm:t>
        <a:bodyPr/>
        <a:lstStyle/>
        <a:p>
          <a:endParaRPr lang="en-US"/>
        </a:p>
      </dgm:t>
    </dgm:pt>
    <dgm:pt modelId="{C4002F42-6920-417C-996F-EC7D329DBDC3}">
      <dgm:prSet phldrT="[Text]"/>
      <dgm:spPr/>
      <dgm:t>
        <a:bodyPr/>
        <a:lstStyle/>
        <a:p>
          <a:r>
            <a:rPr lang="en-US"/>
            <a:t>Acceptance Test</a:t>
          </a:r>
        </a:p>
      </dgm:t>
    </dgm:pt>
    <dgm:pt modelId="{053CA4BC-B97F-4D5B-81AD-5C245F89BFC6}" type="parTrans" cxnId="{A6BA624F-7D41-403A-B616-F18F611009A1}">
      <dgm:prSet/>
      <dgm:spPr/>
      <dgm:t>
        <a:bodyPr/>
        <a:lstStyle/>
        <a:p>
          <a:endParaRPr lang="en-US"/>
        </a:p>
      </dgm:t>
    </dgm:pt>
    <dgm:pt modelId="{F6E15406-B9AD-42F5-9D8A-57AB74C2028F}" type="sibTrans" cxnId="{A6BA624F-7D41-403A-B616-F18F611009A1}">
      <dgm:prSet/>
      <dgm:spPr/>
      <dgm:t>
        <a:bodyPr/>
        <a:lstStyle/>
        <a:p>
          <a:endParaRPr lang="en-US"/>
        </a:p>
      </dgm:t>
    </dgm:pt>
    <dgm:pt modelId="{1CDC0677-F8FC-4CCF-901E-8A8E6FCCB502}">
      <dgm:prSet phldrT="[Text]"/>
      <dgm:spPr/>
      <dgm:t>
        <a:bodyPr/>
        <a:lstStyle/>
        <a:p>
          <a:r>
            <a:rPr lang="en-US"/>
            <a:t>Staging</a:t>
          </a:r>
        </a:p>
      </dgm:t>
    </dgm:pt>
    <dgm:pt modelId="{97E7D7BE-AE27-4AB6-B64C-C1583AEC7669}" type="parTrans" cxnId="{284E7069-828B-4F21-A47C-A14234FFF386}">
      <dgm:prSet/>
      <dgm:spPr/>
      <dgm:t>
        <a:bodyPr/>
        <a:lstStyle/>
        <a:p>
          <a:endParaRPr lang="en-US"/>
        </a:p>
      </dgm:t>
    </dgm:pt>
    <dgm:pt modelId="{6ECBC36C-C4B7-4D04-AF0E-8978BA4542B2}" type="sibTrans" cxnId="{284E7069-828B-4F21-A47C-A14234FFF386}">
      <dgm:prSet/>
      <dgm:spPr/>
      <dgm:t>
        <a:bodyPr/>
        <a:lstStyle/>
        <a:p>
          <a:endParaRPr lang="en-US"/>
        </a:p>
      </dgm:t>
    </dgm:pt>
    <dgm:pt modelId="{0E8563F9-A446-4AF3-BB6F-B063E433E1BD}">
      <dgm:prSet phldrT="[Text]"/>
      <dgm:spPr/>
      <dgm:t>
        <a:bodyPr/>
        <a:lstStyle/>
        <a:p>
          <a:r>
            <a:rPr lang="en-US"/>
            <a:t>Build</a:t>
          </a:r>
        </a:p>
      </dgm:t>
    </dgm:pt>
    <dgm:pt modelId="{B4965AC6-D4E8-415D-BF35-D7900493695B}" type="parTrans" cxnId="{6D81F2C2-6B07-434E-8B6C-0317E9B45892}">
      <dgm:prSet/>
      <dgm:spPr/>
      <dgm:t>
        <a:bodyPr/>
        <a:lstStyle/>
        <a:p>
          <a:endParaRPr lang="en-US"/>
        </a:p>
      </dgm:t>
    </dgm:pt>
    <dgm:pt modelId="{FA7EAAB4-80E6-4F7B-A6FF-EC2222B174D9}" type="sibTrans" cxnId="{6D81F2C2-6B07-434E-8B6C-0317E9B45892}">
      <dgm:prSet/>
      <dgm:spPr/>
      <dgm:t>
        <a:bodyPr/>
        <a:lstStyle/>
        <a:p>
          <a:endParaRPr lang="en-US"/>
        </a:p>
      </dgm:t>
    </dgm:pt>
    <dgm:pt modelId="{B0C4C114-EB1A-4637-9B9F-991289796EB9}">
      <dgm:prSet phldrT="[Text]"/>
      <dgm:spPr/>
      <dgm:t>
        <a:bodyPr/>
        <a:lstStyle/>
        <a:p>
          <a:r>
            <a:rPr lang="en-US"/>
            <a:t>Production</a:t>
          </a:r>
        </a:p>
      </dgm:t>
    </dgm:pt>
    <dgm:pt modelId="{558D5CBA-5D81-4520-AE8F-8BD5F744A692}" type="parTrans" cxnId="{F8FE5235-4949-4167-AAD4-A40B6F81BCA2}">
      <dgm:prSet/>
      <dgm:spPr/>
      <dgm:t>
        <a:bodyPr/>
        <a:lstStyle/>
        <a:p>
          <a:endParaRPr lang="en-US"/>
        </a:p>
      </dgm:t>
    </dgm:pt>
    <dgm:pt modelId="{4F65DFD0-44A5-4257-9BD5-E91D6044AC99}" type="sibTrans" cxnId="{F8FE5235-4949-4167-AAD4-A40B6F81BCA2}">
      <dgm:prSet/>
      <dgm:spPr/>
      <dgm:t>
        <a:bodyPr/>
        <a:lstStyle/>
        <a:p>
          <a:endParaRPr lang="en-US"/>
        </a:p>
      </dgm:t>
    </dgm:pt>
    <dgm:pt modelId="{F9468998-541E-4A19-B12D-51AC3E61DD71}" type="pres">
      <dgm:prSet presAssocID="{C499D11F-9A27-46C9-84D9-4A986919AA65}" presName="Name0" presStyleCnt="0">
        <dgm:presLayoutVars>
          <dgm:dir/>
          <dgm:resizeHandles val="exact"/>
        </dgm:presLayoutVars>
      </dgm:prSet>
      <dgm:spPr/>
    </dgm:pt>
    <dgm:pt modelId="{E8913630-1D05-4598-91E9-D4B83EC8B171}" type="pres">
      <dgm:prSet presAssocID="{E2411872-6722-4F7D-B7A2-8CD643C5A94D}" presName="composite" presStyleCnt="0"/>
      <dgm:spPr/>
    </dgm:pt>
    <dgm:pt modelId="{48B32944-F925-4965-A2DF-DAE1F15CE9DE}" type="pres">
      <dgm:prSet presAssocID="{E2411872-6722-4F7D-B7A2-8CD643C5A94D}" presName="bgChev" presStyleLbl="node1" presStyleIdx="0" presStyleCnt="5"/>
      <dgm:spPr/>
    </dgm:pt>
    <dgm:pt modelId="{6F866629-3662-4885-A931-DC12626685B7}" type="pres">
      <dgm:prSet presAssocID="{E2411872-6722-4F7D-B7A2-8CD643C5A94D}" presName="txNode" presStyleLbl="fgAcc1" presStyleIdx="0" presStyleCnt="5">
        <dgm:presLayoutVars>
          <dgm:bulletEnabled val="1"/>
        </dgm:presLayoutVars>
      </dgm:prSet>
      <dgm:spPr/>
    </dgm:pt>
    <dgm:pt modelId="{CA93D434-9408-4AA0-804D-BA611E4B2646}" type="pres">
      <dgm:prSet presAssocID="{738B892B-B90D-4816-A92F-62ACD6DAE175}" presName="compositeSpace" presStyleCnt="0"/>
      <dgm:spPr/>
    </dgm:pt>
    <dgm:pt modelId="{FA594E35-8DD7-4C74-A17A-9FC4EDF23431}" type="pres">
      <dgm:prSet presAssocID="{0E8563F9-A446-4AF3-BB6F-B063E433E1BD}" presName="composite" presStyleCnt="0"/>
      <dgm:spPr/>
    </dgm:pt>
    <dgm:pt modelId="{5E0BC280-9B76-43EF-B2BC-BFE578F94AED}" type="pres">
      <dgm:prSet presAssocID="{0E8563F9-A446-4AF3-BB6F-B063E433E1BD}" presName="bgChev" presStyleLbl="node1" presStyleIdx="1" presStyleCnt="5"/>
      <dgm:spPr/>
    </dgm:pt>
    <dgm:pt modelId="{4F2A5230-6501-4F36-BD3A-52D7972319F4}" type="pres">
      <dgm:prSet presAssocID="{0E8563F9-A446-4AF3-BB6F-B063E433E1BD}" presName="txNode" presStyleLbl="fgAcc1" presStyleIdx="1" presStyleCnt="5">
        <dgm:presLayoutVars>
          <dgm:bulletEnabled val="1"/>
        </dgm:presLayoutVars>
      </dgm:prSet>
      <dgm:spPr/>
    </dgm:pt>
    <dgm:pt modelId="{410DE576-84C0-4309-954F-7927A38DB4F5}" type="pres">
      <dgm:prSet presAssocID="{FA7EAAB4-80E6-4F7B-A6FF-EC2222B174D9}" presName="compositeSpace" presStyleCnt="0"/>
      <dgm:spPr/>
    </dgm:pt>
    <dgm:pt modelId="{403CA725-55DE-4BA3-8C23-3EF50B329A2F}" type="pres">
      <dgm:prSet presAssocID="{C4002F42-6920-417C-996F-EC7D329DBDC3}" presName="composite" presStyleCnt="0"/>
      <dgm:spPr/>
    </dgm:pt>
    <dgm:pt modelId="{643C75DF-19A1-4680-B8B8-710CB76EF308}" type="pres">
      <dgm:prSet presAssocID="{C4002F42-6920-417C-996F-EC7D329DBDC3}" presName="bgChev" presStyleLbl="node1" presStyleIdx="2" presStyleCnt="5"/>
      <dgm:spPr/>
    </dgm:pt>
    <dgm:pt modelId="{894A22F8-80FF-4FD0-9F4B-ECE03733C7DD}" type="pres">
      <dgm:prSet presAssocID="{C4002F42-6920-417C-996F-EC7D329DBDC3}" presName="txNode" presStyleLbl="fgAcc1" presStyleIdx="2" presStyleCnt="5">
        <dgm:presLayoutVars>
          <dgm:bulletEnabled val="1"/>
        </dgm:presLayoutVars>
      </dgm:prSet>
      <dgm:spPr/>
    </dgm:pt>
    <dgm:pt modelId="{4C4CA10B-E4E2-45F8-9602-C755632DABD5}" type="pres">
      <dgm:prSet presAssocID="{F6E15406-B9AD-42F5-9D8A-57AB74C2028F}" presName="compositeSpace" presStyleCnt="0"/>
      <dgm:spPr/>
    </dgm:pt>
    <dgm:pt modelId="{B8CA2C49-3ED7-4F4B-82B4-E5100656800D}" type="pres">
      <dgm:prSet presAssocID="{1CDC0677-F8FC-4CCF-901E-8A8E6FCCB502}" presName="composite" presStyleCnt="0"/>
      <dgm:spPr/>
    </dgm:pt>
    <dgm:pt modelId="{2E5EDCD3-DE74-4B96-A629-2FF01CF97AE6}" type="pres">
      <dgm:prSet presAssocID="{1CDC0677-F8FC-4CCF-901E-8A8E6FCCB502}" presName="bgChev" presStyleLbl="node1" presStyleIdx="3" presStyleCnt="5"/>
      <dgm:spPr/>
    </dgm:pt>
    <dgm:pt modelId="{9114073E-5443-4FEF-828C-AE3F6DA4006B}" type="pres">
      <dgm:prSet presAssocID="{1CDC0677-F8FC-4CCF-901E-8A8E6FCCB502}" presName="txNode" presStyleLbl="fgAcc1" presStyleIdx="3" presStyleCnt="5">
        <dgm:presLayoutVars>
          <dgm:bulletEnabled val="1"/>
        </dgm:presLayoutVars>
      </dgm:prSet>
      <dgm:spPr/>
    </dgm:pt>
    <dgm:pt modelId="{E8B80B61-10FB-4783-B825-286BC438CA5C}" type="pres">
      <dgm:prSet presAssocID="{6ECBC36C-C4B7-4D04-AF0E-8978BA4542B2}" presName="compositeSpace" presStyleCnt="0"/>
      <dgm:spPr/>
    </dgm:pt>
    <dgm:pt modelId="{8FE35328-EEFB-4D24-A09D-429FA776AD82}" type="pres">
      <dgm:prSet presAssocID="{B0C4C114-EB1A-4637-9B9F-991289796EB9}" presName="composite" presStyleCnt="0"/>
      <dgm:spPr/>
    </dgm:pt>
    <dgm:pt modelId="{48EAA3F9-BA13-4821-8CD4-78139E4AEEDE}" type="pres">
      <dgm:prSet presAssocID="{B0C4C114-EB1A-4637-9B9F-991289796EB9}" presName="bgChev" presStyleLbl="node1" presStyleIdx="4" presStyleCnt="5"/>
      <dgm:spPr/>
    </dgm:pt>
    <dgm:pt modelId="{30472F97-74F7-4B93-A1F6-77CE00302F75}" type="pres">
      <dgm:prSet presAssocID="{B0C4C114-EB1A-4637-9B9F-991289796EB9}" presName="txNode" presStyleLbl="fgAcc1" presStyleIdx="4" presStyleCnt="5">
        <dgm:presLayoutVars>
          <dgm:bulletEnabled val="1"/>
        </dgm:presLayoutVars>
      </dgm:prSet>
      <dgm:spPr/>
    </dgm:pt>
  </dgm:ptLst>
  <dgm:cxnLst>
    <dgm:cxn modelId="{247F4202-6DC5-4EA0-8938-CD3E26345D97}" type="presOf" srcId="{1CDC0677-F8FC-4CCF-901E-8A8E6FCCB502}" destId="{9114073E-5443-4FEF-828C-AE3F6DA4006B}" srcOrd="0" destOrd="0" presId="urn:microsoft.com/office/officeart/2005/8/layout/chevronAccent+Icon"/>
    <dgm:cxn modelId="{0414F506-D0E8-4CF7-B47D-14D206072FD9}" srcId="{C499D11F-9A27-46C9-84D9-4A986919AA65}" destId="{E2411872-6722-4F7D-B7A2-8CD643C5A94D}" srcOrd="0" destOrd="0" parTransId="{CCCE3F63-1EB7-4D80-8C93-CC1E7213D2C0}" sibTransId="{738B892B-B90D-4816-A92F-62ACD6DAE175}"/>
    <dgm:cxn modelId="{C05BDD12-DF51-40C7-8D2E-96FD7D589A90}" type="presOf" srcId="{E2411872-6722-4F7D-B7A2-8CD643C5A94D}" destId="{6F866629-3662-4885-A931-DC12626685B7}" srcOrd="0" destOrd="0" presId="urn:microsoft.com/office/officeart/2005/8/layout/chevronAccent+Icon"/>
    <dgm:cxn modelId="{42B63E2A-31A6-461A-B348-FD76459BDCC1}" type="presOf" srcId="{B0C4C114-EB1A-4637-9B9F-991289796EB9}" destId="{30472F97-74F7-4B93-A1F6-77CE00302F75}" srcOrd="0" destOrd="0" presId="urn:microsoft.com/office/officeart/2005/8/layout/chevronAccent+Icon"/>
    <dgm:cxn modelId="{F8FE5235-4949-4167-AAD4-A40B6F81BCA2}" srcId="{C499D11F-9A27-46C9-84D9-4A986919AA65}" destId="{B0C4C114-EB1A-4637-9B9F-991289796EB9}" srcOrd="4" destOrd="0" parTransId="{558D5CBA-5D81-4520-AE8F-8BD5F744A692}" sibTransId="{4F65DFD0-44A5-4257-9BD5-E91D6044AC99}"/>
    <dgm:cxn modelId="{AEA3DB42-AF55-4BC2-97C8-42CF0CFD6DDD}" type="presOf" srcId="{0E8563F9-A446-4AF3-BB6F-B063E433E1BD}" destId="{4F2A5230-6501-4F36-BD3A-52D7972319F4}" srcOrd="0" destOrd="0" presId="urn:microsoft.com/office/officeart/2005/8/layout/chevronAccent+Icon"/>
    <dgm:cxn modelId="{284E7069-828B-4F21-A47C-A14234FFF386}" srcId="{C499D11F-9A27-46C9-84D9-4A986919AA65}" destId="{1CDC0677-F8FC-4CCF-901E-8A8E6FCCB502}" srcOrd="3" destOrd="0" parTransId="{97E7D7BE-AE27-4AB6-B64C-C1583AEC7669}" sibTransId="{6ECBC36C-C4B7-4D04-AF0E-8978BA4542B2}"/>
    <dgm:cxn modelId="{A6BA624F-7D41-403A-B616-F18F611009A1}" srcId="{C499D11F-9A27-46C9-84D9-4A986919AA65}" destId="{C4002F42-6920-417C-996F-EC7D329DBDC3}" srcOrd="2" destOrd="0" parTransId="{053CA4BC-B97F-4D5B-81AD-5C245F89BFC6}" sibTransId="{F6E15406-B9AD-42F5-9D8A-57AB74C2028F}"/>
    <dgm:cxn modelId="{17BD994F-47B4-4F97-BA9F-971C520F07DC}" type="presOf" srcId="{C4002F42-6920-417C-996F-EC7D329DBDC3}" destId="{894A22F8-80FF-4FD0-9F4B-ECE03733C7DD}" srcOrd="0" destOrd="0" presId="urn:microsoft.com/office/officeart/2005/8/layout/chevronAccent+Icon"/>
    <dgm:cxn modelId="{6D81F2C2-6B07-434E-8B6C-0317E9B45892}" srcId="{C499D11F-9A27-46C9-84D9-4A986919AA65}" destId="{0E8563F9-A446-4AF3-BB6F-B063E433E1BD}" srcOrd="1" destOrd="0" parTransId="{B4965AC6-D4E8-415D-BF35-D7900493695B}" sibTransId="{FA7EAAB4-80E6-4F7B-A6FF-EC2222B174D9}"/>
    <dgm:cxn modelId="{EE2CFFF3-CC6D-46C0-8B8C-10650580A6F2}" type="presOf" srcId="{C499D11F-9A27-46C9-84D9-4A986919AA65}" destId="{F9468998-541E-4A19-B12D-51AC3E61DD71}" srcOrd="0" destOrd="0" presId="urn:microsoft.com/office/officeart/2005/8/layout/chevronAccent+Icon"/>
    <dgm:cxn modelId="{756421B8-2781-4FD4-A695-35223E91D32B}" type="presParOf" srcId="{F9468998-541E-4A19-B12D-51AC3E61DD71}" destId="{E8913630-1D05-4598-91E9-D4B83EC8B171}" srcOrd="0" destOrd="0" presId="urn:microsoft.com/office/officeart/2005/8/layout/chevronAccent+Icon"/>
    <dgm:cxn modelId="{E714CF6E-19E7-4679-9246-63479BB25665}" type="presParOf" srcId="{E8913630-1D05-4598-91E9-D4B83EC8B171}" destId="{48B32944-F925-4965-A2DF-DAE1F15CE9DE}" srcOrd="0" destOrd="0" presId="urn:microsoft.com/office/officeart/2005/8/layout/chevronAccent+Icon"/>
    <dgm:cxn modelId="{0788AE99-7117-44C8-AACE-A5C65E65B7F3}" type="presParOf" srcId="{E8913630-1D05-4598-91E9-D4B83EC8B171}" destId="{6F866629-3662-4885-A931-DC12626685B7}" srcOrd="1" destOrd="0" presId="urn:microsoft.com/office/officeart/2005/8/layout/chevronAccent+Icon"/>
    <dgm:cxn modelId="{2F4AF4AD-E023-44F9-88A3-C4E0F87DC105}" type="presParOf" srcId="{F9468998-541E-4A19-B12D-51AC3E61DD71}" destId="{CA93D434-9408-4AA0-804D-BA611E4B2646}" srcOrd="1" destOrd="0" presId="urn:microsoft.com/office/officeart/2005/8/layout/chevronAccent+Icon"/>
    <dgm:cxn modelId="{FFF5E829-40F7-432C-9126-E81639283A84}" type="presParOf" srcId="{F9468998-541E-4A19-B12D-51AC3E61DD71}" destId="{FA594E35-8DD7-4C74-A17A-9FC4EDF23431}" srcOrd="2" destOrd="0" presId="urn:microsoft.com/office/officeart/2005/8/layout/chevronAccent+Icon"/>
    <dgm:cxn modelId="{AB3F7490-DA5E-4335-BE69-63EA24B7AEE8}" type="presParOf" srcId="{FA594E35-8DD7-4C74-A17A-9FC4EDF23431}" destId="{5E0BC280-9B76-43EF-B2BC-BFE578F94AED}" srcOrd="0" destOrd="0" presId="urn:microsoft.com/office/officeart/2005/8/layout/chevronAccent+Icon"/>
    <dgm:cxn modelId="{0F985398-D4D7-4A87-99BF-33A6D9134831}" type="presParOf" srcId="{FA594E35-8DD7-4C74-A17A-9FC4EDF23431}" destId="{4F2A5230-6501-4F36-BD3A-52D7972319F4}" srcOrd="1" destOrd="0" presId="urn:microsoft.com/office/officeart/2005/8/layout/chevronAccent+Icon"/>
    <dgm:cxn modelId="{C053B691-F3CC-43E6-AAD5-B55C41163DDD}" type="presParOf" srcId="{F9468998-541E-4A19-B12D-51AC3E61DD71}" destId="{410DE576-84C0-4309-954F-7927A38DB4F5}" srcOrd="3" destOrd="0" presId="urn:microsoft.com/office/officeart/2005/8/layout/chevronAccent+Icon"/>
    <dgm:cxn modelId="{C6A94E4B-9DA3-454D-AE19-06F9F449F516}" type="presParOf" srcId="{F9468998-541E-4A19-B12D-51AC3E61DD71}" destId="{403CA725-55DE-4BA3-8C23-3EF50B329A2F}" srcOrd="4" destOrd="0" presId="urn:microsoft.com/office/officeart/2005/8/layout/chevronAccent+Icon"/>
    <dgm:cxn modelId="{F37C8564-54F3-4403-A2EC-AE1052BBCEF2}" type="presParOf" srcId="{403CA725-55DE-4BA3-8C23-3EF50B329A2F}" destId="{643C75DF-19A1-4680-B8B8-710CB76EF308}" srcOrd="0" destOrd="0" presId="urn:microsoft.com/office/officeart/2005/8/layout/chevronAccent+Icon"/>
    <dgm:cxn modelId="{F5357A0D-9E9A-405E-8E8C-6118B677B981}" type="presParOf" srcId="{403CA725-55DE-4BA3-8C23-3EF50B329A2F}" destId="{894A22F8-80FF-4FD0-9F4B-ECE03733C7DD}" srcOrd="1" destOrd="0" presId="urn:microsoft.com/office/officeart/2005/8/layout/chevronAccent+Icon"/>
    <dgm:cxn modelId="{471632DB-3236-4DC8-BEAF-3397A559CF6A}" type="presParOf" srcId="{F9468998-541E-4A19-B12D-51AC3E61DD71}" destId="{4C4CA10B-E4E2-45F8-9602-C755632DABD5}" srcOrd="5" destOrd="0" presId="urn:microsoft.com/office/officeart/2005/8/layout/chevronAccent+Icon"/>
    <dgm:cxn modelId="{0CB3CCF3-B771-42EE-9246-564BA219F12F}" type="presParOf" srcId="{F9468998-541E-4A19-B12D-51AC3E61DD71}" destId="{B8CA2C49-3ED7-4F4B-82B4-E5100656800D}" srcOrd="6" destOrd="0" presId="urn:microsoft.com/office/officeart/2005/8/layout/chevronAccent+Icon"/>
    <dgm:cxn modelId="{847C6104-F497-4100-9C2B-DDCB610D11B3}" type="presParOf" srcId="{B8CA2C49-3ED7-4F4B-82B4-E5100656800D}" destId="{2E5EDCD3-DE74-4B96-A629-2FF01CF97AE6}" srcOrd="0" destOrd="0" presId="urn:microsoft.com/office/officeart/2005/8/layout/chevronAccent+Icon"/>
    <dgm:cxn modelId="{FE129859-CC22-4ADC-90B6-68925782F8A2}" type="presParOf" srcId="{B8CA2C49-3ED7-4F4B-82B4-E5100656800D}" destId="{9114073E-5443-4FEF-828C-AE3F6DA4006B}" srcOrd="1" destOrd="0" presId="urn:microsoft.com/office/officeart/2005/8/layout/chevronAccent+Icon"/>
    <dgm:cxn modelId="{55FF6EC8-3A62-498D-8B68-EB6EB6917258}" type="presParOf" srcId="{F9468998-541E-4A19-B12D-51AC3E61DD71}" destId="{E8B80B61-10FB-4783-B825-286BC438CA5C}" srcOrd="7" destOrd="0" presId="urn:microsoft.com/office/officeart/2005/8/layout/chevronAccent+Icon"/>
    <dgm:cxn modelId="{8824EA44-AFF9-4A5E-878F-80C27636882D}" type="presParOf" srcId="{F9468998-541E-4A19-B12D-51AC3E61DD71}" destId="{8FE35328-EEFB-4D24-A09D-429FA776AD82}" srcOrd="8" destOrd="0" presId="urn:microsoft.com/office/officeart/2005/8/layout/chevronAccent+Icon"/>
    <dgm:cxn modelId="{49D5E58A-7913-4D26-8DA3-299527FF47AC}" type="presParOf" srcId="{8FE35328-EEFB-4D24-A09D-429FA776AD82}" destId="{48EAA3F9-BA13-4821-8CD4-78139E4AEEDE}" srcOrd="0" destOrd="0" presId="urn:microsoft.com/office/officeart/2005/8/layout/chevronAccent+Icon"/>
    <dgm:cxn modelId="{078E2B53-289F-42ED-83C5-28F270FF157A}" type="presParOf" srcId="{8FE35328-EEFB-4D24-A09D-429FA776AD82}" destId="{30472F97-74F7-4B93-A1F6-77CE00302F75}" srcOrd="1" destOrd="0" presId="urn:microsoft.com/office/officeart/2005/8/layout/chevronAccent+Icon"/>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916E35-5638-4639-A6C3-0C226BDE48F6}">
      <dsp:nvSpPr>
        <dsp:cNvPr id="0" name=""/>
        <dsp:cNvSpPr/>
      </dsp:nvSpPr>
      <dsp:spPr>
        <a:xfrm>
          <a:off x="468" y="442085"/>
          <a:ext cx="751433" cy="300573"/>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Identify Business Goal</a:t>
          </a:r>
        </a:p>
      </dsp:txBody>
      <dsp:txXfrm>
        <a:off x="150755" y="442085"/>
        <a:ext cx="450860" cy="300573"/>
      </dsp:txXfrm>
    </dsp:sp>
    <dsp:sp modelId="{B7CB3131-69AC-4D09-81D3-912201F2C542}">
      <dsp:nvSpPr>
        <dsp:cNvPr id="0" name=""/>
        <dsp:cNvSpPr/>
      </dsp:nvSpPr>
      <dsp:spPr>
        <a:xfrm>
          <a:off x="676758" y="442085"/>
          <a:ext cx="751433" cy="300573"/>
        </a:xfrm>
        <a:prstGeom prst="chevron">
          <a:avLst/>
        </a:prstGeom>
        <a:solidFill>
          <a:schemeClr val="accent4">
            <a:hueOff val="1400127"/>
            <a:satOff val="-5825"/>
            <a:lumOff val="137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Frame ML Problem</a:t>
          </a:r>
        </a:p>
      </dsp:txBody>
      <dsp:txXfrm>
        <a:off x="827045" y="442085"/>
        <a:ext cx="450860" cy="300573"/>
      </dsp:txXfrm>
    </dsp:sp>
    <dsp:sp modelId="{C1B32DAA-2688-412E-BED2-534FE6C6C76D}">
      <dsp:nvSpPr>
        <dsp:cNvPr id="0" name=""/>
        <dsp:cNvSpPr/>
      </dsp:nvSpPr>
      <dsp:spPr>
        <a:xfrm>
          <a:off x="1353048" y="442085"/>
          <a:ext cx="751433" cy="300573"/>
        </a:xfrm>
        <a:prstGeom prst="chevron">
          <a:avLst/>
        </a:prstGeom>
        <a:solidFill>
          <a:schemeClr val="accent4">
            <a:hueOff val="2800255"/>
            <a:satOff val="-11651"/>
            <a:lumOff val="274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Collect Data</a:t>
          </a:r>
        </a:p>
      </dsp:txBody>
      <dsp:txXfrm>
        <a:off x="1503335" y="442085"/>
        <a:ext cx="450860" cy="300573"/>
      </dsp:txXfrm>
    </dsp:sp>
    <dsp:sp modelId="{7DA97784-E0A4-4F46-B7FD-EC0AD782E56F}">
      <dsp:nvSpPr>
        <dsp:cNvPr id="0" name=""/>
        <dsp:cNvSpPr/>
      </dsp:nvSpPr>
      <dsp:spPr>
        <a:xfrm>
          <a:off x="2029338" y="442085"/>
          <a:ext cx="751433" cy="300573"/>
        </a:xfrm>
        <a:prstGeom prst="chevron">
          <a:avLst/>
        </a:prstGeom>
        <a:solidFill>
          <a:schemeClr val="accent4">
            <a:hueOff val="4200382"/>
            <a:satOff val="-17476"/>
            <a:lumOff val="411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Pre-process Data</a:t>
          </a:r>
        </a:p>
      </dsp:txBody>
      <dsp:txXfrm>
        <a:off x="2179625" y="442085"/>
        <a:ext cx="450860" cy="300573"/>
      </dsp:txXfrm>
    </dsp:sp>
    <dsp:sp modelId="{90A8E973-D0BF-4E0D-8F91-2CB40FEB360E}">
      <dsp:nvSpPr>
        <dsp:cNvPr id="0" name=""/>
        <dsp:cNvSpPr/>
      </dsp:nvSpPr>
      <dsp:spPr>
        <a:xfrm>
          <a:off x="2705628" y="442085"/>
          <a:ext cx="751433" cy="300573"/>
        </a:xfrm>
        <a:prstGeom prst="chevron">
          <a:avLst/>
        </a:prstGeom>
        <a:solidFill>
          <a:schemeClr val="accent4">
            <a:hueOff val="5600509"/>
            <a:satOff val="-23301"/>
            <a:lumOff val="549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Engineer Features</a:t>
          </a:r>
        </a:p>
      </dsp:txBody>
      <dsp:txXfrm>
        <a:off x="2855915" y="442085"/>
        <a:ext cx="450860" cy="300573"/>
      </dsp:txXfrm>
    </dsp:sp>
    <dsp:sp modelId="{E6E80414-4589-4DF6-B45E-3A161E4F38AD}">
      <dsp:nvSpPr>
        <dsp:cNvPr id="0" name=""/>
        <dsp:cNvSpPr/>
      </dsp:nvSpPr>
      <dsp:spPr>
        <a:xfrm>
          <a:off x="3381918" y="442085"/>
          <a:ext cx="751433" cy="300573"/>
        </a:xfrm>
        <a:prstGeom prst="chevron">
          <a:avLst/>
        </a:prstGeom>
        <a:solidFill>
          <a:schemeClr val="accent4">
            <a:hueOff val="7000636"/>
            <a:satOff val="-29126"/>
            <a:lumOff val="686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Train, Tune Evaluate</a:t>
          </a:r>
        </a:p>
      </dsp:txBody>
      <dsp:txXfrm>
        <a:off x="3532205" y="442085"/>
        <a:ext cx="450860" cy="300573"/>
      </dsp:txXfrm>
    </dsp:sp>
    <dsp:sp modelId="{30F4FE48-E22E-4214-A7CB-EDDF0A67CAA8}">
      <dsp:nvSpPr>
        <dsp:cNvPr id="0" name=""/>
        <dsp:cNvSpPr/>
      </dsp:nvSpPr>
      <dsp:spPr>
        <a:xfrm>
          <a:off x="4058208" y="442085"/>
          <a:ext cx="751433" cy="300573"/>
        </a:xfrm>
        <a:prstGeom prst="chevron">
          <a:avLst/>
        </a:prstGeom>
        <a:solidFill>
          <a:schemeClr val="accent4">
            <a:hueOff val="8400764"/>
            <a:satOff val="-34952"/>
            <a:lumOff val="82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Deploy</a:t>
          </a:r>
        </a:p>
      </dsp:txBody>
      <dsp:txXfrm>
        <a:off x="4208495" y="442085"/>
        <a:ext cx="450860" cy="300573"/>
      </dsp:txXfrm>
    </dsp:sp>
    <dsp:sp modelId="{CBCC804A-27B5-4A95-80B5-9746E933F92E}">
      <dsp:nvSpPr>
        <dsp:cNvPr id="0" name=""/>
        <dsp:cNvSpPr/>
      </dsp:nvSpPr>
      <dsp:spPr>
        <a:xfrm>
          <a:off x="4734497" y="442085"/>
          <a:ext cx="751433" cy="300573"/>
        </a:xfrm>
        <a:prstGeom prst="chevron">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US" sz="600" kern="1200"/>
            <a:t>Monitor</a:t>
          </a:r>
        </a:p>
      </dsp:txBody>
      <dsp:txXfrm>
        <a:off x="4884784" y="442085"/>
        <a:ext cx="450860" cy="3005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B32944-F925-4965-A2DF-DAE1F15CE9DE}">
      <dsp:nvSpPr>
        <dsp:cNvPr id="0" name=""/>
        <dsp:cNvSpPr/>
      </dsp:nvSpPr>
      <dsp:spPr>
        <a:xfrm>
          <a:off x="862" y="242534"/>
          <a:ext cx="965611" cy="372726"/>
        </a:xfrm>
        <a:prstGeom prst="chevron">
          <a:avLst>
            <a:gd name="adj" fmla="val 4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F866629-3662-4885-A931-DC12626685B7}">
      <dsp:nvSpPr>
        <dsp:cNvPr id="0" name=""/>
        <dsp:cNvSpPr/>
      </dsp:nvSpPr>
      <dsp:spPr>
        <a:xfrm>
          <a:off x="258359" y="335715"/>
          <a:ext cx="815405" cy="372726"/>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kern="1200"/>
            <a:t>Code Review</a:t>
          </a:r>
        </a:p>
      </dsp:txBody>
      <dsp:txXfrm>
        <a:off x="269276" y="346632"/>
        <a:ext cx="793571" cy="350892"/>
      </dsp:txXfrm>
    </dsp:sp>
    <dsp:sp modelId="{5E0BC280-9B76-43EF-B2BC-BFE578F94AED}">
      <dsp:nvSpPr>
        <dsp:cNvPr id="0" name=""/>
        <dsp:cNvSpPr/>
      </dsp:nvSpPr>
      <dsp:spPr>
        <a:xfrm>
          <a:off x="1103805" y="242534"/>
          <a:ext cx="965611" cy="372726"/>
        </a:xfrm>
        <a:prstGeom prst="chevron">
          <a:avLst>
            <a:gd name="adj" fmla="val 40000"/>
          </a:avLst>
        </a:prstGeom>
        <a:gradFill rotWithShape="0">
          <a:gsLst>
            <a:gs pos="0">
              <a:schemeClr val="accent5">
                <a:hueOff val="-1689636"/>
                <a:satOff val="-4355"/>
                <a:lumOff val="-2941"/>
                <a:alphaOff val="0"/>
                <a:lumMod val="110000"/>
                <a:satMod val="105000"/>
                <a:tint val="67000"/>
              </a:schemeClr>
            </a:gs>
            <a:gs pos="50000">
              <a:schemeClr val="accent5">
                <a:hueOff val="-1689636"/>
                <a:satOff val="-4355"/>
                <a:lumOff val="-2941"/>
                <a:alphaOff val="0"/>
                <a:lumMod val="105000"/>
                <a:satMod val="103000"/>
                <a:tint val="73000"/>
              </a:schemeClr>
            </a:gs>
            <a:gs pos="100000">
              <a:schemeClr val="accent5">
                <a:hueOff val="-1689636"/>
                <a:satOff val="-4355"/>
                <a:lumOff val="-294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F2A5230-6501-4F36-BD3A-52D7972319F4}">
      <dsp:nvSpPr>
        <dsp:cNvPr id="0" name=""/>
        <dsp:cNvSpPr/>
      </dsp:nvSpPr>
      <dsp:spPr>
        <a:xfrm>
          <a:off x="1361302" y="335715"/>
          <a:ext cx="815405" cy="372726"/>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1689636"/>
              <a:satOff val="-4355"/>
              <a:lumOff val="-2941"/>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kern="1200"/>
            <a:t>Build</a:t>
          </a:r>
        </a:p>
      </dsp:txBody>
      <dsp:txXfrm>
        <a:off x="1372219" y="346632"/>
        <a:ext cx="793571" cy="350892"/>
      </dsp:txXfrm>
    </dsp:sp>
    <dsp:sp modelId="{643C75DF-19A1-4680-B8B8-710CB76EF308}">
      <dsp:nvSpPr>
        <dsp:cNvPr id="0" name=""/>
        <dsp:cNvSpPr/>
      </dsp:nvSpPr>
      <dsp:spPr>
        <a:xfrm>
          <a:off x="2206749" y="242534"/>
          <a:ext cx="965611" cy="372726"/>
        </a:xfrm>
        <a:prstGeom prst="chevron">
          <a:avLst>
            <a:gd name="adj" fmla="val 40000"/>
          </a:avLst>
        </a:prstGeom>
        <a:gradFill rotWithShape="0">
          <a:gsLst>
            <a:gs pos="0">
              <a:schemeClr val="accent5">
                <a:hueOff val="-3379271"/>
                <a:satOff val="-8710"/>
                <a:lumOff val="-5883"/>
                <a:alphaOff val="0"/>
                <a:lumMod val="110000"/>
                <a:satMod val="105000"/>
                <a:tint val="67000"/>
              </a:schemeClr>
            </a:gs>
            <a:gs pos="50000">
              <a:schemeClr val="accent5">
                <a:hueOff val="-3379271"/>
                <a:satOff val="-8710"/>
                <a:lumOff val="-5883"/>
                <a:alphaOff val="0"/>
                <a:lumMod val="105000"/>
                <a:satMod val="103000"/>
                <a:tint val="73000"/>
              </a:schemeClr>
            </a:gs>
            <a:gs pos="100000">
              <a:schemeClr val="accent5">
                <a:hueOff val="-3379271"/>
                <a:satOff val="-8710"/>
                <a:lumOff val="-588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94A22F8-80FF-4FD0-9F4B-ECE03733C7DD}">
      <dsp:nvSpPr>
        <dsp:cNvPr id="0" name=""/>
        <dsp:cNvSpPr/>
      </dsp:nvSpPr>
      <dsp:spPr>
        <a:xfrm>
          <a:off x="2464245" y="335715"/>
          <a:ext cx="815405" cy="372726"/>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3379271"/>
              <a:satOff val="-8710"/>
              <a:lumOff val="-5883"/>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kern="1200"/>
            <a:t>Acceptance Test</a:t>
          </a:r>
        </a:p>
      </dsp:txBody>
      <dsp:txXfrm>
        <a:off x="2475162" y="346632"/>
        <a:ext cx="793571" cy="350892"/>
      </dsp:txXfrm>
    </dsp:sp>
    <dsp:sp modelId="{2E5EDCD3-DE74-4B96-A629-2FF01CF97AE6}">
      <dsp:nvSpPr>
        <dsp:cNvPr id="0" name=""/>
        <dsp:cNvSpPr/>
      </dsp:nvSpPr>
      <dsp:spPr>
        <a:xfrm>
          <a:off x="3309692" y="242534"/>
          <a:ext cx="965611" cy="372726"/>
        </a:xfrm>
        <a:prstGeom prst="chevron">
          <a:avLst>
            <a:gd name="adj" fmla="val 40000"/>
          </a:avLst>
        </a:prstGeom>
        <a:gradFill rotWithShape="0">
          <a:gsLst>
            <a:gs pos="0">
              <a:schemeClr val="accent5">
                <a:hueOff val="-5068907"/>
                <a:satOff val="-13064"/>
                <a:lumOff val="-8824"/>
                <a:alphaOff val="0"/>
                <a:lumMod val="110000"/>
                <a:satMod val="105000"/>
                <a:tint val="67000"/>
              </a:schemeClr>
            </a:gs>
            <a:gs pos="50000">
              <a:schemeClr val="accent5">
                <a:hueOff val="-5068907"/>
                <a:satOff val="-13064"/>
                <a:lumOff val="-8824"/>
                <a:alphaOff val="0"/>
                <a:lumMod val="105000"/>
                <a:satMod val="103000"/>
                <a:tint val="73000"/>
              </a:schemeClr>
            </a:gs>
            <a:gs pos="100000">
              <a:schemeClr val="accent5">
                <a:hueOff val="-5068907"/>
                <a:satOff val="-13064"/>
                <a:lumOff val="-882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114073E-5443-4FEF-828C-AE3F6DA4006B}">
      <dsp:nvSpPr>
        <dsp:cNvPr id="0" name=""/>
        <dsp:cNvSpPr/>
      </dsp:nvSpPr>
      <dsp:spPr>
        <a:xfrm>
          <a:off x="3567188" y="335715"/>
          <a:ext cx="815405" cy="372726"/>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5068907"/>
              <a:satOff val="-13064"/>
              <a:lumOff val="-8824"/>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kern="1200"/>
            <a:t>Staging</a:t>
          </a:r>
        </a:p>
      </dsp:txBody>
      <dsp:txXfrm>
        <a:off x="3578105" y="346632"/>
        <a:ext cx="793571" cy="350892"/>
      </dsp:txXfrm>
    </dsp:sp>
    <dsp:sp modelId="{48EAA3F9-BA13-4821-8CD4-78139E4AEEDE}">
      <dsp:nvSpPr>
        <dsp:cNvPr id="0" name=""/>
        <dsp:cNvSpPr/>
      </dsp:nvSpPr>
      <dsp:spPr>
        <a:xfrm>
          <a:off x="4412635" y="242534"/>
          <a:ext cx="965611" cy="372726"/>
        </a:xfrm>
        <a:prstGeom prst="chevron">
          <a:avLst>
            <a:gd name="adj" fmla="val 4000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0472F97-74F7-4B93-A1F6-77CE00302F75}">
      <dsp:nvSpPr>
        <dsp:cNvPr id="0" name=""/>
        <dsp:cNvSpPr/>
      </dsp:nvSpPr>
      <dsp:spPr>
        <a:xfrm>
          <a:off x="4670131" y="335715"/>
          <a:ext cx="815405" cy="372726"/>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6758543"/>
              <a:satOff val="-17419"/>
              <a:lumOff val="-11765"/>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kern="1200"/>
            <a:t>Production</a:t>
          </a:r>
        </a:p>
      </dsp:txBody>
      <dsp:txXfrm>
        <a:off x="4681048" y="346632"/>
        <a:ext cx="793571" cy="35089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Accent+Icon">
  <dgm:title val="Chevron Accent Process"/>
  <dgm:desc val="Use to show sequential steps in a task, process, or workflow, or to emphasize movement or direction. Works best with minimal Level 1 and Level 2 text."/>
  <dgm:catLst>
    <dgm:cat type="process" pri="9500"/>
    <dgm:cat type="officeonline" pri="2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primFontSz" for="des" forName="txNode" op="equ" val="65"/>
      <dgm:constr type="w" for="ch" forName="compositeSpace" refType="w" refFor="ch" refForName="composite" fact="0.02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bgChev"/>
              <dgm:constr type="w" for="ch" forName="bgChev" refType="w" fact="0.9"/>
              <dgm:constr type="t" for="ch" forName="bgChev"/>
              <dgm:constr type="h" for="ch" forName="bgChev" refType="w" refFor="ch" refForName="bgChev" fact="0.386"/>
              <dgm:constr type="l" for="ch" forName="txNode" refType="w" fact="0.24"/>
              <dgm:constr type="w" for="ch" forName="txNode" refType="w" fact="0.76"/>
              <dgm:constr type="t" for="ch" forName="txNode" refType="h" refFor="ch" refForName="bgChev" fact="0.25"/>
              <dgm:constr type="h" for="ch" forName="txNode" refType="h" refFor="ch" refForName="bgChev"/>
            </dgm:constrLst>
          </dgm:if>
          <dgm:else name="Name7">
            <dgm:constrLst>
              <dgm:constr type="l" for="ch" forName="bgChev" refType="w" fact="0.1"/>
              <dgm:constr type="w" for="ch" forName="bgChev" refType="w" fact="0.9"/>
              <dgm:constr type="t" for="ch" forName="bgChev"/>
              <dgm:constr type="h" for="ch" forName="bgChev" refType="w" refFor="ch" refForName="bgChev" fact="0.386"/>
              <dgm:constr type="l" for="ch" forName="txNode"/>
              <dgm:constr type="w" for="ch" forName="txNode" refType="w" fact="0.76"/>
              <dgm:constr type="t" for="ch" forName="txNode" refType="h" refFor="ch" refForName="bgChev" fact="0.25"/>
              <dgm:constr type="h" for="ch" forName="txNode" refType="h" refFor="ch" refForName="bgChev"/>
            </dgm:constrLst>
          </dgm:else>
        </dgm:choose>
        <dgm:ruleLst/>
        <dgm:layoutNode name="bgChev" styleLbl="node1">
          <dgm:alg type="sp"/>
          <dgm:choose name="Name8">
            <dgm:if name="Name9" func="var" arg="dir" op="equ" val="norm">
              <dgm:shape xmlns:r="http://schemas.openxmlformats.org/officeDocument/2006/relationships" type="chevron" r:blip="">
                <dgm:adjLst>
                  <dgm:adj idx="1" val="0.4"/>
                </dgm:adjLst>
              </dgm:shape>
            </dgm:if>
            <dgm:else name="Name10">
              <dgm:shape xmlns:r="http://schemas.openxmlformats.org/officeDocument/2006/relationships" rot="180" type="chevron" r:blip="">
                <dgm:adjLst>
                  <dgm:adj idx="1" val="0.4"/>
                </dgm:adjLst>
              </dgm:shape>
            </dgm:else>
          </dgm:choose>
          <dgm:presOf/>
          <dgm:constrLst/>
        </dgm:layoutNode>
        <dgm:layoutNode name="txNode" styleLbl="fgAcc1">
          <dgm:varLst>
            <dgm:bulletEnabled val="1"/>
          </dgm:varLst>
          <dgm:alg type="tx"/>
          <dgm:shape xmlns:r="http://schemas.openxmlformats.org/officeDocument/2006/relationships" type="roundRect" r:blip="">
            <dgm:adjLst>
              <dgm:adj idx="1" val="0.1"/>
            </dgm:adjLst>
          </dgm:shape>
          <dgm:presOf axis="desOrSelf" ptType="node"/>
          <dgm:ruleLst>
            <dgm:rule type="primFontSz" val="5" fact="NaN" max="NaN"/>
          </dgm:ruleLst>
        </dgm:layoutNode>
      </dgm:layoutNode>
      <dgm:forEach name="Name11" axis="followSib" ptType="sibTrans" cnt="1">
        <dgm:layoutNode name="compositeSpace">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0F29183D7A54B04ABF92D2A3C3D66F3"/>
        <w:category>
          <w:name w:val="General"/>
          <w:gallery w:val="placeholder"/>
        </w:category>
        <w:types>
          <w:type w:val="bbPlcHdr"/>
        </w:types>
        <w:behaviors>
          <w:behavior w:val="content"/>
        </w:behaviors>
        <w:guid w:val="{74E00009-FACA-4915-8A7D-EB9F7D272587}"/>
      </w:docPartPr>
      <w:docPartBody>
        <w:p w:rsidR="00AE077F" w:rsidRDefault="00EF7A88" w:rsidP="00EF7A88">
          <w:pPr>
            <w:pStyle w:val="20F29183D7A54B04ABF92D2A3C3D66F3"/>
          </w:pPr>
          <w:r w:rsidRPr="00147BDF">
            <w:rPr>
              <w:rStyle w:val="PlaceholderText"/>
            </w:rPr>
            <w:t>[Title]</w:t>
          </w:r>
        </w:p>
      </w:docPartBody>
    </w:docPart>
    <w:docPart>
      <w:docPartPr>
        <w:name w:val="F1ED539DB9F84E5CBB2268BF5C386CF8"/>
        <w:category>
          <w:name w:val="General"/>
          <w:gallery w:val="placeholder"/>
        </w:category>
        <w:types>
          <w:type w:val="bbPlcHdr"/>
        </w:types>
        <w:behaviors>
          <w:behavior w:val="content"/>
        </w:behaviors>
        <w:guid w:val="{E83F552D-0EE5-4885-9EDF-5012C3DF6F4E}"/>
      </w:docPartPr>
      <w:docPartBody>
        <w:p w:rsidR="00AE077F" w:rsidRDefault="00EF7A88" w:rsidP="00EF7A88">
          <w:pPr>
            <w:pStyle w:val="F1ED539DB9F84E5CBB2268BF5C386CF8"/>
          </w:pPr>
          <w:r w:rsidRPr="00147BD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ekan Bakh">
    <w:panose1 w:val="01000504000000020004"/>
    <w:charset w:val="00"/>
    <w:family w:val="auto"/>
    <w:pitch w:val="variable"/>
    <w:sig w:usb0="80002003" w:usb1="80002060" w:usb2="00000028" w:usb3="00000000" w:csb0="0000004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RANSans">
    <w:altName w:val="Calibri"/>
    <w:panose1 w:val="02040503050201020203"/>
    <w:charset w:val="00"/>
    <w:family w:val="roman"/>
    <w:pitch w:val="variable"/>
    <w:sig w:usb0="80002063" w:usb1="80002040" w:usb2="00000008" w:usb3="00000000" w:csb0="00000041" w:csb1="00000000"/>
  </w:font>
  <w:font w:name="B Nazanin">
    <w:altName w:val="Courier New"/>
    <w:panose1 w:val="00000400000000000000"/>
    <w:charset w:val="B2"/>
    <w:family w:val="auto"/>
    <w:pitch w:val="variable"/>
    <w:sig w:usb0="00002000"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roman"/>
    <w:notTrueType/>
    <w:pitch w:val="default"/>
  </w:font>
  <w:font w:name="Noto Sans CJK SC">
    <w:charset w:val="00"/>
    <w:family w:val="auto"/>
    <w:pitch w:val="variable"/>
  </w:font>
  <w:font w:name="Lohit Devanagari">
    <w:altName w:val="Cambria"/>
    <w:charset w:val="00"/>
    <w:family w:val="auto"/>
    <w:pitch w:val="variable"/>
  </w:font>
  <w:font w:name="Liberation Serif">
    <w:altName w:val="Times New Roman"/>
    <w:charset w:val="01"/>
    <w:family w:val="roman"/>
    <w:pitch w:val="variable"/>
  </w:font>
  <w:font w:name="XB Niloofar">
    <w:altName w:val="Times New Roman"/>
    <w:charset w:val="00"/>
    <w:family w:val="auto"/>
    <w:pitch w:val="variable"/>
    <w:sig w:usb0="00002007" w:usb1="80000000" w:usb2="00000008" w:usb3="00000000" w:csb0="00000051" w:csb1="00000000"/>
  </w:font>
  <w:font w:name="Yekan Bakh FaNum">
    <w:panose1 w:val="01000504000000020004"/>
    <w:charset w:val="00"/>
    <w:family w:val="auto"/>
    <w:pitch w:val="variable"/>
    <w:sig w:usb0="80002003" w:usb1="80002060" w:usb2="00000028" w:usb3="00000000" w:csb0="0000004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B Mitra">
    <w:panose1 w:val="00000400000000000000"/>
    <w:charset w:val="B2"/>
    <w:family w:val="auto"/>
    <w:pitch w:val="variable"/>
    <w:sig w:usb0="00002001" w:usb1="80000000" w:usb2="00000008" w:usb3="00000000" w:csb0="0000004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A88"/>
    <w:rsid w:val="00045A2B"/>
    <w:rsid w:val="00102BD6"/>
    <w:rsid w:val="00105DDF"/>
    <w:rsid w:val="001167DA"/>
    <w:rsid w:val="00134239"/>
    <w:rsid w:val="001436F2"/>
    <w:rsid w:val="00173FE6"/>
    <w:rsid w:val="00181236"/>
    <w:rsid w:val="001C24CB"/>
    <w:rsid w:val="001E0FF2"/>
    <w:rsid w:val="001F0EFD"/>
    <w:rsid w:val="002263E2"/>
    <w:rsid w:val="00227ACD"/>
    <w:rsid w:val="00251783"/>
    <w:rsid w:val="002A6B21"/>
    <w:rsid w:val="002B001C"/>
    <w:rsid w:val="002B2ED6"/>
    <w:rsid w:val="002E34BC"/>
    <w:rsid w:val="002F55FD"/>
    <w:rsid w:val="00300EAF"/>
    <w:rsid w:val="00303BB8"/>
    <w:rsid w:val="00331BDA"/>
    <w:rsid w:val="00331DA2"/>
    <w:rsid w:val="003371F8"/>
    <w:rsid w:val="003D3A1C"/>
    <w:rsid w:val="00401026"/>
    <w:rsid w:val="004409D7"/>
    <w:rsid w:val="00452FE3"/>
    <w:rsid w:val="004657E8"/>
    <w:rsid w:val="004D270A"/>
    <w:rsid w:val="004F71B5"/>
    <w:rsid w:val="00561BBD"/>
    <w:rsid w:val="00562C28"/>
    <w:rsid w:val="005A759D"/>
    <w:rsid w:val="005C4E3A"/>
    <w:rsid w:val="005E4D78"/>
    <w:rsid w:val="00641EF5"/>
    <w:rsid w:val="006A0205"/>
    <w:rsid w:val="006F3C18"/>
    <w:rsid w:val="00714154"/>
    <w:rsid w:val="00721795"/>
    <w:rsid w:val="00757F53"/>
    <w:rsid w:val="00784AAE"/>
    <w:rsid w:val="008201CE"/>
    <w:rsid w:val="00821101"/>
    <w:rsid w:val="00827DBD"/>
    <w:rsid w:val="00886838"/>
    <w:rsid w:val="0089403D"/>
    <w:rsid w:val="008B1C31"/>
    <w:rsid w:val="009136D2"/>
    <w:rsid w:val="00927B3B"/>
    <w:rsid w:val="0097704B"/>
    <w:rsid w:val="009B1CA0"/>
    <w:rsid w:val="009C406A"/>
    <w:rsid w:val="009D2325"/>
    <w:rsid w:val="009F78BD"/>
    <w:rsid w:val="00A06131"/>
    <w:rsid w:val="00A57BA4"/>
    <w:rsid w:val="00AA0A31"/>
    <w:rsid w:val="00AD4CDF"/>
    <w:rsid w:val="00AE077F"/>
    <w:rsid w:val="00B22973"/>
    <w:rsid w:val="00BA4CA0"/>
    <w:rsid w:val="00BA545E"/>
    <w:rsid w:val="00BA5B0E"/>
    <w:rsid w:val="00BE0BAB"/>
    <w:rsid w:val="00C00011"/>
    <w:rsid w:val="00C721D5"/>
    <w:rsid w:val="00C90EA4"/>
    <w:rsid w:val="00CA1DE2"/>
    <w:rsid w:val="00D75250"/>
    <w:rsid w:val="00D84AC0"/>
    <w:rsid w:val="00D93EE9"/>
    <w:rsid w:val="00DC75E6"/>
    <w:rsid w:val="00DF51CD"/>
    <w:rsid w:val="00E9728E"/>
    <w:rsid w:val="00EF7A88"/>
    <w:rsid w:val="00FB3FB6"/>
    <w:rsid w:val="00FD70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F7A88"/>
    <w:rPr>
      <w:color w:val="808080"/>
    </w:rPr>
  </w:style>
  <w:style w:type="paragraph" w:customStyle="1" w:styleId="20F29183D7A54B04ABF92D2A3C3D66F3">
    <w:name w:val="20F29183D7A54B04ABF92D2A3C3D66F3"/>
    <w:rsid w:val="00EF7A88"/>
  </w:style>
  <w:style w:type="paragraph" w:customStyle="1" w:styleId="F1ED539DB9F84E5CBB2268BF5C386CF8">
    <w:name w:val="F1ED539DB9F84E5CBB2268BF5C386CF8"/>
    <w:rsid w:val="00EF7A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9B7C0-29BE-4C76-8AD6-5410B33C2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32</Pages>
  <Words>4894</Words>
  <Characters>23296</Characters>
  <Application>Microsoft Office Word</Application>
  <DocSecurity>0</DocSecurity>
  <Lines>705</Lines>
  <Paragraphs>454</Paragraphs>
  <ScaleCrop>false</ScaleCrop>
  <HeadingPairs>
    <vt:vector size="2" baseType="variant">
      <vt:variant>
        <vt:lpstr>Title</vt:lpstr>
      </vt:variant>
      <vt:variant>
        <vt:i4>1</vt:i4>
      </vt:variant>
    </vt:vector>
  </HeadingPairs>
  <TitlesOfParts>
    <vt:vector size="1" baseType="lpstr">
      <vt:lpstr>توسعه بستر ‌MLOps</vt:lpstr>
    </vt:vector>
  </TitlesOfParts>
  <Company/>
  <LinksUpToDate>false</LinksUpToDate>
  <CharactersWithSpaces>27736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توسعه بستر ‌MLOps</dc:title>
  <dc:subject/>
  <dc:creator>Sahab</dc:creator>
  <cp:keywords/>
  <dc:description/>
  <cp:lastModifiedBy>Masoud Nasirinezhad</cp:lastModifiedBy>
  <cp:revision>2</cp:revision>
  <cp:lastPrinted>2023-06-17T07:30:00Z</cp:lastPrinted>
  <dcterms:created xsi:type="dcterms:W3CDTF">2023-06-21T06:29:00Z</dcterms:created>
  <dcterms:modified xsi:type="dcterms:W3CDTF">2023-06-21T06:29:00Z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CC Code">
    <vt:lpwstr>POPRD0005</vt:lpwstr>
  </property>
  <property fmtid="{D5CDD505-2E9C-101B-9397-08002B2CF9AE}" pid="3" name="طبقه‌بندی سند">
    <vt:lpwstr>سازمانی</vt:lpwstr>
  </property>
</Properties>
</file>