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2.svg" ContentType="image/svg"/>
  <Override PartName="/word/media/image5.png" ContentType="image/png"/>
  <Override PartName="/word/media/image3.png" ContentType="image/png"/>
  <Override PartName="/word/media/image4.png" ContentType="image/png"/>
  <Override PartName="/word/media/image1.png" ContentType="image/png"/>
  <Override PartName="/word/media/image6.png" ContentType="image/png"/>
  <Override PartName="/word/media/image7.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b/>
          <w:caps/>
          <w:szCs w:val="28"/>
          <w:lang w:eastAsia="ru-RU" w:bidi="ar-SA"/>
        </w:rPr>
      </w:pPr>
      <w:r>
        <w:rPr>
          <w:b/>
          <w:caps/>
          <w:szCs w:val="28"/>
          <w:lang w:eastAsia="ru-RU" w:bidi="ar-SA"/>
        </w:rPr>
        <w:t>МИНОБРНАУКИ РОССИИ</w:t>
      </w:r>
    </w:p>
    <w:p>
      <w:pPr>
        <w:pStyle w:val="Standard"/>
        <w:jc w:val="center"/>
        <w:rPr>
          <w:b/>
          <w:caps/>
          <w:szCs w:val="28"/>
          <w:lang w:eastAsia="ru-RU" w:bidi="ar-SA"/>
        </w:rPr>
      </w:pPr>
      <w:r>
        <w:rPr>
          <w:b/>
          <w:caps/>
          <w:szCs w:val="28"/>
          <w:lang w:eastAsia="ru-RU" w:bidi="ar-SA"/>
        </w:rPr>
        <w:t>Санкт-Петербургский государственный</w:t>
      </w:r>
    </w:p>
    <w:p>
      <w:pPr>
        <w:pStyle w:val="Standard"/>
        <w:jc w:val="center"/>
        <w:rPr>
          <w:b/>
          <w:caps/>
          <w:szCs w:val="28"/>
          <w:lang w:eastAsia="ru-RU" w:bidi="ar-SA"/>
        </w:rPr>
      </w:pPr>
      <w:r>
        <w:rPr>
          <w:b/>
          <w:caps/>
          <w:szCs w:val="28"/>
          <w:lang w:eastAsia="ru-RU" w:bidi="ar-SA"/>
        </w:rPr>
        <w:t>электротехнический университет</w:t>
      </w:r>
    </w:p>
    <w:p>
      <w:pPr>
        <w:pStyle w:val="Standard"/>
        <w:jc w:val="center"/>
        <w:rPr>
          <w:b/>
          <w:caps/>
          <w:szCs w:val="28"/>
          <w:lang w:eastAsia="ru-RU" w:bidi="ar-SA"/>
        </w:rPr>
      </w:pPr>
      <w:r>
        <w:rPr>
          <w:b/>
          <w:caps/>
          <w:szCs w:val="28"/>
          <w:lang w:eastAsia="ru-RU" w:bidi="ar-SA"/>
        </w:rPr>
        <w:t>«ЛЭТИ» им. В.И. Ульянова (Ленина)</w:t>
      </w:r>
    </w:p>
    <w:p>
      <w:pPr>
        <w:pStyle w:val="Standard"/>
        <w:jc w:val="center"/>
        <w:rPr>
          <w:b/>
          <w:szCs w:val="28"/>
          <w:lang w:eastAsia="ru-RU" w:bidi="ar-SA"/>
        </w:rPr>
      </w:pPr>
      <w:r>
        <w:rPr>
          <w:b/>
          <w:szCs w:val="28"/>
          <w:lang w:eastAsia="ru-RU" w:bidi="ar-SA"/>
        </w:rPr>
        <w:t>Кафедра МО ЭВМ</w:t>
      </w:r>
    </w:p>
    <w:p>
      <w:pPr>
        <w:pStyle w:val="Standard"/>
        <w:jc w:val="center"/>
        <w:rPr>
          <w:b/>
          <w:caps/>
          <w:szCs w:val="28"/>
          <w:lang w:eastAsia="ru-RU" w:bidi="ar-SA"/>
        </w:rPr>
      </w:pPr>
      <w:r>
        <w:rPr>
          <w:b/>
          <w:caps/>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Times1421"/>
        <w:spacing w:lineRule="auto" w:line="360"/>
        <w:ind w:hanging="0" w:left="0" w:right="0"/>
        <w:jc w:val="center"/>
        <w:rPr/>
      </w:pPr>
      <w:r>
        <w:rPr>
          <w:rStyle w:val="BookTitle"/>
          <w:bCs/>
          <w:caps/>
          <w:color w:val="000000"/>
          <w:szCs w:val="28"/>
        </w:rPr>
        <w:t>отчет</w:t>
      </w:r>
    </w:p>
    <w:p>
      <w:pPr>
        <w:pStyle w:val="Standard"/>
        <w:jc w:val="center"/>
        <w:rPr>
          <w:color w:val="000000"/>
        </w:rPr>
      </w:pPr>
      <w:r>
        <w:rPr>
          <w:b/>
          <w:color w:val="000000"/>
          <w:szCs w:val="28"/>
          <w:lang w:eastAsia="ru-RU" w:bidi="ar-SA"/>
        </w:rPr>
        <w:t>по лабораторной работе №6</w:t>
      </w:r>
    </w:p>
    <w:p>
      <w:pPr>
        <w:pStyle w:val="Standard"/>
        <w:jc w:val="center"/>
        <w:rPr>
          <w:color w:val="000000"/>
        </w:rPr>
      </w:pPr>
      <w:r>
        <w:rPr>
          <w:b/>
          <w:color w:val="000000"/>
          <w:szCs w:val="28"/>
          <w:lang w:eastAsia="ru-RU" w:bidi="ar-SA"/>
        </w:rPr>
        <w:t>по дисциплине «Параллельные алгоритмы»</w:t>
      </w:r>
    </w:p>
    <w:p>
      <w:pPr>
        <w:pStyle w:val="Standard"/>
        <w:jc w:val="center"/>
        <w:rPr/>
      </w:pPr>
      <w:r>
        <w:rPr>
          <w:rStyle w:val="BookTitle"/>
          <w:bCs/>
          <w:caps w:val="false"/>
          <w:smallCaps w:val="false"/>
          <w:color w:val="000000"/>
          <w:szCs w:val="28"/>
          <w:lang w:eastAsia="ru-RU" w:bidi="ar-SA"/>
        </w:rPr>
        <w:t>Тема: Умножение матриц.</w:t>
      </w:r>
    </w:p>
    <w:p>
      <w:pPr>
        <w:pStyle w:val="Standard"/>
        <w:jc w:val="center"/>
        <w:rPr>
          <w:rStyle w:val="BookTitle"/>
          <w:bCs/>
          <w:caps w:val="false"/>
          <w:smallCaps w:val="false"/>
          <w:color w:val="000000"/>
          <w:szCs w:val="28"/>
          <w:lang w:eastAsia="ru-RU" w:bidi="ar-SA"/>
        </w:rPr>
      </w:pPr>
      <w:r>
        <w:rPr>
          <w:bCs/>
          <w:caps w:val="false"/>
          <w:smallCaps w:val="false"/>
          <w:color w:val="000000"/>
          <w:szCs w:val="28"/>
          <w:lang w:eastAsia="ru-RU" w:bidi="ar-SA"/>
        </w:rPr>
      </w:r>
    </w:p>
    <w:p>
      <w:pPr>
        <w:pStyle w:val="Standard"/>
        <w:jc w:val="center"/>
        <w:rPr>
          <w:rStyle w:val="BookTitle"/>
          <w:bCs/>
          <w:caps w:val="false"/>
          <w:smallCaps w:val="false"/>
          <w:color w:val="000000"/>
          <w:szCs w:val="28"/>
          <w:lang w:eastAsia="ru-RU" w:bidi="ar-SA"/>
        </w:rPr>
      </w:pPr>
      <w:r>
        <w:rPr>
          <w:bCs/>
          <w:caps w:val="false"/>
          <w:smallCaps w:val="false"/>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tbl>
      <w:tblPr>
        <w:tblW w:w="9854" w:type="dxa"/>
        <w:jc w:val="left"/>
        <w:tblInd w:w="-216" w:type="dxa"/>
        <w:tblLayout w:type="fixed"/>
        <w:tblCellMar>
          <w:top w:w="0" w:type="dxa"/>
          <w:left w:w="108" w:type="dxa"/>
          <w:bottom w:w="0" w:type="dxa"/>
          <w:right w:w="108" w:type="dxa"/>
        </w:tblCellMar>
      </w:tblPr>
      <w:tblGrid>
        <w:gridCol w:w="4341"/>
        <w:gridCol w:w="2610"/>
        <w:gridCol w:w="2903"/>
      </w:tblGrid>
      <w:tr>
        <w:trPr>
          <w:trHeight w:val="614" w:hRule="atLeast"/>
        </w:trPr>
        <w:tc>
          <w:tcPr>
            <w:tcW w:w="4341" w:type="dxa"/>
            <w:tcBorders/>
            <w:vAlign w:val="bottom"/>
          </w:tcPr>
          <w:p>
            <w:pPr>
              <w:pStyle w:val="Standard"/>
              <w:rPr>
                <w:color w:val="000000"/>
              </w:rPr>
            </w:pPr>
            <w:r>
              <w:rPr>
                <w:color w:val="000000"/>
                <w:szCs w:val="28"/>
              </w:rPr>
              <w:t>Студент гр. 3381</w:t>
            </w:r>
          </w:p>
        </w:tc>
        <w:tc>
          <w:tcPr>
            <w:tcW w:w="2610" w:type="dxa"/>
            <w:tcBorders>
              <w:bottom w:val="single" w:sz="4" w:space="0" w:color="000000"/>
            </w:tcBorders>
            <w:vAlign w:val="bottom"/>
          </w:tcPr>
          <w:p>
            <w:pPr>
              <w:pStyle w:val="Standard"/>
              <w:snapToGrid w:val="false"/>
              <w:ind w:hanging="0" w:left="0" w:right="0"/>
              <w:rPr>
                <w:color w:val="000000"/>
                <w:szCs w:val="28"/>
              </w:rPr>
            </w:pPr>
            <w:r>
              <w:rPr>
                <w:color w:val="000000"/>
                <w:szCs w:val="28"/>
              </w:rPr>
            </w:r>
          </w:p>
        </w:tc>
        <w:tc>
          <w:tcPr>
            <w:tcW w:w="2903" w:type="dxa"/>
            <w:tcBorders/>
            <w:vAlign w:val="bottom"/>
          </w:tcPr>
          <w:p>
            <w:pPr>
              <w:pStyle w:val="Standard"/>
              <w:ind w:hanging="0" w:left="0" w:right="0"/>
              <w:jc w:val="center"/>
              <w:rPr>
                <w:color w:val="000000"/>
                <w:szCs w:val="28"/>
              </w:rPr>
            </w:pPr>
            <w:r>
              <w:rPr>
                <w:color w:val="000000"/>
                <w:szCs w:val="28"/>
              </w:rPr>
              <w:t>Козлов Г.Е.</w:t>
            </w:r>
          </w:p>
        </w:tc>
      </w:tr>
      <w:tr>
        <w:trPr>
          <w:trHeight w:val="614" w:hRule="atLeast"/>
        </w:trPr>
        <w:tc>
          <w:tcPr>
            <w:tcW w:w="4341" w:type="dxa"/>
            <w:tcBorders/>
            <w:vAlign w:val="bottom"/>
          </w:tcPr>
          <w:p>
            <w:pPr>
              <w:pStyle w:val="Standard"/>
              <w:rPr>
                <w:szCs w:val="28"/>
              </w:rPr>
            </w:pPr>
            <w:r>
              <w:rPr>
                <w:color w:val="000000"/>
                <w:szCs w:val="28"/>
              </w:rPr>
              <w:t>Преподаватель</w:t>
            </w:r>
          </w:p>
        </w:tc>
        <w:tc>
          <w:tcPr>
            <w:tcW w:w="2610" w:type="dxa"/>
            <w:tcBorders>
              <w:top w:val="single" w:sz="4" w:space="0" w:color="000000"/>
              <w:bottom w:val="single" w:sz="4" w:space="0" w:color="000000"/>
            </w:tcBorders>
            <w:vAlign w:val="bottom"/>
          </w:tcPr>
          <w:p>
            <w:pPr>
              <w:pStyle w:val="Standard"/>
              <w:snapToGrid w:val="false"/>
              <w:ind w:hanging="0" w:left="0" w:right="0"/>
              <w:rPr>
                <w:color w:val="000000"/>
                <w:szCs w:val="28"/>
              </w:rPr>
            </w:pPr>
            <w:r>
              <w:rPr>
                <w:color w:val="000000"/>
                <w:szCs w:val="28"/>
              </w:rPr>
            </w:r>
          </w:p>
        </w:tc>
        <w:tc>
          <w:tcPr>
            <w:tcW w:w="2903" w:type="dxa"/>
            <w:tcBorders/>
            <w:vAlign w:val="bottom"/>
          </w:tcPr>
          <w:p>
            <w:pPr>
              <w:pStyle w:val="Standard"/>
              <w:ind w:hanging="0" w:left="0" w:right="0"/>
              <w:jc w:val="center"/>
              <w:rPr>
                <w:color w:val="000000"/>
                <w:szCs w:val="28"/>
              </w:rPr>
            </w:pPr>
            <w:r>
              <w:rPr>
                <w:color w:val="000000"/>
                <w:szCs w:val="28"/>
              </w:rPr>
              <w:t>Татаринов Ю.С.</w:t>
            </w:r>
          </w:p>
        </w:tc>
      </w:tr>
    </w:tbl>
    <w:p>
      <w:pPr>
        <w:pStyle w:val="Standard"/>
        <w:jc w:val="center"/>
        <w:rPr>
          <w:bCs/>
          <w:color w:val="000000"/>
          <w:szCs w:val="28"/>
          <w:lang w:eastAsia="ru-RU" w:bidi="ar-SA"/>
        </w:rPr>
      </w:pPr>
      <w:r>
        <w:rPr>
          <w:bCs/>
          <w:color w:val="000000"/>
          <w:szCs w:val="28"/>
          <w:lang w:eastAsia="ru-RU" w:bidi="ar-SA"/>
        </w:rPr>
      </w:r>
    </w:p>
    <w:p>
      <w:pPr>
        <w:pStyle w:val="Standard"/>
        <w:jc w:val="center"/>
        <w:rPr>
          <w:bCs/>
          <w:color w:val="000000"/>
          <w:szCs w:val="28"/>
          <w:lang w:eastAsia="ru-RU" w:bidi="ar-SA"/>
        </w:rPr>
      </w:pPr>
      <w:r>
        <w:rPr>
          <w:bCs/>
          <w:color w:val="000000"/>
          <w:szCs w:val="28"/>
          <w:lang w:eastAsia="ru-RU" w:bidi="ar-SA"/>
        </w:rPr>
      </w:r>
    </w:p>
    <w:p>
      <w:pPr>
        <w:pStyle w:val="Standard"/>
        <w:jc w:val="center"/>
        <w:rPr>
          <w:bCs/>
          <w:szCs w:val="28"/>
          <w:lang w:eastAsia="ru-RU" w:bidi="ar-SA"/>
        </w:rPr>
      </w:pPr>
      <w:r>
        <w:rPr>
          <w:bCs/>
          <w:color w:val="000000"/>
          <w:szCs w:val="28"/>
          <w:lang w:eastAsia="ru-RU" w:bidi="ar-SA"/>
        </w:rPr>
        <w:t>Санкт-Петербург</w:t>
      </w:r>
    </w:p>
    <w:p>
      <w:pPr>
        <w:pStyle w:val="Standard"/>
        <w:jc w:val="center"/>
        <w:rPr>
          <w:color w:val="000000"/>
        </w:rPr>
      </w:pPr>
      <w:r>
        <w:rPr>
          <w:bCs/>
          <w:color w:val="000000"/>
          <w:szCs w:val="28"/>
          <w:lang w:eastAsia="ru-RU" w:bidi="ar-SA"/>
        </w:rPr>
        <w:t>2025</w:t>
      </w:r>
      <w:r>
        <w:br w:type="page"/>
      </w:r>
    </w:p>
    <w:p>
      <w:pPr>
        <w:pStyle w:val="Heading2"/>
        <w:numPr>
          <w:ilvl w:val="0"/>
          <w:numId w:val="0"/>
        </w:numPr>
        <w:spacing w:before="0" w:after="0"/>
        <w:ind w:hanging="0" w:left="0" w:right="0"/>
        <w:rPr/>
      </w:pPr>
      <w:r>
        <w:rPr/>
        <w:tab/>
        <w:t>Цель работы</w:t>
        <w:tab/>
      </w:r>
    </w:p>
    <w:p>
      <w:pPr>
        <w:pStyle w:val="Heading2"/>
        <w:numPr>
          <w:ilvl w:val="1"/>
          <w:numId w:val="1"/>
        </w:numPr>
        <w:spacing w:before="0" w:after="0"/>
        <w:ind w:firstLine="709" w:left="0" w:right="0"/>
        <w:jc w:val="both"/>
        <w:rPr/>
      </w:pPr>
      <w:r>
        <w:rPr/>
        <w:tab/>
      </w:r>
      <w:r>
        <w:rPr>
          <w:b w:val="false"/>
          <w:bCs w:val="false"/>
        </w:rPr>
        <w:t>Изучение принципов разработки параллельных программ с использованием стандарта MPI на примере реализации блочного алгоритма Кэннона для умножения плотных матриц, а также проведение сравнительного анализа производительности последовательного и параллельного алгоритмов.</w:t>
      </w:r>
    </w:p>
    <w:p>
      <w:pPr>
        <w:pStyle w:val="Textbody"/>
        <w:ind w:hanging="0" w:left="0" w:right="0"/>
        <w:rPr/>
      </w:pPr>
      <w:r>
        <w:rPr/>
      </w:r>
    </w:p>
    <w:p>
      <w:pPr>
        <w:pStyle w:val="Heading2"/>
        <w:numPr>
          <w:ilvl w:val="1"/>
          <w:numId w:val="1"/>
        </w:numPr>
        <w:ind w:hanging="0" w:left="0" w:right="0"/>
        <w:rPr/>
      </w:pPr>
      <w:r>
        <w:rPr/>
        <w:tab/>
        <w:t>Задание Вариант 3</w:t>
      </w:r>
    </w:p>
    <w:p>
      <w:pPr>
        <w:pStyle w:val="Textbody"/>
        <w:ind w:hanging="0" w:left="0" w:right="0"/>
        <w:rPr/>
      </w:pPr>
      <w:r>
        <w:rPr>
          <w:rStyle w:val="DefaultParagraphFont"/>
          <w:rFonts w:eastAsia="Times New Roman" w:cs="Times New Roman"/>
          <w:kern w:val="2"/>
          <w:sz w:val="28"/>
          <w:szCs w:val="28"/>
          <w:lang w:eastAsia="ru-RU"/>
        </w:rPr>
        <w:tab/>
      </w:r>
      <w:r>
        <w:rPr>
          <w:rStyle w:val="DefaultParagraphFont"/>
          <w:rFonts w:eastAsia="Times New Roman" w:cs="Times New Roman"/>
          <w:color w:val="000000"/>
          <w:kern w:val="2"/>
          <w:sz w:val="28"/>
          <w:szCs w:val="28"/>
          <w:lang w:eastAsia="ru-RU"/>
        </w:rPr>
        <w:t xml:space="preserve">Выполнить задачу умножения двух квадратных матриц </w:t>
      </w:r>
      <w:r>
        <w:rPr>
          <w:rStyle w:val="DefaultParagraphFont"/>
          <w:rFonts w:eastAsia="Times New Roman" w:cs="Times New Roman"/>
          <w:i/>
          <w:iCs/>
          <w:color w:val="000000"/>
          <w:kern w:val="2"/>
          <w:sz w:val="28"/>
          <w:szCs w:val="28"/>
          <w:lang w:eastAsia="ru-RU"/>
        </w:rPr>
        <w:t>A</w:t>
      </w:r>
      <w:r>
        <w:rPr>
          <w:rStyle w:val="DefaultParagraphFont"/>
          <w:rFonts w:eastAsia="Times New Roman" w:cs="Times New Roman"/>
          <w:color w:val="000000"/>
          <w:kern w:val="2"/>
          <w:sz w:val="28"/>
          <w:szCs w:val="28"/>
          <w:lang w:eastAsia="ru-RU"/>
        </w:rPr>
        <w:t> и </w:t>
      </w:r>
      <w:r>
        <w:rPr>
          <w:rStyle w:val="DefaultParagraphFont"/>
          <w:rFonts w:eastAsia="Times New Roman" w:cs="Times New Roman"/>
          <w:i/>
          <w:iCs/>
          <w:color w:val="000000"/>
          <w:kern w:val="2"/>
          <w:sz w:val="28"/>
          <w:szCs w:val="28"/>
          <w:lang w:eastAsia="ru-RU"/>
        </w:rPr>
        <w:t>B</w:t>
      </w:r>
      <w:r>
        <w:rPr>
          <w:rStyle w:val="DefaultParagraphFont"/>
          <w:rFonts w:eastAsia="Times New Roman" w:cs="Times New Roman"/>
          <w:color w:val="000000"/>
          <w:kern w:val="2"/>
          <w:sz w:val="28"/>
          <w:szCs w:val="28"/>
          <w:lang w:eastAsia="ru-RU"/>
        </w:rPr>
        <w:t> размера </w:t>
      </w:r>
      <w:r>
        <w:rPr>
          <w:rStyle w:val="DefaultParagraphFont"/>
          <w:rFonts w:eastAsia="Times New Roman" w:cs="Times New Roman"/>
          <w:i/>
          <w:iCs/>
          <w:color w:val="000000"/>
          <w:kern w:val="2"/>
          <w:sz w:val="28"/>
          <w:szCs w:val="28"/>
          <w:lang w:eastAsia="ru-RU"/>
        </w:rPr>
        <w:t>m</w:t>
      </w:r>
      <w:r>
        <w:rPr>
          <w:rStyle w:val="DefaultParagraphFont"/>
          <w:rFonts w:eastAsia="Times New Roman" w:cs="Times New Roman"/>
          <w:color w:val="000000"/>
          <w:kern w:val="2"/>
          <w:sz w:val="28"/>
          <w:szCs w:val="28"/>
          <w:lang w:eastAsia="ru-RU"/>
        </w:rPr>
        <w:t> × </w:t>
      </w:r>
      <w:r>
        <w:rPr>
          <w:rStyle w:val="DefaultParagraphFont"/>
          <w:rFonts w:eastAsia="Times New Roman" w:cs="Times New Roman"/>
          <w:i/>
          <w:iCs/>
          <w:color w:val="000000"/>
          <w:kern w:val="2"/>
          <w:sz w:val="28"/>
          <w:szCs w:val="28"/>
          <w:lang w:val="en-US" w:eastAsia="ru-RU"/>
        </w:rPr>
        <w:t>m</w:t>
      </w:r>
      <w:r>
        <w:rPr>
          <w:rStyle w:val="DefaultParagraphFont"/>
          <w:rFonts w:eastAsia="Times New Roman" w:cs="Times New Roman"/>
          <w:color w:val="000000"/>
          <w:kern w:val="2"/>
          <w:sz w:val="28"/>
          <w:szCs w:val="28"/>
          <w:lang w:eastAsia="ru-RU"/>
        </w:rPr>
        <w:t>, результат записать в матрицу </w:t>
      </w:r>
      <w:r>
        <w:rPr>
          <w:rStyle w:val="DefaultParagraphFont"/>
          <w:rFonts w:eastAsia="Times New Roman" w:cs="Times New Roman"/>
          <w:i/>
          <w:iCs/>
          <w:color w:val="000000"/>
          <w:kern w:val="2"/>
          <w:sz w:val="28"/>
          <w:szCs w:val="28"/>
          <w:lang w:eastAsia="ru-RU"/>
        </w:rPr>
        <w:t>C.</w:t>
      </w:r>
      <w:r>
        <w:rPr>
          <w:rStyle w:val="DefaultParagraphFont"/>
          <w:rFonts w:eastAsia="Times New Roman" w:cs="Times New Roman"/>
          <w:color w:val="000000"/>
          <w:kern w:val="2"/>
          <w:sz w:val="28"/>
          <w:szCs w:val="28"/>
          <w:lang w:eastAsia="ru-RU"/>
        </w:rPr>
        <w:t xml:space="preserve"> Реализовать последовательный и параллельный алгоритм, одним из перечисленных ниже способов и провести анализ полученных результатов. Выбор параллельного алгоритма определяется индивидуальным номером задания. Все числа в заданиях являются целыми. Матрицы должны вводиться и выводиться по строкам. Использовать блочный алгоритм Кэнона </w:t>
      </w:r>
    </w:p>
    <w:p>
      <w:pPr>
        <w:pStyle w:val="Textbody"/>
        <w:ind w:hanging="0" w:left="0" w:right="0"/>
        <w:rPr>
          <w:rStyle w:val="DefaultParagraphFont"/>
          <w:rFonts w:ascii="Times New Roman" w:hAnsi="Times New Roman" w:eastAsia="Times New Roman" w:cs="Times New Roman"/>
          <w:color w:val="000000"/>
          <w:kern w:val="2"/>
          <w:sz w:val="28"/>
          <w:szCs w:val="28"/>
          <w:lang w:eastAsia="ru-RU"/>
        </w:rPr>
      </w:pPr>
      <w:r>
        <w:rPr>
          <w:rFonts w:eastAsia="Times New Roman" w:cs="Times New Roman"/>
          <w:color w:val="000000"/>
          <w:kern w:val="2"/>
          <w:sz w:val="28"/>
          <w:szCs w:val="28"/>
          <w:lang w:eastAsia="ru-RU"/>
        </w:rPr>
      </w:r>
    </w:p>
    <w:p>
      <w:pPr>
        <w:pStyle w:val="Textbody"/>
        <w:ind w:hanging="0" w:left="0" w:right="0"/>
        <w:jc w:val="both"/>
        <w:rPr>
          <w:b/>
          <w:bCs/>
          <w:u w:val="none"/>
        </w:rPr>
      </w:pPr>
      <w:r>
        <w:rPr>
          <w:b/>
          <w:bCs/>
          <w:u w:val="none"/>
        </w:rPr>
        <w:t>Выполнение работы.</w:t>
      </w:r>
    </w:p>
    <w:p>
      <w:pPr>
        <w:pStyle w:val="Textbody"/>
        <w:numPr>
          <w:ilvl w:val="0"/>
          <w:numId w:val="0"/>
        </w:numPr>
        <w:ind w:hanging="0" w:left="0" w:right="0"/>
        <w:jc w:val="both"/>
        <w:rPr>
          <w:b w:val="false"/>
          <w:bCs w:val="false"/>
          <w:u w:val="none"/>
        </w:rPr>
      </w:pPr>
      <w:r>
        <w:rPr>
          <w:b w:val="false"/>
          <w:bCs w:val="false"/>
          <w:u w:val="none"/>
        </w:rPr>
        <w:t>Краткое описние алгоритма программы:</w:t>
      </w:r>
    </w:p>
    <w:p>
      <w:pPr>
        <w:pStyle w:val="BodyText"/>
        <w:numPr>
          <w:ilvl w:val="0"/>
          <w:numId w:val="0"/>
        </w:numPr>
        <w:ind w:hanging="0" w:left="0" w:right="0"/>
        <w:jc w:val="both"/>
        <w:rPr>
          <w:b w:val="false"/>
          <w:bCs w:val="false"/>
          <w:u w:val="none"/>
        </w:rPr>
      </w:pPr>
      <w:r>
        <w:rPr>
          <w:rFonts w:eastAsia="Times New Roman" w:cs="Times New Roman" w:ascii="Times New Roman" w:hAnsi="Times New Roman"/>
          <w:b/>
          <w:bCs w:val="false"/>
          <w:sz w:val="28"/>
          <w:u w:val="none"/>
        </w:rPr>
        <w:t xml:space="preserve">  </w:t>
      </w:r>
      <w:r>
        <w:rPr>
          <w:rFonts w:eastAsia="Times New Roman" w:cs="Times New Roman" w:ascii="Times New Roman" w:hAnsi="Times New Roman"/>
          <w:b/>
          <w:bCs w:val="false"/>
          <w:sz w:val="28"/>
          <w:u w:val="none"/>
        </w:rPr>
        <w:t>1.  Инициализация и проверка условий</w:t>
      </w:r>
    </w:p>
    <w:p>
      <w:pPr>
        <w:pStyle w:val="BodyText"/>
        <w:numPr>
          <w:ilvl w:val="0"/>
          <w:numId w:val="4"/>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Запуск среды MPI.</w:t>
      </w:r>
    </w:p>
    <w:p>
      <w:pPr>
        <w:pStyle w:val="BodyText"/>
        <w:numPr>
          <w:ilvl w:val="0"/>
          <w:numId w:val="4"/>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 xml:space="preserve">Проверка количества процессов </w:t>
      </w:r>
      <w:r>
        <w:rPr>
          <w:rFonts w:eastAsia="Times New Roman" w:cs="Times New Roman" w:ascii="Times New Roman" w:hAnsi="Times New Roman"/>
          <w:b/>
          <w:sz w:val="28"/>
        </w:rPr>
        <w:t>P</w:t>
      </w:r>
      <w:r>
        <w:rPr>
          <w:rFonts w:eastAsia="Times New Roman" w:cs="Times New Roman" w:ascii="Times New Roman" w:hAnsi="Times New Roman"/>
          <w:sz w:val="28"/>
        </w:rPr>
        <w:t xml:space="preserve">: оно должно быть полным квадратом (например, 4, 9, 16), так как алгоритм работает на квадратной решетке процессоров размером </w:t>
      </w:r>
      <w:r>
        <w:rPr>
          <w:rFonts w:eastAsia="Times New Roman" w:cs="Times New Roman" w:ascii="Times New Roman" w:hAnsi="Times New Roman"/>
          <w:b/>
          <w:sz w:val="28"/>
        </w:rPr>
        <w:t>sqrt(P) на sqrt(P)</w:t>
      </w:r>
      <w:r>
        <w:rPr>
          <w:rFonts w:eastAsia="Times New Roman" w:cs="Times New Roman" w:ascii="Times New Roman" w:hAnsi="Times New Roman"/>
          <w:sz w:val="28"/>
        </w:rPr>
        <w:t xml:space="preserve"> (корень из P на корень из P).</w:t>
      </w:r>
    </w:p>
    <w:p>
      <w:pPr>
        <w:pStyle w:val="BodyText"/>
        <w:numPr>
          <w:ilvl w:val="0"/>
          <w:numId w:val="4"/>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 xml:space="preserve">Проверка размера матрицы </w:t>
      </w:r>
      <w:r>
        <w:rPr>
          <w:rFonts w:eastAsia="Times New Roman" w:cs="Times New Roman" w:ascii="Times New Roman" w:hAnsi="Times New Roman"/>
          <w:b/>
          <w:sz w:val="28"/>
        </w:rPr>
        <w:t>N</w:t>
      </w:r>
      <w:r>
        <w:rPr>
          <w:rFonts w:eastAsia="Times New Roman" w:cs="Times New Roman" w:ascii="Times New Roman" w:hAnsi="Times New Roman"/>
          <w:sz w:val="28"/>
        </w:rPr>
        <w:t xml:space="preserve">: он должен делиться на </w:t>
      </w:r>
      <w:r>
        <w:rPr>
          <w:rFonts w:eastAsia="Times New Roman" w:cs="Times New Roman" w:ascii="Times New Roman" w:hAnsi="Times New Roman"/>
          <w:b/>
          <w:sz w:val="28"/>
        </w:rPr>
        <w:t>sqrt(P)</w:t>
      </w:r>
      <w:r>
        <w:rPr>
          <w:rFonts w:eastAsia="Times New Roman" w:cs="Times New Roman" w:ascii="Times New Roman" w:hAnsi="Times New Roman"/>
          <w:sz w:val="28"/>
        </w:rPr>
        <w:t xml:space="preserve"> без остатка для равномерного распределения блоков.</w:t>
      </w:r>
    </w:p>
    <w:p>
      <w:pPr>
        <w:pStyle w:val="BodyText"/>
        <w:suppressAutoHyphens w:val="true"/>
        <w:spacing w:lineRule="auto" w:line="360"/>
        <w:jc w:val="both"/>
        <w:rPr>
          <w:rFonts w:ascii="Times New Roman" w:hAnsi="Times New Roman" w:eastAsia="Times New Roman" w:cs="Times New Roman"/>
          <w:b/>
          <w:sz w:val="28"/>
        </w:rPr>
      </w:pPr>
      <w:r>
        <w:rPr>
          <w:rFonts w:eastAsia="Times New Roman" w:cs="Times New Roman" w:ascii="Times New Roman" w:hAnsi="Times New Roman"/>
          <w:b/>
          <w:sz w:val="28"/>
        </w:rPr>
        <w:t>2. Генерация и подготовка данных (только на процессе Rank 0)</w:t>
      </w:r>
    </w:p>
    <w:p>
      <w:pPr>
        <w:pStyle w:val="BodyText"/>
        <w:numPr>
          <w:ilvl w:val="0"/>
          <w:numId w:val="5"/>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 xml:space="preserve">Генерация матриц </w:t>
      </w:r>
      <w:r>
        <w:rPr>
          <w:rFonts w:eastAsia="Times New Roman" w:cs="Times New Roman" w:ascii="Times New Roman" w:hAnsi="Times New Roman"/>
          <w:b/>
          <w:sz w:val="28"/>
        </w:rPr>
        <w:t>A</w:t>
      </w:r>
      <w:r>
        <w:rPr>
          <w:rFonts w:eastAsia="Times New Roman" w:cs="Times New Roman" w:ascii="Times New Roman" w:hAnsi="Times New Roman"/>
          <w:sz w:val="28"/>
        </w:rPr>
        <w:t xml:space="preserve"> и </w:t>
      </w:r>
      <w:r>
        <w:rPr>
          <w:rFonts w:eastAsia="Times New Roman" w:cs="Times New Roman" w:ascii="Times New Roman" w:hAnsi="Times New Roman"/>
          <w:b/>
          <w:sz w:val="28"/>
        </w:rPr>
        <w:t>B</w:t>
      </w:r>
      <w:r>
        <w:rPr>
          <w:rFonts w:eastAsia="Times New Roman" w:cs="Times New Roman" w:ascii="Times New Roman" w:hAnsi="Times New Roman"/>
          <w:sz w:val="28"/>
        </w:rPr>
        <w:t xml:space="preserve"> случайными числами.</w:t>
      </w:r>
    </w:p>
    <w:p>
      <w:pPr>
        <w:pStyle w:val="BodyText"/>
        <w:numPr>
          <w:ilvl w:val="0"/>
          <w:numId w:val="5"/>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Выполнение последовательного умножения (для эталона проверки корректности).</w:t>
      </w:r>
    </w:p>
    <w:p>
      <w:pPr>
        <w:pStyle w:val="BodyText"/>
        <w:numPr>
          <w:ilvl w:val="0"/>
          <w:numId w:val="5"/>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b/>
          <w:sz w:val="28"/>
        </w:rPr>
        <w:t>Переформатирование данных:</w:t>
      </w:r>
      <w:r>
        <w:rPr>
          <w:rFonts w:eastAsia="Times New Roman" w:cs="Times New Roman" w:ascii="Times New Roman" w:hAnsi="Times New Roman"/>
          <w:sz w:val="28"/>
        </w:rPr>
        <w:t xml:space="preserve"> Преобразование матриц из стандартного строчного хранения в блочный формат (функция </w:t>
      </w:r>
      <w:r>
        <w:rPr>
          <w:rStyle w:val="SourceText"/>
          <w:rFonts w:ascii="Times New Roman" w:hAnsi="Times New Roman"/>
          <w:sz w:val="28"/>
        </w:rPr>
        <w:t>convert_to_blocks</w:t>
      </w:r>
      <w:r>
        <w:rPr>
          <w:rFonts w:eastAsia="Times New Roman" w:cs="Times New Roman" w:ascii="Times New Roman" w:hAnsi="Times New Roman"/>
          <w:sz w:val="28"/>
        </w:rPr>
        <w:t>), чтобы при рассылке каждый процесс получил корректный подквадрат (блок), а не просто набор строк.</w:t>
      </w:r>
    </w:p>
    <w:p>
      <w:pPr>
        <w:pStyle w:val="BodyText"/>
        <w:suppressAutoHyphens w:val="true"/>
        <w:spacing w:lineRule="auto" w:line="360"/>
        <w:jc w:val="both"/>
        <w:rPr>
          <w:rFonts w:ascii="Times New Roman" w:hAnsi="Times New Roman" w:eastAsia="Times New Roman" w:cs="Times New Roman"/>
          <w:b/>
          <w:sz w:val="28"/>
        </w:rPr>
      </w:pPr>
      <w:r>
        <w:rPr>
          <w:rFonts w:eastAsia="Times New Roman" w:cs="Times New Roman" w:ascii="Times New Roman" w:hAnsi="Times New Roman"/>
          <w:b/>
          <w:sz w:val="28"/>
        </w:rPr>
        <w:t>3. Создание топологии и распределение</w:t>
      </w:r>
    </w:p>
    <w:p>
      <w:pPr>
        <w:pStyle w:val="BodyText"/>
        <w:numPr>
          <w:ilvl w:val="0"/>
          <w:numId w:val="6"/>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 xml:space="preserve">Создание виртуальной декартовой топологии (2D-решетки) с помощью </w:t>
      </w:r>
      <w:r>
        <w:rPr>
          <w:rStyle w:val="SourceText"/>
          <w:rFonts w:ascii="Times New Roman" w:hAnsi="Times New Roman"/>
          <w:sz w:val="28"/>
        </w:rPr>
        <w:t>MPI_Cart_create</w:t>
      </w:r>
      <w:r>
        <w:rPr>
          <w:rFonts w:eastAsia="Times New Roman" w:cs="Times New Roman" w:ascii="Times New Roman" w:hAnsi="Times New Roman"/>
          <w:sz w:val="28"/>
        </w:rPr>
        <w:t>. Границы решетки замыкаются (образуется тор).</w:t>
      </w:r>
    </w:p>
    <w:p>
      <w:pPr>
        <w:pStyle w:val="BodyText"/>
        <w:numPr>
          <w:ilvl w:val="0"/>
          <w:numId w:val="6"/>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 xml:space="preserve">Рассылка блоков матриц </w:t>
      </w:r>
      <w:r>
        <w:rPr>
          <w:rFonts w:eastAsia="Times New Roman" w:cs="Times New Roman" w:ascii="Times New Roman" w:hAnsi="Times New Roman"/>
          <w:b/>
          <w:sz w:val="28"/>
        </w:rPr>
        <w:t>A</w:t>
      </w:r>
      <w:r>
        <w:rPr>
          <w:rFonts w:eastAsia="Times New Roman" w:cs="Times New Roman" w:ascii="Times New Roman" w:hAnsi="Times New Roman"/>
          <w:sz w:val="28"/>
        </w:rPr>
        <w:t xml:space="preserve"> и </w:t>
      </w:r>
      <w:r>
        <w:rPr>
          <w:rFonts w:eastAsia="Times New Roman" w:cs="Times New Roman" w:ascii="Times New Roman" w:hAnsi="Times New Roman"/>
          <w:b/>
          <w:sz w:val="28"/>
        </w:rPr>
        <w:t>B</w:t>
      </w:r>
      <w:r>
        <w:rPr>
          <w:rFonts w:eastAsia="Times New Roman" w:cs="Times New Roman" w:ascii="Times New Roman" w:hAnsi="Times New Roman"/>
          <w:sz w:val="28"/>
        </w:rPr>
        <w:t xml:space="preserve"> всем процессам с помощью </w:t>
      </w:r>
      <w:r>
        <w:rPr>
          <w:rStyle w:val="SourceText"/>
          <w:rFonts w:ascii="Times New Roman" w:hAnsi="Times New Roman"/>
          <w:sz w:val="28"/>
        </w:rPr>
        <w:t>MPI_Scatter</w:t>
      </w:r>
      <w:r>
        <w:rPr>
          <w:rFonts w:eastAsia="Times New Roman" w:cs="Times New Roman" w:ascii="Times New Roman" w:hAnsi="Times New Roman"/>
          <w:sz w:val="28"/>
        </w:rPr>
        <w:t>.</w:t>
      </w:r>
    </w:p>
    <w:p>
      <w:pPr>
        <w:pStyle w:val="BodyText"/>
        <w:suppressAutoHyphens w:val="true"/>
        <w:spacing w:lineRule="auto" w:line="360"/>
        <w:jc w:val="both"/>
        <w:rPr>
          <w:rFonts w:ascii="Times New Roman" w:hAnsi="Times New Roman" w:eastAsia="Times New Roman" w:cs="Times New Roman"/>
          <w:b/>
          <w:sz w:val="28"/>
        </w:rPr>
      </w:pPr>
      <w:r>
        <w:rPr>
          <w:rFonts w:eastAsia="Times New Roman" w:cs="Times New Roman" w:ascii="Times New Roman" w:hAnsi="Times New Roman"/>
          <w:b/>
          <w:sz w:val="28"/>
        </w:rPr>
        <w:t>4. Параллельные вычисления (Алгоритм Кэннона)</w:t>
      </w:r>
    </w:p>
    <w:p>
      <w:pPr>
        <w:pStyle w:val="BodyText"/>
        <w:numPr>
          <w:ilvl w:val="0"/>
          <w:numId w:val="7"/>
        </w:numPr>
        <w:tabs>
          <w:tab w:val="clear" w:pos="708"/>
          <w:tab w:val="left" w:pos="0" w:leader="none"/>
        </w:tabs>
        <w:suppressAutoHyphens w:val="true"/>
        <w:spacing w:lineRule="auto" w:line="360"/>
        <w:ind w:hanging="283" w:left="709"/>
        <w:jc w:val="both"/>
        <w:rPr>
          <w:rFonts w:ascii="Times New Roman" w:hAnsi="Times New Roman" w:eastAsia="Times New Roman" w:cs="Times New Roman"/>
          <w:b/>
          <w:sz w:val="28"/>
        </w:rPr>
      </w:pPr>
      <w:r>
        <w:rPr>
          <w:rFonts w:eastAsia="Times New Roman" w:cs="Times New Roman" w:ascii="Times New Roman" w:hAnsi="Times New Roman"/>
          <w:b/>
          <w:sz w:val="28"/>
        </w:rPr>
        <w:t>Начальное выравнивание (Initial Skewing):</w:t>
      </w:r>
    </w:p>
    <w:p>
      <w:pPr>
        <w:pStyle w:val="BodyText"/>
        <w:numPr>
          <w:ilvl w:val="1"/>
          <w:numId w:val="7"/>
        </w:numPr>
        <w:tabs>
          <w:tab w:val="clear" w:pos="708"/>
          <w:tab w:val="left" w:pos="0" w:leader="none"/>
        </w:tabs>
        <w:suppressAutoHyphens w:val="true"/>
        <w:spacing w:lineRule="auto" w:line="360"/>
        <w:ind w:hanging="283" w:left="1418"/>
        <w:jc w:val="both"/>
        <w:rPr>
          <w:rFonts w:ascii="Times New Roman" w:hAnsi="Times New Roman" w:eastAsia="Times New Roman" w:cs="Times New Roman"/>
          <w:sz w:val="28"/>
        </w:rPr>
      </w:pPr>
      <w:r>
        <w:rPr>
          <w:rFonts w:eastAsia="Times New Roman" w:cs="Times New Roman" w:ascii="Times New Roman" w:hAnsi="Times New Roman"/>
          <w:sz w:val="28"/>
        </w:rPr>
        <w:t xml:space="preserve">Блоки матрицы </w:t>
      </w:r>
      <w:r>
        <w:rPr>
          <w:rFonts w:eastAsia="Times New Roman" w:cs="Times New Roman" w:ascii="Times New Roman" w:hAnsi="Times New Roman"/>
          <w:b/>
          <w:sz w:val="28"/>
        </w:rPr>
        <w:t>A</w:t>
      </w:r>
      <w:r>
        <w:rPr>
          <w:rFonts w:eastAsia="Times New Roman" w:cs="Times New Roman" w:ascii="Times New Roman" w:hAnsi="Times New Roman"/>
          <w:sz w:val="28"/>
        </w:rPr>
        <w:t xml:space="preserve"> сдвигаются влево циклически на </w:t>
      </w:r>
      <w:r>
        <w:rPr>
          <w:rFonts w:eastAsia="Times New Roman" w:cs="Times New Roman" w:ascii="Times New Roman" w:hAnsi="Times New Roman"/>
          <w:b/>
          <w:sz w:val="28"/>
        </w:rPr>
        <w:t>i</w:t>
      </w:r>
      <w:r>
        <w:rPr>
          <w:rFonts w:eastAsia="Times New Roman" w:cs="Times New Roman" w:ascii="Times New Roman" w:hAnsi="Times New Roman"/>
          <w:sz w:val="28"/>
        </w:rPr>
        <w:t xml:space="preserve"> позиций (где </w:t>
      </w:r>
      <w:r>
        <w:rPr>
          <w:rFonts w:eastAsia="Times New Roman" w:cs="Times New Roman" w:ascii="Times New Roman" w:hAnsi="Times New Roman"/>
          <w:b/>
          <w:sz w:val="28"/>
        </w:rPr>
        <w:t>i</w:t>
      </w:r>
      <w:r>
        <w:rPr>
          <w:rFonts w:eastAsia="Times New Roman" w:cs="Times New Roman" w:ascii="Times New Roman" w:hAnsi="Times New Roman"/>
          <w:sz w:val="28"/>
        </w:rPr>
        <w:t xml:space="preserve"> - номер строки процесса в решетке).</w:t>
      </w:r>
    </w:p>
    <w:p>
      <w:pPr>
        <w:pStyle w:val="BodyText"/>
        <w:numPr>
          <w:ilvl w:val="1"/>
          <w:numId w:val="7"/>
        </w:numPr>
        <w:tabs>
          <w:tab w:val="clear" w:pos="708"/>
          <w:tab w:val="left" w:pos="0" w:leader="none"/>
        </w:tabs>
        <w:suppressAutoHyphens w:val="true"/>
        <w:spacing w:lineRule="auto" w:line="360"/>
        <w:ind w:hanging="283" w:left="1418"/>
        <w:jc w:val="both"/>
        <w:rPr>
          <w:rFonts w:ascii="Times New Roman" w:hAnsi="Times New Roman" w:eastAsia="Times New Roman" w:cs="Times New Roman"/>
          <w:sz w:val="28"/>
        </w:rPr>
      </w:pPr>
      <w:r>
        <w:rPr>
          <w:rFonts w:eastAsia="Times New Roman" w:cs="Times New Roman" w:ascii="Times New Roman" w:hAnsi="Times New Roman"/>
          <w:sz w:val="28"/>
        </w:rPr>
        <w:t xml:space="preserve">Блоки матрицы </w:t>
      </w:r>
      <w:r>
        <w:rPr>
          <w:rFonts w:eastAsia="Times New Roman" w:cs="Times New Roman" w:ascii="Times New Roman" w:hAnsi="Times New Roman"/>
          <w:b/>
          <w:sz w:val="28"/>
        </w:rPr>
        <w:t>B</w:t>
      </w:r>
      <w:r>
        <w:rPr>
          <w:rFonts w:eastAsia="Times New Roman" w:cs="Times New Roman" w:ascii="Times New Roman" w:hAnsi="Times New Roman"/>
          <w:sz w:val="28"/>
        </w:rPr>
        <w:t xml:space="preserve"> сдвигаются вверх циклически на </w:t>
      </w:r>
      <w:r>
        <w:rPr>
          <w:rFonts w:eastAsia="Times New Roman" w:cs="Times New Roman" w:ascii="Times New Roman" w:hAnsi="Times New Roman"/>
          <w:b/>
          <w:sz w:val="28"/>
        </w:rPr>
        <w:t>j</w:t>
      </w:r>
      <w:r>
        <w:rPr>
          <w:rFonts w:eastAsia="Times New Roman" w:cs="Times New Roman" w:ascii="Times New Roman" w:hAnsi="Times New Roman"/>
          <w:sz w:val="28"/>
        </w:rPr>
        <w:t xml:space="preserve"> позиций (где </w:t>
      </w:r>
      <w:r>
        <w:rPr>
          <w:rFonts w:eastAsia="Times New Roman" w:cs="Times New Roman" w:ascii="Times New Roman" w:hAnsi="Times New Roman"/>
          <w:b/>
          <w:sz w:val="28"/>
        </w:rPr>
        <w:t>j</w:t>
      </w:r>
      <w:r>
        <w:rPr>
          <w:rFonts w:eastAsia="Times New Roman" w:cs="Times New Roman" w:ascii="Times New Roman" w:hAnsi="Times New Roman"/>
          <w:sz w:val="28"/>
        </w:rPr>
        <w:t xml:space="preserve"> - номер столбца процесса в решетке).</w:t>
      </w:r>
    </w:p>
    <w:p>
      <w:pPr>
        <w:pStyle w:val="BodyText"/>
        <w:numPr>
          <w:ilvl w:val="0"/>
          <w:numId w:val="7"/>
        </w:numPr>
        <w:tabs>
          <w:tab w:val="clear" w:pos="708"/>
          <w:tab w:val="left" w:pos="0" w:leader="none"/>
        </w:tabs>
        <w:suppressAutoHyphens w:val="true"/>
        <w:spacing w:lineRule="auto" w:line="360"/>
        <w:ind w:hanging="283" w:left="709"/>
        <w:jc w:val="both"/>
        <w:rPr>
          <w:rFonts w:ascii="Times New Roman" w:hAnsi="Times New Roman" w:eastAsia="Times New Roman" w:cs="Times New Roman"/>
          <w:b/>
          <w:sz w:val="28"/>
        </w:rPr>
      </w:pPr>
      <w:r>
        <w:rPr>
          <w:rFonts w:eastAsia="Times New Roman" w:cs="Times New Roman" w:ascii="Times New Roman" w:hAnsi="Times New Roman"/>
          <w:b/>
          <w:sz w:val="28"/>
        </w:rPr>
        <w:t>Основной цикл (выполняется sqrt(P) раз):</w:t>
      </w:r>
    </w:p>
    <w:p>
      <w:pPr>
        <w:pStyle w:val="BodyText"/>
        <w:numPr>
          <w:ilvl w:val="1"/>
          <w:numId w:val="15"/>
        </w:numPr>
        <w:tabs>
          <w:tab w:val="clear" w:pos="708"/>
          <w:tab w:val="left" w:pos="0" w:leader="none"/>
        </w:tabs>
        <w:suppressAutoHyphens w:val="true"/>
        <w:spacing w:lineRule="auto" w:line="360"/>
        <w:ind w:hanging="283" w:left="1418"/>
        <w:jc w:val="both"/>
        <w:rPr>
          <w:rFonts w:ascii="Times New Roman" w:hAnsi="Times New Roman" w:eastAsia="Times New Roman" w:cs="Times New Roman"/>
          <w:sz w:val="28"/>
        </w:rPr>
      </w:pPr>
      <w:r>
        <w:rPr>
          <w:rFonts w:eastAsia="Times New Roman" w:cs="Times New Roman" w:ascii="Times New Roman" w:hAnsi="Times New Roman"/>
          <w:b/>
          <w:sz w:val="28"/>
        </w:rPr>
        <w:t>Умножение:</w:t>
      </w:r>
      <w:r>
        <w:rPr>
          <w:rFonts w:eastAsia="Times New Roman" w:cs="Times New Roman" w:ascii="Times New Roman" w:hAnsi="Times New Roman"/>
          <w:sz w:val="28"/>
        </w:rPr>
        <w:t xml:space="preserve"> Каждый процесс умножает свой текущий локальный блок </w:t>
      </w:r>
      <w:r>
        <w:rPr>
          <w:rFonts w:eastAsia="Times New Roman" w:cs="Times New Roman" w:ascii="Times New Roman" w:hAnsi="Times New Roman"/>
          <w:b/>
          <w:sz w:val="28"/>
        </w:rPr>
        <w:t>A</w:t>
      </w:r>
      <w:r>
        <w:rPr>
          <w:rFonts w:eastAsia="Times New Roman" w:cs="Times New Roman" w:ascii="Times New Roman" w:hAnsi="Times New Roman"/>
          <w:sz w:val="28"/>
        </w:rPr>
        <w:t xml:space="preserve"> на блок </w:t>
      </w:r>
      <w:r>
        <w:rPr>
          <w:rFonts w:eastAsia="Times New Roman" w:cs="Times New Roman" w:ascii="Times New Roman" w:hAnsi="Times New Roman"/>
          <w:b/>
          <w:sz w:val="28"/>
        </w:rPr>
        <w:t>B</w:t>
      </w:r>
      <w:r>
        <w:rPr>
          <w:rFonts w:eastAsia="Times New Roman" w:cs="Times New Roman" w:ascii="Times New Roman" w:hAnsi="Times New Roman"/>
          <w:sz w:val="28"/>
        </w:rPr>
        <w:t xml:space="preserve"> и прибавляет результат к локальному блоку </w:t>
      </w:r>
      <w:r>
        <w:rPr>
          <w:rFonts w:eastAsia="Times New Roman" w:cs="Times New Roman" w:ascii="Times New Roman" w:hAnsi="Times New Roman"/>
          <w:b/>
          <w:sz w:val="28"/>
        </w:rPr>
        <w:t>C</w:t>
      </w:r>
      <w:r>
        <w:rPr>
          <w:rFonts w:eastAsia="Times New Roman" w:cs="Times New Roman" w:ascii="Times New Roman" w:hAnsi="Times New Roman"/>
          <w:sz w:val="28"/>
        </w:rPr>
        <w:t>.</w:t>
      </w:r>
    </w:p>
    <w:p>
      <w:pPr>
        <w:pStyle w:val="BodyText"/>
        <w:numPr>
          <w:ilvl w:val="1"/>
          <w:numId w:val="7"/>
        </w:numPr>
        <w:tabs>
          <w:tab w:val="clear" w:pos="708"/>
          <w:tab w:val="left" w:pos="0" w:leader="none"/>
        </w:tabs>
        <w:suppressAutoHyphens w:val="true"/>
        <w:spacing w:lineRule="auto" w:line="360"/>
        <w:ind w:hanging="283" w:left="1418"/>
        <w:jc w:val="both"/>
        <w:rPr>
          <w:rFonts w:ascii="Times New Roman" w:hAnsi="Times New Roman" w:eastAsia="Times New Roman" w:cs="Times New Roman"/>
          <w:sz w:val="28"/>
        </w:rPr>
      </w:pPr>
      <w:r>
        <w:rPr>
          <w:rFonts w:eastAsia="Times New Roman" w:cs="Times New Roman" w:ascii="Times New Roman" w:hAnsi="Times New Roman"/>
          <w:b/>
          <w:sz w:val="28"/>
        </w:rPr>
        <w:t>Сдвиг:</w:t>
      </w:r>
      <w:r>
        <w:rPr>
          <w:rFonts w:eastAsia="Times New Roman" w:cs="Times New Roman" w:ascii="Times New Roman" w:hAnsi="Times New Roman"/>
          <w:sz w:val="28"/>
        </w:rPr>
        <w:t xml:space="preserve"> Блоки </w:t>
      </w:r>
      <w:r>
        <w:rPr>
          <w:rFonts w:eastAsia="Times New Roman" w:cs="Times New Roman" w:ascii="Times New Roman" w:hAnsi="Times New Roman"/>
          <w:b/>
          <w:sz w:val="28"/>
        </w:rPr>
        <w:t>A</w:t>
      </w:r>
      <w:r>
        <w:rPr>
          <w:rFonts w:eastAsia="Times New Roman" w:cs="Times New Roman" w:ascii="Times New Roman" w:hAnsi="Times New Roman"/>
          <w:sz w:val="28"/>
        </w:rPr>
        <w:t xml:space="preserve"> сдвигаются влево на 1 шаг, блоки </w:t>
      </w:r>
      <w:r>
        <w:rPr>
          <w:rFonts w:eastAsia="Times New Roman" w:cs="Times New Roman" w:ascii="Times New Roman" w:hAnsi="Times New Roman"/>
          <w:b/>
          <w:sz w:val="28"/>
        </w:rPr>
        <w:t>B</w:t>
      </w:r>
      <w:r>
        <w:rPr>
          <w:rFonts w:eastAsia="Times New Roman" w:cs="Times New Roman" w:ascii="Times New Roman" w:hAnsi="Times New Roman"/>
          <w:sz w:val="28"/>
        </w:rPr>
        <w:t xml:space="preserve"> сдвигаются вверх на 1 шаг (используется </w:t>
      </w:r>
      <w:r>
        <w:rPr>
          <w:rStyle w:val="SourceText"/>
          <w:rFonts w:ascii="Times New Roman" w:hAnsi="Times New Roman"/>
          <w:sz w:val="28"/>
        </w:rPr>
        <w:t>MPI_Sendrecv_replace</w:t>
      </w:r>
      <w:r>
        <w:rPr>
          <w:rFonts w:eastAsia="Times New Roman" w:cs="Times New Roman" w:ascii="Times New Roman" w:hAnsi="Times New Roman"/>
          <w:sz w:val="28"/>
        </w:rPr>
        <w:t>).</w:t>
      </w:r>
    </w:p>
    <w:p>
      <w:pPr>
        <w:pStyle w:val="BodyText"/>
        <w:suppressAutoHyphens w:val="true"/>
        <w:spacing w:lineRule="auto" w:line="360"/>
        <w:jc w:val="both"/>
        <w:rPr>
          <w:rFonts w:ascii="Times New Roman" w:hAnsi="Times New Roman" w:eastAsia="Times New Roman" w:cs="Times New Roman"/>
          <w:b/>
          <w:sz w:val="28"/>
        </w:rPr>
      </w:pPr>
      <w:r>
        <w:rPr>
          <w:rFonts w:eastAsia="Times New Roman" w:cs="Times New Roman" w:ascii="Times New Roman" w:hAnsi="Times New Roman"/>
          <w:b/>
          <w:sz w:val="28"/>
        </w:rPr>
        <w:t>5. Сбор и верификация результатов</w:t>
      </w:r>
    </w:p>
    <w:p>
      <w:pPr>
        <w:pStyle w:val="BodyText"/>
        <w:numPr>
          <w:ilvl w:val="0"/>
          <w:numId w:val="8"/>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 xml:space="preserve">Сбор вычисленных блоков </w:t>
      </w:r>
      <w:r>
        <w:rPr>
          <w:rFonts w:eastAsia="Times New Roman" w:cs="Times New Roman" w:ascii="Times New Roman" w:hAnsi="Times New Roman"/>
          <w:b/>
          <w:sz w:val="28"/>
        </w:rPr>
        <w:t>C</w:t>
      </w:r>
      <w:r>
        <w:rPr>
          <w:rFonts w:eastAsia="Times New Roman" w:cs="Times New Roman" w:ascii="Times New Roman" w:hAnsi="Times New Roman"/>
          <w:sz w:val="28"/>
        </w:rPr>
        <w:t xml:space="preserve"> обратно на процесс Rank 0 с помощью </w:t>
      </w:r>
      <w:r>
        <w:rPr>
          <w:rStyle w:val="SourceText"/>
          <w:rFonts w:ascii="Times New Roman" w:hAnsi="Times New Roman"/>
          <w:sz w:val="28"/>
        </w:rPr>
        <w:t>MPI_Gather</w:t>
      </w:r>
      <w:r>
        <w:rPr>
          <w:rFonts w:eastAsia="Times New Roman" w:cs="Times New Roman" w:ascii="Times New Roman" w:hAnsi="Times New Roman"/>
          <w:sz w:val="28"/>
        </w:rPr>
        <w:t>.</w:t>
      </w:r>
    </w:p>
    <w:p>
      <w:pPr>
        <w:pStyle w:val="BodyText"/>
        <w:numPr>
          <w:ilvl w:val="0"/>
          <w:numId w:val="8"/>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Обратное преобразование из блочного формата в строчный.</w:t>
      </w:r>
    </w:p>
    <w:p>
      <w:pPr>
        <w:pStyle w:val="BodyText"/>
        <w:numPr>
          <w:ilvl w:val="0"/>
          <w:numId w:val="8"/>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Поэлементное сравнение полученной матрицы с результатом последовательного алгоритма для подтверждения корректности.</w:t>
      </w:r>
    </w:p>
    <w:p>
      <w:pPr>
        <w:pStyle w:val="BodyText"/>
        <w:numPr>
          <w:ilvl w:val="0"/>
          <w:numId w:val="8"/>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Вывод времени выполнения и ускорения.</w:t>
      </w:r>
    </w:p>
    <w:p>
      <w:pPr>
        <w:pStyle w:val="Textbody"/>
        <w:numPr>
          <w:ilvl w:val="0"/>
          <w:numId w:val="3"/>
        </w:numPr>
        <w:ind w:hanging="360" w:left="720" w:right="0"/>
        <w:jc w:val="both"/>
        <w:rPr>
          <w:b w:val="false"/>
          <w:bCs w:val="false"/>
          <w:u w:val="none"/>
        </w:rPr>
      </w:pPr>
      <w:r>
        <w:rPr>
          <w:b w:val="false"/>
          <w:bCs w:val="false"/>
          <w:u w:val="none"/>
        </w:rPr>
        <w:t>Формальное описание алгоритма</w:t>
      </w:r>
    </w:p>
    <w:p>
      <w:pPr>
        <w:pStyle w:val="Textbody"/>
        <w:numPr>
          <w:ilvl w:val="0"/>
          <w:numId w:val="0"/>
        </w:numPr>
        <w:ind w:hanging="0" w:left="720" w:right="0"/>
        <w:jc w:val="both"/>
        <w:rPr>
          <w:b w:val="false"/>
          <w:bCs w:val="false"/>
          <w:u w:val="none"/>
        </w:rPr>
      </w:pPr>
      <w:r>
        <w:rPr>
          <w:b w:val="false"/>
          <w:bCs w:val="false"/>
          <w:u w:val="none"/>
        </w:rPr>
        <w:drawing>
          <wp:anchor behindDoc="0" distT="0" distB="0" distL="0" distR="0" simplePos="0" locked="0" layoutInCell="0" allowOverlap="1" relativeHeight="8">
            <wp:simplePos x="0" y="0"/>
            <wp:positionH relativeFrom="column">
              <wp:posOffset>370205</wp:posOffset>
            </wp:positionH>
            <wp:positionV relativeFrom="paragraph">
              <wp:posOffset>21590</wp:posOffset>
            </wp:positionV>
            <wp:extent cx="5176520" cy="844931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5176520" cy="8449310"/>
                    </a:xfrm>
                    <a:prstGeom prst="rect">
                      <a:avLst/>
                    </a:prstGeom>
                    <a:noFill/>
                  </pic:spPr>
                </pic:pic>
              </a:graphicData>
            </a:graphic>
          </wp:anchor>
        </w:drawing>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jc w:val="both"/>
        <w:rPr>
          <w:b w:val="false"/>
          <w:bCs w:val="false"/>
          <w:u w:val="none"/>
        </w:rPr>
      </w:pPr>
      <w:r>
        <w:rPr>
          <w:b w:val="false"/>
          <w:bCs w:val="false"/>
          <w:u w:val="none"/>
        </w:rPr>
      </w:r>
    </w:p>
    <w:p>
      <w:pPr>
        <w:pStyle w:val="Textbody"/>
        <w:numPr>
          <w:ilvl w:val="0"/>
          <w:numId w:val="2"/>
        </w:numPr>
        <w:ind w:hanging="360" w:left="720" w:right="0"/>
        <w:jc w:val="both"/>
        <w:rPr>
          <w:b w:val="false"/>
          <w:bCs w:val="false"/>
          <w:u w:val="none"/>
        </w:rPr>
      </w:pPr>
      <w:r>
        <w:rPr>
          <w:b w:val="false"/>
          <w:bCs w:val="false"/>
          <w:u w:val="none"/>
        </w:rPr>
        <w:t>Листинг программы:</w:t>
      </w:r>
    </w:p>
    <w:p>
      <w:pPr>
        <w:pStyle w:val="Style17"/>
        <w:ind w:hanging="0" w:left="0" w:right="0"/>
        <w:jc w:val="left"/>
        <w:rPr>
          <w:rFonts w:ascii="monospace" w:hAnsi="monospace"/>
          <w:b w:val="false"/>
          <w:bCs w:val="false"/>
          <w:color w:val="000000"/>
          <w:u w:val="none"/>
          <w:shd w:fill="FFFFFF" w:val="clear"/>
        </w:rPr>
      </w:pPr>
      <w:r>
        <w:rPr/>
        <w:t>#include &lt;stdio.h&gt;</w:t>
      </w:r>
    </w:p>
    <w:p>
      <w:pPr>
        <w:pStyle w:val="Style17"/>
        <w:ind w:hanging="0" w:left="0" w:right="0"/>
        <w:jc w:val="left"/>
        <w:rPr>
          <w:rFonts w:ascii="monospace" w:hAnsi="monospace"/>
          <w:b w:val="false"/>
          <w:bCs w:val="false"/>
          <w:color w:val="000000"/>
          <w:u w:val="none"/>
          <w:shd w:fill="FFFFFF" w:val="clear"/>
        </w:rPr>
      </w:pPr>
      <w:r>
        <w:rPr/>
        <w:t>#include &lt;stdlib.h&gt;</w:t>
      </w:r>
    </w:p>
    <w:p>
      <w:pPr>
        <w:pStyle w:val="Style17"/>
        <w:ind w:hanging="0" w:left="0" w:right="0"/>
        <w:jc w:val="left"/>
        <w:rPr>
          <w:rFonts w:ascii="monospace" w:hAnsi="monospace"/>
          <w:b w:val="false"/>
          <w:bCs w:val="false"/>
          <w:color w:val="000000"/>
          <w:u w:val="none"/>
          <w:shd w:fill="FFFFFF" w:val="clear"/>
        </w:rPr>
      </w:pPr>
      <w:r>
        <w:rPr/>
        <w:t>#include &lt;math.h&gt;</w:t>
      </w:r>
    </w:p>
    <w:p>
      <w:pPr>
        <w:pStyle w:val="Style17"/>
        <w:ind w:hanging="0" w:left="0" w:right="0"/>
        <w:jc w:val="left"/>
        <w:rPr>
          <w:rFonts w:ascii="monospace" w:hAnsi="monospace"/>
          <w:b w:val="false"/>
          <w:bCs w:val="false"/>
          <w:color w:val="000000"/>
          <w:u w:val="none"/>
          <w:shd w:fill="FFFFFF" w:val="clear"/>
        </w:rPr>
      </w:pPr>
      <w:r>
        <w:rPr/>
        <w:t>#include &lt;time.h&gt;</w:t>
      </w:r>
    </w:p>
    <w:p>
      <w:pPr>
        <w:pStyle w:val="Style17"/>
        <w:ind w:hanging="0" w:left="0" w:right="0"/>
        <w:jc w:val="left"/>
        <w:rPr>
          <w:rFonts w:ascii="monospace" w:hAnsi="monospace"/>
          <w:b w:val="false"/>
          <w:bCs w:val="false"/>
          <w:color w:val="000000"/>
          <w:u w:val="none"/>
          <w:shd w:fill="FFFFFF" w:val="clear"/>
        </w:rPr>
      </w:pPr>
      <w:r>
        <w:rPr/>
        <w:t>#include &lt;mpi.h&gt;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Последовательное умножение (для проверки)</w:t>
      </w:r>
    </w:p>
    <w:p>
      <w:pPr>
        <w:pStyle w:val="Style17"/>
        <w:ind w:hanging="0" w:left="0" w:right="0"/>
        <w:jc w:val="left"/>
        <w:rPr>
          <w:rFonts w:ascii="monospace" w:hAnsi="monospace"/>
          <w:b w:val="false"/>
          <w:bCs w:val="false"/>
          <w:color w:val="000000"/>
          <w:u w:val="none"/>
          <w:shd w:fill="FFFFFF" w:val="clear"/>
        </w:rPr>
      </w:pPr>
      <w:r>
        <w:rPr/>
        <w:t>void serial_multiply(int n, int *A, int *B, int *C) {</w:t>
      </w:r>
    </w:p>
    <w:p>
      <w:pPr>
        <w:pStyle w:val="Style17"/>
        <w:ind w:hanging="0" w:left="0" w:right="0"/>
        <w:jc w:val="left"/>
        <w:rPr>
          <w:rFonts w:ascii="monospace" w:hAnsi="monospace"/>
          <w:b w:val="false"/>
          <w:bCs w:val="false"/>
          <w:color w:val="000000"/>
          <w:u w:val="none"/>
          <w:shd w:fill="FFFFFF" w:val="clear"/>
        </w:rPr>
      </w:pPr>
      <w:r>
        <w:rPr/>
        <w:t xml:space="preserve">    </w:t>
      </w:r>
      <w:r>
        <w:rPr/>
        <w:t>for (int i = 0; i &lt; n * n; i++) C[i] = 0;</w:t>
      </w:r>
    </w:p>
    <w:p>
      <w:pPr>
        <w:pStyle w:val="Style17"/>
        <w:ind w:hanging="0" w:left="0" w:right="0"/>
        <w:jc w:val="left"/>
        <w:rPr>
          <w:rFonts w:ascii="monospace" w:hAnsi="monospace"/>
          <w:b w:val="false"/>
          <w:bCs w:val="false"/>
          <w:color w:val="000000"/>
          <w:u w:val="none"/>
          <w:shd w:fill="FFFFFF" w:val="clear"/>
        </w:rPr>
      </w:pPr>
      <w:r>
        <w:rPr/>
        <w:t xml:space="preserve">    </w:t>
      </w:r>
      <w:r>
        <w:rPr/>
        <w:t>for (int i = 0; i &lt; n; i++) {</w:t>
      </w:r>
    </w:p>
    <w:p>
      <w:pPr>
        <w:pStyle w:val="Style17"/>
        <w:ind w:hanging="0" w:left="0" w:right="0"/>
        <w:jc w:val="left"/>
        <w:rPr>
          <w:rFonts w:ascii="monospace" w:hAnsi="monospace"/>
          <w:b w:val="false"/>
          <w:bCs w:val="false"/>
          <w:color w:val="000000"/>
          <w:u w:val="none"/>
          <w:shd w:fill="FFFFFF" w:val="clear"/>
        </w:rPr>
      </w:pPr>
      <w:r>
        <w:rPr/>
        <w:t xml:space="preserve">        </w:t>
      </w:r>
      <w:r>
        <w:rPr/>
        <w:t>for (int k = 0; k &lt; n; k++) {</w:t>
      </w:r>
    </w:p>
    <w:p>
      <w:pPr>
        <w:pStyle w:val="Style17"/>
        <w:ind w:hanging="0" w:left="0" w:right="0"/>
        <w:jc w:val="left"/>
        <w:rPr>
          <w:rFonts w:ascii="monospace" w:hAnsi="monospace"/>
          <w:b w:val="false"/>
          <w:bCs w:val="false"/>
          <w:color w:val="000000"/>
          <w:u w:val="none"/>
          <w:shd w:fill="FFFFFF" w:val="clear"/>
        </w:rPr>
      </w:pPr>
      <w:r>
        <w:rPr/>
        <w:t xml:space="preserve">            </w:t>
      </w:r>
      <w:r>
        <w:rPr/>
        <w:t>int temp = A[i * n + k];</w:t>
      </w:r>
    </w:p>
    <w:p>
      <w:pPr>
        <w:pStyle w:val="Style17"/>
        <w:ind w:hanging="0" w:left="0" w:right="0"/>
        <w:jc w:val="left"/>
        <w:rPr>
          <w:rFonts w:ascii="monospace" w:hAnsi="monospace"/>
          <w:b w:val="false"/>
          <w:bCs w:val="false"/>
          <w:color w:val="000000"/>
          <w:u w:val="none"/>
          <w:shd w:fill="FFFFFF" w:val="clear"/>
        </w:rPr>
      </w:pPr>
      <w:r>
        <w:rPr/>
        <w:t xml:space="preserve">            </w:t>
      </w:r>
      <w:r>
        <w:rPr/>
        <w:t>for (int j = 0; j &lt; n; j++) {</w:t>
      </w:r>
    </w:p>
    <w:p>
      <w:pPr>
        <w:pStyle w:val="Style17"/>
        <w:ind w:hanging="0" w:left="0" w:right="0"/>
        <w:jc w:val="left"/>
        <w:rPr>
          <w:rFonts w:ascii="monospace" w:hAnsi="monospace"/>
          <w:b w:val="false"/>
          <w:bCs w:val="false"/>
          <w:color w:val="000000"/>
          <w:u w:val="none"/>
          <w:shd w:fill="FFFFFF" w:val="clear"/>
        </w:rPr>
      </w:pPr>
      <w:r>
        <w:rPr/>
        <w:t xml:space="preserve">                </w:t>
      </w:r>
      <w:r>
        <w:rPr/>
        <w:t>C[i * n + j] += temp * B[k * n + j];</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Локальное умножение блоков (C += A * B)</w:t>
      </w:r>
    </w:p>
    <w:p>
      <w:pPr>
        <w:pStyle w:val="Style17"/>
        <w:ind w:hanging="0" w:left="0" w:right="0"/>
        <w:jc w:val="left"/>
        <w:rPr>
          <w:rFonts w:ascii="monospace" w:hAnsi="monospace"/>
          <w:b w:val="false"/>
          <w:bCs w:val="false"/>
          <w:color w:val="000000"/>
          <w:u w:val="none"/>
          <w:shd w:fill="FFFFFF" w:val="clear"/>
        </w:rPr>
      </w:pPr>
      <w:r>
        <w:rPr/>
        <w:t>void matrix_multiply_add(int n, int *A, int *B, int *C) {</w:t>
      </w:r>
    </w:p>
    <w:p>
      <w:pPr>
        <w:pStyle w:val="Style17"/>
        <w:ind w:hanging="0" w:left="0" w:right="0"/>
        <w:jc w:val="left"/>
        <w:rPr>
          <w:rFonts w:ascii="monospace" w:hAnsi="monospace"/>
          <w:b w:val="false"/>
          <w:bCs w:val="false"/>
          <w:color w:val="000000"/>
          <w:u w:val="none"/>
          <w:shd w:fill="FFFFFF" w:val="clear"/>
        </w:rPr>
      </w:pPr>
      <w:r>
        <w:rPr/>
        <w:t xml:space="preserve">    </w:t>
      </w:r>
      <w:r>
        <w:rPr/>
        <w:t>for (int i = 0; i &lt; n; i++) {</w:t>
      </w:r>
    </w:p>
    <w:p>
      <w:pPr>
        <w:pStyle w:val="Style17"/>
        <w:ind w:hanging="0" w:left="0" w:right="0"/>
        <w:jc w:val="left"/>
        <w:rPr>
          <w:rFonts w:ascii="monospace" w:hAnsi="monospace"/>
          <w:b w:val="false"/>
          <w:bCs w:val="false"/>
          <w:color w:val="000000"/>
          <w:u w:val="none"/>
          <w:shd w:fill="FFFFFF" w:val="clear"/>
        </w:rPr>
      </w:pPr>
      <w:r>
        <w:rPr/>
        <w:t xml:space="preserve">        </w:t>
      </w:r>
      <w:r>
        <w:rPr/>
        <w:t>for (int k = 0; k &lt; n; k++) {</w:t>
      </w:r>
    </w:p>
    <w:p>
      <w:pPr>
        <w:pStyle w:val="Style17"/>
        <w:ind w:hanging="0" w:left="0" w:right="0"/>
        <w:jc w:val="left"/>
        <w:rPr>
          <w:rFonts w:ascii="monospace" w:hAnsi="monospace"/>
          <w:b w:val="false"/>
          <w:bCs w:val="false"/>
          <w:color w:val="000000"/>
          <w:u w:val="none"/>
          <w:shd w:fill="FFFFFF" w:val="clear"/>
        </w:rPr>
      </w:pPr>
      <w:r>
        <w:rPr/>
        <w:t xml:space="preserve">            </w:t>
      </w:r>
      <w:r>
        <w:rPr/>
        <w:t>int temp = A[i * n + k];</w:t>
      </w:r>
    </w:p>
    <w:p>
      <w:pPr>
        <w:pStyle w:val="Style17"/>
        <w:ind w:hanging="0" w:left="0" w:right="0"/>
        <w:jc w:val="left"/>
        <w:rPr>
          <w:rFonts w:ascii="monospace" w:hAnsi="monospace"/>
          <w:b w:val="false"/>
          <w:bCs w:val="false"/>
          <w:color w:val="000000"/>
          <w:u w:val="none"/>
          <w:shd w:fill="FFFFFF" w:val="clear"/>
        </w:rPr>
      </w:pPr>
      <w:r>
        <w:rPr/>
        <w:t xml:space="preserve">            </w:t>
      </w:r>
      <w:r>
        <w:rPr/>
        <w:t>for (int j = 0; j &lt; n; j++) {</w:t>
      </w:r>
    </w:p>
    <w:p>
      <w:pPr>
        <w:pStyle w:val="Style17"/>
        <w:ind w:hanging="0" w:left="0" w:right="0"/>
        <w:jc w:val="left"/>
        <w:rPr>
          <w:rFonts w:ascii="monospace" w:hAnsi="monospace"/>
          <w:b w:val="false"/>
          <w:bCs w:val="false"/>
          <w:color w:val="000000"/>
          <w:u w:val="none"/>
          <w:shd w:fill="FFFFFF" w:val="clear"/>
        </w:rPr>
      </w:pPr>
      <w:r>
        <w:rPr/>
        <w:t xml:space="preserve">                </w:t>
      </w:r>
      <w:r>
        <w:rPr/>
        <w:t>C[i * n + j] += temp * B[k * n + j];</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Строки -&gt; Блоки</w:t>
      </w:r>
    </w:p>
    <w:p>
      <w:pPr>
        <w:pStyle w:val="Style17"/>
        <w:ind w:hanging="0" w:left="0" w:right="0"/>
        <w:jc w:val="left"/>
        <w:rPr>
          <w:rFonts w:ascii="monospace" w:hAnsi="monospace"/>
          <w:b w:val="false"/>
          <w:bCs w:val="false"/>
          <w:color w:val="000000"/>
          <w:u w:val="none"/>
          <w:shd w:fill="FFFFFF" w:val="clear"/>
        </w:rPr>
      </w:pPr>
      <w:r>
        <w:rPr/>
        <w:t>void convert_to_blocks(int *input, int *output, int N, int grid_dim) {</w:t>
      </w:r>
    </w:p>
    <w:p>
      <w:pPr>
        <w:pStyle w:val="Style17"/>
        <w:ind w:hanging="0" w:left="0" w:right="0"/>
        <w:jc w:val="left"/>
        <w:rPr>
          <w:rFonts w:ascii="monospace" w:hAnsi="monospace"/>
          <w:b w:val="false"/>
          <w:bCs w:val="false"/>
          <w:color w:val="000000"/>
          <w:u w:val="none"/>
          <w:shd w:fill="FFFFFF" w:val="clear"/>
        </w:rPr>
      </w:pPr>
      <w:r>
        <w:rPr/>
        <w:t xml:space="preserve">    </w:t>
      </w:r>
      <w:r>
        <w:rPr/>
        <w:t>int block_size = N / grid_dim;</w:t>
      </w:r>
    </w:p>
    <w:p>
      <w:pPr>
        <w:pStyle w:val="Style17"/>
        <w:ind w:hanging="0" w:left="0" w:right="0"/>
        <w:jc w:val="left"/>
        <w:rPr>
          <w:rFonts w:ascii="monospace" w:hAnsi="monospace"/>
          <w:b w:val="false"/>
          <w:bCs w:val="false"/>
          <w:color w:val="000000"/>
          <w:u w:val="none"/>
          <w:shd w:fill="FFFFFF" w:val="clear"/>
        </w:rPr>
      </w:pPr>
      <w:r>
        <w:rPr/>
        <w:t xml:space="preserve">    </w:t>
      </w:r>
      <w:r>
        <w:rPr/>
        <w:t>int idx = 0;</w:t>
      </w:r>
    </w:p>
    <w:p>
      <w:pPr>
        <w:pStyle w:val="Style17"/>
        <w:ind w:hanging="0" w:left="0" w:right="0"/>
        <w:jc w:val="left"/>
        <w:rPr>
          <w:rFonts w:ascii="monospace" w:hAnsi="monospace"/>
          <w:b w:val="false"/>
          <w:bCs w:val="false"/>
          <w:color w:val="000000"/>
          <w:u w:val="none"/>
          <w:shd w:fill="FFFFFF" w:val="clear"/>
        </w:rPr>
      </w:pPr>
      <w:r>
        <w:rPr/>
        <w:t xml:space="preserve">    </w:t>
      </w:r>
      <w:r>
        <w:rPr/>
        <w:t>for (int bi = 0; bi &lt; grid_dim; bi++) {</w:t>
      </w:r>
    </w:p>
    <w:p>
      <w:pPr>
        <w:pStyle w:val="Style17"/>
        <w:ind w:hanging="0" w:left="0" w:right="0"/>
        <w:jc w:val="left"/>
        <w:rPr>
          <w:rFonts w:ascii="monospace" w:hAnsi="monospace"/>
          <w:b w:val="false"/>
          <w:bCs w:val="false"/>
          <w:color w:val="000000"/>
          <w:u w:val="none"/>
          <w:shd w:fill="FFFFFF" w:val="clear"/>
        </w:rPr>
      </w:pPr>
      <w:r>
        <w:rPr/>
        <w:t xml:space="preserve">        </w:t>
      </w:r>
      <w:r>
        <w:rPr/>
        <w:t>for (int bj = 0; bj &lt; grid_dim; bj++) {</w:t>
      </w:r>
    </w:p>
    <w:p>
      <w:pPr>
        <w:pStyle w:val="Style17"/>
        <w:ind w:hanging="0" w:left="0" w:right="0"/>
        <w:jc w:val="left"/>
        <w:rPr>
          <w:rFonts w:ascii="monospace" w:hAnsi="monospace"/>
          <w:b w:val="false"/>
          <w:bCs w:val="false"/>
          <w:color w:val="000000"/>
          <w:u w:val="none"/>
          <w:shd w:fill="FFFFFF" w:val="clear"/>
        </w:rPr>
      </w:pPr>
      <w:r>
        <w:rPr/>
        <w:t xml:space="preserve">            </w:t>
      </w:r>
      <w:r>
        <w:rPr/>
        <w:t>for (int i = 0; i &lt; block_size; i++) {</w:t>
      </w:r>
    </w:p>
    <w:p>
      <w:pPr>
        <w:pStyle w:val="Style17"/>
        <w:ind w:hanging="0" w:left="0" w:right="0"/>
        <w:jc w:val="left"/>
        <w:rPr>
          <w:rFonts w:ascii="monospace" w:hAnsi="monospace"/>
          <w:b w:val="false"/>
          <w:bCs w:val="false"/>
          <w:color w:val="000000"/>
          <w:u w:val="none"/>
          <w:shd w:fill="FFFFFF" w:val="clear"/>
        </w:rPr>
      </w:pPr>
      <w:r>
        <w:rPr/>
        <w:t xml:space="preserve">                </w:t>
      </w:r>
      <w:r>
        <w:rPr/>
        <w:t>for (int j = 0; j &lt; block_size; j++) {</w:t>
      </w:r>
    </w:p>
    <w:p>
      <w:pPr>
        <w:pStyle w:val="Style17"/>
        <w:ind w:hanging="0" w:left="0" w:right="0"/>
        <w:jc w:val="left"/>
        <w:rPr>
          <w:rFonts w:ascii="monospace" w:hAnsi="monospace"/>
          <w:b w:val="false"/>
          <w:bCs w:val="false"/>
          <w:color w:val="000000"/>
          <w:u w:val="none"/>
          <w:shd w:fill="FFFFFF" w:val="clear"/>
        </w:rPr>
      </w:pPr>
      <w:r>
        <w:rPr/>
        <w:t xml:space="preserve">                    </w:t>
      </w:r>
      <w:r>
        <w:rPr/>
        <w:t>int global_row = bi * block_size + i;</w:t>
      </w:r>
    </w:p>
    <w:p>
      <w:pPr>
        <w:pStyle w:val="Style17"/>
        <w:ind w:hanging="0" w:left="0" w:right="0"/>
        <w:jc w:val="left"/>
        <w:rPr>
          <w:rFonts w:ascii="monospace" w:hAnsi="monospace"/>
          <w:b w:val="false"/>
          <w:bCs w:val="false"/>
          <w:color w:val="000000"/>
          <w:u w:val="none"/>
          <w:shd w:fill="FFFFFF" w:val="clear"/>
        </w:rPr>
      </w:pPr>
      <w:r>
        <w:rPr/>
        <w:t xml:space="preserve">                    </w:t>
      </w:r>
      <w:r>
        <w:rPr/>
        <w:t>int global_col = bj * block_size + j;</w:t>
      </w:r>
    </w:p>
    <w:p>
      <w:pPr>
        <w:pStyle w:val="Style17"/>
        <w:ind w:hanging="0" w:left="0" w:right="0"/>
        <w:jc w:val="left"/>
        <w:rPr>
          <w:rFonts w:ascii="monospace" w:hAnsi="monospace"/>
          <w:b w:val="false"/>
          <w:bCs w:val="false"/>
          <w:color w:val="000000"/>
          <w:u w:val="none"/>
          <w:shd w:fill="FFFFFF" w:val="clear"/>
        </w:rPr>
      </w:pPr>
      <w:r>
        <w:rPr/>
        <w:t xml:space="preserve">                    </w:t>
      </w:r>
      <w:r>
        <w:rPr/>
        <w:t>output[idx++] = input[global_row * N + global_col];</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Блоки -&gt; Строки</w:t>
      </w:r>
    </w:p>
    <w:p>
      <w:pPr>
        <w:pStyle w:val="Style17"/>
        <w:ind w:hanging="0" w:left="0" w:right="0"/>
        <w:jc w:val="left"/>
        <w:rPr>
          <w:rFonts w:ascii="monospace" w:hAnsi="monospace"/>
          <w:b w:val="false"/>
          <w:bCs w:val="false"/>
          <w:color w:val="000000"/>
          <w:u w:val="none"/>
          <w:shd w:fill="FFFFFF" w:val="clear"/>
        </w:rPr>
      </w:pPr>
      <w:r>
        <w:rPr/>
        <w:t>void convert_from_blocks(int *input, int *output, int N, int grid_dim) {</w:t>
      </w:r>
    </w:p>
    <w:p>
      <w:pPr>
        <w:pStyle w:val="Style17"/>
        <w:ind w:hanging="0" w:left="0" w:right="0"/>
        <w:jc w:val="left"/>
        <w:rPr>
          <w:rFonts w:ascii="monospace" w:hAnsi="monospace"/>
          <w:b w:val="false"/>
          <w:bCs w:val="false"/>
          <w:color w:val="000000"/>
          <w:u w:val="none"/>
          <w:shd w:fill="FFFFFF" w:val="clear"/>
        </w:rPr>
      </w:pPr>
      <w:r>
        <w:rPr/>
        <w:t xml:space="preserve">    </w:t>
      </w:r>
      <w:r>
        <w:rPr/>
        <w:t>int block_size = N / grid_dim;</w:t>
      </w:r>
    </w:p>
    <w:p>
      <w:pPr>
        <w:pStyle w:val="Style17"/>
        <w:ind w:hanging="0" w:left="0" w:right="0"/>
        <w:jc w:val="left"/>
        <w:rPr>
          <w:rFonts w:ascii="monospace" w:hAnsi="monospace"/>
          <w:b w:val="false"/>
          <w:bCs w:val="false"/>
          <w:color w:val="000000"/>
          <w:u w:val="none"/>
          <w:shd w:fill="FFFFFF" w:val="clear"/>
        </w:rPr>
      </w:pPr>
      <w:r>
        <w:rPr/>
        <w:t xml:space="preserve">    </w:t>
      </w:r>
      <w:r>
        <w:rPr/>
        <w:t>int idx = 0;</w:t>
      </w:r>
    </w:p>
    <w:p>
      <w:pPr>
        <w:pStyle w:val="Style17"/>
        <w:ind w:hanging="0" w:left="0" w:right="0"/>
        <w:jc w:val="left"/>
        <w:rPr>
          <w:rFonts w:ascii="monospace" w:hAnsi="monospace"/>
          <w:b w:val="false"/>
          <w:bCs w:val="false"/>
          <w:color w:val="000000"/>
          <w:u w:val="none"/>
          <w:shd w:fill="FFFFFF" w:val="clear"/>
        </w:rPr>
      </w:pPr>
      <w:r>
        <w:rPr/>
        <w:t xml:space="preserve">    </w:t>
      </w:r>
      <w:r>
        <w:rPr/>
        <w:t>for (int bi = 0; bi &lt; grid_dim; bi++) {</w:t>
      </w:r>
    </w:p>
    <w:p>
      <w:pPr>
        <w:pStyle w:val="Style17"/>
        <w:ind w:hanging="0" w:left="0" w:right="0"/>
        <w:jc w:val="left"/>
        <w:rPr>
          <w:rFonts w:ascii="monospace" w:hAnsi="monospace"/>
          <w:b w:val="false"/>
          <w:bCs w:val="false"/>
          <w:color w:val="000000"/>
          <w:u w:val="none"/>
          <w:shd w:fill="FFFFFF" w:val="clear"/>
        </w:rPr>
      </w:pPr>
      <w:r>
        <w:rPr/>
        <w:t xml:space="preserve">        </w:t>
      </w:r>
      <w:r>
        <w:rPr/>
        <w:t>for (int bj = 0; bj &lt; grid_dim; bj++) {</w:t>
      </w:r>
    </w:p>
    <w:p>
      <w:pPr>
        <w:pStyle w:val="Style17"/>
        <w:ind w:hanging="0" w:left="0" w:right="0"/>
        <w:jc w:val="left"/>
        <w:rPr>
          <w:rFonts w:ascii="monospace" w:hAnsi="monospace"/>
          <w:b w:val="false"/>
          <w:bCs w:val="false"/>
          <w:color w:val="000000"/>
          <w:u w:val="none"/>
          <w:shd w:fill="FFFFFF" w:val="clear"/>
        </w:rPr>
      </w:pPr>
      <w:r>
        <w:rPr/>
        <w:t xml:space="preserve">            </w:t>
      </w:r>
      <w:r>
        <w:rPr/>
        <w:t>for (int i = 0; i &lt; block_size; i++) {</w:t>
      </w:r>
    </w:p>
    <w:p>
      <w:pPr>
        <w:pStyle w:val="Style17"/>
        <w:ind w:hanging="0" w:left="0" w:right="0"/>
        <w:jc w:val="left"/>
        <w:rPr>
          <w:rFonts w:ascii="monospace" w:hAnsi="monospace"/>
          <w:b w:val="false"/>
          <w:bCs w:val="false"/>
          <w:color w:val="000000"/>
          <w:u w:val="none"/>
          <w:shd w:fill="FFFFFF" w:val="clear"/>
        </w:rPr>
      </w:pPr>
      <w:r>
        <w:rPr/>
        <w:t xml:space="preserve">                </w:t>
      </w:r>
      <w:r>
        <w:rPr/>
        <w:t>for (int j = 0; j &lt; block_size; j++) {</w:t>
      </w:r>
    </w:p>
    <w:p>
      <w:pPr>
        <w:pStyle w:val="Style17"/>
        <w:ind w:hanging="0" w:left="0" w:right="0"/>
        <w:jc w:val="left"/>
        <w:rPr>
          <w:rFonts w:ascii="monospace" w:hAnsi="monospace"/>
          <w:b w:val="false"/>
          <w:bCs w:val="false"/>
          <w:color w:val="000000"/>
          <w:u w:val="none"/>
          <w:shd w:fill="FFFFFF" w:val="clear"/>
        </w:rPr>
      </w:pPr>
      <w:r>
        <w:rPr/>
        <w:t xml:space="preserve">                    </w:t>
      </w:r>
      <w:r>
        <w:rPr/>
        <w:t>int global_row = bi * block_size + i;</w:t>
      </w:r>
    </w:p>
    <w:p>
      <w:pPr>
        <w:pStyle w:val="Style17"/>
        <w:ind w:hanging="0" w:left="0" w:right="0"/>
        <w:jc w:val="left"/>
        <w:rPr>
          <w:rFonts w:ascii="monospace" w:hAnsi="monospace"/>
          <w:b w:val="false"/>
          <w:bCs w:val="false"/>
          <w:color w:val="000000"/>
          <w:u w:val="none"/>
          <w:shd w:fill="FFFFFF" w:val="clear"/>
        </w:rPr>
      </w:pPr>
      <w:r>
        <w:rPr/>
        <w:t xml:space="preserve">                    </w:t>
      </w:r>
      <w:r>
        <w:rPr/>
        <w:t>int global_col = bj * block_size + j;</w:t>
      </w:r>
    </w:p>
    <w:p>
      <w:pPr>
        <w:pStyle w:val="Style17"/>
        <w:ind w:hanging="0" w:left="0" w:right="0"/>
        <w:jc w:val="left"/>
        <w:rPr>
          <w:rFonts w:ascii="monospace" w:hAnsi="monospace"/>
          <w:b w:val="false"/>
          <w:bCs w:val="false"/>
          <w:color w:val="000000"/>
          <w:u w:val="none"/>
          <w:shd w:fill="FFFFFF" w:val="clear"/>
        </w:rPr>
      </w:pPr>
      <w:r>
        <w:rPr/>
        <w:t xml:space="preserve">                    </w:t>
      </w:r>
      <w:r>
        <w:rPr/>
        <w:t>output[global_row * N + global_col] = input[idx++] ;</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int main(int argc, char **argv) {</w:t>
      </w:r>
    </w:p>
    <w:p>
      <w:pPr>
        <w:pStyle w:val="Style17"/>
        <w:ind w:hanging="0" w:left="0" w:right="0"/>
        <w:jc w:val="left"/>
        <w:rPr>
          <w:rFonts w:ascii="monospace" w:hAnsi="monospace"/>
          <w:b w:val="false"/>
          <w:bCs w:val="false"/>
          <w:color w:val="000000"/>
          <w:u w:val="none"/>
          <w:shd w:fill="FFFFFF" w:val="clear"/>
        </w:rPr>
      </w:pPr>
      <w:r>
        <w:rPr/>
        <w:t xml:space="preserve">    </w:t>
      </w:r>
      <w:r>
        <w:rPr/>
        <w:t>MPI_Init(&amp;argc, &amp;argv);</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int rank, size;</w:t>
      </w:r>
    </w:p>
    <w:p>
      <w:pPr>
        <w:pStyle w:val="Style17"/>
        <w:ind w:hanging="0" w:left="0" w:right="0"/>
        <w:jc w:val="left"/>
        <w:rPr>
          <w:rFonts w:ascii="monospace" w:hAnsi="monospace"/>
          <w:b w:val="false"/>
          <w:bCs w:val="false"/>
          <w:color w:val="000000"/>
          <w:u w:val="none"/>
          <w:shd w:fill="FFFFFF" w:val="clear"/>
        </w:rPr>
      </w:pPr>
      <w:r>
        <w:rPr/>
        <w:t xml:space="preserve">    </w:t>
      </w:r>
      <w:r>
        <w:rPr/>
        <w:t>MPI_Comm_rank(MPI_COMM_WORLD, &amp;rank);</w:t>
      </w:r>
    </w:p>
    <w:p>
      <w:pPr>
        <w:pStyle w:val="Style17"/>
        <w:ind w:hanging="0" w:left="0" w:right="0"/>
        <w:jc w:val="left"/>
        <w:rPr>
          <w:rFonts w:ascii="monospace" w:hAnsi="monospace"/>
          <w:b w:val="false"/>
          <w:bCs w:val="false"/>
          <w:color w:val="000000"/>
          <w:u w:val="none"/>
          <w:shd w:fill="FFFFFF" w:val="clear"/>
        </w:rPr>
      </w:pPr>
      <w:r>
        <w:rPr/>
        <w:t xml:space="preserve">    </w:t>
      </w:r>
      <w:r>
        <w:rPr/>
        <w:t>MPI_Comm_size(MPI_COMM_WORLD, &amp;size);</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int dims[2] = {0, 0};</w:t>
      </w:r>
    </w:p>
    <w:p>
      <w:pPr>
        <w:pStyle w:val="Style17"/>
        <w:ind w:hanging="0" w:left="0" w:right="0"/>
        <w:jc w:val="left"/>
        <w:rPr>
          <w:rFonts w:ascii="monospace" w:hAnsi="monospace"/>
          <w:b w:val="false"/>
          <w:bCs w:val="false"/>
          <w:color w:val="000000"/>
          <w:u w:val="none"/>
          <w:shd w:fill="FFFFFF" w:val="clear"/>
        </w:rPr>
      </w:pPr>
      <w:r>
        <w:rPr/>
        <w:t xml:space="preserve">    </w:t>
      </w:r>
      <w:r>
        <w:rPr/>
        <w:t>MPI_Dims_create(size, 2, dims);</w:t>
      </w:r>
    </w:p>
    <w:p>
      <w:pPr>
        <w:pStyle w:val="Style17"/>
        <w:ind w:hanging="0" w:left="0" w:right="0"/>
        <w:jc w:val="left"/>
        <w:rPr>
          <w:rFonts w:ascii="monospace" w:hAnsi="monospace"/>
          <w:b w:val="false"/>
          <w:bCs w:val="false"/>
          <w:color w:val="000000"/>
          <w:u w:val="none"/>
          <w:shd w:fill="FFFFFF" w:val="clear"/>
        </w:rPr>
      </w:pPr>
      <w:r>
        <w:rPr/>
        <w:t xml:space="preserve">    </w:t>
      </w:r>
      <w:r>
        <w:rPr/>
        <w:t>if (dims[0] != dims[1]) {</w:t>
      </w:r>
    </w:p>
    <w:p>
      <w:pPr>
        <w:pStyle w:val="Style17"/>
        <w:ind w:hanging="0" w:left="0" w:right="0"/>
        <w:jc w:val="left"/>
        <w:rPr>
          <w:rFonts w:ascii="monospace" w:hAnsi="monospace"/>
          <w:b w:val="false"/>
          <w:bCs w:val="false"/>
          <w:color w:val="000000"/>
          <w:u w:val="none"/>
          <w:shd w:fill="FFFFFF" w:val="clear"/>
        </w:rPr>
      </w:pPr>
      <w:r>
        <w:rPr/>
        <w:t xml:space="preserve">        </w:t>
      </w:r>
      <w:r>
        <w:rPr/>
        <w:t>if (rank == 0) fprintf(stderr, "Ошибка: P=%d должно быть квадратом (1, 4, 16...)\n", size);</w:t>
      </w:r>
    </w:p>
    <w:p>
      <w:pPr>
        <w:pStyle w:val="Style17"/>
        <w:ind w:hanging="0" w:left="0" w:right="0"/>
        <w:jc w:val="left"/>
        <w:rPr>
          <w:rFonts w:ascii="monospace" w:hAnsi="monospace"/>
          <w:b w:val="false"/>
          <w:bCs w:val="false"/>
          <w:color w:val="000000"/>
          <w:u w:val="none"/>
          <w:shd w:fill="FFFFFF" w:val="clear"/>
        </w:rPr>
      </w:pPr>
      <w:r>
        <w:rPr/>
        <w:t xml:space="preserve">        </w:t>
      </w:r>
      <w:r>
        <w:rPr/>
        <w:t>MPI_Finalize();</w:t>
      </w:r>
    </w:p>
    <w:p>
      <w:pPr>
        <w:pStyle w:val="Style17"/>
        <w:ind w:hanging="0" w:left="0" w:right="0"/>
        <w:jc w:val="left"/>
        <w:rPr>
          <w:rFonts w:ascii="monospace" w:hAnsi="monospace"/>
          <w:b w:val="false"/>
          <w:bCs w:val="false"/>
          <w:color w:val="000000"/>
          <w:u w:val="none"/>
          <w:shd w:fill="FFFFFF" w:val="clear"/>
        </w:rPr>
      </w:pPr>
      <w:r>
        <w:rPr/>
        <w:t xml:space="preserve">        </w:t>
      </w:r>
      <w:r>
        <w:rPr/>
        <w:t>return 1;</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int sqrt_p = dims[0];</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int N;</w:t>
      </w:r>
    </w:p>
    <w:p>
      <w:pPr>
        <w:pStyle w:val="Style17"/>
        <w:ind w:hanging="0" w:left="0" w:right="0"/>
        <w:jc w:val="left"/>
        <w:rPr>
          <w:rFonts w:ascii="monospace" w:hAnsi="monospace"/>
          <w:b w:val="false"/>
          <w:bCs w:val="false"/>
          <w:color w:val="000000"/>
          <w:u w:val="none"/>
          <w:shd w:fill="FFFFFF" w:val="clear"/>
        </w:rPr>
      </w:pPr>
      <w:r>
        <w:rPr/>
        <w:t xml:space="preserve">    </w:t>
      </w:r>
      <w:r>
        <w:rPr/>
        <w:t>if (rank == 0) {</w:t>
      </w:r>
    </w:p>
    <w:p>
      <w:pPr>
        <w:pStyle w:val="Style17"/>
        <w:ind w:hanging="0" w:left="0" w:right="0"/>
        <w:jc w:val="left"/>
        <w:rPr>
          <w:rFonts w:ascii="monospace" w:hAnsi="monospace"/>
          <w:b w:val="false"/>
          <w:bCs w:val="false"/>
          <w:color w:val="000000"/>
          <w:u w:val="none"/>
          <w:shd w:fill="FFFFFF" w:val="clear"/>
        </w:rPr>
      </w:pPr>
      <w:r>
        <w:rPr/>
        <w:t xml:space="preserve">        </w:t>
      </w:r>
      <w:r>
        <w:rPr/>
        <w:t>printf("Введите размер матриц N (для NxN): ");</w:t>
      </w:r>
    </w:p>
    <w:p>
      <w:pPr>
        <w:pStyle w:val="Style17"/>
        <w:ind w:hanging="0" w:left="0" w:right="0"/>
        <w:jc w:val="left"/>
        <w:rPr>
          <w:rFonts w:ascii="monospace" w:hAnsi="monospace"/>
          <w:b w:val="false"/>
          <w:bCs w:val="false"/>
          <w:color w:val="000000"/>
          <w:u w:val="none"/>
          <w:shd w:fill="FFFFFF" w:val="clear"/>
        </w:rPr>
      </w:pPr>
      <w:r>
        <w:rPr/>
        <w:t xml:space="preserve">        </w:t>
      </w:r>
      <w:r>
        <w:rPr/>
        <w:t>fflush(stdout); // сброс буфера вывода</w:t>
      </w:r>
    </w:p>
    <w:p>
      <w:pPr>
        <w:pStyle w:val="Style17"/>
        <w:ind w:hanging="0" w:left="0" w:right="0"/>
        <w:jc w:val="left"/>
        <w:rPr>
          <w:rFonts w:ascii="monospace" w:hAnsi="monospace"/>
          <w:b w:val="false"/>
          <w:bCs w:val="false"/>
          <w:color w:val="000000"/>
          <w:u w:val="none"/>
          <w:shd w:fill="FFFFFF" w:val="clear"/>
        </w:rPr>
      </w:pPr>
      <w:r>
        <w:rPr/>
        <w:t xml:space="preserve">        </w:t>
      </w:r>
      <w:r>
        <w:rPr/>
        <w:t>if (scanf("%d", &amp;N) != 1) N = 0;</w:t>
      </w:r>
    </w:p>
    <w:p>
      <w:pPr>
        <w:pStyle w:val="Style17"/>
        <w:ind w:hanging="0" w:left="0" w:right="0"/>
        <w:jc w:val="left"/>
        <w:rPr>
          <w:rFonts w:ascii="monospace" w:hAnsi="monospace"/>
          <w:b w:val="false"/>
          <w:bCs w:val="false"/>
          <w:color w:val="000000"/>
          <w:u w:val="none"/>
          <w:shd w:fill="FFFFFF" w:val="clear"/>
        </w:rPr>
      </w:pPr>
      <w:r>
        <w:rPr/>
        <w:t xml:space="preserve">        </w:t>
      </w:r>
    </w:p>
    <w:p>
      <w:pPr>
        <w:pStyle w:val="Style17"/>
        <w:ind w:hanging="0" w:left="0" w:right="0"/>
        <w:jc w:val="left"/>
        <w:rPr>
          <w:rFonts w:ascii="monospace" w:hAnsi="monospace"/>
          <w:b w:val="false"/>
          <w:bCs w:val="false"/>
          <w:color w:val="000000"/>
          <w:u w:val="none"/>
          <w:shd w:fill="FFFFFF" w:val="clear"/>
        </w:rPr>
      </w:pPr>
      <w:r>
        <w:rPr/>
        <w:t xml:space="preserve">        </w:t>
      </w:r>
      <w:r>
        <w:rPr/>
        <w:t>if (N % sqrt_p != 0) {</w:t>
      </w:r>
    </w:p>
    <w:p>
      <w:pPr>
        <w:pStyle w:val="Style17"/>
        <w:ind w:hanging="0" w:left="0" w:right="0"/>
        <w:jc w:val="left"/>
        <w:rPr>
          <w:rFonts w:ascii="monospace" w:hAnsi="monospace"/>
          <w:b w:val="false"/>
          <w:bCs w:val="false"/>
          <w:color w:val="000000"/>
          <w:u w:val="none"/>
          <w:shd w:fill="FFFFFF" w:val="clear"/>
        </w:rPr>
      </w:pPr>
      <w:r>
        <w:rPr/>
        <w:t xml:space="preserve">            </w:t>
      </w:r>
      <w:r>
        <w:rPr/>
        <w:t>fprintf(stderr, "Ошибка: N=%d должно делиться на sqrt(P)=%d.\n", N, sqrt_p);</w:t>
      </w:r>
    </w:p>
    <w:p>
      <w:pPr>
        <w:pStyle w:val="Style17"/>
        <w:ind w:hanging="0" w:left="0" w:right="0"/>
        <w:jc w:val="left"/>
        <w:rPr>
          <w:rFonts w:ascii="monospace" w:hAnsi="monospace"/>
          <w:b w:val="false"/>
          <w:bCs w:val="false"/>
          <w:color w:val="000000"/>
          <w:u w:val="none"/>
          <w:shd w:fill="FFFFFF" w:val="clear"/>
        </w:rPr>
      </w:pPr>
      <w:r>
        <w:rPr/>
        <w:t xml:space="preserve">            </w:t>
      </w:r>
      <w:r>
        <w:rPr/>
        <w:t>MPI_Abort(MPI_COMM_WORLD, 1);</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MPI_Bcast(&amp;N, 1, MPI_INT, 0, MPI_COMM_WORLD);</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int block_n = N / sqrt_p;</w:t>
      </w:r>
    </w:p>
    <w:p>
      <w:pPr>
        <w:pStyle w:val="Style17"/>
        <w:ind w:hanging="0" w:left="0" w:right="0"/>
        <w:jc w:val="left"/>
        <w:rPr>
          <w:rFonts w:ascii="monospace" w:hAnsi="monospace"/>
          <w:b w:val="false"/>
          <w:bCs w:val="false"/>
          <w:color w:val="000000"/>
          <w:u w:val="none"/>
          <w:shd w:fill="FFFFFF" w:val="clear"/>
        </w:rPr>
      </w:pPr>
      <w:r>
        <w:rPr/>
        <w:t xml:space="preserve">    </w:t>
      </w:r>
      <w:r>
        <w:rPr/>
        <w:t>int block_size = block_n * block_n;</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int *A_serial = NULL, *B_serial = NULL, *C_serial = NULL;</w:t>
      </w:r>
    </w:p>
    <w:p>
      <w:pPr>
        <w:pStyle w:val="Style17"/>
        <w:ind w:hanging="0" w:left="0" w:right="0"/>
        <w:jc w:val="left"/>
        <w:rPr>
          <w:rFonts w:ascii="monospace" w:hAnsi="monospace"/>
          <w:b w:val="false"/>
          <w:bCs w:val="false"/>
          <w:color w:val="000000"/>
          <w:u w:val="none"/>
          <w:shd w:fill="FFFFFF" w:val="clear"/>
        </w:rPr>
      </w:pPr>
      <w:r>
        <w:rPr/>
        <w:t xml:space="preserve">    </w:t>
      </w:r>
      <w:r>
        <w:rPr/>
        <w:t>int *A_blocked = NULL, *B_blocked = NULL, *C_blocked = NULL;</w:t>
      </w:r>
    </w:p>
    <w:p>
      <w:pPr>
        <w:pStyle w:val="Style17"/>
        <w:ind w:hanging="0" w:left="0" w:right="0"/>
        <w:jc w:val="left"/>
        <w:rPr>
          <w:rFonts w:ascii="monospace" w:hAnsi="monospace"/>
          <w:b w:val="false"/>
          <w:bCs w:val="false"/>
          <w:color w:val="000000"/>
          <w:u w:val="none"/>
          <w:shd w:fill="FFFFFF" w:val="clear"/>
        </w:rPr>
      </w:pPr>
      <w:r>
        <w:rPr/>
        <w:t xml:space="preserve">    </w:t>
      </w:r>
      <w:r>
        <w:rPr/>
        <w:t>int *C_final = NULL;</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if (rank == 0) {</w:t>
      </w:r>
    </w:p>
    <w:p>
      <w:pPr>
        <w:pStyle w:val="Style17"/>
        <w:ind w:hanging="0" w:left="0" w:right="0"/>
        <w:jc w:val="left"/>
        <w:rPr>
          <w:rFonts w:ascii="monospace" w:hAnsi="monospace"/>
          <w:b w:val="false"/>
          <w:bCs w:val="false"/>
          <w:color w:val="000000"/>
          <w:u w:val="none"/>
          <w:shd w:fill="FFFFFF" w:val="clear"/>
        </w:rPr>
      </w:pPr>
      <w:r>
        <w:rPr/>
        <w:t xml:space="preserve">        </w:t>
      </w:r>
      <w:r>
        <w:rPr/>
        <w:t>srand(time(NULL));</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A_serial = (int*)malloc(N * N * sizeof(int));</w:t>
      </w:r>
    </w:p>
    <w:p>
      <w:pPr>
        <w:pStyle w:val="Style17"/>
        <w:ind w:hanging="0" w:left="0" w:right="0"/>
        <w:jc w:val="left"/>
        <w:rPr>
          <w:rFonts w:ascii="monospace" w:hAnsi="monospace"/>
          <w:b w:val="false"/>
          <w:bCs w:val="false"/>
          <w:color w:val="000000"/>
          <w:u w:val="none"/>
          <w:shd w:fill="FFFFFF" w:val="clear"/>
        </w:rPr>
      </w:pPr>
      <w:r>
        <w:rPr/>
        <w:t xml:space="preserve">        </w:t>
      </w:r>
      <w:r>
        <w:rPr/>
        <w:t>B_serial = (int*)malloc(N * N * sizeof(int));</w:t>
      </w:r>
    </w:p>
    <w:p>
      <w:pPr>
        <w:pStyle w:val="Style17"/>
        <w:ind w:hanging="0" w:left="0" w:right="0"/>
        <w:jc w:val="left"/>
        <w:rPr>
          <w:rFonts w:ascii="monospace" w:hAnsi="monospace"/>
          <w:b w:val="false"/>
          <w:bCs w:val="false"/>
          <w:color w:val="000000"/>
          <w:u w:val="none"/>
          <w:shd w:fill="FFFFFF" w:val="clear"/>
        </w:rPr>
      </w:pPr>
      <w:r>
        <w:rPr/>
        <w:t xml:space="preserve">        </w:t>
      </w:r>
      <w:r>
        <w:rPr/>
        <w:t>C_serial = (int*)malloc(N * N * sizeof(int));</w:t>
      </w:r>
    </w:p>
    <w:p>
      <w:pPr>
        <w:pStyle w:val="Style17"/>
        <w:ind w:hanging="0" w:left="0" w:right="0"/>
        <w:jc w:val="left"/>
        <w:rPr>
          <w:rFonts w:ascii="monospace" w:hAnsi="monospace"/>
          <w:b w:val="false"/>
          <w:bCs w:val="false"/>
          <w:color w:val="000000"/>
          <w:u w:val="none"/>
          <w:shd w:fill="FFFFFF" w:val="clear"/>
        </w:rPr>
      </w:pPr>
      <w:r>
        <w:rPr/>
        <w:t xml:space="preserve">        </w:t>
      </w:r>
    </w:p>
    <w:p>
      <w:pPr>
        <w:pStyle w:val="Style17"/>
        <w:ind w:hanging="0" w:left="0" w:right="0"/>
        <w:jc w:val="left"/>
        <w:rPr>
          <w:rFonts w:ascii="monospace" w:hAnsi="monospace"/>
          <w:b w:val="false"/>
          <w:bCs w:val="false"/>
          <w:color w:val="000000"/>
          <w:u w:val="none"/>
          <w:shd w:fill="FFFFFF" w:val="clear"/>
        </w:rPr>
      </w:pPr>
      <w:r>
        <w:rPr/>
        <w:t xml:space="preserve">        </w:t>
      </w:r>
      <w:r>
        <w:rPr/>
        <w:t>printf("Генерация матриц %dx%d...\n", N, N);</w:t>
      </w:r>
    </w:p>
    <w:p>
      <w:pPr>
        <w:pStyle w:val="Style17"/>
        <w:ind w:hanging="0" w:left="0" w:right="0"/>
        <w:jc w:val="left"/>
        <w:rPr>
          <w:rFonts w:ascii="monospace" w:hAnsi="monospace"/>
          <w:b w:val="false"/>
          <w:bCs w:val="false"/>
          <w:color w:val="000000"/>
          <w:u w:val="none"/>
          <w:shd w:fill="FFFFFF" w:val="clear"/>
        </w:rPr>
      </w:pPr>
      <w:r>
        <w:rPr/>
        <w:t xml:space="preserve">        </w:t>
      </w:r>
      <w:r>
        <w:rPr/>
        <w:t>fflush(stdout);</w:t>
      </w:r>
    </w:p>
    <w:p>
      <w:pPr>
        <w:pStyle w:val="Style17"/>
        <w:ind w:hanging="0" w:left="0" w:right="0"/>
        <w:jc w:val="left"/>
        <w:rPr>
          <w:rFonts w:ascii="monospace" w:hAnsi="monospace"/>
          <w:b w:val="false"/>
          <w:bCs w:val="false"/>
          <w:color w:val="000000"/>
          <w:u w:val="none"/>
          <w:shd w:fill="FFFFFF" w:val="clear"/>
        </w:rPr>
      </w:pPr>
      <w:r>
        <w:rPr/>
        <w:t xml:space="preserve">        </w:t>
      </w:r>
    </w:p>
    <w:p>
      <w:pPr>
        <w:pStyle w:val="Style17"/>
        <w:ind w:hanging="0" w:left="0" w:right="0"/>
        <w:jc w:val="left"/>
        <w:rPr>
          <w:rFonts w:ascii="monospace" w:hAnsi="monospace"/>
          <w:b w:val="false"/>
          <w:bCs w:val="false"/>
          <w:color w:val="000000"/>
          <w:u w:val="none"/>
          <w:shd w:fill="FFFFFF" w:val="clear"/>
        </w:rPr>
      </w:pPr>
      <w:r>
        <w:rPr/>
        <w:t xml:space="preserve">        </w:t>
      </w:r>
      <w:r>
        <w:rPr/>
        <w:t>for (int i = 0; i &lt; N * N; i++) {</w:t>
      </w:r>
    </w:p>
    <w:p>
      <w:pPr>
        <w:pStyle w:val="Style17"/>
        <w:ind w:hanging="0" w:left="0" w:right="0"/>
        <w:jc w:val="left"/>
        <w:rPr>
          <w:rFonts w:ascii="monospace" w:hAnsi="monospace"/>
          <w:b w:val="false"/>
          <w:bCs w:val="false"/>
          <w:color w:val="000000"/>
          <w:u w:val="none"/>
          <w:shd w:fill="FFFFFF" w:val="clear"/>
        </w:rPr>
      </w:pPr>
      <w:r>
        <w:rPr/>
        <w:t xml:space="preserve">            </w:t>
      </w:r>
      <w:r>
        <w:rPr/>
        <w:t>A_serial[i] = rand() % 5; // Небольшие числа для теста</w:t>
      </w:r>
    </w:p>
    <w:p>
      <w:pPr>
        <w:pStyle w:val="Style17"/>
        <w:ind w:hanging="0" w:left="0" w:right="0"/>
        <w:jc w:val="left"/>
        <w:rPr>
          <w:rFonts w:ascii="monospace" w:hAnsi="monospace"/>
          <w:b w:val="false"/>
          <w:bCs w:val="false"/>
          <w:color w:val="000000"/>
          <w:u w:val="none"/>
          <w:shd w:fill="FFFFFF" w:val="clear"/>
        </w:rPr>
      </w:pPr>
      <w:r>
        <w:rPr/>
        <w:t xml:space="preserve">            </w:t>
      </w:r>
      <w:r>
        <w:rPr/>
        <w:t>B_serial[i] = rand() % 5;</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printf("Запуск последовательного алгоритма:\n");</w:t>
      </w:r>
    </w:p>
    <w:p>
      <w:pPr>
        <w:pStyle w:val="Style17"/>
        <w:ind w:hanging="0" w:left="0" w:right="0"/>
        <w:jc w:val="left"/>
        <w:rPr>
          <w:rFonts w:ascii="monospace" w:hAnsi="monospace"/>
          <w:b w:val="false"/>
          <w:bCs w:val="false"/>
          <w:color w:val="000000"/>
          <w:u w:val="none"/>
          <w:shd w:fill="FFFFFF" w:val="clear"/>
        </w:rPr>
      </w:pPr>
      <w:r>
        <w:rPr/>
        <w:t xml:space="preserve">        </w:t>
      </w:r>
      <w:r>
        <w:rPr/>
        <w:t>fflush(stdout);</w:t>
      </w:r>
    </w:p>
    <w:p>
      <w:pPr>
        <w:pStyle w:val="Style17"/>
        <w:ind w:hanging="0" w:left="0" w:right="0"/>
        <w:jc w:val="left"/>
        <w:rPr>
          <w:rFonts w:ascii="monospace" w:hAnsi="monospace"/>
          <w:b w:val="false"/>
          <w:bCs w:val="false"/>
          <w:color w:val="000000"/>
          <w:u w:val="none"/>
          <w:shd w:fill="FFFFFF" w:val="clear"/>
        </w:rPr>
      </w:pPr>
      <w:r>
        <w:rPr/>
        <w:t xml:space="preserve">        </w:t>
      </w:r>
    </w:p>
    <w:p>
      <w:pPr>
        <w:pStyle w:val="Style17"/>
        <w:ind w:hanging="0" w:left="0" w:right="0"/>
        <w:jc w:val="left"/>
        <w:rPr>
          <w:rFonts w:ascii="monospace" w:hAnsi="monospace"/>
          <w:b w:val="false"/>
          <w:bCs w:val="false"/>
          <w:color w:val="000000"/>
          <w:u w:val="none"/>
          <w:shd w:fill="FFFFFF" w:val="clear"/>
        </w:rPr>
      </w:pPr>
      <w:r>
        <w:rPr/>
        <w:t xml:space="preserve">        </w:t>
      </w:r>
      <w:r>
        <w:rPr/>
        <w:t>double t_start = MPI_Wtime();</w:t>
      </w:r>
    </w:p>
    <w:p>
      <w:pPr>
        <w:pStyle w:val="Style17"/>
        <w:ind w:hanging="0" w:left="0" w:right="0"/>
        <w:jc w:val="left"/>
        <w:rPr>
          <w:rFonts w:ascii="monospace" w:hAnsi="monospace"/>
          <w:b w:val="false"/>
          <w:bCs w:val="false"/>
          <w:color w:val="000000"/>
          <w:u w:val="none"/>
          <w:shd w:fill="FFFFFF" w:val="clear"/>
        </w:rPr>
      </w:pPr>
      <w:r>
        <w:rPr/>
        <w:t xml:space="preserve">        </w:t>
      </w:r>
      <w:r>
        <w:rPr/>
        <w:t>serial_multiply(N, A_serial, B_serial, C_serial);</w:t>
      </w:r>
    </w:p>
    <w:p>
      <w:pPr>
        <w:pStyle w:val="Style17"/>
        <w:ind w:hanging="0" w:left="0" w:right="0"/>
        <w:jc w:val="left"/>
        <w:rPr>
          <w:rFonts w:ascii="monospace" w:hAnsi="monospace"/>
          <w:b w:val="false"/>
          <w:bCs w:val="false"/>
          <w:color w:val="000000"/>
          <w:u w:val="none"/>
          <w:shd w:fill="FFFFFF" w:val="clear"/>
        </w:rPr>
      </w:pPr>
      <w:r>
        <w:rPr/>
        <w:t xml:space="preserve">        </w:t>
      </w:r>
      <w:r>
        <w:rPr/>
        <w:t>double t_end = MPI_Wtime();</w:t>
      </w:r>
    </w:p>
    <w:p>
      <w:pPr>
        <w:pStyle w:val="Style17"/>
        <w:ind w:hanging="0" w:left="0" w:right="0"/>
        <w:jc w:val="left"/>
        <w:rPr>
          <w:rFonts w:ascii="monospace" w:hAnsi="monospace"/>
          <w:b w:val="false"/>
          <w:bCs w:val="false"/>
          <w:color w:val="000000"/>
          <w:u w:val="none"/>
          <w:shd w:fill="FFFFFF" w:val="clear"/>
        </w:rPr>
      </w:pPr>
      <w:r>
        <w:rPr/>
        <w:t xml:space="preserve">        </w:t>
      </w:r>
    </w:p>
    <w:p>
      <w:pPr>
        <w:pStyle w:val="Style17"/>
        <w:ind w:hanging="0" w:left="0" w:right="0"/>
        <w:jc w:val="left"/>
        <w:rPr>
          <w:rFonts w:ascii="monospace" w:hAnsi="monospace"/>
          <w:b w:val="false"/>
          <w:bCs w:val="false"/>
          <w:color w:val="000000"/>
          <w:u w:val="none"/>
          <w:shd w:fill="FFFFFF" w:val="clear"/>
        </w:rPr>
      </w:pPr>
      <w:r>
        <w:rPr/>
        <w:t xml:space="preserve">        </w:t>
      </w:r>
      <w:r>
        <w:rPr/>
        <w:t>printf("Время последовательного: %f сек.\n", t_end - t_start);</w:t>
      </w:r>
    </w:p>
    <w:p>
      <w:pPr>
        <w:pStyle w:val="Style17"/>
        <w:ind w:hanging="0" w:left="0" w:right="0"/>
        <w:jc w:val="left"/>
        <w:rPr>
          <w:rFonts w:ascii="monospace" w:hAnsi="monospace"/>
          <w:b w:val="false"/>
          <w:bCs w:val="false"/>
          <w:color w:val="000000"/>
          <w:u w:val="none"/>
          <w:shd w:fill="FFFFFF" w:val="clear"/>
        </w:rPr>
      </w:pPr>
      <w:r>
        <w:rPr/>
        <w:t xml:space="preserve">        </w:t>
      </w:r>
      <w:r>
        <w:rPr/>
        <w:t>fflush(stdout);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A_blocked = (int*)malloc(N * N * sizeof(int));</w:t>
      </w:r>
    </w:p>
    <w:p>
      <w:pPr>
        <w:pStyle w:val="Style17"/>
        <w:ind w:hanging="0" w:left="0" w:right="0"/>
        <w:jc w:val="left"/>
        <w:rPr>
          <w:rFonts w:ascii="monospace" w:hAnsi="monospace"/>
          <w:b w:val="false"/>
          <w:bCs w:val="false"/>
          <w:color w:val="000000"/>
          <w:u w:val="none"/>
          <w:shd w:fill="FFFFFF" w:val="clear"/>
        </w:rPr>
      </w:pPr>
      <w:r>
        <w:rPr/>
        <w:t xml:space="preserve">        </w:t>
      </w:r>
      <w:r>
        <w:rPr/>
        <w:t>B_blocked = (int*)malloc(N * N * sizeof(int));</w:t>
      </w:r>
    </w:p>
    <w:p>
      <w:pPr>
        <w:pStyle w:val="Style17"/>
        <w:ind w:hanging="0" w:left="0" w:right="0"/>
        <w:jc w:val="left"/>
        <w:rPr>
          <w:rFonts w:ascii="monospace" w:hAnsi="monospace"/>
          <w:b w:val="false"/>
          <w:bCs w:val="false"/>
          <w:color w:val="000000"/>
          <w:u w:val="none"/>
          <w:shd w:fill="FFFFFF" w:val="clear"/>
        </w:rPr>
      </w:pPr>
      <w:r>
        <w:rPr/>
        <w:t xml:space="preserve">        </w:t>
      </w:r>
      <w:r>
        <w:rPr/>
        <w:t>C_blocked = (int*)malloc(N * N * sizeof(int));</w:t>
      </w:r>
    </w:p>
    <w:p>
      <w:pPr>
        <w:pStyle w:val="Style17"/>
        <w:ind w:hanging="0" w:left="0" w:right="0"/>
        <w:jc w:val="left"/>
        <w:rPr>
          <w:rFonts w:ascii="monospace" w:hAnsi="monospace"/>
          <w:b w:val="false"/>
          <w:bCs w:val="false"/>
          <w:color w:val="000000"/>
          <w:u w:val="none"/>
          <w:shd w:fill="FFFFFF" w:val="clear"/>
        </w:rPr>
      </w:pPr>
      <w:r>
        <w:rPr/>
        <w:t xml:space="preserve">        </w:t>
      </w:r>
    </w:p>
    <w:p>
      <w:pPr>
        <w:pStyle w:val="Style17"/>
        <w:ind w:hanging="0" w:left="0" w:right="0"/>
        <w:jc w:val="left"/>
        <w:rPr>
          <w:rFonts w:ascii="monospace" w:hAnsi="monospace"/>
          <w:b w:val="false"/>
          <w:bCs w:val="false"/>
          <w:color w:val="000000"/>
          <w:u w:val="none"/>
          <w:shd w:fill="FFFFFF" w:val="clear"/>
        </w:rPr>
      </w:pPr>
      <w:r>
        <w:rPr/>
        <w:t xml:space="preserve">        </w:t>
      </w:r>
      <w:r>
        <w:rPr/>
        <w:t>convert_to_blocks(A_serial, A_blocked, N, sqrt_p);</w:t>
      </w:r>
    </w:p>
    <w:p>
      <w:pPr>
        <w:pStyle w:val="Style17"/>
        <w:ind w:hanging="0" w:left="0" w:right="0"/>
        <w:jc w:val="left"/>
        <w:rPr>
          <w:rFonts w:ascii="monospace" w:hAnsi="monospace"/>
          <w:b w:val="false"/>
          <w:bCs w:val="false"/>
          <w:color w:val="000000"/>
          <w:u w:val="none"/>
          <w:shd w:fill="FFFFFF" w:val="clear"/>
        </w:rPr>
      </w:pPr>
      <w:r>
        <w:rPr/>
        <w:t xml:space="preserve">        </w:t>
      </w:r>
      <w:r>
        <w:rPr/>
        <w:t>convert_to_blocks(B_serial, B_blocked, N, sqrt_p);</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MPI_Comm grid_comm;</w:t>
      </w:r>
    </w:p>
    <w:p>
      <w:pPr>
        <w:pStyle w:val="Style17"/>
        <w:ind w:hanging="0" w:left="0" w:right="0"/>
        <w:jc w:val="left"/>
        <w:rPr>
          <w:rFonts w:ascii="monospace" w:hAnsi="monospace"/>
          <w:b w:val="false"/>
          <w:bCs w:val="false"/>
          <w:color w:val="000000"/>
          <w:u w:val="none"/>
          <w:shd w:fill="FFFFFF" w:val="clear"/>
        </w:rPr>
      </w:pPr>
      <w:r>
        <w:rPr/>
        <w:t xml:space="preserve">    </w:t>
      </w:r>
      <w:r>
        <w:rPr/>
        <w:t>int periods[2] = {1, 1}; // замкнутая решетка</w:t>
      </w:r>
    </w:p>
    <w:p>
      <w:pPr>
        <w:pStyle w:val="Style17"/>
        <w:ind w:hanging="0" w:left="0" w:right="0"/>
        <w:jc w:val="left"/>
        <w:rPr>
          <w:rFonts w:ascii="monospace" w:hAnsi="monospace"/>
          <w:b w:val="false"/>
          <w:bCs w:val="false"/>
          <w:color w:val="000000"/>
          <w:u w:val="none"/>
          <w:shd w:fill="FFFFFF" w:val="clear"/>
        </w:rPr>
      </w:pPr>
      <w:r>
        <w:rPr/>
        <w:t xml:space="preserve">    </w:t>
      </w:r>
      <w:r>
        <w:rPr/>
        <w:t>MPI_Cart_create(MPI_COMM_WORLD, 2, dims, periods, 1, &amp;grid_comm);</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int coords[2];</w:t>
      </w:r>
    </w:p>
    <w:p>
      <w:pPr>
        <w:pStyle w:val="Style17"/>
        <w:ind w:hanging="0" w:left="0" w:right="0"/>
        <w:jc w:val="left"/>
        <w:rPr>
          <w:rFonts w:ascii="monospace" w:hAnsi="monospace"/>
          <w:b w:val="false"/>
          <w:bCs w:val="false"/>
          <w:color w:val="000000"/>
          <w:u w:val="none"/>
          <w:shd w:fill="FFFFFF" w:val="clear"/>
        </w:rPr>
      </w:pPr>
      <w:r>
        <w:rPr/>
        <w:t xml:space="preserve">    </w:t>
      </w:r>
      <w:r>
        <w:rPr/>
        <w:t>MPI_Cart_coords(grid_comm, rank, 2, coords);</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int *loc_A = (int*)malloc(block_size * sizeof(int));</w:t>
      </w:r>
    </w:p>
    <w:p>
      <w:pPr>
        <w:pStyle w:val="Style17"/>
        <w:ind w:hanging="0" w:left="0" w:right="0"/>
        <w:jc w:val="left"/>
        <w:rPr>
          <w:rFonts w:ascii="monospace" w:hAnsi="monospace"/>
          <w:b w:val="false"/>
          <w:bCs w:val="false"/>
          <w:color w:val="000000"/>
          <w:u w:val="none"/>
          <w:shd w:fill="FFFFFF" w:val="clear"/>
        </w:rPr>
      </w:pPr>
      <w:r>
        <w:rPr/>
        <w:t xml:space="preserve">    </w:t>
      </w:r>
      <w:r>
        <w:rPr/>
        <w:t>int *loc_B = (int*)malloc(block_size * sizeof(int));</w:t>
      </w:r>
    </w:p>
    <w:p>
      <w:pPr>
        <w:pStyle w:val="Style17"/>
        <w:ind w:hanging="0" w:left="0" w:right="0"/>
        <w:jc w:val="left"/>
        <w:rPr>
          <w:rFonts w:ascii="monospace" w:hAnsi="monospace"/>
          <w:b w:val="false"/>
          <w:bCs w:val="false"/>
          <w:color w:val="000000"/>
          <w:u w:val="none"/>
          <w:shd w:fill="FFFFFF" w:val="clear"/>
        </w:rPr>
      </w:pPr>
      <w:r>
        <w:rPr/>
        <w:t xml:space="preserve">    </w:t>
      </w:r>
      <w:r>
        <w:rPr/>
        <w:t>int *loc_C = (int*)calloc(block_size, sizeof(int));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MPI_Scatter(A_blocked, block_size, MPI_INT, loc_A, block_size, MPI_INT, 0, MPI_COMM_WORLD);</w:t>
      </w:r>
    </w:p>
    <w:p>
      <w:pPr>
        <w:pStyle w:val="Style17"/>
        <w:ind w:hanging="0" w:left="0" w:right="0"/>
        <w:jc w:val="left"/>
        <w:rPr>
          <w:rFonts w:ascii="monospace" w:hAnsi="monospace"/>
          <w:b w:val="false"/>
          <w:bCs w:val="false"/>
          <w:color w:val="000000"/>
          <w:u w:val="none"/>
          <w:shd w:fill="FFFFFF" w:val="clear"/>
        </w:rPr>
      </w:pPr>
      <w:r>
        <w:rPr/>
        <w:t xml:space="preserve">    </w:t>
      </w:r>
      <w:r>
        <w:rPr/>
        <w:t>MPI_Scatter(B_blocked, block_size, MPI_INT, loc_B, block_size, MPI_INT, 0, MPI_COMM_WORLD);</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 параллельный алгоритм</w:t>
      </w:r>
    </w:p>
    <w:p>
      <w:pPr>
        <w:pStyle w:val="Style17"/>
        <w:ind w:hanging="0" w:left="0" w:right="0"/>
        <w:jc w:val="left"/>
        <w:rPr>
          <w:rFonts w:ascii="monospace" w:hAnsi="monospace"/>
          <w:b w:val="false"/>
          <w:bCs w:val="false"/>
          <w:color w:val="000000"/>
          <w:u w:val="none"/>
          <w:shd w:fill="FFFFFF" w:val="clear"/>
        </w:rPr>
      </w:pPr>
      <w:r>
        <w:rPr/>
        <w:t xml:space="preserve">    </w:t>
      </w:r>
      <w:r>
        <w:rPr/>
        <w:t>MPI_Barrier(MPI_COMM_WORLD);</w:t>
      </w:r>
    </w:p>
    <w:p>
      <w:pPr>
        <w:pStyle w:val="Style17"/>
        <w:ind w:hanging="0" w:left="0" w:right="0"/>
        <w:jc w:val="left"/>
        <w:rPr>
          <w:rFonts w:ascii="monospace" w:hAnsi="monospace"/>
          <w:b w:val="false"/>
          <w:bCs w:val="false"/>
          <w:color w:val="000000"/>
          <w:u w:val="none"/>
          <w:shd w:fill="FFFFFF" w:val="clear"/>
        </w:rPr>
      </w:pPr>
      <w:r>
        <w:rPr/>
        <w:t xml:space="preserve">    </w:t>
      </w:r>
      <w:r>
        <w:rPr/>
        <w:t>double para_start = MPI_Wtime();</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int shift_src, shift_dst;</w:t>
      </w:r>
    </w:p>
    <w:p>
      <w:pPr>
        <w:pStyle w:val="Style17"/>
        <w:ind w:hanging="0" w:left="0" w:right="0"/>
        <w:jc w:val="left"/>
        <w:rPr>
          <w:rFonts w:ascii="monospace" w:hAnsi="monospace"/>
          <w:b w:val="false"/>
          <w:bCs w:val="false"/>
          <w:color w:val="000000"/>
          <w:u w:val="none"/>
          <w:shd w:fill="FFFFFF" w:val="clear"/>
        </w:rPr>
      </w:pPr>
      <w:r>
        <w:rPr/>
        <w:t xml:space="preserve">    </w:t>
      </w:r>
    </w:p>
    <w:p>
      <w:pPr>
        <w:pStyle w:val="Style17"/>
        <w:ind w:hanging="0" w:left="0" w:right="0"/>
        <w:jc w:val="left"/>
        <w:rPr>
          <w:rFonts w:ascii="monospace" w:hAnsi="monospace"/>
          <w:b w:val="false"/>
          <w:bCs w:val="false"/>
          <w:color w:val="000000"/>
          <w:u w:val="none"/>
          <w:shd w:fill="FFFFFF" w:val="clear"/>
        </w:rPr>
      </w:pPr>
      <w:r>
        <w:rPr/>
        <w:t xml:space="preserve">    </w:t>
      </w:r>
      <w:r>
        <w:rPr/>
        <w:t xml:space="preserve">// начальное выравнивание </w:t>
      </w:r>
    </w:p>
    <w:p>
      <w:pPr>
        <w:pStyle w:val="Style17"/>
        <w:ind w:hanging="0" w:left="0" w:right="0"/>
        <w:jc w:val="left"/>
        <w:rPr>
          <w:rFonts w:ascii="monospace" w:hAnsi="monospace"/>
          <w:b w:val="false"/>
          <w:bCs w:val="false"/>
          <w:color w:val="000000"/>
          <w:u w:val="none"/>
          <w:shd w:fill="FFFFFF" w:val="clear"/>
        </w:rPr>
      </w:pPr>
      <w:r>
        <w:rPr/>
        <w:t xml:space="preserve">    </w:t>
      </w:r>
    </w:p>
    <w:p>
      <w:pPr>
        <w:pStyle w:val="Style17"/>
        <w:ind w:hanging="0" w:left="0" w:right="0"/>
        <w:jc w:val="left"/>
        <w:rPr>
          <w:rFonts w:ascii="monospace" w:hAnsi="monospace"/>
          <w:b w:val="false"/>
          <w:bCs w:val="false"/>
          <w:color w:val="000000"/>
          <w:u w:val="none"/>
          <w:shd w:fill="FFFFFF" w:val="clear"/>
        </w:rPr>
      </w:pPr>
      <w:r>
        <w:rPr/>
        <w:t xml:space="preserve">    </w:t>
      </w:r>
      <w:r>
        <w:rPr/>
        <w:t>// Сдвигаем A влево на i позиций (вдоль строки -&gt; меняется измерение 1)</w:t>
      </w:r>
    </w:p>
    <w:p>
      <w:pPr>
        <w:pStyle w:val="Style17"/>
        <w:ind w:hanging="0" w:left="0" w:right="0"/>
        <w:jc w:val="left"/>
        <w:rPr>
          <w:rFonts w:ascii="monospace" w:hAnsi="monospace"/>
          <w:b w:val="false"/>
          <w:bCs w:val="false"/>
          <w:color w:val="000000"/>
          <w:u w:val="none"/>
          <w:shd w:fill="FFFFFF" w:val="clear"/>
        </w:rPr>
      </w:pPr>
      <w:r>
        <w:rPr/>
        <w:t xml:space="preserve">    </w:t>
      </w:r>
      <w:r>
        <w:rPr/>
        <w:t>if (coords[0] &gt; 0) {</w:t>
      </w:r>
    </w:p>
    <w:p>
      <w:pPr>
        <w:pStyle w:val="Style17"/>
        <w:ind w:hanging="0" w:left="0" w:right="0"/>
        <w:jc w:val="left"/>
        <w:rPr>
          <w:rFonts w:ascii="monospace" w:hAnsi="monospace"/>
          <w:b w:val="false"/>
          <w:bCs w:val="false"/>
          <w:color w:val="000000"/>
          <w:u w:val="none"/>
          <w:shd w:fill="FFFFFF" w:val="clear"/>
        </w:rPr>
      </w:pPr>
      <w:r>
        <w:rPr/>
        <w:t xml:space="preserve">        </w:t>
      </w:r>
      <w:r>
        <w:rPr/>
        <w:t>MPI_Cart_shift(grid_comm, 1, -coords[0], &amp;shift_src, &amp;shift_dst);</w:t>
      </w:r>
    </w:p>
    <w:p>
      <w:pPr>
        <w:pStyle w:val="Style17"/>
        <w:ind w:hanging="0" w:left="0" w:right="0"/>
        <w:jc w:val="left"/>
        <w:rPr>
          <w:rFonts w:ascii="monospace" w:hAnsi="monospace"/>
          <w:b w:val="false"/>
          <w:bCs w:val="false"/>
          <w:color w:val="000000"/>
          <w:u w:val="none"/>
          <w:shd w:fill="FFFFFF" w:val="clear"/>
        </w:rPr>
      </w:pPr>
      <w:r>
        <w:rPr/>
        <w:t xml:space="preserve">        </w:t>
      </w:r>
      <w:r>
        <w:rPr/>
        <w:t>MPI_Sendrecv_replace(loc_A, block_size, MPI_INT, shift_dst, 1, shift_src, 1, grid_comm, MPI_STATUS_IGNORE);</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p>
    <w:p>
      <w:pPr>
        <w:pStyle w:val="Style17"/>
        <w:ind w:hanging="0" w:left="0" w:right="0"/>
        <w:jc w:val="left"/>
        <w:rPr>
          <w:rFonts w:ascii="monospace" w:hAnsi="monospace"/>
          <w:b w:val="false"/>
          <w:bCs w:val="false"/>
          <w:color w:val="000000"/>
          <w:u w:val="none"/>
          <w:shd w:fill="FFFFFF" w:val="clear"/>
        </w:rPr>
      </w:pPr>
      <w:r>
        <w:rPr/>
        <w:t xml:space="preserve">    </w:t>
      </w:r>
      <w:r>
        <w:rPr/>
        <w:t>// Сдвигаем в верх на j позиций (вдоль столбца -&gt; меняется измерение 0)</w:t>
      </w:r>
    </w:p>
    <w:p>
      <w:pPr>
        <w:pStyle w:val="Style17"/>
        <w:ind w:hanging="0" w:left="0" w:right="0"/>
        <w:jc w:val="left"/>
        <w:rPr>
          <w:rFonts w:ascii="monospace" w:hAnsi="monospace"/>
          <w:b w:val="false"/>
          <w:bCs w:val="false"/>
          <w:color w:val="000000"/>
          <w:u w:val="none"/>
          <w:shd w:fill="FFFFFF" w:val="clear"/>
        </w:rPr>
      </w:pPr>
      <w:r>
        <w:rPr/>
        <w:t xml:space="preserve">    </w:t>
      </w:r>
      <w:r>
        <w:rPr/>
        <w:t>if (coords[1] &gt; 0) {</w:t>
      </w:r>
    </w:p>
    <w:p>
      <w:pPr>
        <w:pStyle w:val="Style17"/>
        <w:ind w:hanging="0" w:left="0" w:right="0"/>
        <w:jc w:val="left"/>
        <w:rPr>
          <w:rFonts w:ascii="monospace" w:hAnsi="monospace"/>
          <w:b w:val="false"/>
          <w:bCs w:val="false"/>
          <w:color w:val="000000"/>
          <w:u w:val="none"/>
          <w:shd w:fill="FFFFFF" w:val="clear"/>
        </w:rPr>
      </w:pPr>
      <w:r>
        <w:rPr/>
        <w:t xml:space="preserve">        </w:t>
      </w:r>
      <w:r>
        <w:rPr/>
        <w:t>MPI_Cart_shift(grid_comm, 0, -coords[1], &amp;shift_src, &amp;shift_dst);</w:t>
      </w:r>
    </w:p>
    <w:p>
      <w:pPr>
        <w:pStyle w:val="Style17"/>
        <w:ind w:hanging="0" w:left="0" w:right="0"/>
        <w:jc w:val="left"/>
        <w:rPr>
          <w:rFonts w:ascii="monospace" w:hAnsi="monospace"/>
          <w:b w:val="false"/>
          <w:bCs w:val="false"/>
          <w:color w:val="000000"/>
          <w:u w:val="none"/>
          <w:shd w:fill="FFFFFF" w:val="clear"/>
        </w:rPr>
      </w:pPr>
      <w:r>
        <w:rPr/>
        <w:t xml:space="preserve">        </w:t>
      </w:r>
      <w:r>
        <w:rPr/>
        <w:t>MPI_Sendrecv_replace(loc_B, block_size, MPI_INT, shift_dst, 1, shift_src, 1, grid_comm, MPI_STATUS_IGNORE);</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 2. Основной цикл</w:t>
      </w:r>
    </w:p>
    <w:p>
      <w:pPr>
        <w:pStyle w:val="Style17"/>
        <w:ind w:hanging="0" w:left="0" w:right="0"/>
        <w:jc w:val="left"/>
        <w:rPr>
          <w:rFonts w:ascii="monospace" w:hAnsi="monospace"/>
          <w:b w:val="false"/>
          <w:bCs w:val="false"/>
          <w:color w:val="000000"/>
          <w:u w:val="none"/>
          <w:shd w:fill="FFFFFF" w:val="clear"/>
        </w:rPr>
      </w:pPr>
      <w:r>
        <w:rPr/>
        <w:t xml:space="preserve">    </w:t>
      </w:r>
      <w:r>
        <w:rPr/>
        <w:t>int left, right, up, down;</w:t>
      </w:r>
    </w:p>
    <w:p>
      <w:pPr>
        <w:pStyle w:val="Style17"/>
        <w:ind w:hanging="0" w:left="0" w:right="0"/>
        <w:jc w:val="left"/>
        <w:rPr>
          <w:rFonts w:ascii="monospace" w:hAnsi="monospace"/>
          <w:b w:val="false"/>
          <w:bCs w:val="false"/>
          <w:color w:val="000000"/>
          <w:u w:val="none"/>
          <w:shd w:fill="FFFFFF" w:val="clear"/>
        </w:rPr>
      </w:pPr>
      <w:r>
        <w:rPr/>
        <w:t xml:space="preserve">    </w:t>
      </w:r>
      <w:r>
        <w:rPr/>
        <w:t>// Соседи для A (влево/вправо) - измерение 1</w:t>
      </w:r>
    </w:p>
    <w:p>
      <w:pPr>
        <w:pStyle w:val="Style17"/>
        <w:ind w:hanging="0" w:left="0" w:right="0"/>
        <w:jc w:val="left"/>
        <w:rPr>
          <w:rFonts w:ascii="monospace" w:hAnsi="monospace"/>
          <w:b w:val="false"/>
          <w:bCs w:val="false"/>
          <w:color w:val="000000"/>
          <w:u w:val="none"/>
          <w:shd w:fill="FFFFFF" w:val="clear"/>
        </w:rPr>
      </w:pPr>
      <w:r>
        <w:rPr/>
        <w:t xml:space="preserve">    </w:t>
      </w:r>
      <w:r>
        <w:rPr/>
        <w:t xml:space="preserve">MPI_Cart_shift(grid_comm, 1, -1, &amp;right, &amp;left); </w:t>
      </w:r>
    </w:p>
    <w:p>
      <w:pPr>
        <w:pStyle w:val="Style17"/>
        <w:ind w:hanging="0" w:left="0" w:right="0"/>
        <w:jc w:val="left"/>
        <w:rPr>
          <w:rFonts w:ascii="monospace" w:hAnsi="monospace"/>
          <w:b w:val="false"/>
          <w:bCs w:val="false"/>
          <w:color w:val="000000"/>
          <w:u w:val="none"/>
          <w:shd w:fill="FFFFFF" w:val="clear"/>
        </w:rPr>
      </w:pPr>
      <w:r>
        <w:rPr/>
        <w:t xml:space="preserve">    </w:t>
      </w:r>
      <w:r>
        <w:rPr/>
        <w:t>// Соседи для B (вверх/вниз) - измерение 0</w:t>
      </w:r>
    </w:p>
    <w:p>
      <w:pPr>
        <w:pStyle w:val="Style17"/>
        <w:ind w:hanging="0" w:left="0" w:right="0"/>
        <w:jc w:val="left"/>
        <w:rPr>
          <w:rFonts w:ascii="monospace" w:hAnsi="monospace"/>
          <w:b w:val="false"/>
          <w:bCs w:val="false"/>
          <w:color w:val="000000"/>
          <w:u w:val="none"/>
          <w:shd w:fill="FFFFFF" w:val="clear"/>
        </w:rPr>
      </w:pPr>
      <w:r>
        <w:rPr/>
        <w:t xml:space="preserve">    </w:t>
      </w:r>
      <w:r>
        <w:rPr/>
        <w:t>MPI_Cart_shift(grid_comm, 0, -1, &amp;down, &amp;up);</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for (int k = 0; k &lt; sqrt_p; k++) {</w:t>
      </w:r>
    </w:p>
    <w:p>
      <w:pPr>
        <w:pStyle w:val="Style17"/>
        <w:ind w:hanging="0" w:left="0" w:right="0"/>
        <w:jc w:val="left"/>
        <w:rPr>
          <w:rFonts w:ascii="monospace" w:hAnsi="monospace"/>
          <w:b w:val="false"/>
          <w:bCs w:val="false"/>
          <w:color w:val="000000"/>
          <w:u w:val="none"/>
          <w:shd w:fill="FFFFFF" w:val="clear"/>
        </w:rPr>
      </w:pPr>
      <w:r>
        <w:rPr/>
        <w:t xml:space="preserve">        </w:t>
      </w:r>
      <w:r>
        <w:rPr/>
        <w:t>// Умножаем</w:t>
      </w:r>
    </w:p>
    <w:p>
      <w:pPr>
        <w:pStyle w:val="Style17"/>
        <w:ind w:hanging="0" w:left="0" w:right="0"/>
        <w:jc w:val="left"/>
        <w:rPr>
          <w:rFonts w:ascii="monospace" w:hAnsi="monospace"/>
          <w:b w:val="false"/>
          <w:bCs w:val="false"/>
          <w:color w:val="000000"/>
          <w:u w:val="none"/>
          <w:shd w:fill="FFFFFF" w:val="clear"/>
        </w:rPr>
      </w:pPr>
      <w:r>
        <w:rPr/>
        <w:t xml:space="preserve">        </w:t>
      </w:r>
      <w:r>
        <w:rPr/>
        <w:t>matrix_multiply_add(block_n, loc_A, loc_B, loc_C);</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 Сдвигаем A влево, B вверх</w:t>
      </w:r>
    </w:p>
    <w:p>
      <w:pPr>
        <w:pStyle w:val="Style17"/>
        <w:ind w:hanging="0" w:left="0" w:right="0"/>
        <w:jc w:val="left"/>
        <w:rPr>
          <w:rFonts w:ascii="monospace" w:hAnsi="monospace"/>
          <w:b w:val="false"/>
          <w:bCs w:val="false"/>
          <w:color w:val="000000"/>
          <w:u w:val="none"/>
          <w:shd w:fill="FFFFFF" w:val="clear"/>
        </w:rPr>
      </w:pPr>
      <w:r>
        <w:rPr/>
        <w:t xml:space="preserve">        </w:t>
      </w:r>
      <w:r>
        <w:rPr/>
        <w:t>MPI_Sendrecv_replace(loc_A, block_size, MPI_INT, left, 1, right, 1, grid_comm, MPI_STATUS_IGNORE);</w:t>
      </w:r>
    </w:p>
    <w:p>
      <w:pPr>
        <w:pStyle w:val="Style17"/>
        <w:ind w:hanging="0" w:left="0" w:right="0"/>
        <w:jc w:val="left"/>
        <w:rPr>
          <w:rFonts w:ascii="monospace" w:hAnsi="monospace"/>
          <w:b w:val="false"/>
          <w:bCs w:val="false"/>
          <w:color w:val="000000"/>
          <w:u w:val="none"/>
          <w:shd w:fill="FFFFFF" w:val="clear"/>
        </w:rPr>
      </w:pPr>
      <w:r>
        <w:rPr/>
        <w:t xml:space="preserve">        </w:t>
      </w:r>
      <w:r>
        <w:rPr/>
        <w:t>MPI_Sendrecv_replace(loc_B, block_size, MPI_INT, up, 2, down, 2, grid_comm, MPI_STATUS_IGNORE);</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MPI_Barrier(MPI_COMM_WORLD);</w:t>
      </w:r>
    </w:p>
    <w:p>
      <w:pPr>
        <w:pStyle w:val="Style17"/>
        <w:ind w:hanging="0" w:left="0" w:right="0"/>
        <w:jc w:val="left"/>
        <w:rPr>
          <w:rFonts w:ascii="monospace" w:hAnsi="monospace"/>
          <w:b w:val="false"/>
          <w:bCs w:val="false"/>
          <w:color w:val="000000"/>
          <w:u w:val="none"/>
          <w:shd w:fill="FFFFFF" w:val="clear"/>
        </w:rPr>
      </w:pPr>
      <w:r>
        <w:rPr/>
        <w:t xml:space="preserve">    </w:t>
      </w:r>
      <w:r>
        <w:rPr/>
        <w:t>double para_end = MPI_Wtime();</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MPI_Gather(loc_C, block_size, MPI_INT, C_blocked, block_size, MPI_INT, 0, MPI_COMM_WORLD);</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if (rank == 0) {</w:t>
      </w:r>
    </w:p>
    <w:p>
      <w:pPr>
        <w:pStyle w:val="Style17"/>
        <w:ind w:hanging="0" w:left="0" w:right="0"/>
        <w:jc w:val="left"/>
        <w:rPr>
          <w:rFonts w:ascii="monospace" w:hAnsi="monospace"/>
          <w:b w:val="false"/>
          <w:bCs w:val="false"/>
          <w:color w:val="000000"/>
          <w:u w:val="none"/>
          <w:shd w:fill="FFFFFF" w:val="clear"/>
        </w:rPr>
      </w:pPr>
      <w:r>
        <w:rPr/>
        <w:t xml:space="preserve">        </w:t>
      </w:r>
      <w:r>
        <w:rPr/>
        <w:t>printf("Время параллельного (MPI Cannon): %f сек.\n", para_end - para_start);</w:t>
      </w:r>
    </w:p>
    <w:p>
      <w:pPr>
        <w:pStyle w:val="Style17"/>
        <w:ind w:hanging="0" w:left="0" w:right="0"/>
        <w:jc w:val="left"/>
        <w:rPr>
          <w:rFonts w:ascii="monospace" w:hAnsi="monospace"/>
          <w:b w:val="false"/>
          <w:bCs w:val="false"/>
          <w:color w:val="000000"/>
          <w:u w:val="none"/>
          <w:shd w:fill="FFFFFF" w:val="clear"/>
        </w:rPr>
      </w:pPr>
      <w:r>
        <w:rPr/>
        <w:t xml:space="preserve">        </w:t>
      </w:r>
      <w:r>
        <w:rPr/>
        <w:t>fflush(stdout);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C_final = (int*)malloc(N * N * sizeof(int));</w:t>
      </w:r>
    </w:p>
    <w:p>
      <w:pPr>
        <w:pStyle w:val="Style17"/>
        <w:ind w:hanging="0" w:left="0" w:right="0"/>
        <w:jc w:val="left"/>
        <w:rPr>
          <w:rFonts w:ascii="monospace" w:hAnsi="monospace"/>
          <w:b w:val="false"/>
          <w:bCs w:val="false"/>
          <w:color w:val="000000"/>
          <w:u w:val="none"/>
          <w:shd w:fill="FFFFFF" w:val="clear"/>
        </w:rPr>
      </w:pPr>
      <w:r>
        <w:rPr/>
        <w:t xml:space="preserve">        </w:t>
      </w:r>
      <w:r>
        <w:rPr/>
        <w:t>convert_from_blocks(C_blocked, C_final, N, sqrt_p);</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int errors = 0;</w:t>
      </w:r>
    </w:p>
    <w:p>
      <w:pPr>
        <w:pStyle w:val="Style17"/>
        <w:ind w:hanging="0" w:left="0" w:right="0"/>
        <w:jc w:val="left"/>
        <w:rPr>
          <w:rFonts w:ascii="monospace" w:hAnsi="monospace"/>
          <w:b w:val="false"/>
          <w:bCs w:val="false"/>
          <w:color w:val="000000"/>
          <w:u w:val="none"/>
          <w:shd w:fill="FFFFFF" w:val="clear"/>
        </w:rPr>
      </w:pPr>
      <w:r>
        <w:rPr/>
        <w:t xml:space="preserve">        </w:t>
      </w:r>
      <w:r>
        <w:rPr/>
        <w:t>for (int i = 0; i &lt; N * N; i++) {</w:t>
      </w:r>
    </w:p>
    <w:p>
      <w:pPr>
        <w:pStyle w:val="Style17"/>
        <w:ind w:hanging="0" w:left="0" w:right="0"/>
        <w:jc w:val="left"/>
        <w:rPr>
          <w:rFonts w:ascii="monospace" w:hAnsi="monospace"/>
          <w:b w:val="false"/>
          <w:bCs w:val="false"/>
          <w:color w:val="000000"/>
          <w:u w:val="none"/>
          <w:shd w:fill="FFFFFF" w:val="clear"/>
        </w:rPr>
      </w:pPr>
      <w:r>
        <w:rPr/>
        <w:t xml:space="preserve">            </w:t>
      </w:r>
      <w:r>
        <w:rPr/>
        <w:t>if (C_serial[i] != C_final[i]) errors++;</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if (errors == 0) printf("&gt;&gt; Результат ВЕРНЫЙ.\n");</w:t>
      </w:r>
    </w:p>
    <w:p>
      <w:pPr>
        <w:pStyle w:val="Style17"/>
        <w:ind w:hanging="0" w:left="0" w:right="0"/>
        <w:jc w:val="left"/>
        <w:rPr>
          <w:rFonts w:ascii="monospace" w:hAnsi="monospace"/>
          <w:b w:val="false"/>
          <w:bCs w:val="false"/>
          <w:color w:val="000000"/>
          <w:u w:val="none"/>
          <w:shd w:fill="FFFFFF" w:val="clear"/>
        </w:rPr>
      </w:pPr>
      <w:r>
        <w:rPr/>
        <w:t xml:space="preserve">        </w:t>
      </w:r>
      <w:r>
        <w:rPr/>
        <w:t>else printf("ОШИБКА: %d несовпадений!\n", errors);</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 Для отладки (если N маленькое)</w:t>
      </w:r>
    </w:p>
    <w:p>
      <w:pPr>
        <w:pStyle w:val="Style17"/>
        <w:ind w:hanging="0" w:left="0" w:right="0"/>
        <w:jc w:val="left"/>
        <w:rPr>
          <w:rFonts w:ascii="monospace" w:hAnsi="monospace"/>
          <w:b w:val="false"/>
          <w:bCs w:val="false"/>
          <w:color w:val="000000"/>
          <w:u w:val="none"/>
          <w:shd w:fill="FFFFFF" w:val="clear"/>
        </w:rPr>
      </w:pPr>
      <w:r>
        <w:rPr/>
        <w:t xml:space="preserve">        </w:t>
      </w:r>
      <w:r>
        <w:rPr/>
        <w:t>if (N &lt;= 8) {</w:t>
      </w:r>
    </w:p>
    <w:p>
      <w:pPr>
        <w:pStyle w:val="Style17"/>
        <w:ind w:hanging="0" w:left="0" w:right="0"/>
        <w:jc w:val="left"/>
        <w:rPr>
          <w:rFonts w:ascii="monospace" w:hAnsi="monospace"/>
          <w:b w:val="false"/>
          <w:bCs w:val="false"/>
          <w:color w:val="000000"/>
          <w:u w:val="none"/>
          <w:shd w:fill="FFFFFF" w:val="clear"/>
        </w:rPr>
      </w:pPr>
      <w:r>
        <w:rPr/>
        <w:t xml:space="preserve">             </w:t>
      </w:r>
      <w:r>
        <w:rPr/>
        <w:t>printf("\nMatrix C (Parallel):\n");</w:t>
      </w:r>
    </w:p>
    <w:p>
      <w:pPr>
        <w:pStyle w:val="Style17"/>
        <w:ind w:hanging="0" w:left="0" w:right="0"/>
        <w:jc w:val="left"/>
        <w:rPr>
          <w:rFonts w:ascii="monospace" w:hAnsi="monospace"/>
          <w:b w:val="false"/>
          <w:bCs w:val="false"/>
          <w:color w:val="000000"/>
          <w:u w:val="none"/>
          <w:shd w:fill="FFFFFF" w:val="clear"/>
        </w:rPr>
      </w:pPr>
      <w:r>
        <w:rPr/>
        <w:t xml:space="preserve">             </w:t>
      </w:r>
      <w:r>
        <w:rPr/>
        <w:t>for(int i=0; i&lt;N; i++) {</w:t>
      </w:r>
    </w:p>
    <w:p>
      <w:pPr>
        <w:pStyle w:val="Style17"/>
        <w:ind w:hanging="0" w:left="0" w:right="0"/>
        <w:jc w:val="left"/>
        <w:rPr>
          <w:rFonts w:ascii="monospace" w:hAnsi="monospace"/>
          <w:b w:val="false"/>
          <w:bCs w:val="false"/>
          <w:color w:val="000000"/>
          <w:u w:val="none"/>
          <w:shd w:fill="FFFFFF" w:val="clear"/>
        </w:rPr>
      </w:pPr>
      <w:r>
        <w:rPr/>
        <w:t xml:space="preserve">                 </w:t>
      </w:r>
      <w:r>
        <w:rPr/>
        <w:t>for(int j=0; j&lt;N; j++) printf("%d ", C_final[i*N+j]);</w:t>
      </w:r>
    </w:p>
    <w:p>
      <w:pPr>
        <w:pStyle w:val="Style17"/>
        <w:ind w:hanging="0" w:left="0" w:right="0"/>
        <w:jc w:val="left"/>
        <w:rPr>
          <w:rFonts w:ascii="monospace" w:hAnsi="monospace"/>
          <w:b w:val="false"/>
          <w:bCs w:val="false"/>
          <w:color w:val="000000"/>
          <w:u w:val="none"/>
          <w:shd w:fill="FFFFFF" w:val="clear"/>
        </w:rPr>
      </w:pPr>
      <w:r>
        <w:rPr/>
        <w:t xml:space="preserve">                 </w:t>
      </w:r>
      <w:r>
        <w:rPr/>
        <w:t>printf("\n");</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free(A_serial); free(B_serial); free(C_serial);</w:t>
      </w:r>
    </w:p>
    <w:p>
      <w:pPr>
        <w:pStyle w:val="Style17"/>
        <w:ind w:hanging="0" w:left="0" w:right="0"/>
        <w:jc w:val="left"/>
        <w:rPr>
          <w:rFonts w:ascii="monospace" w:hAnsi="monospace"/>
          <w:b w:val="false"/>
          <w:bCs w:val="false"/>
          <w:color w:val="000000"/>
          <w:u w:val="none"/>
          <w:shd w:fill="FFFFFF" w:val="clear"/>
        </w:rPr>
      </w:pPr>
      <w:r>
        <w:rPr/>
        <w:t xml:space="preserve">        </w:t>
      </w:r>
      <w:r>
        <w:rPr/>
        <w:t>free(A_blocked); free(B_blocked); free(C_blocked);</w:t>
      </w:r>
    </w:p>
    <w:p>
      <w:pPr>
        <w:pStyle w:val="Style17"/>
        <w:ind w:hanging="0" w:left="0" w:right="0"/>
        <w:jc w:val="left"/>
        <w:rPr>
          <w:rFonts w:ascii="monospace" w:hAnsi="monospace"/>
          <w:b w:val="false"/>
          <w:bCs w:val="false"/>
          <w:color w:val="000000"/>
          <w:u w:val="none"/>
          <w:shd w:fill="FFFFFF" w:val="clear"/>
        </w:rPr>
      </w:pPr>
      <w:r>
        <w:rPr/>
        <w:t xml:space="preserve">        </w:t>
      </w:r>
      <w:r>
        <w:rPr/>
        <w:t>free(C_final);</w:t>
      </w:r>
    </w:p>
    <w:p>
      <w:pPr>
        <w:pStyle w:val="Style17"/>
        <w:ind w:hanging="0" w:left="0" w:right="0"/>
        <w:jc w:val="left"/>
        <w:rPr>
          <w:rFonts w:ascii="monospace" w:hAnsi="monospace"/>
          <w:b w:val="false"/>
          <w:bCs w:val="false"/>
          <w:color w:val="000000"/>
          <w:u w:val="none"/>
          <w:shd w:fill="FFFFFF" w:val="clear"/>
        </w:rPr>
      </w:pPr>
      <w:r>
        <w:rPr/>
        <w:t xml:space="preserve">    </w:t>
      </w: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t xml:space="preserve">    </w:t>
      </w:r>
      <w:r>
        <w:rPr/>
        <w:t>free(loc_A); free(loc_B); free(loc_C);</w:t>
      </w:r>
    </w:p>
    <w:p>
      <w:pPr>
        <w:pStyle w:val="Style17"/>
        <w:ind w:hanging="0" w:left="0" w:right="0"/>
        <w:jc w:val="left"/>
        <w:rPr>
          <w:rFonts w:ascii="monospace" w:hAnsi="monospace"/>
          <w:b w:val="false"/>
          <w:bCs w:val="false"/>
          <w:color w:val="000000"/>
          <w:u w:val="none"/>
          <w:shd w:fill="FFFFFF" w:val="clear"/>
        </w:rPr>
      </w:pPr>
      <w:r>
        <w:rPr/>
        <w:t xml:space="preserve">    </w:t>
      </w:r>
      <w:r>
        <w:rPr/>
        <w:t>MPI_Finalize();</w:t>
      </w:r>
    </w:p>
    <w:p>
      <w:pPr>
        <w:pStyle w:val="Style17"/>
        <w:ind w:hanging="0" w:left="0" w:right="0"/>
        <w:jc w:val="left"/>
        <w:rPr>
          <w:rFonts w:ascii="monospace" w:hAnsi="monospace"/>
          <w:b w:val="false"/>
          <w:bCs w:val="false"/>
          <w:color w:val="000000"/>
          <w:u w:val="none"/>
          <w:shd w:fill="FFFFFF" w:val="clear"/>
        </w:rPr>
      </w:pPr>
      <w:r>
        <w:rPr/>
        <w:t xml:space="preserve">    </w:t>
      </w:r>
      <w:r>
        <w:rPr/>
        <w:t>return 0;</w:t>
      </w:r>
    </w:p>
    <w:p>
      <w:pPr>
        <w:pStyle w:val="Style17"/>
        <w:ind w:hanging="0" w:left="0" w:right="0"/>
        <w:jc w:val="left"/>
        <w:rPr>
          <w:rFonts w:ascii="monospace" w:hAnsi="monospace"/>
          <w:b w:val="false"/>
          <w:bCs w:val="false"/>
          <w:color w:val="000000"/>
          <w:u w:val="none"/>
          <w:shd w:fill="FFFFFF" w:val="clear"/>
        </w:rPr>
      </w:pPr>
      <w:r>
        <w:rPr/>
        <w:t>}</w:t>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Style17"/>
        <w:ind w:hanging="0" w:left="0" w:right="0"/>
        <w:jc w:val="left"/>
        <w:rPr>
          <w:rFonts w:ascii="monospace" w:hAnsi="monospace"/>
          <w:b w:val="false"/>
          <w:bCs w:val="false"/>
          <w:color w:val="000000"/>
          <w:u w:val="none"/>
          <w:shd w:fill="FFFFFF" w:val="clear"/>
        </w:rPr>
      </w:pPr>
      <w:r>
        <w:rPr>
          <w:rFonts w:ascii="monospace" w:hAnsi="monospace"/>
          <w:b w:val="false"/>
          <w:bCs w:val="false"/>
          <w:color w:val="000000"/>
          <w:u w:val="none"/>
          <w:shd w:fill="FFFFFF" w:val="clear"/>
        </w:rPr>
      </w:r>
    </w:p>
    <w:p>
      <w:pPr>
        <w:pStyle w:val="Textbody"/>
        <w:ind w:hanging="0" w:left="0" w:right="0"/>
        <w:jc w:val="both"/>
        <w:rPr>
          <w:b w:val="false"/>
          <w:bCs w:val="false"/>
          <w:u w:val="none"/>
        </w:rPr>
      </w:pPr>
      <w:r>
        <w:rPr>
          <w:b w:val="false"/>
          <w:bCs w:val="false"/>
          <w:u w:val="none"/>
        </w:rPr>
        <w:t>Примеры запуска</w:t>
      </w:r>
    </w:p>
    <w:p>
      <w:pPr>
        <w:pStyle w:val="Textbody"/>
        <w:rPr/>
      </w:pPr>
      <w:r>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61380" cy="1748155"/>
                <wp:effectExtent l="0" t="0" r="0" b="0"/>
                <wp:wrapSquare wrapText="largest"/>
                <wp:docPr id="2" name="Frame7"/>
                <a:graphic xmlns:a="http://schemas.openxmlformats.org/drawingml/2006/main">
                  <a:graphicData uri="http://schemas.microsoft.com/office/word/2010/wordprocessingShape">
                    <wps:wsp>
                      <wps:cNvSpPr/>
                      <wps:spPr>
                        <a:xfrm>
                          <a:off x="0" y="0"/>
                          <a:ext cx="5961240" cy="1748160"/>
                        </a:xfrm>
                        <a:prstGeom prst="rect">
                          <a:avLst/>
                        </a:prstGeom>
                        <a:solidFill>
                          <a:srgbClr val="ffffff"/>
                        </a:solidFill>
                        <a:ln w="0">
                          <a:noFill/>
                        </a:ln>
                      </wps:spPr>
                      <wps:style>
                        <a:lnRef idx="0"/>
                        <a:fillRef idx="0"/>
                        <a:effectRef idx="0"/>
                        <a:fontRef idx="minor"/>
                      </wps:style>
                      <wps:txbx>
                        <w:txbxContent>
                          <w:p>
                            <w:pPr>
                              <w:pStyle w:val="Style20"/>
                              <w:spacing w:before="120" w:after="120"/>
                              <w:rPr/>
                            </w:pPr>
                            <w:r>
                              <w:rPr/>
                              <w:drawing>
                                <wp:inline distT="0" distB="0" distL="0" distR="0">
                                  <wp:extent cx="5961380" cy="133286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961380" cy="1332865"/>
                                          </a:xfrm>
                                          <a:prstGeom prst="rect">
                                            <a:avLst/>
                                          </a:prstGeom>
                                          <a:noFill/>
                                        </pic:spPr>
                                      </pic:pic>
                                    </a:graphicData>
                                  </a:graphic>
                                </wp:inline>
                              </w:drawing>
                            </w:r>
                            <w:r>
                              <w:rPr/>
                              <w:t xml:space="preserve">Рисунок </w:t>
                            </w:r>
                            <w:r>
                              <w:rPr/>
                              <w:fldChar w:fldCharType="begin"/>
                            </w:r>
                            <w:r>
                              <w:rPr/>
                              <w:instrText xml:space="preserve"> SEQ Рисунок \* ARABIC </w:instrText>
                            </w:r>
                            <w:r>
                              <w:rPr/>
                              <w:fldChar w:fldCharType="separate"/>
                            </w:r>
                            <w:r>
                              <w:rPr/>
                              <w:t>1</w:t>
                            </w:r>
                            <w:r>
                              <w:rPr/>
                              <w:fldChar w:fldCharType="end"/>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6.25pt;margin-top:0.05pt;width:469.35pt;height:137.6pt;mso-wrap-style:square;v-text-anchor:top;mso-position-horizontal:center">
                <v:fill o:detectmouseclick="t" type="solid" color2="black"/>
                <v:stroke color="#3465a4" joinstyle="round" endcap="flat"/>
                <v:textbox>
                  <w:txbxContent>
                    <w:p>
                      <w:pPr>
                        <w:pStyle w:val="Style20"/>
                        <w:spacing w:before="120" w:after="120"/>
                        <w:rPr/>
                      </w:pPr>
                      <w:r>
                        <w:rPr/>
                        <w:drawing>
                          <wp:inline distT="0" distB="0" distL="0" distR="0">
                            <wp:extent cx="5961380" cy="133286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961380" cy="1332865"/>
                                    </a:xfrm>
                                    <a:prstGeom prst="rect">
                                      <a:avLst/>
                                    </a:prstGeom>
                                    <a:noFill/>
                                  </pic:spPr>
                                </pic:pic>
                              </a:graphicData>
                            </a:graphic>
                          </wp:inline>
                        </w:drawing>
                      </w:r>
                      <w:r>
                        <w:rPr/>
                        <w:t xml:space="preserve">Рисунок </w:t>
                      </w:r>
                      <w:r>
                        <w:rPr/>
                        <w:fldChar w:fldCharType="begin"/>
                      </w:r>
                      <w:r>
                        <w:rPr/>
                        <w:instrText xml:space="preserve"> SEQ Рисунок \* ARABIC </w:instrText>
                      </w:r>
                      <w:r>
                        <w:rPr/>
                        <w:fldChar w:fldCharType="separate"/>
                      </w:r>
                      <w:r>
                        <w:rPr/>
                        <w:t>1</w:t>
                      </w:r>
                      <w:r>
                        <w:rPr/>
                        <w:fldChar w:fldCharType="end"/>
                      </w:r>
                    </w:p>
                  </w:txbxContent>
                </v:textbox>
                <w10:wrap type="square" side="largest"/>
              </v:rect>
            </w:pict>
          </mc:Fallback>
        </mc:AlternateContent>
      </w:r>
    </w:p>
    <w:p>
      <w:pPr>
        <w:pStyle w:val="Textbody"/>
        <w:rPr/>
      </w:pPr>
      <w:r>
        <w:rP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774825"/>
                <wp:effectExtent l="0" t="0" r="0" b="0"/>
                <wp:wrapSquare wrapText="largest"/>
                <wp:docPr id="5" name="Frame8"/>
                <a:graphic xmlns:a="http://schemas.openxmlformats.org/drawingml/2006/main">
                  <a:graphicData uri="http://schemas.microsoft.com/office/word/2010/wordprocessingShape">
                    <wps:wsp>
                      <wps:cNvSpPr/>
                      <wps:spPr>
                        <a:xfrm>
                          <a:off x="0" y="0"/>
                          <a:ext cx="6120000" cy="1774800"/>
                        </a:xfrm>
                        <a:prstGeom prst="rect">
                          <a:avLst/>
                        </a:prstGeom>
                        <a:solidFill>
                          <a:srgbClr val="ffffff"/>
                        </a:solidFill>
                        <a:ln w="0">
                          <a:noFill/>
                        </a:ln>
                      </wps:spPr>
                      <wps:style>
                        <a:lnRef idx="0"/>
                        <a:fillRef idx="0"/>
                        <a:effectRef idx="0"/>
                        <a:fontRef idx="minor"/>
                      </wps:style>
                      <wps:txbx>
                        <w:txbxContent>
                          <w:p>
                            <w:pPr>
                              <w:pStyle w:val="Style20"/>
                              <w:spacing w:before="120" w:after="120"/>
                              <w:rPr/>
                            </w:pPr>
                            <w:r>
                              <w:rPr/>
                              <w:drawing>
                                <wp:inline distT="0" distB="0" distL="0" distR="0">
                                  <wp:extent cx="6120130" cy="135953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6"/>
                                          <a:stretch>
                                            <a:fillRect/>
                                          </a:stretch>
                                        </pic:blipFill>
                                        <pic:spPr bwMode="auto">
                                          <a:xfrm>
                                            <a:off x="0" y="0"/>
                                            <a:ext cx="6120130" cy="1359535"/>
                                          </a:xfrm>
                                          <a:prstGeom prst="rect">
                                            <a:avLst/>
                                          </a:prstGeom>
                                          <a:noFill/>
                                        </pic:spPr>
                                      </pic:pic>
                                    </a:graphicData>
                                  </a:graphic>
                                </wp:inline>
                              </w:drawing>
                            </w:r>
                            <w:r>
                              <w:rPr/>
                              <w:t xml:space="preserve">Рисунок </w:t>
                            </w:r>
                            <w:r>
                              <w:rPr/>
                              <w:fldChar w:fldCharType="begin"/>
                            </w:r>
                            <w:r>
                              <w:rPr/>
                              <w:instrText xml:space="preserve"> SEQ Рисунок \* ARABIC </w:instrText>
                            </w:r>
                            <w:r>
                              <w:rPr/>
                              <w:fldChar w:fldCharType="separate"/>
                            </w:r>
                            <w:r>
                              <w:rPr/>
                              <w:t>2</w:t>
                            </w:r>
                            <w:r>
                              <w:rPr/>
                              <w:fldChar w:fldCharType="end"/>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pt;margin-top:0.05pt;width:481.85pt;height:139.7pt;mso-wrap-style:square;v-text-anchor:top;mso-position-horizontal:center">
                <v:fill o:detectmouseclick="t" type="solid" color2="black"/>
                <v:stroke color="#3465a4" joinstyle="round" endcap="flat"/>
                <v:textbox>
                  <w:txbxContent>
                    <w:p>
                      <w:pPr>
                        <w:pStyle w:val="Style20"/>
                        <w:spacing w:before="120" w:after="120"/>
                        <w:rPr/>
                      </w:pPr>
                      <w:r>
                        <w:rPr/>
                        <w:drawing>
                          <wp:inline distT="0" distB="0" distL="0" distR="0">
                            <wp:extent cx="6120130" cy="135953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7"/>
                                    <a:stretch>
                                      <a:fillRect/>
                                    </a:stretch>
                                  </pic:blipFill>
                                  <pic:spPr bwMode="auto">
                                    <a:xfrm>
                                      <a:off x="0" y="0"/>
                                      <a:ext cx="6120130" cy="1359535"/>
                                    </a:xfrm>
                                    <a:prstGeom prst="rect">
                                      <a:avLst/>
                                    </a:prstGeom>
                                    <a:noFill/>
                                  </pic:spPr>
                                </pic:pic>
                              </a:graphicData>
                            </a:graphic>
                          </wp:inline>
                        </w:drawing>
                      </w:r>
                      <w:r>
                        <w:rPr/>
                        <w:t xml:space="preserve">Рисунок </w:t>
                      </w:r>
                      <w:r>
                        <w:rPr/>
                        <w:fldChar w:fldCharType="begin"/>
                      </w:r>
                      <w:r>
                        <w:rPr/>
                        <w:instrText xml:space="preserve"> SEQ Рисунок \* ARABIC </w:instrText>
                      </w:r>
                      <w:r>
                        <w:rPr/>
                        <w:fldChar w:fldCharType="separate"/>
                      </w:r>
                      <w:r>
                        <w:rPr/>
                        <w:t>2</w:t>
                      </w:r>
                      <w:r>
                        <w:rPr/>
                        <w:fldChar w:fldCharType="end"/>
                      </w:r>
                    </w:p>
                  </w:txbxContent>
                </v:textbox>
                <w10:wrap type="square" side="largest"/>
              </v:rect>
            </w:pict>
          </mc:Fallback>
        </mc:AlternateContent>
      </w:r>
    </w:p>
    <w:p>
      <w:pPr>
        <w:pStyle w:val="Textbody"/>
        <w:rPr>
          <w:i/>
          <w:i/>
          <w:iCs/>
        </w:rPr>
      </w:pPr>
      <w:r>
        <w:rPr>
          <w:i/>
          <w:iCs/>
        </w:rPr>
        <w:t>Описание выбранного принципа разбиения задачи на параллельные подзадачи</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В качестве основного подхода к распараллеливанию задачи перемножения плотных матриц был выбран метод двумерной блочной декомпозиции (геометрический параллелизм), реализованный на основе алгоритма Кэннона.</w:t>
      </w:r>
    </w:p>
    <w:p>
      <w:pPr>
        <w:pStyle w:val="BodyText"/>
        <w:suppressAutoHyphens w:val="true"/>
        <w:spacing w:lineRule="auto" w:line="360"/>
        <w:jc w:val="both"/>
        <w:rPr>
          <w:rFonts w:ascii="Times New Roman" w:hAnsi="Times New Roman" w:eastAsia="Times New Roman" w:cs="Times New Roman"/>
          <w:sz w:val="28"/>
        </w:rPr>
      </w:pPr>
      <w:r>
        <w:rPr>
          <w:rFonts w:eastAsia="Times New Roman" w:cs="Times New Roman" w:ascii="Times New Roman" w:hAnsi="Times New Roman"/>
          <w:sz w:val="28"/>
        </w:rPr>
        <w:t>Данный выбор обусловлен необходимостью эффективного использования оперативной памяти. В отличие от схемы с дублированием данных, где каждый процесс хранит копии исходных матриц целиком, выбранный подход распределяет данные между процессами без избыточности. Это позволяет обрабатывать матрицы значительно большего размера, чем позволяет память одного вычислительного узла.</w:t>
      </w:r>
    </w:p>
    <w:p>
      <w:pPr>
        <w:pStyle w:val="BodyText"/>
        <w:suppressAutoHyphens w:val="true"/>
        <w:spacing w:lineRule="auto" w:line="360"/>
        <w:jc w:val="both"/>
        <w:rPr>
          <w:rFonts w:ascii="Times New Roman" w:hAnsi="Times New Roman" w:eastAsia="Times New Roman" w:cs="Times New Roman"/>
          <w:sz w:val="28"/>
        </w:rPr>
      </w:pPr>
      <w:r>
        <w:rPr>
          <w:rFonts w:eastAsia="Times New Roman" w:cs="Times New Roman" w:ascii="Times New Roman" w:hAnsi="Times New Roman"/>
          <w:b/>
          <w:sz w:val="28"/>
        </w:rPr>
        <w:t>Принцип распределения данных:</w:t>
      </w:r>
      <w:r>
        <w:rPr>
          <w:rFonts w:eastAsia="Times New Roman" w:cs="Times New Roman" w:ascii="Times New Roman" w:hAnsi="Times New Roman"/>
          <w:sz w:val="28"/>
        </w:rPr>
        <w:t xml:space="preserve"> Исходные матрицы A и B, а также результирующая матрица C (размером N×N) разбиваются на равные квадратные подблоки. Если для вычислений используется P процессов, то они логически организуются в виде двумерной процессорной решетки размером корня из P на корень из P. Каждый процесс в этой решетке отвечает за хранение и обработку только одного локального блока матрицы A и одного локального блока матрицы B. Размер такого блока составляет (N/</w:t>
      </w:r>
      <w:r>
        <w:rPr>
          <w:rFonts w:eastAsia="Times New Roman" w:cs="Times New Roman" w:ascii="Times New Roman" w:hAnsi="Times New Roman"/>
          <w:sz w:val="28"/>
        </w:rPr>
        <w:t>sqrt</w:t>
      </w:r>
      <w:r>
        <w:rPr>
          <w:rFonts w:eastAsia="Times New Roman" w:cs="Times New Roman" w:ascii="Times New Roman" w:hAnsi="Times New Roman"/>
          <w:sz w:val="28"/>
        </w:rPr>
        <w:t>P) × (N/</w:t>
      </w:r>
      <w:r>
        <w:rPr>
          <w:rFonts w:eastAsia="Times New Roman" w:cs="Times New Roman" w:ascii="Times New Roman" w:hAnsi="Times New Roman"/>
          <w:sz w:val="28"/>
        </w:rPr>
        <w:t>sqrt</w:t>
      </w:r>
      <w:r>
        <w:rPr>
          <w:rFonts w:eastAsia="Times New Roman" w:cs="Times New Roman" w:ascii="Times New Roman" w:hAnsi="Times New Roman"/>
          <w:sz w:val="28"/>
        </w:rPr>
        <w:t>P). Таким образом, потребление памяти на каждом узле снижается пропорционально количеству процессов.</w:t>
      </w:r>
    </w:p>
    <w:p>
      <w:pPr>
        <w:pStyle w:val="BodyText"/>
        <w:suppressAutoHyphens w:val="true"/>
        <w:spacing w:lineRule="auto" w:line="360"/>
        <w:jc w:val="both"/>
        <w:rPr>
          <w:rFonts w:ascii="Times New Roman" w:hAnsi="Times New Roman" w:eastAsia="Times New Roman" w:cs="Times New Roman"/>
          <w:sz w:val="28"/>
        </w:rPr>
      </w:pPr>
      <w:r>
        <w:rPr>
          <w:rFonts w:eastAsia="Times New Roman" w:cs="Times New Roman" w:ascii="Times New Roman" w:hAnsi="Times New Roman"/>
          <w:b/>
          <w:sz w:val="28"/>
        </w:rPr>
        <w:t>Организация вычислений (Алгоритм Кэннона):</w:t>
      </w:r>
      <w:r>
        <w:rPr>
          <w:rFonts w:eastAsia="Times New Roman" w:cs="Times New Roman" w:ascii="Times New Roman" w:hAnsi="Times New Roman"/>
          <w:sz w:val="28"/>
        </w:rPr>
        <w:t xml:space="preserve"> Поскольку для вычисления элемента результирующей матрицы требуется скалярное произведение полной строки матрицы A на полный столбец матрицы B, а процесс владеет только их фрагментами, организована схема циклического обмена данными:</w:t>
      </w:r>
    </w:p>
    <w:p>
      <w:pPr>
        <w:pStyle w:val="BodyText"/>
        <w:numPr>
          <w:ilvl w:val="0"/>
          <w:numId w:val="10"/>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b/>
          <w:sz w:val="28"/>
        </w:rPr>
        <w:t>Начальное выравнивание:</w:t>
      </w:r>
      <w:r>
        <w:rPr>
          <w:rFonts w:eastAsia="Times New Roman" w:cs="Times New Roman" w:ascii="Times New Roman" w:hAnsi="Times New Roman"/>
          <w:sz w:val="28"/>
        </w:rPr>
        <w:t xml:space="preserve"> Перед началом вычислений блоки матрицы A сдвигаются влево, а блоки матрицы B - вверх. Величина сдвига зависит от координат процесса в решетке, что гарантирует, что на первом шаге каждый процесс умножает соответствующие друг другу фрагменты.</w:t>
      </w:r>
    </w:p>
    <w:p>
      <w:pPr>
        <w:pStyle w:val="BodyText"/>
        <w:numPr>
          <w:ilvl w:val="0"/>
          <w:numId w:val="10"/>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b/>
          <w:sz w:val="28"/>
        </w:rPr>
        <w:t>Вычислительный этап:</w:t>
      </w:r>
      <w:r>
        <w:rPr>
          <w:rFonts w:eastAsia="Times New Roman" w:cs="Times New Roman" w:ascii="Times New Roman" w:hAnsi="Times New Roman"/>
          <w:sz w:val="28"/>
        </w:rPr>
        <w:t xml:space="preserve"> Процесс выполняется в несколько итераций. На каждом шаге происходит локальное перемножение текущих блоков, после чего блоки матрицы A передаются соседу слева (циклически), а блоки матрицы B - соседу сверху (циклически).</w:t>
      </w:r>
    </w:p>
    <w:p>
      <w:pPr>
        <w:pStyle w:val="Textbody"/>
        <w:rPr/>
      </w:pPr>
      <w:r>
        <w:rPr/>
      </w:r>
    </w:p>
    <w:p>
      <w:pPr>
        <w:pStyle w:val="Textbody"/>
        <w:rPr/>
      </w:pPr>
      <w:r>
        <w:rPr/>
      </w:r>
    </w:p>
    <w:p>
      <w:pPr>
        <w:pStyle w:val="Textbody"/>
        <w:rPr/>
      </w:pPr>
      <w:r>
        <w:rPr/>
      </w:r>
    </w:p>
    <w:p>
      <w:pPr>
        <w:pStyle w:val="Textbody"/>
        <w:rPr>
          <w:i/>
          <w:i/>
          <w:iCs/>
        </w:rPr>
      </w:pPr>
      <w:r>
        <w:rPr>
          <w:i/>
          <w:iCs/>
        </w:rPr>
        <w:t>Описание информационных связей и обоснование выбора виртуальной топологии</w:t>
      </w:r>
    </w:p>
    <w:p>
      <w:pPr>
        <w:pStyle w:val="BodyText"/>
        <w:suppressAutoHyphens w:val="true"/>
        <w:spacing w:lineRule="auto" w:line="360"/>
        <w:jc w:val="both"/>
        <w:rPr>
          <w:rFonts w:ascii="Times New Roman" w:hAnsi="Times New Roman" w:eastAsia="Times New Roman" w:cs="Times New Roman"/>
          <w:sz w:val="28"/>
        </w:rPr>
      </w:pPr>
      <w:r>
        <w:rPr>
          <w:rFonts w:eastAsia="Times New Roman" w:cs="Times New Roman" w:ascii="Times New Roman" w:hAnsi="Times New Roman"/>
          <w:sz w:val="28"/>
        </w:rPr>
        <w:t>Для реализации параллельного алгоритма Кэннона была выбрана виртуальная топология двумерной декартовой решетки, замкнутой в тор.</w:t>
      </w:r>
    </w:p>
    <w:p>
      <w:pPr>
        <w:pStyle w:val="BodyText"/>
        <w:suppressAutoHyphens w:val="true"/>
        <w:spacing w:lineRule="auto" w:line="360"/>
        <w:jc w:val="both"/>
        <w:rPr>
          <w:rFonts w:ascii="Times New Roman" w:hAnsi="Times New Roman" w:eastAsia="Times New Roman" w:cs="Times New Roman"/>
          <w:sz w:val="28"/>
        </w:rPr>
      </w:pPr>
      <w:r>
        <w:rPr>
          <w:rFonts w:eastAsia="Times New Roman" w:cs="Times New Roman" w:ascii="Times New Roman" w:hAnsi="Times New Roman"/>
          <w:b/>
          <w:sz w:val="28"/>
        </w:rPr>
        <w:t>Обоснование выбора виртуальной топологии:</w:t>
      </w:r>
      <w:r>
        <w:rPr>
          <w:rFonts w:eastAsia="Times New Roman" w:cs="Times New Roman" w:ascii="Times New Roman" w:hAnsi="Times New Roman"/>
          <w:sz w:val="28"/>
        </w:rPr>
        <w:t xml:space="preserve"> Выбор данной топологии продиктован способом декомпозиции данных, описанным в предыдущем пункте. Поскольку исходные матрицы N x N разбиваются на двумерные подблоки, естественным отображением структуры данных на множество вычислительных узлов является двумерная сетка процессов.</w:t>
      </w:r>
    </w:p>
    <w:p>
      <w:pPr>
        <w:pStyle w:val="BodyText"/>
        <w:suppressAutoHyphens w:val="true"/>
        <w:spacing w:lineRule="auto" w:line="360"/>
        <w:jc w:val="both"/>
        <w:rPr>
          <w:rFonts w:ascii="Times New Roman" w:hAnsi="Times New Roman" w:eastAsia="Times New Roman" w:cs="Times New Roman"/>
          <w:sz w:val="28"/>
        </w:rPr>
      </w:pPr>
      <w:r>
        <w:rPr>
          <w:rFonts w:eastAsia="Times New Roman" w:cs="Times New Roman" w:ascii="Times New Roman" w:hAnsi="Times New Roman"/>
          <w:sz w:val="28"/>
        </w:rPr>
        <w:t>Ключевой особенностью алгоритма Кэннона является необходимость циклического сдвига блоков матриц: блоки, выходящие за границы решетки с одной стороны, должны появляться с противоположной. Для обеспечения этой логики без дополнительных накладных расходов в коде используется свойство периодичности границ (тор). Это позволяет рассматривать процессорную сетку как замкнутую поверхность, где каждый узел имеет гарантированных соседей по всем направлениям.</w:t>
      </w:r>
    </w:p>
    <w:p>
      <w:pPr>
        <w:pStyle w:val="BodyText"/>
        <w:suppressAutoHyphens w:val="true"/>
        <w:spacing w:lineRule="auto" w:line="360"/>
        <w:jc w:val="both"/>
        <w:rPr>
          <w:rFonts w:ascii="Times New Roman" w:hAnsi="Times New Roman" w:eastAsia="Times New Roman" w:cs="Times New Roman"/>
          <w:sz w:val="28"/>
        </w:rPr>
      </w:pPr>
      <w:r>
        <w:rPr>
          <w:rFonts w:eastAsia="Times New Roman" w:cs="Times New Roman" w:ascii="Times New Roman" w:hAnsi="Times New Roman"/>
          <w:b/>
          <w:sz w:val="28"/>
        </w:rPr>
        <w:t>О</w:t>
      </w:r>
      <w:r>
        <w:rPr>
          <w:rFonts w:eastAsia="Times New Roman" w:cs="Times New Roman" w:ascii="Times New Roman" w:hAnsi="Times New Roman"/>
          <w:b/>
          <w:sz w:val="28"/>
        </w:rPr>
        <w:t>писание информационных связей:</w:t>
      </w:r>
      <w:r>
        <w:rPr>
          <w:rFonts w:eastAsia="Times New Roman" w:cs="Times New Roman" w:ascii="Times New Roman" w:hAnsi="Times New Roman"/>
          <w:sz w:val="28"/>
        </w:rPr>
        <w:t xml:space="preserve"> В выбранной топологии информационные связи носят строго локальный характер. Каждый процесс с координатами (i, j) взаимодействует только со своими непосредственными соседями:</w:t>
      </w:r>
    </w:p>
    <w:p>
      <w:pPr>
        <w:pStyle w:val="BodyText"/>
        <w:numPr>
          <w:ilvl w:val="0"/>
          <w:numId w:val="11"/>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По измерению X (строки): Происходит обмен блоками матрицы A. Данные передаются соседу слева (координаты i, j-1) и принимаются от соседа справа (координаты i, j+1). Благодаря периодичности, для граничных процессов "левым" соседом становится процесс с правого края той же строки.</w:t>
      </w:r>
    </w:p>
    <w:p>
      <w:pPr>
        <w:pStyle w:val="BodyText"/>
        <w:numPr>
          <w:ilvl w:val="0"/>
          <w:numId w:val="11"/>
        </w:numPr>
        <w:tabs>
          <w:tab w:val="clear" w:pos="708"/>
          <w:tab w:val="left" w:pos="0" w:leader="none"/>
        </w:tabs>
        <w:suppressAutoHyphens w:val="true"/>
        <w:spacing w:lineRule="auto" w:line="360"/>
        <w:ind w:hanging="283" w:left="709"/>
        <w:jc w:val="both"/>
        <w:rPr>
          <w:rFonts w:ascii="Times New Roman" w:hAnsi="Times New Roman" w:eastAsia="Times New Roman" w:cs="Times New Roman"/>
          <w:sz w:val="28"/>
        </w:rPr>
      </w:pPr>
      <w:r>
        <w:rPr>
          <w:rFonts w:eastAsia="Times New Roman" w:cs="Times New Roman" w:ascii="Times New Roman" w:hAnsi="Times New Roman"/>
          <w:sz w:val="28"/>
        </w:rPr>
        <w:t>По измерению Y (столбцы): Происходит обмен блоками матрицы B. Данные передаются соседу сверху (координаты i-1, j) и принимаются от соседа снизу (координаты i+1, j).</w:t>
      </w:r>
    </w:p>
    <w:p>
      <w:pPr>
        <w:pStyle w:val="BodyText"/>
        <w:numPr>
          <w:ilvl w:val="0"/>
          <w:numId w:val="0"/>
        </w:numPr>
        <w:suppressAutoHyphens w:val="true"/>
        <w:spacing w:lineRule="auto" w:line="360"/>
        <w:ind w:hanging="0" w:left="0"/>
        <w:jc w:val="both"/>
        <w:rPr>
          <w:rFonts w:ascii="Times New Roman" w:hAnsi="Times New Roman" w:eastAsia="Times New Roman" w:cs="Times New Roman"/>
          <w:sz w:val="28"/>
        </w:rPr>
      </w:pPr>
      <w:r>
        <w:rPr>
          <w:rFonts w:eastAsia="Times New Roman" w:cs="Times New Roman" w:ascii="Times New Roman" w:hAnsi="Times New Roman"/>
          <w:sz w:val="28"/>
        </w:rPr>
      </w:r>
    </w:p>
    <w:p>
      <w:pPr>
        <w:pStyle w:val="BodyText"/>
        <w:suppressAutoHyphens w:val="true"/>
        <w:bidi w:val="0"/>
        <w:spacing w:lineRule="auto" w:line="360"/>
        <w:ind w:hanging="0" w:left="0" w:right="0"/>
        <w:jc w:val="both"/>
        <w:rPr>
          <w:rFonts w:ascii="Times New Roman" w:hAnsi="Times New Roman" w:eastAsia="Times New Roman" w:cs="Times New Roman"/>
          <w:i/>
          <w:i/>
          <w:iCs/>
          <w:sz w:val="28"/>
        </w:rPr>
      </w:pPr>
      <w:r>
        <w:rPr>
          <w:rFonts w:eastAsia="Times New Roman" w:cs="Times New Roman" w:ascii="Times New Roman" w:hAnsi="Times New Roman"/>
          <w:i/>
          <w:iCs/>
          <w:sz w:val="28"/>
        </w:rPr>
        <w:t xml:space="preserve">Описание распределение подзадач по процессам (задача масштабируемости). </w:t>
      </w:r>
    </w:p>
    <w:p>
      <w:pPr>
        <w:pStyle w:val="Textbody"/>
        <w:rPr/>
      </w:pPr>
      <w:r>
        <w:rPr/>
        <w:t>В реализованном алгоритме используется статический принцип распределения подзадач, обеспечивающий идеально равномерную балансировку нагрузки: каждый процесс обрабатывает фиксированные блоки матриц одинакового размера, выполняя равный объем вычислений без простоев. Выбранная схема двумерной блочной декомпозиции гарантирует высокую масштабируемость системы, так как объем пересылаемых данных между соседями (коммуникационные расходы) минимизирован и растет значительно медленнее вычислительной сложности. Это позволяет эффективно наращивать производительность при добавлении новых узлов и решать задачи сверхбольшой размерности, так как потребление оперативной памяти на каждом процессе снижается пропорционально их общему количеству.</w:t>
      </w:r>
    </w:p>
    <w:p>
      <w:pPr>
        <w:pStyle w:val="Textbody"/>
        <w:rPr/>
      </w:pPr>
      <w:r>
        <w:rPr/>
      </w:r>
    </w:p>
    <w:p>
      <w:pPr>
        <w:pStyle w:val="BodyText"/>
        <w:suppressAutoHyphens w:val="true"/>
        <w:bidi w:val="0"/>
        <w:spacing w:lineRule="auto" w:line="360"/>
        <w:ind w:hanging="0" w:left="0" w:right="0"/>
        <w:jc w:val="both"/>
        <w:rPr>
          <w:rFonts w:ascii="Times New Roman" w:hAnsi="Times New Roman" w:eastAsia="Times New Roman" w:cs="Times New Roman"/>
          <w:i/>
          <w:i/>
          <w:iCs/>
          <w:sz w:val="28"/>
        </w:rPr>
      </w:pPr>
      <w:r>
        <w:rPr>
          <w:rFonts w:eastAsia="Times New Roman" w:cs="Times New Roman" w:ascii="Times New Roman" w:hAnsi="Times New Roman"/>
          <w:i/>
          <w:iCs/>
          <w:sz w:val="28"/>
        </w:rPr>
        <w:t xml:space="preserve">Анализ эффективности выбранного алгоритма, определение теоретического времени выполнения алгоритма. </w:t>
      </w:r>
    </w:p>
    <w:p>
      <w:pPr>
        <w:pStyle w:val="BodyText"/>
        <w:suppressAutoHyphens w:val="true"/>
        <w:spacing w:lineRule="auto" w:line="360"/>
        <w:jc w:val="both"/>
        <w:rPr>
          <w:rFonts w:ascii="Times New Roman" w:hAnsi="Times New Roman" w:eastAsia="Times New Roman" w:cs="Times New Roman"/>
          <w:sz w:val="28"/>
        </w:rPr>
      </w:pPr>
      <w:r>
        <w:rPr>
          <w:rFonts w:eastAsia="Times New Roman" w:cs="Times New Roman" w:ascii="Times New Roman" w:hAnsi="Times New Roman"/>
          <w:sz w:val="28"/>
        </w:rPr>
        <w:t>Для оценки эффективности параллельного алгоритма Кэннона необходимо проанализировать две составляющие времени выполнения: вычислительную сложность (время, затраченное на полезные операции) и коммуникационную сложность (время, затраченное на передачу данных между процессами).</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Введем следующие обозначения:</w:t>
      </w:r>
    </w:p>
    <w:p>
      <w:pPr>
        <w:pStyle w:val="BodyText"/>
        <w:numPr>
          <w:ilvl w:val="0"/>
          <w:numId w:val="12"/>
        </w:numPr>
        <w:tabs>
          <w:tab w:val="clear" w:pos="708"/>
          <w:tab w:val="left" w:pos="0" w:leader="none"/>
        </w:tabs>
        <w:suppressAutoHyphens w:val="true"/>
        <w:spacing w:lineRule="auto" w:line="360"/>
        <w:ind w:hanging="283" w:left="709"/>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N - размерность квадратных матриц (NxN).</w:t>
      </w:r>
    </w:p>
    <w:p>
      <w:pPr>
        <w:pStyle w:val="BodyText"/>
        <w:numPr>
          <w:ilvl w:val="0"/>
          <w:numId w:val="12"/>
        </w:numPr>
        <w:tabs>
          <w:tab w:val="clear" w:pos="708"/>
          <w:tab w:val="left" w:pos="0" w:leader="none"/>
        </w:tabs>
        <w:suppressAutoHyphens w:val="true"/>
        <w:spacing w:lineRule="auto" w:line="360"/>
        <w:ind w:hanging="283" w:left="709"/>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P - количество процессов.</w:t>
      </w:r>
    </w:p>
    <w:p>
      <w:pPr>
        <w:pStyle w:val="BodyText"/>
        <w:numPr>
          <w:ilvl w:val="0"/>
          <w:numId w:val="12"/>
        </w:numPr>
        <w:tabs>
          <w:tab w:val="clear" w:pos="708"/>
          <w:tab w:val="left" w:pos="0" w:leader="none"/>
        </w:tabs>
        <w:suppressAutoHyphens w:val="true"/>
        <w:spacing w:lineRule="auto" w:line="360"/>
        <w:ind w:hanging="283" w:left="709"/>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τ - время выполнения одной элементарной арифметической операции.</w:t>
      </w:r>
    </w:p>
    <w:p>
      <w:pPr>
        <w:pStyle w:val="BodyText"/>
        <w:numPr>
          <w:ilvl w:val="0"/>
          <w:numId w:val="12"/>
        </w:numPr>
        <w:tabs>
          <w:tab w:val="clear" w:pos="708"/>
          <w:tab w:val="left" w:pos="0" w:leader="none"/>
        </w:tabs>
        <w:suppressAutoHyphens w:val="true"/>
        <w:spacing w:lineRule="auto" w:line="360"/>
        <w:ind w:hanging="283" w:left="709"/>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ts - латентность сети (время подготовки одного сообщения).</w:t>
      </w:r>
    </w:p>
    <w:p>
      <w:pPr>
        <w:pStyle w:val="BodyText"/>
        <w:numPr>
          <w:ilvl w:val="0"/>
          <w:numId w:val="12"/>
        </w:numPr>
        <w:tabs>
          <w:tab w:val="clear" w:pos="708"/>
          <w:tab w:val="left" w:pos="0" w:leader="none"/>
        </w:tabs>
        <w:suppressAutoHyphens w:val="true"/>
        <w:spacing w:lineRule="auto" w:line="360"/>
        <w:ind w:hanging="283" w:left="709"/>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tw - время передачи одного элемента данных (величина, обратная пропускной способности).</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 xml:space="preserve">1. Вычислительная сложность (T_comp) В последовательном алгоритме умножения матриц выполняется N³ операций. В алгоритме Кэннона вычислительная нагрузка распределяется равномерно между P процессами. Каждый процесс отвечает за блок размером (N / </w:t>
      </w:r>
      <w:r>
        <w:rPr>
          <w:rFonts w:eastAsia="Times New Roman" w:cs="Times New Roman" w:ascii="Times New Roman" w:hAnsi="Times New Roman"/>
          <w:b w:val="false"/>
          <w:bCs w:val="false"/>
          <w:sz w:val="28"/>
        </w:rPr>
        <w:t>sqrt</w:t>
      </w:r>
      <w:r>
        <w:rPr>
          <w:rFonts w:eastAsia="Times New Roman" w:cs="Times New Roman" w:ascii="Times New Roman" w:hAnsi="Times New Roman"/>
          <w:b w:val="false"/>
          <w:bCs w:val="false"/>
          <w:sz w:val="28"/>
        </w:rPr>
        <w:t xml:space="preserve">P) x (N / </w:t>
      </w:r>
      <w:r>
        <w:rPr>
          <w:rFonts w:eastAsia="Times New Roman" w:cs="Times New Roman" w:ascii="Times New Roman" w:hAnsi="Times New Roman"/>
          <w:b w:val="false"/>
          <w:bCs w:val="false"/>
          <w:sz w:val="28"/>
        </w:rPr>
        <w:t>sqrt</w:t>
      </w:r>
      <w:r>
        <w:rPr>
          <w:rFonts w:eastAsia="Times New Roman" w:cs="Times New Roman" w:ascii="Times New Roman" w:hAnsi="Times New Roman"/>
          <w:b w:val="false"/>
          <w:bCs w:val="false"/>
          <w:sz w:val="28"/>
        </w:rPr>
        <w:t xml:space="preserve">P). Алгоритм выполняется за </w:t>
      </w:r>
      <w:r>
        <w:rPr>
          <w:rFonts w:eastAsia="Times New Roman" w:cs="Times New Roman" w:ascii="Times New Roman" w:hAnsi="Times New Roman"/>
          <w:b w:val="false"/>
          <w:bCs w:val="false"/>
          <w:sz w:val="28"/>
        </w:rPr>
        <w:t>sqrt</w:t>
      </w:r>
      <w:r>
        <w:rPr>
          <w:rFonts w:eastAsia="Times New Roman" w:cs="Times New Roman" w:ascii="Times New Roman" w:hAnsi="Times New Roman"/>
          <w:b w:val="false"/>
          <w:bCs w:val="false"/>
          <w:sz w:val="28"/>
        </w:rPr>
        <w:t>P шагов. На каждом шаге происходит перемножение локальных блоков.</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 xml:space="preserve">Общее время вычислений: T_comp = (N³ / P) </w:t>
      </w:r>
      <w:r>
        <w:rPr>
          <w:rFonts w:eastAsia="Times New Roman" w:cs="Times New Roman" w:ascii="Times New Roman" w:hAnsi="Times New Roman"/>
          <w:b w:val="false"/>
          <w:bCs w:val="false"/>
          <w:sz w:val="28"/>
        </w:rPr>
        <w:t>*</w:t>
      </w:r>
      <w:r>
        <w:rPr>
          <w:rFonts w:eastAsia="Times New Roman" w:cs="Times New Roman" w:ascii="Times New Roman" w:hAnsi="Times New Roman"/>
          <w:b w:val="false"/>
          <w:bCs w:val="false"/>
          <w:sz w:val="28"/>
        </w:rPr>
        <w:t xml:space="preserve"> τ</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Это означает, что вычислительная часть алгоритма имеет  параллелизуемость.</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 xml:space="preserve">2. Коммуникационная сложность (T_comm) Коммуникации происходят на каждом из </w:t>
      </w:r>
      <w:r>
        <w:rPr>
          <w:rFonts w:eastAsia="Times New Roman" w:cs="Times New Roman" w:ascii="Times New Roman" w:hAnsi="Times New Roman"/>
          <w:b w:val="false"/>
          <w:bCs w:val="false"/>
          <w:sz w:val="28"/>
        </w:rPr>
        <w:t>sqrt</w:t>
      </w:r>
      <w:r>
        <w:rPr>
          <w:rFonts w:eastAsia="Times New Roman" w:cs="Times New Roman" w:ascii="Times New Roman" w:hAnsi="Times New Roman"/>
          <w:b w:val="false"/>
          <w:bCs w:val="false"/>
          <w:sz w:val="28"/>
        </w:rPr>
        <w:t xml:space="preserve">P шагов алгоритма (сдвиг блоков матрицы A влево и матрицы B вверх). На каждом шаге каждый процесс передает блок данных размером N² / P элементов. Время одной передачи составляет: ts + (N² / P) </w:t>
      </w:r>
      <w:r>
        <w:rPr>
          <w:rFonts w:eastAsia="Times New Roman" w:cs="Times New Roman" w:ascii="Times New Roman" w:hAnsi="Times New Roman"/>
          <w:b w:val="false"/>
          <w:bCs w:val="false"/>
          <w:sz w:val="28"/>
        </w:rPr>
        <w:t>*</w:t>
      </w:r>
      <w:r>
        <w:rPr>
          <w:rFonts w:eastAsia="Times New Roman" w:cs="Times New Roman" w:ascii="Times New Roman" w:hAnsi="Times New Roman"/>
          <w:b w:val="false"/>
          <w:bCs w:val="false"/>
          <w:sz w:val="28"/>
        </w:rPr>
        <w:t xml:space="preserve"> tw.</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 xml:space="preserve">Так как шагов всего </w:t>
      </w:r>
      <w:r>
        <w:rPr>
          <w:rFonts w:eastAsia="Times New Roman" w:cs="Times New Roman" w:ascii="Times New Roman" w:hAnsi="Times New Roman"/>
          <w:b w:val="false"/>
          <w:bCs w:val="false"/>
          <w:sz w:val="28"/>
        </w:rPr>
        <w:t>sqrt</w:t>
      </w:r>
      <w:r>
        <w:rPr>
          <w:rFonts w:eastAsia="Times New Roman" w:cs="Times New Roman" w:ascii="Times New Roman" w:hAnsi="Times New Roman"/>
          <w:b w:val="false"/>
          <w:bCs w:val="false"/>
          <w:sz w:val="28"/>
        </w:rPr>
        <w:t xml:space="preserve">P, общее время коммуникаций: T_comm = </w:t>
      </w:r>
      <w:r>
        <w:rPr>
          <w:rFonts w:eastAsia="Times New Roman" w:cs="Times New Roman" w:ascii="Times New Roman" w:hAnsi="Times New Roman"/>
          <w:b w:val="false"/>
          <w:bCs w:val="false"/>
          <w:sz w:val="28"/>
        </w:rPr>
        <w:t>sqrt</w:t>
      </w:r>
      <w:r>
        <w:rPr>
          <w:rFonts w:eastAsia="Times New Roman" w:cs="Times New Roman" w:ascii="Times New Roman" w:hAnsi="Times New Roman"/>
          <w:b w:val="false"/>
          <w:bCs w:val="false"/>
          <w:sz w:val="28"/>
        </w:rPr>
        <w:t xml:space="preserve">P </w:t>
      </w:r>
      <w:r>
        <w:rPr>
          <w:rFonts w:eastAsia="Times New Roman" w:cs="Times New Roman" w:ascii="Times New Roman" w:hAnsi="Times New Roman"/>
          <w:b w:val="false"/>
          <w:bCs w:val="false"/>
          <w:sz w:val="28"/>
        </w:rPr>
        <w:t>*</w:t>
      </w:r>
      <w:r>
        <w:rPr>
          <w:rFonts w:eastAsia="Times New Roman" w:cs="Times New Roman" w:ascii="Times New Roman" w:hAnsi="Times New Roman"/>
          <w:b w:val="false"/>
          <w:bCs w:val="false"/>
          <w:sz w:val="28"/>
        </w:rPr>
        <w:t xml:space="preserve"> ts + (N² / </w:t>
      </w:r>
      <w:r>
        <w:rPr>
          <w:rFonts w:eastAsia="Times New Roman" w:cs="Times New Roman" w:ascii="Times New Roman" w:hAnsi="Times New Roman"/>
          <w:b w:val="false"/>
          <w:bCs w:val="false"/>
          <w:sz w:val="28"/>
        </w:rPr>
        <w:t>sqrt</w:t>
      </w:r>
      <w:r>
        <w:rPr>
          <w:rFonts w:eastAsia="Times New Roman" w:cs="Times New Roman" w:ascii="Times New Roman" w:hAnsi="Times New Roman"/>
          <w:b w:val="false"/>
          <w:bCs w:val="false"/>
          <w:sz w:val="28"/>
        </w:rPr>
        <w:t xml:space="preserve">P) </w:t>
      </w:r>
      <w:r>
        <w:rPr>
          <w:rFonts w:eastAsia="Times New Roman" w:cs="Times New Roman" w:ascii="Times New Roman" w:hAnsi="Times New Roman"/>
          <w:b w:val="false"/>
          <w:bCs w:val="false"/>
          <w:sz w:val="28"/>
        </w:rPr>
        <w:t>*</w:t>
      </w:r>
      <w:r>
        <w:rPr>
          <w:rFonts w:eastAsia="Times New Roman" w:cs="Times New Roman" w:ascii="Times New Roman" w:hAnsi="Times New Roman"/>
          <w:b w:val="false"/>
          <w:bCs w:val="false"/>
          <w:sz w:val="28"/>
        </w:rPr>
        <w:t xml:space="preserve"> tw</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3. Общее теоретическое время выполнения (Tp) Суммируя вычисления и коммуникации, получаем теоретическое время выполнения параллельного алгоритма:</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 xml:space="preserve">Tp = [ (N³ / P) </w:t>
      </w:r>
      <w:r>
        <w:rPr>
          <w:rFonts w:eastAsia="Times New Roman" w:cs="Times New Roman" w:ascii="Times New Roman" w:hAnsi="Times New Roman"/>
          <w:b w:val="false"/>
          <w:bCs w:val="false"/>
          <w:sz w:val="28"/>
        </w:rPr>
        <w:t>*</w:t>
      </w:r>
      <w:r>
        <w:rPr>
          <w:rFonts w:eastAsia="Times New Roman" w:cs="Times New Roman" w:ascii="Times New Roman" w:hAnsi="Times New Roman"/>
          <w:b w:val="false"/>
          <w:bCs w:val="false"/>
          <w:sz w:val="28"/>
        </w:rPr>
        <w:t xml:space="preserve"> τ ] + [ </w:t>
      </w:r>
      <w:r>
        <w:rPr>
          <w:rFonts w:eastAsia="Times New Roman" w:cs="Times New Roman" w:ascii="Times New Roman" w:hAnsi="Times New Roman"/>
          <w:b w:val="false"/>
          <w:bCs w:val="false"/>
          <w:sz w:val="28"/>
        </w:rPr>
        <w:t>sqrt</w:t>
      </w:r>
      <w:r>
        <w:rPr>
          <w:rFonts w:eastAsia="Times New Roman" w:cs="Times New Roman" w:ascii="Times New Roman" w:hAnsi="Times New Roman"/>
          <w:b w:val="false"/>
          <w:bCs w:val="false"/>
          <w:sz w:val="28"/>
        </w:rPr>
        <w:t xml:space="preserve">P </w:t>
      </w:r>
      <w:r>
        <w:rPr>
          <w:rFonts w:eastAsia="Times New Roman" w:cs="Times New Roman" w:ascii="Times New Roman" w:hAnsi="Times New Roman"/>
          <w:b w:val="false"/>
          <w:bCs w:val="false"/>
          <w:sz w:val="28"/>
        </w:rPr>
        <w:t>*</w:t>
      </w:r>
      <w:r>
        <w:rPr>
          <w:rFonts w:eastAsia="Times New Roman" w:cs="Times New Roman" w:ascii="Times New Roman" w:hAnsi="Times New Roman"/>
          <w:b w:val="false"/>
          <w:bCs w:val="false"/>
          <w:sz w:val="28"/>
        </w:rPr>
        <w:t xml:space="preserve"> ts + (N² / </w:t>
      </w:r>
      <w:r>
        <w:rPr>
          <w:rFonts w:eastAsia="Times New Roman" w:cs="Times New Roman" w:ascii="Times New Roman" w:hAnsi="Times New Roman"/>
          <w:b w:val="false"/>
          <w:bCs w:val="false"/>
          <w:sz w:val="28"/>
        </w:rPr>
        <w:t>sqrt</w:t>
      </w:r>
      <w:r>
        <w:rPr>
          <w:rFonts w:eastAsia="Times New Roman" w:cs="Times New Roman" w:ascii="Times New Roman" w:hAnsi="Times New Roman"/>
          <w:b w:val="false"/>
          <w:bCs w:val="false"/>
          <w:sz w:val="28"/>
        </w:rPr>
        <w:t xml:space="preserve">P) </w:t>
      </w:r>
      <w:r>
        <w:rPr>
          <w:rFonts w:eastAsia="Times New Roman" w:cs="Times New Roman" w:ascii="Times New Roman" w:hAnsi="Times New Roman"/>
          <w:b w:val="false"/>
          <w:bCs w:val="false"/>
          <w:sz w:val="28"/>
        </w:rPr>
        <w:t>*</w:t>
      </w:r>
      <w:r>
        <w:rPr>
          <w:rFonts w:eastAsia="Times New Roman" w:cs="Times New Roman" w:ascii="Times New Roman" w:hAnsi="Times New Roman"/>
          <w:b w:val="false"/>
          <w:bCs w:val="false"/>
          <w:sz w:val="28"/>
        </w:rPr>
        <w:t xml:space="preserve"> tw ]</w:t>
      </w:r>
    </w:p>
    <w:p>
      <w:pPr>
        <w:pStyle w:val="BodyText"/>
        <w:suppressAutoHyphens w:val="true"/>
        <w:spacing w:lineRule="auto" w:line="360"/>
        <w:jc w:val="both"/>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4. Анализ эффективности и масштабируемости</w:t>
      </w:r>
    </w:p>
    <w:p>
      <w:pPr>
        <w:pStyle w:val="BodyText"/>
        <w:numPr>
          <w:ilvl w:val="0"/>
          <w:numId w:val="13"/>
        </w:numPr>
        <w:tabs>
          <w:tab w:val="clear" w:pos="708"/>
          <w:tab w:val="left" w:pos="0" w:leader="none"/>
        </w:tabs>
        <w:suppressAutoHyphens w:val="true"/>
        <w:spacing w:lineRule="auto" w:line="360"/>
        <w:ind w:hanging="283" w:left="709"/>
        <w:jc w:val="both"/>
        <w:rPr>
          <w:b w:val="false"/>
          <w:bCs w:val="false"/>
        </w:rPr>
      </w:pPr>
      <w:r>
        <w:rPr>
          <w:rFonts w:eastAsia="Times New Roman" w:cs="Times New Roman" w:ascii="Times New Roman" w:hAnsi="Times New Roman"/>
          <w:b w:val="false"/>
          <w:bCs w:val="false"/>
          <w:sz w:val="28"/>
        </w:rPr>
        <w:t>Отношение вычислений к коммуникациям:</w:t>
      </w:r>
      <w:r>
        <w:rPr>
          <w:rFonts w:eastAsia="Times New Roman" w:cs="Times New Roman" w:ascii="Times New Roman" w:hAnsi="Times New Roman"/>
          <w:b w:val="false"/>
          <w:bCs w:val="false"/>
          <w:sz w:val="28"/>
        </w:rPr>
        <w:t xml:space="preserve"> Вычисления растут как </w:t>
      </w:r>
      <w:r>
        <w:rPr>
          <w:rFonts w:eastAsia="Times New Roman" w:cs="Times New Roman" w:ascii="Times New Roman" w:hAnsi="Times New Roman"/>
          <w:b w:val="false"/>
          <w:bCs w:val="false"/>
          <w:sz w:val="28"/>
        </w:rPr>
        <w:t>O(N³)</w:t>
      </w:r>
      <w:r>
        <w:rPr>
          <w:rFonts w:eastAsia="Times New Roman" w:cs="Times New Roman" w:ascii="Times New Roman" w:hAnsi="Times New Roman"/>
          <w:b w:val="false"/>
          <w:bCs w:val="false"/>
          <w:sz w:val="28"/>
        </w:rPr>
        <w:t xml:space="preserve">, а коммуникации — как </w:t>
      </w:r>
      <w:r>
        <w:rPr>
          <w:rFonts w:eastAsia="Times New Roman" w:cs="Times New Roman" w:ascii="Times New Roman" w:hAnsi="Times New Roman"/>
          <w:b w:val="false"/>
          <w:bCs w:val="false"/>
          <w:sz w:val="28"/>
        </w:rPr>
        <w:t>O(N²)</w:t>
      </w:r>
      <w:r>
        <w:rPr>
          <w:rFonts w:eastAsia="Times New Roman" w:cs="Times New Roman" w:ascii="Times New Roman" w:hAnsi="Times New Roman"/>
          <w:b w:val="false"/>
          <w:bCs w:val="false"/>
          <w:sz w:val="28"/>
        </w:rPr>
        <w:t>. Это означает, что с увеличением размера задачи (N) доля полезной работы растет быстрее, чем накладные расходы на сеть. Следовательно, алгоритм Кэннона является высокоэффективным для задач большой размерности.</w:t>
      </w:r>
    </w:p>
    <w:p>
      <w:pPr>
        <w:pStyle w:val="BodyText"/>
        <w:numPr>
          <w:ilvl w:val="0"/>
          <w:numId w:val="0"/>
        </w:numPr>
        <w:suppressAutoHyphens w:val="true"/>
        <w:spacing w:lineRule="auto" w:line="360"/>
        <w:ind w:hanging="0" w:left="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Textbody"/>
        <w:ind w:hanging="0" w:left="0"/>
        <w:rPr>
          <w:i/>
          <w:i/>
          <w:iCs/>
        </w:rPr>
      </w:pPr>
      <w:r>
        <w:rPr>
          <w:i/>
          <w:iCs/>
        </w:rPr>
        <w:t>Привести результаты вычислительных экспериментов в виде</w:t>
      </w:r>
    </w:p>
    <w:p>
      <w:pPr>
        <w:pStyle w:val="Textbody"/>
        <w:ind w:hanging="0" w:left="0"/>
        <w:rPr>
          <w:i/>
          <w:i/>
          <w:iCs/>
        </w:rPr>
      </w:pPr>
      <w:r>
        <w:rPr>
          <w:i/>
          <w:iCs/>
        </w:rPr>
      </w:r>
    </w:p>
    <w:tbl>
      <w:tblPr>
        <w:tblW w:w="9907" w:type="dxa"/>
        <w:jc w:val="left"/>
        <w:tblInd w:w="28" w:type="dxa"/>
        <w:tblLayout w:type="fixed"/>
        <w:tblCellMar>
          <w:top w:w="28" w:type="dxa"/>
          <w:left w:w="28" w:type="dxa"/>
          <w:bottom w:w="28" w:type="dxa"/>
          <w:right w:w="28" w:type="dxa"/>
        </w:tblCellMar>
      </w:tblPr>
      <w:tblGrid>
        <w:gridCol w:w="1719"/>
        <w:gridCol w:w="2511"/>
        <w:gridCol w:w="1251"/>
        <w:gridCol w:w="1405"/>
        <w:gridCol w:w="173"/>
        <w:gridCol w:w="1398"/>
        <w:gridCol w:w="1450"/>
      </w:tblGrid>
      <w:tr>
        <w:trPr>
          <w:tblHeader w:val="true"/>
        </w:trPr>
        <w:tc>
          <w:tcPr>
            <w:tcW w:w="1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Times New Roman" w:hAnsi="Times New Roman"/>
              </w:rPr>
              <w:t>Размерность матриц (N)</w:t>
            </w:r>
          </w:p>
        </w:tc>
        <w:tc>
          <w:tcPr>
            <w:tcW w:w="251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Times New Roman" w:hAnsi="Times New Roman"/>
              </w:rPr>
              <w:t>Последовательный алгоритм</w:t>
            </w:r>
          </w:p>
        </w:tc>
        <w:tc>
          <w:tcPr>
            <w:tcW w:w="12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Times New Roman" w:hAnsi="Times New Roman"/>
              </w:rPr>
              <w:t>4 процесса</w:t>
            </w:r>
          </w:p>
        </w:tc>
        <w:tc>
          <w:tcPr>
            <w:tcW w:w="140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Times New Roman" w:hAnsi="Times New Roman"/>
              </w:rPr>
              <w:t>4 процесса</w:t>
            </w:r>
          </w:p>
        </w:tc>
        <w:tc>
          <w:tcPr>
            <w:tcW w:w="17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Times New Roman" w:hAnsi="Times New Roman"/>
              </w:rPr>
              <w:t>...</w:t>
            </w:r>
          </w:p>
        </w:tc>
        <w:tc>
          <w:tcPr>
            <w:tcW w:w="139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Times New Roman" w:hAnsi="Times New Roman"/>
              </w:rPr>
              <w:t>25 процессов</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Times New Roman" w:hAnsi="Times New Roman"/>
              </w:rPr>
              <w:t>25 процессов</w:t>
            </w:r>
          </w:p>
        </w:tc>
      </w:tr>
      <w:tr>
        <w:trPr/>
        <w:tc>
          <w:tcPr>
            <w:tcW w:w="1719" w:type="dxa"/>
            <w:tcBorders>
              <w:top w:val="single" w:sz="2" w:space="0" w:color="000000"/>
              <w:left w:val="single" w:sz="2" w:space="0" w:color="000000"/>
              <w:bottom w:val="single" w:sz="2" w:space="0" w:color="000000"/>
              <w:right w:val="single" w:sz="2" w:space="0" w:color="000000"/>
            </w:tcBorders>
            <w:vAlign w:val="center"/>
          </w:tcPr>
          <w:p>
            <w:pPr>
              <w:pStyle w:val="TableContents"/>
              <w:ind w:hanging="0" w:left="0" w:right="0"/>
              <w:rPr>
                <w:rFonts w:ascii="Times New Roman" w:hAnsi="Times New Roman"/>
                <w:sz w:val="4"/>
                <w:szCs w:val="4"/>
              </w:rPr>
            </w:pPr>
            <w:r>
              <w:rPr>
                <w:rFonts w:ascii="Times New Roman" w:hAnsi="Times New Roman"/>
                <w:sz w:val="4"/>
                <w:szCs w:val="4"/>
              </w:rPr>
            </w:r>
          </w:p>
        </w:tc>
        <w:tc>
          <w:tcPr>
            <w:tcW w:w="251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время (сек)</w:t>
            </w:r>
          </w:p>
        </w:tc>
        <w:tc>
          <w:tcPr>
            <w:tcW w:w="12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время (сек)</w:t>
            </w:r>
          </w:p>
        </w:tc>
        <w:tc>
          <w:tcPr>
            <w:tcW w:w="140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ускорение</w:t>
            </w:r>
          </w:p>
        </w:tc>
        <w:tc>
          <w:tcPr>
            <w:tcW w:w="173" w:type="dxa"/>
            <w:tcBorders>
              <w:top w:val="single" w:sz="2" w:space="0" w:color="000000"/>
              <w:left w:val="single" w:sz="2" w:space="0" w:color="000000"/>
              <w:bottom w:val="single" w:sz="2" w:space="0" w:color="000000"/>
              <w:right w:val="single" w:sz="2" w:space="0" w:color="000000"/>
            </w:tcBorders>
            <w:vAlign w:val="center"/>
          </w:tcPr>
          <w:p>
            <w:pPr>
              <w:pStyle w:val="TableContents"/>
              <w:ind w:hanging="0" w:left="0" w:right="0"/>
              <w:rPr>
                <w:rFonts w:ascii="Times New Roman" w:hAnsi="Times New Roman"/>
                <w:sz w:val="4"/>
                <w:szCs w:val="4"/>
              </w:rPr>
            </w:pPr>
            <w:r>
              <w:rPr>
                <w:rFonts w:ascii="Times New Roman" w:hAnsi="Times New Roman"/>
                <w:sz w:val="4"/>
                <w:szCs w:val="4"/>
              </w:rPr>
            </w:r>
          </w:p>
        </w:tc>
        <w:tc>
          <w:tcPr>
            <w:tcW w:w="139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время (сек)</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ускорение</w:t>
            </w:r>
          </w:p>
        </w:tc>
      </w:tr>
      <w:tr>
        <w:trPr>
          <w:trHeight w:val="699" w:hRule="atLeast"/>
        </w:trPr>
        <w:tc>
          <w:tcPr>
            <w:tcW w:w="1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10</w:t>
            </w:r>
          </w:p>
        </w:tc>
        <w:tc>
          <w:tcPr>
            <w:tcW w:w="251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0.000003</w:t>
            </w:r>
          </w:p>
        </w:tc>
        <w:tc>
          <w:tcPr>
            <w:tcW w:w="12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0.000053</w:t>
            </w:r>
          </w:p>
        </w:tc>
        <w:tc>
          <w:tcPr>
            <w:tcW w:w="140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0.06</w:t>
            </w:r>
          </w:p>
        </w:tc>
        <w:tc>
          <w:tcPr>
            <w:tcW w:w="173" w:type="dxa"/>
            <w:tcBorders>
              <w:top w:val="single" w:sz="2" w:space="0" w:color="000000"/>
              <w:left w:val="single" w:sz="2" w:space="0" w:color="000000"/>
              <w:bottom w:val="single" w:sz="2" w:space="0" w:color="000000"/>
              <w:right w:val="single" w:sz="2" w:space="0" w:color="000000"/>
            </w:tcBorders>
            <w:vAlign w:val="center"/>
          </w:tcPr>
          <w:p>
            <w:pPr>
              <w:pStyle w:val="TableContents"/>
              <w:ind w:hanging="0" w:left="0" w:right="0"/>
              <w:rPr>
                <w:rFonts w:ascii="Times New Roman" w:hAnsi="Times New Roman"/>
                <w:sz w:val="4"/>
                <w:szCs w:val="4"/>
              </w:rPr>
            </w:pPr>
            <w:r>
              <w:rPr>
                <w:rFonts w:ascii="Times New Roman" w:hAnsi="Times New Roman"/>
                <w:sz w:val="4"/>
                <w:szCs w:val="4"/>
              </w:rPr>
            </w:r>
          </w:p>
        </w:tc>
        <w:tc>
          <w:tcPr>
            <w:tcW w:w="139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0.007220</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0.0004</w:t>
            </w:r>
          </w:p>
        </w:tc>
      </w:tr>
      <w:tr>
        <w:trPr>
          <w:trHeight w:val="747" w:hRule="atLeast"/>
        </w:trPr>
        <w:tc>
          <w:tcPr>
            <w:tcW w:w="1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50</w:t>
            </w:r>
          </w:p>
        </w:tc>
        <w:tc>
          <w:tcPr>
            <w:tcW w:w="251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0.000321</w:t>
            </w:r>
          </w:p>
        </w:tc>
        <w:tc>
          <w:tcPr>
            <w:tcW w:w="12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0.000156</w:t>
            </w:r>
          </w:p>
        </w:tc>
        <w:tc>
          <w:tcPr>
            <w:tcW w:w="140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2.06</w:t>
            </w:r>
          </w:p>
        </w:tc>
        <w:tc>
          <w:tcPr>
            <w:tcW w:w="173" w:type="dxa"/>
            <w:tcBorders>
              <w:top w:val="single" w:sz="2" w:space="0" w:color="000000"/>
              <w:left w:val="single" w:sz="2" w:space="0" w:color="000000"/>
              <w:bottom w:val="single" w:sz="2" w:space="0" w:color="000000"/>
              <w:right w:val="single" w:sz="2" w:space="0" w:color="000000"/>
            </w:tcBorders>
            <w:vAlign w:val="center"/>
          </w:tcPr>
          <w:p>
            <w:pPr>
              <w:pStyle w:val="TableContents"/>
              <w:ind w:hanging="0" w:left="0" w:right="0"/>
              <w:rPr>
                <w:rFonts w:ascii="Times New Roman" w:hAnsi="Times New Roman"/>
                <w:sz w:val="4"/>
                <w:szCs w:val="4"/>
              </w:rPr>
            </w:pPr>
            <w:r>
              <w:rPr>
                <w:rFonts w:ascii="Times New Roman" w:hAnsi="Times New Roman"/>
                <w:sz w:val="4"/>
                <w:szCs w:val="4"/>
              </w:rPr>
            </w:r>
          </w:p>
        </w:tc>
        <w:tc>
          <w:tcPr>
            <w:tcW w:w="139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0.006536</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0.05</w:t>
            </w:r>
          </w:p>
        </w:tc>
      </w:tr>
      <w:tr>
        <w:trPr>
          <w:trHeight w:val="666" w:hRule="atLeast"/>
        </w:trPr>
        <w:tc>
          <w:tcPr>
            <w:tcW w:w="1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100</w:t>
            </w:r>
          </w:p>
        </w:tc>
        <w:tc>
          <w:tcPr>
            <w:tcW w:w="251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0.003413</w:t>
            </w:r>
          </w:p>
        </w:tc>
        <w:tc>
          <w:tcPr>
            <w:tcW w:w="12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0.000712</w:t>
            </w:r>
          </w:p>
        </w:tc>
        <w:tc>
          <w:tcPr>
            <w:tcW w:w="140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4.79</w:t>
            </w:r>
          </w:p>
        </w:tc>
        <w:tc>
          <w:tcPr>
            <w:tcW w:w="173" w:type="dxa"/>
            <w:tcBorders>
              <w:top w:val="single" w:sz="2" w:space="0" w:color="000000"/>
              <w:left w:val="single" w:sz="2" w:space="0" w:color="000000"/>
              <w:bottom w:val="single" w:sz="2" w:space="0" w:color="000000"/>
              <w:right w:val="single" w:sz="2" w:space="0" w:color="000000"/>
            </w:tcBorders>
            <w:vAlign w:val="center"/>
          </w:tcPr>
          <w:p>
            <w:pPr>
              <w:pStyle w:val="TableContents"/>
              <w:ind w:hanging="0" w:left="0" w:right="0"/>
              <w:rPr>
                <w:rFonts w:ascii="Times New Roman" w:hAnsi="Times New Roman"/>
                <w:sz w:val="4"/>
                <w:szCs w:val="4"/>
              </w:rPr>
            </w:pPr>
            <w:r>
              <w:rPr>
                <w:rFonts w:ascii="Times New Roman" w:hAnsi="Times New Roman"/>
                <w:sz w:val="4"/>
                <w:szCs w:val="4"/>
              </w:rPr>
            </w:r>
          </w:p>
        </w:tc>
        <w:tc>
          <w:tcPr>
            <w:tcW w:w="139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0.007017</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0.49</w:t>
            </w:r>
          </w:p>
        </w:tc>
      </w:tr>
      <w:tr>
        <w:trPr>
          <w:trHeight w:val="693" w:hRule="atLeast"/>
        </w:trPr>
        <w:tc>
          <w:tcPr>
            <w:tcW w:w="1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200</w:t>
            </w:r>
          </w:p>
        </w:tc>
        <w:tc>
          <w:tcPr>
            <w:tcW w:w="251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0.023249</w:t>
            </w:r>
          </w:p>
        </w:tc>
        <w:tc>
          <w:tcPr>
            <w:tcW w:w="12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0.006998</w:t>
            </w:r>
          </w:p>
        </w:tc>
        <w:tc>
          <w:tcPr>
            <w:tcW w:w="140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3.32</w:t>
            </w:r>
          </w:p>
        </w:tc>
        <w:tc>
          <w:tcPr>
            <w:tcW w:w="173" w:type="dxa"/>
            <w:tcBorders>
              <w:top w:val="single" w:sz="2" w:space="0" w:color="000000"/>
              <w:left w:val="single" w:sz="2" w:space="0" w:color="000000"/>
              <w:bottom w:val="single" w:sz="2" w:space="0" w:color="000000"/>
              <w:right w:val="single" w:sz="2" w:space="0" w:color="000000"/>
            </w:tcBorders>
            <w:vAlign w:val="center"/>
          </w:tcPr>
          <w:p>
            <w:pPr>
              <w:pStyle w:val="TableContents"/>
              <w:ind w:hanging="0" w:left="0" w:right="0"/>
              <w:rPr>
                <w:rFonts w:ascii="Times New Roman" w:hAnsi="Times New Roman"/>
                <w:sz w:val="4"/>
                <w:szCs w:val="4"/>
              </w:rPr>
            </w:pPr>
            <w:r>
              <w:rPr>
                <w:rFonts w:ascii="Times New Roman" w:hAnsi="Times New Roman"/>
                <w:sz w:val="4"/>
                <w:szCs w:val="4"/>
              </w:rPr>
            </w:r>
          </w:p>
        </w:tc>
        <w:tc>
          <w:tcPr>
            <w:tcW w:w="139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0.017476</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1.33</w:t>
            </w:r>
          </w:p>
        </w:tc>
      </w:tr>
      <w:tr>
        <w:trPr>
          <w:trHeight w:val="666" w:hRule="atLeast"/>
        </w:trPr>
        <w:tc>
          <w:tcPr>
            <w:tcW w:w="1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500</w:t>
            </w:r>
          </w:p>
        </w:tc>
        <w:tc>
          <w:tcPr>
            <w:tcW w:w="251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0.342875</w:t>
            </w:r>
          </w:p>
        </w:tc>
        <w:tc>
          <w:tcPr>
            <w:tcW w:w="12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0.086493</w:t>
            </w:r>
          </w:p>
        </w:tc>
        <w:tc>
          <w:tcPr>
            <w:tcW w:w="140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3.96</w:t>
            </w:r>
          </w:p>
        </w:tc>
        <w:tc>
          <w:tcPr>
            <w:tcW w:w="173" w:type="dxa"/>
            <w:tcBorders>
              <w:top w:val="single" w:sz="2" w:space="0" w:color="000000"/>
              <w:left w:val="single" w:sz="2" w:space="0" w:color="000000"/>
              <w:bottom w:val="single" w:sz="2" w:space="0" w:color="000000"/>
              <w:right w:val="single" w:sz="2" w:space="0" w:color="000000"/>
            </w:tcBorders>
            <w:vAlign w:val="center"/>
          </w:tcPr>
          <w:p>
            <w:pPr>
              <w:pStyle w:val="TableContents"/>
              <w:ind w:hanging="0" w:left="0" w:right="0"/>
              <w:rPr>
                <w:rFonts w:ascii="Times New Roman" w:hAnsi="Times New Roman"/>
                <w:sz w:val="4"/>
                <w:szCs w:val="4"/>
              </w:rPr>
            </w:pPr>
            <w:r>
              <w:rPr>
                <w:rFonts w:ascii="Times New Roman" w:hAnsi="Times New Roman"/>
                <w:sz w:val="4"/>
                <w:szCs w:val="4"/>
              </w:rPr>
            </w:r>
          </w:p>
        </w:tc>
        <w:tc>
          <w:tcPr>
            <w:tcW w:w="139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0.167000</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2.05</w:t>
            </w:r>
          </w:p>
        </w:tc>
      </w:tr>
      <w:tr>
        <w:trPr>
          <w:trHeight w:val="652" w:hRule="atLeast"/>
        </w:trPr>
        <w:tc>
          <w:tcPr>
            <w:tcW w:w="1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1000</w:t>
            </w:r>
          </w:p>
        </w:tc>
        <w:tc>
          <w:tcPr>
            <w:tcW w:w="251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2.664580</w:t>
            </w:r>
          </w:p>
        </w:tc>
        <w:tc>
          <w:tcPr>
            <w:tcW w:w="12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0.685551</w:t>
            </w:r>
          </w:p>
        </w:tc>
        <w:tc>
          <w:tcPr>
            <w:tcW w:w="140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3.89</w:t>
            </w:r>
          </w:p>
        </w:tc>
        <w:tc>
          <w:tcPr>
            <w:tcW w:w="173" w:type="dxa"/>
            <w:tcBorders>
              <w:top w:val="single" w:sz="2" w:space="0" w:color="000000"/>
              <w:left w:val="single" w:sz="2" w:space="0" w:color="000000"/>
              <w:bottom w:val="single" w:sz="2" w:space="0" w:color="000000"/>
              <w:right w:val="single" w:sz="2" w:space="0" w:color="000000"/>
            </w:tcBorders>
            <w:vAlign w:val="center"/>
          </w:tcPr>
          <w:p>
            <w:pPr>
              <w:pStyle w:val="TableContents"/>
              <w:ind w:hanging="0" w:left="0" w:right="0"/>
              <w:rPr>
                <w:rFonts w:ascii="Times New Roman" w:hAnsi="Times New Roman"/>
                <w:sz w:val="4"/>
                <w:szCs w:val="4"/>
              </w:rPr>
            </w:pPr>
            <w:r>
              <w:rPr>
                <w:rFonts w:ascii="Times New Roman" w:hAnsi="Times New Roman"/>
                <w:sz w:val="4"/>
                <w:szCs w:val="4"/>
              </w:rPr>
            </w:r>
          </w:p>
        </w:tc>
        <w:tc>
          <w:tcPr>
            <w:tcW w:w="139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1.112645</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2.39</w:t>
            </w:r>
          </w:p>
        </w:tc>
      </w:tr>
      <w:tr>
        <w:trPr/>
        <w:tc>
          <w:tcPr>
            <w:tcW w:w="1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b/>
              </w:rPr>
            </w:pPr>
            <w:r>
              <w:rPr>
                <w:rFonts w:ascii="Times New Roman" w:hAnsi="Times New Roman"/>
                <w:b/>
              </w:rPr>
              <w:t>2000</w:t>
            </w:r>
          </w:p>
        </w:tc>
        <w:tc>
          <w:tcPr>
            <w:tcW w:w="251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20.927387</w:t>
            </w:r>
          </w:p>
        </w:tc>
        <w:tc>
          <w:tcPr>
            <w:tcW w:w="12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5.230433</w:t>
            </w:r>
          </w:p>
        </w:tc>
        <w:tc>
          <w:tcPr>
            <w:tcW w:w="140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4.00</w:t>
            </w:r>
          </w:p>
        </w:tc>
        <w:tc>
          <w:tcPr>
            <w:tcW w:w="173" w:type="dxa"/>
            <w:tcBorders>
              <w:top w:val="single" w:sz="2" w:space="0" w:color="000000"/>
              <w:left w:val="single" w:sz="2" w:space="0" w:color="000000"/>
              <w:bottom w:val="single" w:sz="2" w:space="0" w:color="000000"/>
              <w:right w:val="single" w:sz="2" w:space="0" w:color="000000"/>
            </w:tcBorders>
            <w:vAlign w:val="center"/>
          </w:tcPr>
          <w:p>
            <w:pPr>
              <w:pStyle w:val="TableContents"/>
              <w:ind w:hanging="0" w:left="0" w:right="0"/>
              <w:rPr>
                <w:rFonts w:ascii="Times New Roman" w:hAnsi="Times New Roman"/>
                <w:sz w:val="4"/>
                <w:szCs w:val="4"/>
              </w:rPr>
            </w:pPr>
            <w:r>
              <w:rPr>
                <w:rFonts w:ascii="Times New Roman" w:hAnsi="Times New Roman"/>
                <w:sz w:val="4"/>
                <w:szCs w:val="4"/>
              </w:rPr>
            </w:r>
          </w:p>
        </w:tc>
        <w:tc>
          <w:tcPr>
            <w:tcW w:w="139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7.173889</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Times New Roman" w:hAnsi="Times New Roman"/>
              </w:rPr>
            </w:pPr>
            <w:r>
              <w:rPr>
                <w:rFonts w:ascii="Times New Roman" w:hAnsi="Times New Roman"/>
              </w:rPr>
              <w:t>2.92</w:t>
            </w:r>
          </w:p>
        </w:tc>
      </w:tr>
    </w:tbl>
    <w:p>
      <w:pPr>
        <w:pStyle w:val="Textbody"/>
        <w:rPr/>
      </w:pPr>
      <w:r>
        <w:rPr/>
      </w:r>
    </w:p>
    <w:p>
      <w:pPr>
        <w:pStyle w:val="Textbody"/>
        <w:rPr/>
      </w:pPr>
      <w:r>
        <w:rPr/>
      </w:r>
    </w:p>
    <w:p>
      <w:pPr>
        <w:pStyle w:val="Textbody"/>
        <w:rPr/>
      </w:pPr>
      <w:r>
        <w:rPr/>
      </w:r>
      <w:r>
        <mc:AlternateContent>
          <mc:Choice Requires="wps">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4281805"/>
                <wp:effectExtent l="0" t="0" r="0" b="0"/>
                <wp:wrapSquare wrapText="largest"/>
                <wp:docPr id="8" name="Frame3"/>
                <a:graphic xmlns:a="http://schemas.openxmlformats.org/drawingml/2006/main">
                  <a:graphicData uri="http://schemas.microsoft.com/office/word/2010/wordprocessingShape">
                    <wps:wsp>
                      <wps:cNvSpPr txBox="1"/>
                      <wps:spPr>
                        <a:xfrm>
                          <a:off x="0" y="0"/>
                          <a:ext cx="6120130" cy="4281805"/>
                        </a:xfrm>
                        <a:prstGeom prst="rect"/>
                        <a:solidFill>
                          <a:srgbClr val="FFFFFF"/>
                        </a:solidFill>
                      </wps:spPr>
                      <wps:txbx>
                        <w:txbxContent>
                          <w:p>
                            <w:pPr>
                              <w:pStyle w:val="Style20"/>
                              <w:spacing w:before="120" w:after="120"/>
                              <w:rPr/>
                            </w:pPr>
                            <w:r>
                              <w:rPr/>
                              <w:drawing>
                                <wp:inline distT="0" distB="0" distL="0" distR="0">
                                  <wp:extent cx="5874385" cy="3866515"/>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8"/>
                                          <a:stretch>
                                            <a:fillRect/>
                                          </a:stretch>
                                        </pic:blipFill>
                                        <pic:spPr bwMode="auto">
                                          <a:xfrm>
                                            <a:off x="0" y="0"/>
                                            <a:ext cx="5874385" cy="3866515"/>
                                          </a:xfrm>
                                          <a:prstGeom prst="rect">
                                            <a:avLst/>
                                          </a:prstGeom>
                                          <a:noFill/>
                                        </pic:spPr>
                                      </pic:pic>
                                    </a:graphicData>
                                  </a:graphic>
                                </wp:inline>
                              </w:drawing>
                              <w:t xml:space="preserve">Рисунок </w:t>
                            </w:r>
                            <w:r>
                              <w:rPr/>
                              <w:fldChar w:fldCharType="begin"/>
                            </w:r>
                            <w:r>
                              <w:rPr/>
                              <w:instrText xml:space="preserve"> SEQ Рисунок \* ARABIC </w:instrText>
                            </w:r>
                            <w:r>
                              <w:rPr/>
                              <w:fldChar w:fldCharType="separate"/>
                            </w:r>
                            <w:r>
                              <w:rPr/>
                              <w:t>3</w:t>
                            </w:r>
                            <w:r>
                              <w:rPr/>
                              <w:fldChar w:fldCharType="end"/>
                            </w:r>
                          </w:p>
                        </w:txbxContent>
                      </wps:txbx>
                      <wps:bodyPr anchor="t" lIns="0" tIns="0" rIns="0" bIns="0">
                        <a:noAutofit/>
                      </wps:bodyPr>
                    </wps:wsp>
                  </a:graphicData>
                </a:graphic>
              </wp:anchor>
            </w:drawing>
          </mc:Choice>
          <mc:Fallback>
            <w:pict>
              <v:rect style="position:absolute;rotation:-0;width:481.9pt;height:337.1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20"/>
                        <w:spacing w:before="120" w:after="120"/>
                        <w:rPr/>
                      </w:pPr>
                      <w:r>
                        <w:rPr/>
                        <w:drawing>
                          <wp:inline distT="0" distB="0" distL="0" distR="0">
                            <wp:extent cx="5874385" cy="3866515"/>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9"/>
                                    <a:stretch>
                                      <a:fillRect/>
                                    </a:stretch>
                                  </pic:blipFill>
                                  <pic:spPr bwMode="auto">
                                    <a:xfrm>
                                      <a:off x="0" y="0"/>
                                      <a:ext cx="5874385" cy="3866515"/>
                                    </a:xfrm>
                                    <a:prstGeom prst="rect">
                                      <a:avLst/>
                                    </a:prstGeom>
                                    <a:noFill/>
                                  </pic:spPr>
                                </pic:pic>
                              </a:graphicData>
                            </a:graphic>
                          </wp:inline>
                        </w:drawing>
                        <w:t xml:space="preserve">Рисунок </w:t>
                      </w:r>
                      <w:r>
                        <w:rPr/>
                        <w:fldChar w:fldCharType="begin"/>
                      </w:r>
                      <w:r>
                        <w:rPr/>
                        <w:instrText xml:space="preserve"> SEQ Рисунок \* ARABIC </w:instrText>
                      </w:r>
                      <w:r>
                        <w:rPr/>
                        <w:fldChar w:fldCharType="separate"/>
                      </w:r>
                      <w:r>
                        <w:rPr/>
                        <w:t>3</w:t>
                      </w:r>
                      <w:r>
                        <w:rPr/>
                        <w:fldChar w:fldCharType="end"/>
                      </w:r>
                    </w:p>
                  </w:txbxContent>
                </v:textbox>
                <w10:wrap type="square" side="largest"/>
              </v:rect>
            </w:pict>
          </mc:Fallback>
        </mc:AlternateContent>
      </w:r>
    </w:p>
    <w:p>
      <w:pPr>
        <w:pStyle w:val="Textbody"/>
        <w:rPr/>
      </w:pPr>
      <w:r>
        <w:rPr/>
      </w:r>
      <w:r>
        <mc:AlternateContent>
          <mc:Choice Requires="wps">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769360"/>
                <wp:effectExtent l="0" t="0" r="0" b="0"/>
                <wp:wrapSquare wrapText="largest"/>
                <wp:docPr id="11" name="Frame4"/>
                <a:graphic xmlns:a="http://schemas.openxmlformats.org/drawingml/2006/main">
                  <a:graphicData uri="http://schemas.microsoft.com/office/word/2010/wordprocessingShape">
                    <wps:wsp>
                      <wps:cNvSpPr txBox="1"/>
                      <wps:spPr>
                        <a:xfrm>
                          <a:off x="0" y="0"/>
                          <a:ext cx="6120130" cy="3769360"/>
                        </a:xfrm>
                        <a:prstGeom prst="rect"/>
                        <a:solidFill>
                          <a:srgbClr val="FFFFFF"/>
                        </a:solidFill>
                      </wps:spPr>
                      <wps:txbx>
                        <w:txbxContent>
                          <w:p>
                            <w:pPr>
                              <w:pStyle w:val="Style20"/>
                              <w:spacing w:before="120" w:after="120"/>
                              <w:rPr/>
                            </w:pPr>
                            <w:r>
                              <w:rPr/>
                              <w:drawing>
                                <wp:inline distT="0" distB="0" distL="0" distR="0">
                                  <wp:extent cx="5831205" cy="336423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0"/>
                                          <a:stretch>
                                            <a:fillRect/>
                                          </a:stretch>
                                        </pic:blipFill>
                                        <pic:spPr bwMode="auto">
                                          <a:xfrm>
                                            <a:off x="0" y="0"/>
                                            <a:ext cx="5831205" cy="3364230"/>
                                          </a:xfrm>
                                          <a:prstGeom prst="rect">
                                            <a:avLst/>
                                          </a:prstGeom>
                                          <a:noFill/>
                                        </pic:spPr>
                                      </pic:pic>
                                    </a:graphicData>
                                  </a:graphic>
                                </wp:inline>
                              </w:drawing>
                              <w:t xml:space="preserve">Рисунок </w:t>
                            </w:r>
                            <w:r>
                              <w:rPr/>
                              <w:fldChar w:fldCharType="begin"/>
                            </w:r>
                            <w:r>
                              <w:rPr/>
                              <w:instrText xml:space="preserve"> SEQ Рисунок \* ARABIC </w:instrText>
                            </w:r>
                            <w:r>
                              <w:rPr/>
                              <w:fldChar w:fldCharType="separate"/>
                            </w:r>
                            <w:r>
                              <w:rPr/>
                              <w:t>4</w:t>
                            </w:r>
                            <w:r>
                              <w:rPr/>
                              <w:fldChar w:fldCharType="end"/>
                            </w:r>
                          </w:p>
                        </w:txbxContent>
                      </wps:txbx>
                      <wps:bodyPr anchor="t" lIns="0" tIns="0" rIns="0" bIns="0">
                        <a:noAutofit/>
                      </wps:bodyPr>
                    </wps:wsp>
                  </a:graphicData>
                </a:graphic>
              </wp:anchor>
            </w:drawing>
          </mc:Choice>
          <mc:Fallback>
            <w:pict>
              <v:rect style="position:absolute;rotation:-0;width:481.9pt;height:296.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20"/>
                        <w:spacing w:before="120" w:after="120"/>
                        <w:rPr/>
                      </w:pPr>
                      <w:r>
                        <w:rPr/>
                        <w:drawing>
                          <wp:inline distT="0" distB="0" distL="0" distR="0">
                            <wp:extent cx="5831205" cy="3364230"/>
                            <wp:effectExtent l="0" t="0" r="0" b="0"/>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1"/>
                                    <a:stretch>
                                      <a:fillRect/>
                                    </a:stretch>
                                  </pic:blipFill>
                                  <pic:spPr bwMode="auto">
                                    <a:xfrm>
                                      <a:off x="0" y="0"/>
                                      <a:ext cx="5831205" cy="3364230"/>
                                    </a:xfrm>
                                    <a:prstGeom prst="rect">
                                      <a:avLst/>
                                    </a:prstGeom>
                                    <a:noFill/>
                                  </pic:spPr>
                                </pic:pic>
                              </a:graphicData>
                            </a:graphic>
                          </wp:inline>
                        </w:drawing>
                        <w:t xml:space="preserve">Рисунок </w:t>
                      </w:r>
                      <w:r>
                        <w:rPr/>
                        <w:fldChar w:fldCharType="begin"/>
                      </w:r>
                      <w:r>
                        <w:rPr/>
                        <w:instrText xml:space="preserve"> SEQ Рисунок \* ARABIC </w:instrText>
                      </w:r>
                      <w:r>
                        <w:rPr/>
                        <w:fldChar w:fldCharType="separate"/>
                      </w:r>
                      <w:r>
                        <w:rPr/>
                        <w:t>4</w:t>
                      </w:r>
                      <w:r>
                        <w:rPr/>
                        <w:fldChar w:fldCharType="end"/>
                      </w:r>
                    </w:p>
                  </w:txbxContent>
                </v:textbox>
                <w10:wrap type="square" side="largest"/>
              </v:rect>
            </w:pict>
          </mc:Fallback>
        </mc:AlternateContent>
      </w:r>
    </w:p>
    <w:p>
      <w:pPr>
        <w:pStyle w:val="Textbody"/>
        <w:rPr/>
      </w:pPr>
      <w:r>
        <w:rPr/>
      </w:r>
    </w:p>
    <w:p>
      <w:pPr>
        <w:pStyle w:val="BodyText"/>
        <w:suppressAutoHyphens w:val="true"/>
        <w:bidi w:val="0"/>
        <w:spacing w:lineRule="auto" w:line="360"/>
        <w:ind w:hanging="0" w:left="0" w:right="0"/>
        <w:jc w:val="both"/>
        <w:rPr>
          <w:rFonts w:ascii="Times New Roman" w:hAnsi="Times New Roman" w:eastAsia="Times New Roman" w:cs="Times New Roman"/>
          <w:i/>
          <w:i/>
          <w:iCs/>
          <w:sz w:val="28"/>
        </w:rPr>
      </w:pPr>
      <w:r>
        <w:rPr>
          <w:rFonts w:eastAsia="Times New Roman" w:cs="Times New Roman" w:ascii="Times New Roman" w:hAnsi="Times New Roman"/>
          <w:i/>
          <w:iCs/>
          <w:sz w:val="28"/>
        </w:rPr>
        <w:t xml:space="preserve">Сравнение экспериментальных и теоретических оценок времени выполнения задачи, например, на 2-х процессах. </w:t>
      </w:r>
    </w:p>
    <w:p>
      <w:pPr>
        <w:pStyle w:val="Textbody"/>
        <w:rPr>
          <w:i/>
          <w:i/>
          <w:iCs/>
        </w:rPr>
      </w:pPr>
      <w:r>
        <w:rPr>
          <w:i/>
          <w:iCs/>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3530600"/>
            <wp:effectExtent l="0" t="0" r="0" b="0"/>
            <wp:wrapSquare wrapText="largest"/>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12"/>
                    <a:stretch>
                      <a:fillRect/>
                    </a:stretch>
                  </pic:blipFill>
                  <pic:spPr bwMode="auto">
                    <a:xfrm>
                      <a:off x="0" y="0"/>
                      <a:ext cx="6120130" cy="3530600"/>
                    </a:xfrm>
                    <a:prstGeom prst="rect">
                      <a:avLst/>
                    </a:prstGeom>
                    <a:noFill/>
                  </pic:spPr>
                </pic:pic>
              </a:graphicData>
            </a:graphic>
          </wp:anchor>
        </w:drawing>
      </w:r>
    </w:p>
    <w:p>
      <w:pPr>
        <w:pStyle w:val="Textbody"/>
        <w:rPr>
          <w:b w:val="false"/>
          <w:bCs w:val="false"/>
        </w:rPr>
      </w:pPr>
      <w:r>
        <w:rPr>
          <w:b w:val="false"/>
          <w:bCs w:val="false"/>
        </w:rPr>
        <w:t>График в логарифмическом масштабе сопоставляет идеальные теоретические оценки с реальным временем выполнения задачи. Зеленая пунктирная линия обозначает эталонное время для двух процессов, однако анализ экспериментальных данных (на примере 4 процессов) показывает, что на малых размерностях матриц накладные расходы на распараллеливание перекрывают выигрыш в скорости. Эффективность достигается лишь с увеличением объема вычислений, когда реальная кривая времени начинает стремиться к теоретическому минимуму, доказывая целесообразность параллелизма только для крупных задач</w:t>
      </w:r>
    </w:p>
    <w:p>
      <w:pPr>
        <w:pStyle w:val="Textbody"/>
        <w:rPr>
          <w:b/>
          <w:bCs/>
        </w:rPr>
      </w:pPr>
      <w:r>
        <w:rPr>
          <w:b/>
          <w:bCs/>
        </w:rPr>
      </w:r>
    </w:p>
    <w:p>
      <w:pPr>
        <w:pStyle w:val="Textbody"/>
        <w:rPr>
          <w:b/>
          <w:bCs/>
        </w:rPr>
      </w:pPr>
      <w:r>
        <w:rPr>
          <w:b/>
          <w:bCs/>
        </w:rPr>
        <w:t>Вывод</w:t>
      </w:r>
    </w:p>
    <w:p>
      <w:pPr>
        <w:pStyle w:val="BodyText"/>
        <w:spacing w:lineRule="auto" w:line="360"/>
        <w:rPr>
          <w:rFonts w:ascii="Times New Roman" w:hAnsi="Times New Roman" w:eastAsia="Times New Roman" w:cs="Times New Roman"/>
          <w:b w:val="false"/>
          <w:bCs w:val="false"/>
          <w:sz w:val="28"/>
        </w:rPr>
      </w:pPr>
      <w:r>
        <w:rPr>
          <w:rFonts w:eastAsia="Times New Roman" w:cs="Times New Roman" w:ascii="Times New Roman" w:hAnsi="Times New Roman"/>
          <w:b w:val="false"/>
          <w:bCs w:val="false"/>
          <w:sz w:val="28"/>
        </w:rPr>
        <w:t>В ходе выполнения работы был реализован параллельный алгоритм обработки матриц и проведен сравнительный анализ его производительности относительно последовательной версии программы. Исследование зависимости времени выполнения от количества процессов (4 и 25) и размерности входных данных (N от 10 до 2000) позволило выявить ключевые закономерности масштабируемости.</w:t>
      </w:r>
    </w:p>
    <w:p>
      <w:pPr>
        <w:pStyle w:val="BodyText"/>
        <w:suppressAutoHyphens w:val="true"/>
        <w:spacing w:lineRule="auto" w:line="360"/>
        <w:ind w:hanging="0" w:left="0" w:right="0"/>
        <w:jc w:val="both"/>
        <w:rPr>
          <w:rFonts w:ascii="Times New Roman" w:hAnsi="Times New Roman" w:eastAsia="Times New Roman" w:cs="Times New Roman"/>
          <w:sz w:val="28"/>
        </w:rPr>
      </w:pPr>
      <w:r>
        <w:rPr>
          <w:rFonts w:eastAsia="Times New Roman" w:cs="Times New Roman" w:ascii="Times New Roman" w:hAnsi="Times New Roman"/>
          <w:sz w:val="28"/>
        </w:rPr>
        <w:t>Экспериментальные данные показали, что на малых размерностях матриц (до N=100) использование параллельных вычислений неэффективно: наблюдается коэффициент ускорения меньше единицы, что свидетельствует о доминировании накладных расходов на инициализацию процессов и межпроцессное взаимодействие над полезными вычислениями. Положительный эффект от распараллеливания достигается только при увеличении вычислительной нагрузки, начиная с N=200.</w:t>
      </w:r>
    </w:p>
    <w:p>
      <w:pPr>
        <w:pStyle w:val="BodyText"/>
        <w:suppressAutoHyphens w:val="true"/>
        <w:spacing w:lineRule="auto" w:line="360"/>
        <w:ind w:hanging="0" w:left="0" w:right="0"/>
        <w:jc w:val="both"/>
        <w:rPr>
          <w:rFonts w:ascii="Times New Roman" w:hAnsi="Times New Roman" w:eastAsia="Times New Roman" w:cs="Times New Roman"/>
          <w:sz w:val="28"/>
        </w:rPr>
      </w:pPr>
      <w:r>
        <w:rPr>
          <w:rFonts w:eastAsia="Times New Roman" w:cs="Times New Roman" w:ascii="Times New Roman" w:hAnsi="Times New Roman"/>
          <w:sz w:val="28"/>
        </w:rPr>
        <w:t>При этом анализ эффективности использования ресурсов выявил, что конфигурация с 4 процессами является оптимальной для данного диапазона задач: при N=2000 достигнуто идеальное линейное ускорение, равное 4.00. В то же время, использование 25 процессов продемонстрировалo низкую масштабируемость: несмотря на абсолютное сокращение времени, коэффициент ускорения составил всего 2.92, что значительно ниже теоретического максимума. Это позволяет сделать вывод, что для текущего объема данных использование 25 процессов избыточно, так как выигрыш в скорости нивелируется высокими коммуникационными задержками. Таким образом, увеличение степени параллелизма оправдано лишь при кратно больших объемах вычислений.</w:t>
      </w:r>
    </w:p>
    <w:p>
      <w:pPr>
        <w:pStyle w:val="Textbody"/>
        <w:rPr>
          <w:b w:val="false"/>
          <w:bCs w:val="false"/>
        </w:rPr>
      </w:pPr>
      <w:r>
        <w:rPr>
          <w:b w:val="false"/>
          <w:bCs w:val="false"/>
        </w:rPr>
      </w:r>
    </w:p>
    <w:p>
      <w:pPr>
        <w:pStyle w:val="Textbody"/>
        <w:ind w:hanging="0" w:left="0" w:right="0"/>
        <w:rPr>
          <w:b/>
          <w:bCs/>
        </w:rPr>
      </w:pPr>
      <w:r>
        <w:rPr>
          <w:b/>
          <w:bCs/>
        </w:rPr>
      </w:r>
    </w:p>
    <w:p>
      <w:pPr>
        <w:pStyle w:val="Textbody"/>
        <w:ind w:hanging="0" w:left="0" w:right="0"/>
        <w:rPr>
          <w:b/>
          <w:bCs/>
        </w:rPr>
      </w:pPr>
      <w:r>
        <w:rPr>
          <w:b/>
          <w:bCs/>
        </w:rPr>
      </w:r>
    </w:p>
    <w:p>
      <w:pPr>
        <w:pStyle w:val="Textbody"/>
        <w:ind w:hanging="0" w:left="0" w:right="0"/>
        <w:rPr>
          <w:color w:val="FF0000"/>
        </w:rPr>
      </w:pPr>
      <w:r>
        <w:rPr>
          <w:color w:val="FF0000"/>
        </w:rPr>
      </w:r>
    </w:p>
    <w:sectPr>
      <w:footerReference w:type="even" r:id="rId13"/>
      <w:footerReference w:type="default" r:id="rId14"/>
      <w:footerReference w:type="first" r:id="rId15"/>
      <w:type w:val="nextPage"/>
      <w:pgSz w:w="11906" w:h="16838"/>
      <w:pgMar w:left="1134" w:right="1134"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imbus Roman">
    <w:charset w:val="01"/>
    <w:family w:val="roman"/>
    <w:pitch w:val="variable"/>
  </w:font>
  <w:font w:name="Times New Roman">
    <w:charset w:val="01"/>
    <w:family w:val="roman"/>
    <w:pitch w:val="variable"/>
  </w:font>
  <w:font w:name="Arial">
    <w:charset w:val="01"/>
    <w:family w:val="swiss"/>
    <w:pitch w:val="variable"/>
  </w:font>
  <w:font w:name="Noto Sans Mono">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alibri">
    <w:charset w:val="01"/>
    <w:family w:val="roman"/>
    <w:pitch w:val="variable"/>
  </w:font>
  <w:font w:name="Courier New">
    <w:charset w:val="01"/>
    <w:family w:val="roman"/>
    <w:pitch w:val="variable"/>
  </w:font>
  <w:font w:name="monospace">
    <w:charset w:val="01"/>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7"/>
    <w:lvlOverride w:ilvl="0">
      <w:startOverride w:val="1"/>
    </w:lvlOverride>
    <w:lvlOverride w:ilvl="1">
      <w:startOverride w:val="1"/>
    </w:lvlOverride>
  </w:num>
</w:numbering>
</file>

<file path=word/settings.xml><?xml version="1.0" encoding="utf-8"?>
<w:settings xmlns:w="http://schemas.openxmlformats.org/wordprocessingml/2006/main">
  <w:zoom w:percent="110"/>
  <w:defaultTabStop w:val="708"/>
  <w:autoHyphenation w:val="true"/>
  <w:hyphenationZone w:val="36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w:hAnsi="Nimbus Roman" w:eastAsia="Nimbus Sans"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textAlignment w:val="baseline"/>
    </w:pPr>
    <w:rPr>
      <w:rFonts w:ascii="Liberation Serif;Times New Roman" w:hAnsi="Liberation Serif;Times New Roman" w:eastAsia="NSimSun" w:cs="Mangal"/>
      <w:color w:val="auto"/>
      <w:kern w:val="2"/>
      <w:sz w:val="24"/>
      <w:szCs w:val="24"/>
      <w:lang w:val="ru-RU" w:eastAsia="zh-CN" w:bidi="hi-IN"/>
    </w:rPr>
  </w:style>
  <w:style w:type="paragraph" w:styleId="Heading1">
    <w:name w:val="heading 1"/>
    <w:basedOn w:val="Style14"/>
    <w:next w:val="Textbody"/>
    <w:qFormat/>
    <w:pPr>
      <w:numPr>
        <w:ilvl w:val="0"/>
        <w:numId w:val="1"/>
      </w:numPr>
      <w:spacing w:before="0" w:after="0"/>
      <w:ind w:hanging="0" w:left="0" w:right="0"/>
      <w:jc w:val="center"/>
      <w:outlineLvl w:val="0"/>
    </w:pPr>
    <w:rPr>
      <w:rFonts w:ascii="Times New Roman" w:hAnsi="Times New Roman" w:eastAsia="Times New Roman" w:cs="Times New Roman"/>
      <w:b/>
      <w:bCs/>
      <w:i w:val="false"/>
      <w:caps/>
      <w:sz w:val="28"/>
    </w:rPr>
  </w:style>
  <w:style w:type="paragraph" w:styleId="Heading2">
    <w:name w:val="heading 2"/>
    <w:basedOn w:val="Style14"/>
    <w:next w:val="Textbody"/>
    <w:qFormat/>
    <w:pPr>
      <w:numPr>
        <w:ilvl w:val="1"/>
        <w:numId w:val="1"/>
      </w:numPr>
      <w:spacing w:before="0" w:after="0"/>
      <w:ind w:firstLine="709" w:left="0" w:right="0"/>
      <w:jc w:val="both"/>
      <w:outlineLvl w:val="1"/>
    </w:pPr>
    <w:rPr>
      <w:rFonts w:ascii="Times New Roman" w:hAnsi="Times New Roman" w:eastAsia="Times New Roman" w:cs="Times New Roman"/>
      <w:b/>
      <w:bCs/>
      <w:sz w:val="28"/>
    </w:rPr>
  </w:style>
  <w:style w:type="paragraph" w:styleId="Heading3">
    <w:name w:val="heading 3"/>
    <w:basedOn w:val="Style14"/>
    <w:next w:val="Textbody"/>
    <w:qFormat/>
    <w:pPr>
      <w:numPr>
        <w:ilvl w:val="2"/>
        <w:numId w:val="1"/>
      </w:numPr>
      <w:spacing w:before="0" w:after="0"/>
      <w:ind w:firstLine="709" w:left="0" w:right="0"/>
      <w:jc w:val="both"/>
      <w:outlineLvl w:val="2"/>
    </w:pPr>
    <w:rPr>
      <w:rFonts w:ascii="Times New Roman" w:hAnsi="Times New Roman" w:eastAsia="Times New Roman" w:cs="Times New Roman"/>
      <w:b/>
      <w:bCs/>
      <w:i/>
      <w:sz w:val="28"/>
    </w:rPr>
  </w:style>
  <w:style w:type="character" w:styleId="WW8Num1z0">
    <w:name w:val="WW8Num1z0"/>
    <w:qFormat/>
    <w:rPr>
      <w:rFonts w:ascii="Times New Roman" w:hAnsi="Times New Roman" w:cs="Times New Roman"/>
      <w:sz w:val="24"/>
    </w:rPr>
  </w:style>
  <w:style w:type="character" w:styleId="WW8Num1z1">
    <w:name w:val="WW8Num1z1"/>
    <w:qFormat/>
    <w:rPr>
      <w:rFonts w:cs="Times New Roman"/>
    </w:rPr>
  </w:style>
  <w:style w:type="character" w:styleId="DefaultParagraphFont">
    <w:name w:val="Default Paragraph Font"/>
    <w:qFormat/>
    <w:rPr/>
  </w:style>
  <w:style w:type="character" w:styleId="Times142">
    <w:name w:val="Times14_РИО2 Знак"/>
    <w:qFormat/>
    <w:rPr>
      <w:rFonts w:ascii="Times New Roman" w:hAnsi="Times New Roman" w:eastAsia="Times New Roman" w:cs="Times New Roman"/>
      <w:sz w:val="24"/>
    </w:rPr>
  </w:style>
  <w:style w:type="character" w:styleId="BookTitle">
    <w:name w:val="Book Title"/>
    <w:qFormat/>
    <w:rPr>
      <w:b/>
      <w:smallCaps/>
      <w:spacing w:val="5"/>
    </w:rPr>
  </w:style>
  <w:style w:type="character" w:styleId="Style11">
    <w:name w:val="ТекстРазделов Знак"/>
    <w:qFormat/>
    <w:rPr>
      <w:rFonts w:ascii="Times New Roman" w:hAnsi="Times New Roman" w:eastAsia="Times New Roman" w:cs="Times New Roman"/>
      <w:sz w:val="28"/>
    </w:rPr>
  </w:style>
  <w:style w:type="character" w:styleId="Style12">
    <w:name w:val="Символ нумерации"/>
    <w:qFormat/>
    <w:rPr/>
  </w:style>
  <w:style w:type="character" w:styleId="Strong">
    <w:name w:val="Strong"/>
    <w:qFormat/>
    <w:rPr>
      <w:b/>
      <w:bCs/>
    </w:rPr>
  </w:style>
  <w:style w:type="character" w:styleId="Hyperlink">
    <w:name w:val="Hyperlink"/>
    <w:rPr>
      <w:color w:val="000080"/>
      <w:u w:val="single"/>
    </w:rPr>
  </w:style>
  <w:style w:type="character" w:styleId="WWCharLFO6LVL2">
    <w:name w:val="WW_CharLFO6LVL2"/>
    <w:qFormat/>
    <w:rPr>
      <w:rFonts w:ascii="Arial" w:hAnsi="Arial"/>
    </w:rPr>
  </w:style>
  <w:style w:type="character" w:styleId="WWCharLFO6LVL3">
    <w:name w:val="WW_CharLFO6LVL3"/>
    <w:qFormat/>
    <w:rPr>
      <w:rFonts w:ascii="Arial" w:hAnsi="Arial"/>
    </w:rPr>
  </w:style>
  <w:style w:type="character" w:styleId="WWCharLFO6LVL4">
    <w:name w:val="WW_CharLFO6LVL4"/>
    <w:qFormat/>
    <w:rPr>
      <w:rFonts w:ascii="Arial" w:hAnsi="Arial"/>
    </w:rPr>
  </w:style>
  <w:style w:type="character" w:styleId="WWCharLFO6LVL5">
    <w:name w:val="WW_CharLFO6LVL5"/>
    <w:qFormat/>
    <w:rPr>
      <w:rFonts w:ascii="Arial" w:hAnsi="Arial"/>
    </w:rPr>
  </w:style>
  <w:style w:type="character" w:styleId="WWCharLFO6LVL6">
    <w:name w:val="WW_CharLFO6LVL6"/>
    <w:qFormat/>
    <w:rPr>
      <w:rFonts w:ascii="Arial" w:hAnsi="Arial"/>
    </w:rPr>
  </w:style>
  <w:style w:type="character" w:styleId="WWCharLFO6LVL7">
    <w:name w:val="WW_CharLFO6LVL7"/>
    <w:qFormat/>
    <w:rPr>
      <w:rFonts w:ascii="Arial" w:hAnsi="Arial"/>
    </w:rPr>
  </w:style>
  <w:style w:type="character" w:styleId="WWCharLFO6LVL8">
    <w:name w:val="WW_CharLFO6LVL8"/>
    <w:qFormat/>
    <w:rPr>
      <w:rFonts w:ascii="Arial" w:hAnsi="Arial"/>
    </w:rPr>
  </w:style>
  <w:style w:type="character" w:styleId="WWCharLFO6LVL9">
    <w:name w:val="WW_CharLFO6LVL9"/>
    <w:qFormat/>
    <w:rPr>
      <w:rFonts w:ascii="Arial" w:hAnsi="Arial"/>
    </w:rPr>
  </w:style>
  <w:style w:type="character" w:styleId="Style13">
    <w:name w:val="Исходный текст"/>
    <w:qFormat/>
    <w:rPr>
      <w:rFonts w:ascii="Noto Sans Mono" w:hAnsi="Noto Sans Mono" w:eastAsia="Noto Sans Mono" w:cs="FreeSan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Mangal"/>
      <w:sz w:val="24"/>
    </w:rPr>
  </w:style>
  <w:style w:type="paragraph" w:styleId="Caption">
    <w:name w:val="caption"/>
    <w:basedOn w:val="Standard"/>
    <w:qFormat/>
    <w:pPr>
      <w:suppressLineNumbers/>
      <w:spacing w:before="120" w:after="120"/>
    </w:pPr>
    <w:rPr>
      <w:rFonts w:cs="Mangal"/>
      <w:i/>
      <w:iCs/>
      <w:sz w:val="24"/>
      <w:szCs w:val="24"/>
    </w:rPr>
  </w:style>
  <w:style w:type="paragraph" w:styleId="Index">
    <w:name w:val="Index"/>
    <w:basedOn w:val="Normal"/>
    <w:qFormat/>
    <w:pPr>
      <w:suppressLineNumbers/>
    </w:pPr>
    <w:rPr>
      <w:rFonts w:cs="FreeSans"/>
    </w:rPr>
  </w:style>
  <w:style w:type="paragraph" w:styleId="Style14">
    <w:name w:val="Заголовок"/>
    <w:basedOn w:val="Standard"/>
    <w:next w:val="Textbody"/>
    <w:qFormat/>
    <w:pPr>
      <w:keepNext w:val="true"/>
      <w:spacing w:before="240" w:after="120"/>
    </w:pPr>
    <w:rPr>
      <w:rFonts w:ascii="Liberation Sans" w:hAnsi="Liberation Sans" w:eastAsia="Microsoft YaHei" w:cs="Mangal"/>
      <w:sz w:val="28"/>
      <w:szCs w:val="28"/>
    </w:rPr>
  </w:style>
  <w:style w:type="paragraph" w:styleId="Style15">
    <w:name w:val="Указатель"/>
    <w:basedOn w:val="Standard"/>
    <w:qFormat/>
    <w:pPr>
      <w:suppressLineNumbers/>
    </w:pPr>
    <w:rPr>
      <w:rFonts w:cs="Mangal"/>
      <w:sz w:val="24"/>
    </w:rPr>
  </w:style>
  <w:style w:type="paragraph" w:styleId="Standard">
    <w:name w:val="Standard"/>
    <w:qFormat/>
    <w:pPr>
      <w:widowControl/>
      <w:suppressAutoHyphens w:val="true"/>
      <w:overflowPunct w:val="true"/>
      <w:bidi w:val="0"/>
      <w:spacing w:lineRule="auto" w:line="360" w:before="0" w:after="0"/>
      <w:ind w:firstLine="709" w:left="0" w:right="0"/>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
    <w:name w:val="Text body"/>
    <w:basedOn w:val="Standard"/>
    <w:qFormat/>
    <w:pPr>
      <w:spacing w:lineRule="auto" w:line="360" w:before="0" w:after="0"/>
      <w:jc w:val="both"/>
    </w:pPr>
    <w:rPr/>
  </w:style>
  <w:style w:type="paragraph" w:styleId="DocumentMap">
    <w:name w:val="DocumentMap"/>
    <w:qFormat/>
    <w:pPr>
      <w:widowControl/>
      <w:suppressAutoHyphens w:val="true"/>
      <w:overflowPunct w:val="true"/>
      <w:bidi w:val="0"/>
      <w:spacing w:before="0" w:after="0"/>
      <w:jc w:val="left"/>
    </w:pPr>
    <w:rPr>
      <w:rFonts w:ascii="Calibri" w:hAnsi="Calibri" w:eastAsia="Calibri" w:cs="Calibri"/>
      <w:color w:val="auto"/>
      <w:kern w:val="2"/>
      <w:sz w:val="20"/>
      <w:szCs w:val="20"/>
      <w:lang w:val="ru-RU" w:eastAsia="zh-CN" w:bidi="ar-SA"/>
    </w:rPr>
  </w:style>
  <w:style w:type="paragraph" w:styleId="Times1421">
    <w:name w:val="Times14_РИО2"/>
    <w:basedOn w:val="Standard"/>
    <w:qFormat/>
    <w:pPr>
      <w:widowControl/>
      <w:spacing w:lineRule="auto" w:line="312"/>
      <w:ind w:firstLine="709" w:left="0" w:right="0"/>
      <w:jc w:val="both"/>
      <w:textAlignment w:val="auto"/>
    </w:pPr>
    <w:rPr>
      <w:rFonts w:cs="Times New Roman"/>
      <w:sz w:val="28"/>
      <w:szCs w:val="24"/>
      <w:lang w:val="ru-RU" w:bidi="ar-SA"/>
    </w:rPr>
  </w:style>
  <w:style w:type="paragraph" w:styleId="Style16">
    <w:name w:val="Содержимое таблицы"/>
    <w:basedOn w:val="Standard"/>
    <w:qFormat/>
    <w:pPr>
      <w:suppressLineNumbers/>
    </w:pPr>
    <w:rPr/>
  </w:style>
  <w:style w:type="paragraph" w:styleId="Style17">
    <w:name w:val="Листинг"/>
    <w:basedOn w:val="Standard"/>
    <w:qFormat/>
    <w:pPr>
      <w:spacing w:lineRule="auto" w:line="240"/>
    </w:pPr>
    <w:rPr>
      <w:rFonts w:ascii="Courier New" w:hAnsi="Courier New" w:eastAsia="Courier New" w:cs="Courier New"/>
      <w:sz w:val="22"/>
    </w:rPr>
  </w:style>
  <w:style w:type="paragraph" w:styleId="TableGrid1">
    <w:name w:val="Table Grid1"/>
    <w:basedOn w:val="DocumentMap"/>
    <w:qFormat/>
    <w:pPr>
      <w:widowControl/>
      <w:jc w:val="left"/>
      <w:textAlignment w:val="auto"/>
    </w:pPr>
    <w:rPr>
      <w:rFonts w:ascii="Calibri" w:hAnsi="Calibri" w:eastAsia="Calibri" w:cs="Calibri"/>
      <w:sz w:val="20"/>
      <w:szCs w:val="20"/>
      <w:lang w:val="ru-RU" w:bidi="ar-SA"/>
    </w:rPr>
  </w:style>
  <w:style w:type="paragraph" w:styleId="Style18">
    <w:name w:val="Заголовок таблицы"/>
    <w:basedOn w:val="Style16"/>
    <w:qFormat/>
    <w:pPr>
      <w:suppressLineNumbers/>
      <w:jc w:val="center"/>
    </w:pPr>
    <w:rPr>
      <w:b/>
      <w:bCs/>
    </w:rPr>
  </w:style>
  <w:style w:type="paragraph" w:styleId="Style19">
    <w:name w:val="Таблица"/>
    <w:basedOn w:val="Caption"/>
    <w:qFormat/>
    <w:pPr>
      <w:spacing w:lineRule="auto" w:line="240" w:before="0" w:after="0"/>
      <w:ind w:hanging="0" w:left="0" w:right="0"/>
      <w:jc w:val="left"/>
    </w:pPr>
    <w:rPr>
      <w:i w:val="false"/>
      <w:sz w:val="28"/>
    </w:rPr>
  </w:style>
  <w:style w:type="paragraph" w:styleId="Style20">
    <w:name w:val="Рисунок"/>
    <w:basedOn w:val="Caption"/>
    <w:qFormat/>
    <w:pPr/>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Standard"/>
    <w:pPr>
      <w:suppressLineNumbers/>
    </w:pPr>
    <w:rPr/>
  </w:style>
  <w:style w:type="paragraph" w:styleId="FrameContentsuser">
    <w:name w:val="Frame Contents (user)"/>
    <w:basedOn w:val="Normal"/>
    <w:qFormat/>
    <w:pPr/>
    <w:rPr/>
  </w:style>
  <w:style w:type="paragraph" w:styleId="Style21">
    <w:name w:val="Фигура"/>
    <w:basedOn w:val="Caption"/>
    <w:qFormat/>
    <w:pPr/>
    <w:rPr/>
  </w:style>
  <w:style w:type="paragraph" w:styleId="FrameContents1">
    <w:name w:val="Frame Contents1"/>
    <w:basedOn w:val="Normal"/>
    <w:qFormat/>
    <w:pPr/>
    <w:rPr/>
  </w:style>
  <w:style w:type="paragraph" w:styleId="Normal1">
    <w:name w:val="Normal1"/>
    <w:qFormat/>
    <w:pPr>
      <w:widowControl w:val="false"/>
      <w:suppressAutoHyphens w:val="true"/>
      <w:overflowPunct w:val="true"/>
      <w:bidi w:val="0"/>
      <w:spacing w:before="0" w:after="0"/>
      <w:jc w:val="left"/>
    </w:pPr>
    <w:rPr>
      <w:rFonts w:ascii="Nimbus Roman" w:hAnsi="Nimbus Roman" w:eastAsia="Nimbus Sans" w:cs="FreeSans"/>
      <w:color w:val="auto"/>
      <w:kern w:val="0"/>
      <w:sz w:val="24"/>
      <w:szCs w:val="24"/>
      <w:lang w:val="en-US" w:eastAsia="zh-CN" w:bidi="hi-IN"/>
    </w:rPr>
  </w:style>
  <w:style w:type="paragraph" w:styleId="Style22">
    <w:name w:val="Содержимое врезки"/>
    <w:basedOn w:val="Normal"/>
    <w:qFormat/>
    <w:pPr/>
    <w:rPr/>
  </w:style>
  <w:style w:type="paragraph" w:styleId="FrameContents">
    <w:name w:val="Frame Contents"/>
    <w:basedOn w:val="Normal"/>
    <w:qFormat/>
    <w:pPr/>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4800</TotalTime>
  <Application>LibreOffice/25.8.3.2$Linux_X86_64 LibreOffice_project/580$Build-2</Application>
  <AppVersion>15.0000</AppVersion>
  <Pages>17</Pages>
  <Words>2545</Words>
  <Characters>15815</Characters>
  <CharactersWithSpaces>19297</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2022-09-19T18:59:00Z</dcterms:created>
  <dc:creator>Microsoft Office User</dc:creator>
  <dc:description/>
  <dc:language>en-US</dc:language>
  <cp:lastModifiedBy/>
  <dcterms:modified xsi:type="dcterms:W3CDTF">2025-12-08T03:35:10Z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