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10E8D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Appendix D — Enterprise Repository Structure</w:t>
      </w:r>
    </w:p>
    <w:p w14:paraId="3DF6AFBC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1F3F9E">
          <v:rect id="Horizontal Line 354" o:spid="_x0000_s113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BC0941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 Purpose</w:t>
      </w:r>
    </w:p>
    <w:p w14:paraId="65FF0E0D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appendix defines the standard repository structure for the SAPZ Enterprise System Management (ESM) Platform and Central Knowledge Repository (CKR).</w:t>
      </w:r>
    </w:p>
    <w:p w14:paraId="04CAE9A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structure provides a consistent organizational framework for source code, infrastructure, documentation, testing, deployment assets, and project governance artifacts.</w:t>
      </w:r>
    </w:p>
    <w:p w14:paraId="777393B2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objectives are to:</w:t>
      </w:r>
    </w:p>
    <w:p w14:paraId="27F60B8D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consistency across engineering teams.</w:t>
      </w:r>
    </w:p>
    <w:p w14:paraId="2525EBAD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Simplify onboarding of new developers.</w:t>
      </w:r>
    </w:p>
    <w:p w14:paraId="3ACF2251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maintainability and scalability.</w:t>
      </w:r>
    </w:p>
    <w:p w14:paraId="3764486E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concerns between application layers.</w:t>
      </w:r>
    </w:p>
    <w:p w14:paraId="1D3B76FC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efficient collaboration through clear ownership.</w:t>
      </w:r>
    </w:p>
    <w:p w14:paraId="0D505EEB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Facilitate automated CI/CD pipelines.</w:t>
      </w:r>
    </w:p>
    <w:p w14:paraId="5F5607C7" w14:textId="77777777" w:rsidR="004F121F" w:rsidRPr="004F121F" w:rsidRDefault="004F121F" w:rsidP="004F1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architectural integrity throughout the project lifecycle.</w:t>
      </w:r>
    </w:p>
    <w:p w14:paraId="02755628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project repositories shall conform to this structure unless otherwise approved by the Architecture Review Board (ARB).</w:t>
      </w:r>
    </w:p>
    <w:p w14:paraId="6A76EF7B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3E1643">
          <v:rect id="Horizontal Line 353" o:spid="_x0000_s1133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FCE2F4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D.2 Enterprise Repository Layout</w:t>
      </w:r>
    </w:p>
    <w:p w14:paraId="53F9AA3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platform/</w:t>
      </w:r>
    </w:p>
    <w:p w14:paraId="2C03C29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74D070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backend/</w:t>
      </w:r>
    </w:p>
    <w:p w14:paraId="511462A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frontend/</w:t>
      </w:r>
    </w:p>
    <w:p w14:paraId="16196DD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mobile/</w:t>
      </w:r>
    </w:p>
    <w:p w14:paraId="6897D4C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database/</w:t>
      </w:r>
    </w:p>
    <w:p w14:paraId="23C9CF6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infrastructure/</w:t>
      </w:r>
    </w:p>
    <w:p w14:paraId="10273DE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deployment/</w:t>
      </w:r>
    </w:p>
    <w:p w14:paraId="4C7D737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monitoring/</w:t>
      </w:r>
    </w:p>
    <w:p w14:paraId="03C3AC2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scripts/</w:t>
      </w:r>
    </w:p>
    <w:p w14:paraId="04B0C4D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tests/</w:t>
      </w:r>
    </w:p>
    <w:p w14:paraId="0C7C301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docs/</w:t>
      </w:r>
    </w:p>
    <w:p w14:paraId="134CCC5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training/</w:t>
      </w:r>
    </w:p>
    <w:p w14:paraId="044859D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knowledge-base/</w:t>
      </w:r>
    </w:p>
    <w:p w14:paraId="66AA2E1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adr/</w:t>
      </w:r>
    </w:p>
    <w:p w14:paraId="29B81F8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.github/</w:t>
      </w:r>
    </w:p>
    <w:p w14:paraId="179E1D5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.devcontainer/</w:t>
      </w:r>
    </w:p>
    <w:p w14:paraId="27D94FC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.vscode/</w:t>
      </w:r>
    </w:p>
    <w:p w14:paraId="56D65AB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docker/</w:t>
      </w:r>
    </w:p>
    <w:p w14:paraId="7862D4A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tools/</w:t>
      </w:r>
    </w:p>
    <w:p w14:paraId="0284F10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assets/</w:t>
      </w:r>
    </w:p>
    <w:p w14:paraId="411F2B4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examples/</w:t>
      </w:r>
    </w:p>
    <w:p w14:paraId="63CD04A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changelog/</w:t>
      </w:r>
    </w:p>
    <w:p w14:paraId="4B39AB0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7E6221B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represents the canonical layout for the SAPZ engineering repository.</w:t>
      </w:r>
    </w:p>
    <w:p w14:paraId="15B59B2B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564A3D">
          <v:rect id="Horizontal Line 106" o:spid="_x0000_s11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0E80FB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D.3 Repository Directory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735"/>
        <w:gridCol w:w="2616"/>
      </w:tblGrid>
      <w:tr w:rsidR="004F121F" w:rsidRPr="004F121F" w14:paraId="3B87D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71E83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0ADA4EB3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09EAF6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Owner</w:t>
            </w:r>
          </w:p>
        </w:tc>
      </w:tr>
      <w:tr w:rsidR="004F121F" w:rsidRPr="004F121F" w14:paraId="417E9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C02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backend/</w:t>
            </w:r>
          </w:p>
        </w:tc>
        <w:tc>
          <w:tcPr>
            <w:tcW w:w="0" w:type="auto"/>
            <w:vAlign w:val="center"/>
            <w:hideMark/>
          </w:tcPr>
          <w:p w14:paraId="1581A92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Laravel application, APIs, business logic, services, jobs, authentication, integrations</w:t>
            </w:r>
          </w:p>
        </w:tc>
        <w:tc>
          <w:tcPr>
            <w:tcW w:w="0" w:type="auto"/>
            <w:vAlign w:val="center"/>
            <w:hideMark/>
          </w:tcPr>
          <w:p w14:paraId="2A42031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Engineering Team</w:t>
            </w:r>
          </w:p>
        </w:tc>
      </w:tr>
      <w:tr w:rsidR="004F121F" w:rsidRPr="004F121F" w14:paraId="18EB6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160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frontend/</w:t>
            </w:r>
          </w:p>
        </w:tc>
        <w:tc>
          <w:tcPr>
            <w:tcW w:w="0" w:type="auto"/>
            <w:vAlign w:val="center"/>
            <w:hideMark/>
          </w:tcPr>
          <w:p w14:paraId="3282B40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Next.js web application, React components, UI, client-side logic</w:t>
            </w:r>
          </w:p>
        </w:tc>
        <w:tc>
          <w:tcPr>
            <w:tcW w:w="0" w:type="auto"/>
            <w:vAlign w:val="center"/>
            <w:hideMark/>
          </w:tcPr>
          <w:p w14:paraId="5B4248B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Engineering Team</w:t>
            </w:r>
          </w:p>
        </w:tc>
      </w:tr>
      <w:tr w:rsidR="004F121F" w:rsidRPr="004F121F" w14:paraId="17CCD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2EB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mobile/</w:t>
            </w:r>
          </w:p>
        </w:tc>
        <w:tc>
          <w:tcPr>
            <w:tcW w:w="0" w:type="auto"/>
            <w:vAlign w:val="center"/>
            <w:hideMark/>
          </w:tcPr>
          <w:p w14:paraId="41158FB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applications (future Android/iOS or PWA enhancements)</w:t>
            </w:r>
          </w:p>
        </w:tc>
        <w:tc>
          <w:tcPr>
            <w:tcW w:w="0" w:type="auto"/>
            <w:vAlign w:val="center"/>
            <w:hideMark/>
          </w:tcPr>
          <w:p w14:paraId="7336C91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Engineering Team</w:t>
            </w:r>
          </w:p>
        </w:tc>
      </w:tr>
      <w:tr w:rsidR="004F121F" w:rsidRPr="004F121F" w14:paraId="36EC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780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database/</w:t>
            </w:r>
          </w:p>
        </w:tc>
        <w:tc>
          <w:tcPr>
            <w:tcW w:w="0" w:type="auto"/>
            <w:vAlign w:val="center"/>
            <w:hideMark/>
          </w:tcPr>
          <w:p w14:paraId="05121A7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schema, migrations, seeders, SQL scripts, ER diagrams</w:t>
            </w:r>
          </w:p>
        </w:tc>
        <w:tc>
          <w:tcPr>
            <w:tcW w:w="0" w:type="auto"/>
            <w:vAlign w:val="center"/>
            <w:hideMark/>
          </w:tcPr>
          <w:p w14:paraId="228DD9E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Engineering Team</w:t>
            </w:r>
          </w:p>
        </w:tc>
      </w:tr>
      <w:tr w:rsidR="004F121F" w:rsidRPr="004F121F" w14:paraId="1BF9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D9E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infrastructure/</w:t>
            </w:r>
          </w:p>
        </w:tc>
        <w:tc>
          <w:tcPr>
            <w:tcW w:w="0" w:type="auto"/>
            <w:vAlign w:val="center"/>
            <w:hideMark/>
          </w:tcPr>
          <w:p w14:paraId="696E505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as Code (Terraform, Ansible, Kubernetes manifests)</w:t>
            </w:r>
          </w:p>
        </w:tc>
        <w:tc>
          <w:tcPr>
            <w:tcW w:w="0" w:type="auto"/>
            <w:vAlign w:val="center"/>
            <w:hideMark/>
          </w:tcPr>
          <w:p w14:paraId="480C53D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Team</w:t>
            </w:r>
          </w:p>
        </w:tc>
      </w:tr>
      <w:tr w:rsidR="004F121F" w:rsidRPr="004F121F" w14:paraId="1AC4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D04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deployment/</w:t>
            </w:r>
          </w:p>
        </w:tc>
        <w:tc>
          <w:tcPr>
            <w:tcW w:w="0" w:type="auto"/>
            <w:vAlign w:val="center"/>
            <w:hideMark/>
          </w:tcPr>
          <w:p w14:paraId="6AA1BCE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scripts, Helm charts, environment configuration</w:t>
            </w:r>
          </w:p>
        </w:tc>
        <w:tc>
          <w:tcPr>
            <w:tcW w:w="0" w:type="auto"/>
            <w:vAlign w:val="center"/>
            <w:hideMark/>
          </w:tcPr>
          <w:p w14:paraId="59D9FCC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Team</w:t>
            </w:r>
          </w:p>
        </w:tc>
      </w:tr>
      <w:tr w:rsidR="004F121F" w:rsidRPr="004F121F" w14:paraId="1F979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A56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monitoring/</w:t>
            </w:r>
          </w:p>
        </w:tc>
        <w:tc>
          <w:tcPr>
            <w:tcW w:w="0" w:type="auto"/>
            <w:vAlign w:val="center"/>
            <w:hideMark/>
          </w:tcPr>
          <w:p w14:paraId="34B38D8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 dashboards, alert rules, logging, observability configuration</w:t>
            </w:r>
          </w:p>
        </w:tc>
        <w:tc>
          <w:tcPr>
            <w:tcW w:w="0" w:type="auto"/>
            <w:vAlign w:val="center"/>
            <w:hideMark/>
          </w:tcPr>
          <w:p w14:paraId="674A11B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Operations</w:t>
            </w:r>
          </w:p>
        </w:tc>
      </w:tr>
      <w:tr w:rsidR="004F121F" w:rsidRPr="004F121F" w14:paraId="6736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CB8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15F5430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 scripts, maintenance utilities, migration tools</w:t>
            </w:r>
          </w:p>
        </w:tc>
        <w:tc>
          <w:tcPr>
            <w:tcW w:w="0" w:type="auto"/>
            <w:vAlign w:val="center"/>
            <w:hideMark/>
          </w:tcPr>
          <w:p w14:paraId="7D19F0C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 Team</w:t>
            </w:r>
          </w:p>
        </w:tc>
      </w:tr>
      <w:tr w:rsidR="004F121F" w:rsidRPr="004F121F" w14:paraId="5DB7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571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14:paraId="070C03F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Unit, integration, API, performance, security, and UAT test assets</w:t>
            </w:r>
          </w:p>
        </w:tc>
        <w:tc>
          <w:tcPr>
            <w:tcW w:w="0" w:type="auto"/>
            <w:vAlign w:val="center"/>
            <w:hideMark/>
          </w:tcPr>
          <w:p w14:paraId="72FFE31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Quality Engineering Team</w:t>
            </w:r>
          </w:p>
        </w:tc>
      </w:tr>
      <w:tr w:rsidR="004F121F" w:rsidRPr="004F121F" w14:paraId="140FA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989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docs/</w:t>
            </w:r>
          </w:p>
        </w:tc>
        <w:tc>
          <w:tcPr>
            <w:tcW w:w="0" w:type="auto"/>
            <w:vAlign w:val="center"/>
            <w:hideMark/>
          </w:tcPr>
          <w:p w14:paraId="3A8A8E5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documentation, architecture, API specifications, manuals</w:t>
            </w:r>
          </w:p>
        </w:tc>
        <w:tc>
          <w:tcPr>
            <w:tcW w:w="0" w:type="auto"/>
            <w:vAlign w:val="center"/>
            <w:hideMark/>
          </w:tcPr>
          <w:p w14:paraId="7084070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Team</w:t>
            </w:r>
          </w:p>
        </w:tc>
      </w:tr>
      <w:tr w:rsidR="004F121F" w:rsidRPr="004F121F" w14:paraId="14B91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D6B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training/</w:t>
            </w:r>
          </w:p>
        </w:tc>
        <w:tc>
          <w:tcPr>
            <w:tcW w:w="0" w:type="auto"/>
            <w:vAlign w:val="center"/>
            <w:hideMark/>
          </w:tcPr>
          <w:p w14:paraId="09FDCA0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guides, workshops, user manuals, onboarding materials</w:t>
            </w:r>
          </w:p>
        </w:tc>
        <w:tc>
          <w:tcPr>
            <w:tcW w:w="0" w:type="auto"/>
            <w:vAlign w:val="center"/>
            <w:hideMark/>
          </w:tcPr>
          <w:p w14:paraId="683D5A2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&amp; Change Management Team</w:t>
            </w:r>
          </w:p>
        </w:tc>
      </w:tr>
      <w:tr w:rsidR="004F121F" w:rsidRPr="004F121F" w14:paraId="1A8D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284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knowledge-base/</w:t>
            </w:r>
          </w:p>
        </w:tc>
        <w:tc>
          <w:tcPr>
            <w:tcW w:w="0" w:type="auto"/>
            <w:vAlign w:val="center"/>
            <w:hideMark/>
          </w:tcPr>
          <w:p w14:paraId="4BEDFA6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Operational knowledge articles, FAQs, SOPs, reusable implementation guidance</w:t>
            </w:r>
          </w:p>
        </w:tc>
        <w:tc>
          <w:tcPr>
            <w:tcW w:w="0" w:type="auto"/>
            <w:vAlign w:val="center"/>
            <w:hideMark/>
          </w:tcPr>
          <w:p w14:paraId="03ACE30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Knowledge Management Team</w:t>
            </w:r>
          </w:p>
        </w:tc>
      </w:tr>
      <w:tr w:rsidR="004F121F" w:rsidRPr="004F121F" w14:paraId="6986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6E3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adr/</w:t>
            </w:r>
          </w:p>
        </w:tc>
        <w:tc>
          <w:tcPr>
            <w:tcW w:w="0" w:type="auto"/>
            <w:vAlign w:val="center"/>
            <w:hideMark/>
          </w:tcPr>
          <w:p w14:paraId="45F6907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Decision Records documenting significant technical decisions</w:t>
            </w:r>
          </w:p>
        </w:tc>
        <w:tc>
          <w:tcPr>
            <w:tcW w:w="0" w:type="auto"/>
            <w:vAlign w:val="center"/>
            <w:hideMark/>
          </w:tcPr>
          <w:p w14:paraId="1F10FB5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Review Board</w:t>
            </w:r>
          </w:p>
        </w:tc>
      </w:tr>
      <w:tr w:rsidR="004F121F" w:rsidRPr="004F121F" w14:paraId="67AC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6D7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.github/</w:t>
            </w:r>
          </w:p>
        </w:tc>
        <w:tc>
          <w:tcPr>
            <w:tcW w:w="0" w:type="auto"/>
            <w:vAlign w:val="center"/>
            <w:hideMark/>
          </w:tcPr>
          <w:p w14:paraId="27B69CD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Actions workflows, issue templates, pull request templates, CODEOWNERS</w:t>
            </w:r>
          </w:p>
        </w:tc>
        <w:tc>
          <w:tcPr>
            <w:tcW w:w="0" w:type="auto"/>
            <w:vAlign w:val="center"/>
            <w:hideMark/>
          </w:tcPr>
          <w:p w14:paraId="23AAB9F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Team</w:t>
            </w:r>
          </w:p>
        </w:tc>
      </w:tr>
      <w:tr w:rsidR="004F121F" w:rsidRPr="004F121F" w14:paraId="3535A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094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.devcontainer/</w:t>
            </w:r>
          </w:p>
        </w:tc>
        <w:tc>
          <w:tcPr>
            <w:tcW w:w="0" w:type="auto"/>
            <w:vAlign w:val="center"/>
            <w:hideMark/>
          </w:tcPr>
          <w:p w14:paraId="66FBE1B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 container configuration for consistent local environments</w:t>
            </w:r>
          </w:p>
        </w:tc>
        <w:tc>
          <w:tcPr>
            <w:tcW w:w="0" w:type="auto"/>
            <w:vAlign w:val="center"/>
            <w:hideMark/>
          </w:tcPr>
          <w:p w14:paraId="680F7CD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Engineering</w:t>
            </w:r>
          </w:p>
        </w:tc>
      </w:tr>
      <w:tr w:rsidR="004F121F" w:rsidRPr="004F121F" w14:paraId="055A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9CE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.vscode/</w:t>
            </w:r>
          </w:p>
        </w:tc>
        <w:tc>
          <w:tcPr>
            <w:tcW w:w="0" w:type="auto"/>
            <w:vAlign w:val="center"/>
            <w:hideMark/>
          </w:tcPr>
          <w:p w14:paraId="132A851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VS Code workspace settings and recommended extensions</w:t>
            </w:r>
          </w:p>
        </w:tc>
        <w:tc>
          <w:tcPr>
            <w:tcW w:w="0" w:type="auto"/>
            <w:vAlign w:val="center"/>
            <w:hideMark/>
          </w:tcPr>
          <w:p w14:paraId="6140932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 Team</w:t>
            </w:r>
          </w:p>
        </w:tc>
      </w:tr>
      <w:tr w:rsidR="004F121F" w:rsidRPr="004F121F" w14:paraId="7E132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75C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docker/</w:t>
            </w:r>
          </w:p>
        </w:tc>
        <w:tc>
          <w:tcPr>
            <w:tcW w:w="0" w:type="auto"/>
            <w:vAlign w:val="center"/>
            <w:hideMark/>
          </w:tcPr>
          <w:p w14:paraId="6583626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Dockerfiles, Compose configurations, container build assets</w:t>
            </w:r>
          </w:p>
        </w:tc>
        <w:tc>
          <w:tcPr>
            <w:tcW w:w="0" w:type="auto"/>
            <w:vAlign w:val="center"/>
            <w:hideMark/>
          </w:tcPr>
          <w:p w14:paraId="7C63071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Team</w:t>
            </w:r>
          </w:p>
        </w:tc>
      </w:tr>
      <w:tr w:rsidR="004F121F" w:rsidRPr="004F121F" w14:paraId="79E02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6D6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tools/</w:t>
            </w:r>
          </w:p>
        </w:tc>
        <w:tc>
          <w:tcPr>
            <w:tcW w:w="0" w:type="auto"/>
            <w:vAlign w:val="center"/>
            <w:hideMark/>
          </w:tcPr>
          <w:p w14:paraId="158AFCE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engineering tools, generators, linters, helper utilities</w:t>
            </w:r>
          </w:p>
        </w:tc>
        <w:tc>
          <w:tcPr>
            <w:tcW w:w="0" w:type="auto"/>
            <w:vAlign w:val="center"/>
            <w:hideMark/>
          </w:tcPr>
          <w:p w14:paraId="101467D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Platform Engineering</w:t>
            </w:r>
          </w:p>
        </w:tc>
      </w:tr>
      <w:tr w:rsidR="004F121F" w:rsidRPr="004F121F" w14:paraId="7829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F3B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assets/</w:t>
            </w:r>
          </w:p>
        </w:tc>
        <w:tc>
          <w:tcPr>
            <w:tcW w:w="0" w:type="auto"/>
            <w:vAlign w:val="center"/>
            <w:hideMark/>
          </w:tcPr>
          <w:p w14:paraId="7313E86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Static project assets such as logos, icons, design resources, diagrams</w:t>
            </w:r>
          </w:p>
        </w:tc>
        <w:tc>
          <w:tcPr>
            <w:tcW w:w="0" w:type="auto"/>
            <w:vAlign w:val="center"/>
            <w:hideMark/>
          </w:tcPr>
          <w:p w14:paraId="5DC8B73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UX/UI Team</w:t>
            </w:r>
          </w:p>
        </w:tc>
      </w:tr>
      <w:tr w:rsidR="004F121F" w:rsidRPr="004F121F" w14:paraId="31B9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04C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examples/</w:t>
            </w:r>
          </w:p>
        </w:tc>
        <w:tc>
          <w:tcPr>
            <w:tcW w:w="0" w:type="auto"/>
            <w:vAlign w:val="center"/>
            <w:hideMark/>
          </w:tcPr>
          <w:p w14:paraId="7065AD5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payloads, API examples, integration examples, reference implementations</w:t>
            </w:r>
          </w:p>
        </w:tc>
        <w:tc>
          <w:tcPr>
            <w:tcW w:w="0" w:type="auto"/>
            <w:vAlign w:val="center"/>
            <w:hideMark/>
          </w:tcPr>
          <w:p w14:paraId="07B7D0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Team</w:t>
            </w:r>
          </w:p>
        </w:tc>
      </w:tr>
      <w:tr w:rsidR="004F121F" w:rsidRPr="004F121F" w14:paraId="5963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75A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changelog/</w:t>
            </w:r>
          </w:p>
        </w:tc>
        <w:tc>
          <w:tcPr>
            <w:tcW w:w="0" w:type="auto"/>
            <w:vAlign w:val="center"/>
            <w:hideMark/>
          </w:tcPr>
          <w:p w14:paraId="15595F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history, release notes, migration summaries</w:t>
            </w:r>
          </w:p>
        </w:tc>
        <w:tc>
          <w:tcPr>
            <w:tcW w:w="0" w:type="auto"/>
            <w:vAlign w:val="center"/>
            <w:hideMark/>
          </w:tcPr>
          <w:p w14:paraId="20A447D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 Management</w:t>
            </w:r>
          </w:p>
        </w:tc>
      </w:tr>
    </w:tbl>
    <w:p w14:paraId="676C7800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4CFCE0">
          <v:rect id="Horizontal Line 107" o:spid="_x0000_s11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447789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D.4 Backend Structure</w:t>
      </w:r>
    </w:p>
    <w:p w14:paraId="28AA8CF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backend/</w:t>
      </w:r>
    </w:p>
    <w:p w14:paraId="31EE196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503C3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1F22B04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D119F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bootstrap/</w:t>
      </w:r>
    </w:p>
    <w:p w14:paraId="40DCE1F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D6333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</w:t>
      </w:r>
    </w:p>
    <w:p w14:paraId="5876FD4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DF46D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database/</w:t>
      </w:r>
    </w:p>
    <w:p w14:paraId="7BAE5D5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405A6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</w:t>
      </w:r>
    </w:p>
    <w:p w14:paraId="1ED9F6D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E0727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resources/</w:t>
      </w:r>
    </w:p>
    <w:p w14:paraId="7F936A6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6626A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storage/</w:t>
      </w:r>
    </w:p>
    <w:p w14:paraId="4AE656F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2602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4D50652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457BF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artisan</w:t>
      </w:r>
    </w:p>
    <w:p w14:paraId="24B155C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354D4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composer.json</w:t>
      </w:r>
    </w:p>
    <w:p w14:paraId="11E1576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4063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.env.example</w:t>
      </w:r>
    </w:p>
    <w:p w14:paraId="22CFD529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1A314390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logic</w:t>
      </w:r>
    </w:p>
    <w:p w14:paraId="6EF9B198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APIs</w:t>
      </w:r>
    </w:p>
    <w:p w14:paraId="7C1EFC97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Authentication</w:t>
      </w:r>
    </w:p>
    <w:p w14:paraId="4BCD2E1B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</w:t>
      </w:r>
    </w:p>
    <w:p w14:paraId="196EA863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engine</w:t>
      </w:r>
    </w:p>
    <w:p w14:paraId="453EAAFE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integrations</w:t>
      </w:r>
    </w:p>
    <w:p w14:paraId="1032A1A0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orchestration</w:t>
      </w:r>
    </w:p>
    <w:p w14:paraId="016F3851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22D02FF4" w14:textId="77777777" w:rsidR="004F121F" w:rsidRPr="004F121F" w:rsidRDefault="004F121F" w:rsidP="004F1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</w:t>
      </w:r>
    </w:p>
    <w:p w14:paraId="27CC63C8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7CB634">
          <v:rect id="Horizontal Line 108" o:spid="_x0000_s11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1CC137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D.5 Frontend Structure</w:t>
      </w:r>
    </w:p>
    <w:p w14:paraId="552D3D1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frontend/</w:t>
      </w:r>
    </w:p>
    <w:p w14:paraId="438DCFB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66349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15FD270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D00A8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components/</w:t>
      </w:r>
    </w:p>
    <w:p w14:paraId="6730604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E9E34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hooks/</w:t>
      </w:r>
    </w:p>
    <w:p w14:paraId="38C0D4B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AD339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</w:p>
    <w:p w14:paraId="07A204A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991C6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25E2D1C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9610E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styles/</w:t>
      </w:r>
    </w:p>
    <w:p w14:paraId="5D13AA2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72E55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public/</w:t>
      </w:r>
    </w:p>
    <w:p w14:paraId="10D538A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A8C9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types/</w:t>
      </w:r>
    </w:p>
    <w:p w14:paraId="67218D9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4103C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utils/</w:t>
      </w:r>
    </w:p>
    <w:p w14:paraId="123A34F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0FD65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middleware/</w:t>
      </w:r>
    </w:p>
    <w:p w14:paraId="209F31F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4D4A9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2E346079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2A65C9F7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Interface</w:t>
      </w:r>
    </w:p>
    <w:p w14:paraId="1E01D190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</w:t>
      </w:r>
    </w:p>
    <w:p w14:paraId="46D14A11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</w:t>
      </w:r>
    </w:p>
    <w:p w14:paraId="66135653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0EE39A6D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Repository UI</w:t>
      </w:r>
    </w:p>
    <w:p w14:paraId="4CA80D21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UI</w:t>
      </w:r>
    </w:p>
    <w:p w14:paraId="660C9A68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0C8C6572" w14:textId="77777777" w:rsidR="004F121F" w:rsidRPr="004F121F" w:rsidRDefault="004F121F" w:rsidP="004F1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layouts</w:t>
      </w:r>
    </w:p>
    <w:p w14:paraId="011C7BD8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1439D5">
          <v:rect id="Horizontal Line 109" o:spid="_x0000_s11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C7AE23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D.6 Database Structure</w:t>
      </w:r>
    </w:p>
    <w:p w14:paraId="5370560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database/</w:t>
      </w:r>
    </w:p>
    <w:p w14:paraId="17A1EDC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2C39A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migrations/</w:t>
      </w:r>
    </w:p>
    <w:p w14:paraId="4DAC51E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CFA28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seeders/</w:t>
      </w:r>
    </w:p>
    <w:p w14:paraId="469BD09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9D203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factories/</w:t>
      </w:r>
    </w:p>
    <w:p w14:paraId="40EAD4F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FA18C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views/</w:t>
      </w:r>
    </w:p>
    <w:p w14:paraId="149436A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00466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functions/</w:t>
      </w:r>
    </w:p>
    <w:p w14:paraId="469ACD8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CC105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procedures/</w:t>
      </w:r>
    </w:p>
    <w:p w14:paraId="1E9B679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E2F0F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triggers/</w:t>
      </w:r>
    </w:p>
    <w:p w14:paraId="7F43020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B1BFA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reference-data/</w:t>
      </w:r>
    </w:p>
    <w:p w14:paraId="66114B5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84503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erd/</w:t>
      </w:r>
    </w:p>
    <w:p w14:paraId="2F06921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1E7D94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6EC463B7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 evolution</w:t>
      </w:r>
    </w:p>
    <w:p w14:paraId="7F325239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Master/reference data</w:t>
      </w:r>
    </w:p>
    <w:p w14:paraId="48894061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functions</w:t>
      </w:r>
    </w:p>
    <w:p w14:paraId="5477A3D3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procedures</w:t>
      </w:r>
    </w:p>
    <w:p w14:paraId="0CD4C6A6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Views</w:t>
      </w:r>
    </w:p>
    <w:p w14:paraId="59D57E7B" w14:textId="77777777" w:rsidR="004F121F" w:rsidRPr="004F121F" w:rsidRDefault="004F121F" w:rsidP="004F12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Relationship Diagrams</w:t>
      </w:r>
    </w:p>
    <w:p w14:paraId="6E622D04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461585">
          <v:rect id="Horizontal Line 110" o:spid="_x0000_s11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65E7B7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D.7 Infrastructure Structure</w:t>
      </w:r>
    </w:p>
    <w:p w14:paraId="2B773BA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infrastructure/</w:t>
      </w:r>
    </w:p>
    <w:p w14:paraId="1838969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F6E52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terraform/</w:t>
      </w:r>
    </w:p>
    <w:p w14:paraId="13C27E3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6FA99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kubernetes/</w:t>
      </w:r>
    </w:p>
    <w:p w14:paraId="01C8E70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530E9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ansible/</w:t>
      </w:r>
    </w:p>
    <w:p w14:paraId="7462BE8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33F01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network/</w:t>
      </w:r>
    </w:p>
    <w:p w14:paraId="628ECB9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652C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security/</w:t>
      </w:r>
    </w:p>
    <w:p w14:paraId="28416E3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2ECF8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environments/</w:t>
      </w:r>
    </w:p>
    <w:p w14:paraId="2BDB94A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E2B03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108E4CBA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 as Code</w:t>
      </w:r>
    </w:p>
    <w:p w14:paraId="3E2237E3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provisioning</w:t>
      </w:r>
    </w:p>
    <w:p w14:paraId="41C6E1C5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clusters</w:t>
      </w:r>
    </w:p>
    <w:p w14:paraId="05D02866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policies</w:t>
      </w:r>
    </w:p>
    <w:p w14:paraId="1DAA7EC3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Networking</w:t>
      </w:r>
    </w:p>
    <w:p w14:paraId="30CDD10A" w14:textId="77777777" w:rsidR="004F121F" w:rsidRPr="004F121F" w:rsidRDefault="004F121F" w:rsidP="004F1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Environment management</w:t>
      </w:r>
    </w:p>
    <w:p w14:paraId="62D92A12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5B9E22">
          <v:rect id="Horizontal Line 111" o:spid="_x0000_s11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02FF2A5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D.8 Documentation Structure</w:t>
      </w:r>
    </w:p>
    <w:p w14:paraId="0A7C725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</w:p>
    <w:p w14:paraId="633A671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92ADA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architecture/</w:t>
      </w:r>
    </w:p>
    <w:p w14:paraId="601C017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71BF8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api/</w:t>
      </w:r>
    </w:p>
    <w:p w14:paraId="7FCD4A7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EF92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database/</w:t>
      </w:r>
    </w:p>
    <w:p w14:paraId="3098DD9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79482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operations/</w:t>
      </w:r>
    </w:p>
    <w:p w14:paraId="0ED1619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9A003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deployment/</w:t>
      </w:r>
    </w:p>
    <w:p w14:paraId="5C077C2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3297C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security/</w:t>
      </w:r>
    </w:p>
    <w:p w14:paraId="7DF6265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2A423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training/</w:t>
      </w:r>
    </w:p>
    <w:p w14:paraId="5B3ABA4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0A0E0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governance/</w:t>
      </w:r>
    </w:p>
    <w:p w14:paraId="57C8747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28B7F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requirements/</w:t>
      </w:r>
    </w:p>
    <w:p w14:paraId="75259A0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92D39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21CC01A1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documentation</w:t>
      </w:r>
    </w:p>
    <w:p w14:paraId="2A6732B0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documentation</w:t>
      </w:r>
    </w:p>
    <w:p w14:paraId="5410626D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guides</w:t>
      </w:r>
    </w:p>
    <w:p w14:paraId="139CDD4C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documentation</w:t>
      </w:r>
    </w:p>
    <w:p w14:paraId="03E25D18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 manuals</w:t>
      </w:r>
    </w:p>
    <w:p w14:paraId="1E1A02D7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guides</w:t>
      </w:r>
    </w:p>
    <w:p w14:paraId="66EBB085" w14:textId="77777777" w:rsidR="004F121F" w:rsidRPr="004F121F" w:rsidRDefault="004F121F" w:rsidP="004F12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manuals</w:t>
      </w:r>
    </w:p>
    <w:p w14:paraId="7ADFC3EA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BB35BD">
          <v:rect id="Horizontal Line 112" o:spid="_x0000_s11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6BF3E5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D.9 Testing Structure</w:t>
      </w:r>
    </w:p>
    <w:p w14:paraId="49789D3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3333242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FF1E0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unit/</w:t>
      </w:r>
    </w:p>
    <w:p w14:paraId="1530947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BB83F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integration/</w:t>
      </w:r>
    </w:p>
    <w:p w14:paraId="4BC2C7E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7B46E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api/</w:t>
      </w:r>
    </w:p>
    <w:p w14:paraId="365BD3E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DDF3E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e2e/</w:t>
      </w:r>
    </w:p>
    <w:p w14:paraId="0CE3BA3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6BB83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performance/</w:t>
      </w:r>
    </w:p>
    <w:p w14:paraId="1A86962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3A57C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security/</w:t>
      </w:r>
    </w:p>
    <w:p w14:paraId="3145C3A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6EF7FD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uat/</w:t>
      </w:r>
    </w:p>
    <w:p w14:paraId="282C9275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FB5B6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fixtures/</w:t>
      </w:r>
    </w:p>
    <w:p w14:paraId="55EE9AD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B81AA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5AE44B7E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testing</w:t>
      </w:r>
    </w:p>
    <w:p w14:paraId="03310927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testing</w:t>
      </w:r>
    </w:p>
    <w:p w14:paraId="0B38D19F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validation</w:t>
      </w:r>
    </w:p>
    <w:p w14:paraId="1DCE79F0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testing</w:t>
      </w:r>
    </w:p>
    <w:p w14:paraId="1528A700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benchmarking</w:t>
      </w:r>
    </w:p>
    <w:p w14:paraId="539B65C8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validation</w:t>
      </w:r>
    </w:p>
    <w:p w14:paraId="0B9C8363" w14:textId="77777777" w:rsidR="004F121F" w:rsidRPr="004F121F" w:rsidRDefault="004F121F" w:rsidP="004F12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Acceptance Testing (UAT)</w:t>
      </w:r>
    </w:p>
    <w:p w14:paraId="0E69210B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031463">
          <v:rect id="Horizontal Line 113" o:spid="_x0000_s112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55FAF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D.10 Knowledge Repository Structure</w:t>
      </w:r>
    </w:p>
    <w:p w14:paraId="1ED4C1B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knowledge-base/</w:t>
      </w:r>
    </w:p>
    <w:p w14:paraId="6318A78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DEDCC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articles/</w:t>
      </w:r>
    </w:p>
    <w:p w14:paraId="57C87AC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1A54B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faq/</w:t>
      </w:r>
    </w:p>
    <w:p w14:paraId="2A30F46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1DF4C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procedures/</w:t>
      </w:r>
    </w:p>
    <w:p w14:paraId="1F4467D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4F512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templates/</w:t>
      </w:r>
    </w:p>
    <w:p w14:paraId="63E9470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565C58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training/</w:t>
      </w:r>
    </w:p>
    <w:p w14:paraId="1721411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C9B2E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governance/</w:t>
      </w:r>
    </w:p>
    <w:p w14:paraId="61E1AC5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EB1F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policies/</w:t>
      </w:r>
    </w:p>
    <w:p w14:paraId="481E61CB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9A756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for:</w:t>
      </w:r>
    </w:p>
    <w:p w14:paraId="50969CED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knowledge</w:t>
      </w:r>
    </w:p>
    <w:p w14:paraId="3D0F05E4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Operating Procedures (SOPs)</w:t>
      </w:r>
    </w:p>
    <w:p w14:paraId="0461D4D9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Frequently Asked Questions (FAQs)</w:t>
      </w:r>
    </w:p>
    <w:p w14:paraId="382F3437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documents</w:t>
      </w:r>
    </w:p>
    <w:p w14:paraId="05F30258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templates</w:t>
      </w:r>
    </w:p>
    <w:p w14:paraId="56AD8DB5" w14:textId="77777777" w:rsidR="004F121F" w:rsidRPr="004F121F" w:rsidRDefault="004F121F" w:rsidP="004F12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knowledge</w:t>
      </w:r>
    </w:p>
    <w:p w14:paraId="5B224B3E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0D005A">
          <v:rect id="Horizontal Line 114" o:spid="_x0000_s112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AD785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D.11 Architecture Decision Records (ADR)</w:t>
      </w:r>
    </w:p>
    <w:p w14:paraId="12EE944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adr/</w:t>
      </w:r>
    </w:p>
    <w:p w14:paraId="65BA0B4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4F8D3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0001-architecture-principles.md</w:t>
      </w:r>
    </w:p>
    <w:p w14:paraId="5FE867F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E86BE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0002-technology-stack.md</w:t>
      </w:r>
    </w:p>
    <w:p w14:paraId="7C807792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78299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0003-authentication.md</w:t>
      </w:r>
    </w:p>
    <w:p w14:paraId="07DFF14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36FFF7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0004-search-engine.md</w:t>
      </w:r>
    </w:p>
    <w:p w14:paraId="1A0666CC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A25F3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0005-ai-strategy.md</w:t>
      </w:r>
    </w:p>
    <w:p w14:paraId="2A2AFF1F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A08B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207CB3F7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ADR shall include:</w:t>
      </w:r>
    </w:p>
    <w:p w14:paraId="6B10C4A6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title</w:t>
      </w:r>
    </w:p>
    <w:p w14:paraId="7D54FDCD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40999816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</w:t>
      </w:r>
    </w:p>
    <w:p w14:paraId="5F6C4C26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Options considered</w:t>
      </w:r>
    </w:p>
    <w:p w14:paraId="58B22492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4531DBEA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Consequences</w:t>
      </w:r>
    </w:p>
    <w:p w14:paraId="24CE88E9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history</w:t>
      </w:r>
    </w:p>
    <w:p w14:paraId="22671183" w14:textId="77777777" w:rsidR="004F121F" w:rsidRPr="004F121F" w:rsidRDefault="004F121F" w:rsidP="004F12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requirements</w:t>
      </w:r>
    </w:p>
    <w:p w14:paraId="6717914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BC38C6">
          <v:rect id="Horizontal Line 115" o:spid="_x0000_s112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2D1D99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D.12 Repository Governance Rules</w:t>
      </w:r>
    </w:p>
    <w:p w14:paraId="73D5310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governance rules shall apply:</w:t>
      </w:r>
    </w:p>
    <w:p w14:paraId="54C6A718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directory shall have a clearly designated owner.</w:t>
      </w:r>
    </w:p>
    <w:p w14:paraId="64051D8E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top-level directory shall include a </w:t>
      </w: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describing its purpose and structure.</w:t>
      </w:r>
    </w:p>
    <w:p w14:paraId="334BC89F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code, documentation, infrastructure, and tests shall evolve together.</w:t>
      </w:r>
    </w:p>
    <w:p w14:paraId="7D5C5526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production-ready code shall exist without corresponding documentation and tests.</w:t>
      </w:r>
    </w:p>
    <w:p w14:paraId="5A3B8764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Obsolete files shall be archived or removed through approved change management.</w:t>
      </w:r>
    </w:p>
    <w:p w14:paraId="38C5F972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Naming conventions shall follow the standards defined in Appendix E.</w:t>
      </w:r>
    </w:p>
    <w:p w14:paraId="1DFF5665" w14:textId="77777777" w:rsidR="004F121F" w:rsidRPr="004F121F" w:rsidRDefault="004F121F" w:rsidP="004F12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to the repository structure require approval from the Architecture Review Board.</w:t>
      </w:r>
    </w:p>
    <w:p w14:paraId="67A21B35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AAEFDFB">
          <v:rect id="Horizontal Line 352" o:spid="_x0000_s112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0FABB23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D.13 Repository Lifecycle</w:t>
      </w:r>
    </w:p>
    <w:p w14:paraId="3DEA035C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repository shall support the full software lifecycle:</w:t>
      </w:r>
    </w:p>
    <w:p w14:paraId="558FAB80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and design.</w:t>
      </w:r>
    </w:p>
    <w:p w14:paraId="03B3277E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and implementation.</w:t>
      </w:r>
    </w:p>
    <w:p w14:paraId="0AFEC606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and quality assurance.</w:t>
      </w:r>
    </w:p>
    <w:p w14:paraId="6AFF7EF6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integration and deployment.</w:t>
      </w:r>
    </w:p>
    <w:p w14:paraId="66B698B4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operations.</w:t>
      </w:r>
    </w:p>
    <w:p w14:paraId="060D1C78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Monitoring and support.</w:t>
      </w:r>
    </w:p>
    <w:p w14:paraId="4009CA5C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management.</w:t>
      </w:r>
    </w:p>
    <w:p w14:paraId="52A5100D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and enhancement.</w:t>
      </w:r>
    </w:p>
    <w:p w14:paraId="21659A64" w14:textId="77777777" w:rsidR="004F121F" w:rsidRPr="004F121F" w:rsidRDefault="004F121F" w:rsidP="004F12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Archival and long-term governance.</w:t>
      </w:r>
    </w:p>
    <w:p w14:paraId="51E0B5BC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E3A8E9">
          <v:rect id="Horizontal Line 351" o:spid="_x0000_s112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4A8CB1C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D.14 Repository Onboarding Guide</w:t>
      </w:r>
    </w:p>
    <w:p w14:paraId="4A84B488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new engineering team member shall complete the following onboarding checklist before contributing:</w:t>
      </w:r>
    </w:p>
    <w:p w14:paraId="600EAA8F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Clone the repository.</w:t>
      </w:r>
    </w:p>
    <w:p w14:paraId="2DB21208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the approved development environment.</w:t>
      </w:r>
    </w:p>
    <w:p w14:paraId="236A8DD5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Engineering Handbook.</w:t>
      </w:r>
    </w:p>
    <w:p w14:paraId="49CFDE73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architecture documentation.</w:t>
      </w:r>
    </w:p>
    <w:p w14:paraId="4695B2DA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repository structure.</w:t>
      </w:r>
    </w:p>
    <w:p w14:paraId="77FB1D33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coding standards.</w:t>
      </w:r>
    </w:p>
    <w:p w14:paraId="779C1CB8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local development tools.</w:t>
      </w:r>
    </w:p>
    <w:p w14:paraId="3B06ADF7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the automated test suite successfully.</w:t>
      </w:r>
    </w:p>
    <w:p w14:paraId="0A4C9E99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the developer onboarding tutorial.</w:t>
      </w:r>
    </w:p>
    <w:p w14:paraId="386CFA19" w14:textId="77777777" w:rsidR="004F121F" w:rsidRPr="004F121F" w:rsidRDefault="004F121F" w:rsidP="004F12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an introductory pull request reviewed by a senior engineer.</w:t>
      </w:r>
    </w:p>
    <w:p w14:paraId="47C3527F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3FA64E">
          <v:rect id="Horizontal Line 350" o:spid="_x0000_s112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409B91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D.15 Repository Compliance Statement</w:t>
      </w:r>
    </w:p>
    <w:p w14:paraId="689CE3D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Enterprise Repository Structure provides the organizational foundation for all software engineering activities within the SAPZ ESM and CKR programme. By enforcing a standardized, modular, and well-governed repository layout, the project ensures consistency, maintainability, efficient collaboration, and long-term sustainability. This structure supports enterprise-scale development, simplifies onboarding, strengthens governance, and enables seamless integration between engineering, documentation, quality assurance, DevSecOps, and knowledge management throughout the platform's lifecycle.</w:t>
      </w:r>
    </w:p>
    <w:p w14:paraId="1A5CD6E1" w14:textId="2ABF7270" w:rsidR="004F121F" w:rsidRDefault="004F121F">
      <w:r>
        <w:br w:type="page"/>
      </w:r>
    </w:p>
    <w:p w14:paraId="37C76524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Excellent. This is one of the appendices that separates an </w:t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enterprise-grade engineering handbook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 ordinary software design document.</w:t>
      </w:r>
    </w:p>
    <w:p w14:paraId="777FE6B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projects delivered by Microsoft, IBM, Deloitte, or Accenture, </w:t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Naming Conventions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mandatory because they ensure consistency across code, APIs, databases, infrastructure, documentation, CI/CD, and operations.</w:t>
      </w:r>
    </w:p>
    <w:p w14:paraId="00C262F5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make this appendix much broader than just code naming. It should become the </w:t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Naming Standard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5B0322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300BC9">
          <v:rect id="Horizontal Line 349" o:spid="_x0000_s1119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347AB"/>
    <w:multiLevelType w:val="multilevel"/>
    <w:tmpl w:val="620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306"/>
    <w:multiLevelType w:val="multilevel"/>
    <w:tmpl w:val="880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9C7"/>
    <w:multiLevelType w:val="multilevel"/>
    <w:tmpl w:val="547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2BA9"/>
    <w:multiLevelType w:val="multilevel"/>
    <w:tmpl w:val="4A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624F"/>
    <w:multiLevelType w:val="multilevel"/>
    <w:tmpl w:val="9CB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1EE4"/>
    <w:multiLevelType w:val="multilevel"/>
    <w:tmpl w:val="B3E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3226"/>
    <w:multiLevelType w:val="multilevel"/>
    <w:tmpl w:val="47F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160D"/>
    <w:multiLevelType w:val="multilevel"/>
    <w:tmpl w:val="465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E00FC"/>
    <w:multiLevelType w:val="multilevel"/>
    <w:tmpl w:val="FC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055"/>
    <w:multiLevelType w:val="multilevel"/>
    <w:tmpl w:val="89D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E6DF6"/>
    <w:multiLevelType w:val="multilevel"/>
    <w:tmpl w:val="7CA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F028A"/>
    <w:multiLevelType w:val="multilevel"/>
    <w:tmpl w:val="3CD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4011A"/>
    <w:multiLevelType w:val="multilevel"/>
    <w:tmpl w:val="E9C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424D9"/>
    <w:multiLevelType w:val="multilevel"/>
    <w:tmpl w:val="904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91271"/>
    <w:multiLevelType w:val="multilevel"/>
    <w:tmpl w:val="44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33344"/>
    <w:multiLevelType w:val="multilevel"/>
    <w:tmpl w:val="ECD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43177"/>
    <w:multiLevelType w:val="multilevel"/>
    <w:tmpl w:val="DA9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E1E92"/>
    <w:multiLevelType w:val="multilevel"/>
    <w:tmpl w:val="F55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3308F"/>
    <w:multiLevelType w:val="multilevel"/>
    <w:tmpl w:val="48B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42F81"/>
    <w:multiLevelType w:val="multilevel"/>
    <w:tmpl w:val="3B2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D13D3"/>
    <w:multiLevelType w:val="multilevel"/>
    <w:tmpl w:val="621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0220A"/>
    <w:multiLevelType w:val="multilevel"/>
    <w:tmpl w:val="073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C23C6"/>
    <w:multiLevelType w:val="multilevel"/>
    <w:tmpl w:val="467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439A0"/>
    <w:multiLevelType w:val="multilevel"/>
    <w:tmpl w:val="FA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54249"/>
    <w:multiLevelType w:val="multilevel"/>
    <w:tmpl w:val="7EA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A4E6A"/>
    <w:multiLevelType w:val="multilevel"/>
    <w:tmpl w:val="1B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167E"/>
    <w:multiLevelType w:val="multilevel"/>
    <w:tmpl w:val="43D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B28D1"/>
    <w:multiLevelType w:val="multilevel"/>
    <w:tmpl w:val="1D2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727B9"/>
    <w:multiLevelType w:val="multilevel"/>
    <w:tmpl w:val="3C4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A48BD"/>
    <w:multiLevelType w:val="multilevel"/>
    <w:tmpl w:val="842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10CA5"/>
    <w:multiLevelType w:val="multilevel"/>
    <w:tmpl w:val="739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93C32"/>
    <w:multiLevelType w:val="multilevel"/>
    <w:tmpl w:val="F2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C3AB7"/>
    <w:multiLevelType w:val="multilevel"/>
    <w:tmpl w:val="758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B6730"/>
    <w:multiLevelType w:val="multilevel"/>
    <w:tmpl w:val="C2B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621B9"/>
    <w:multiLevelType w:val="multilevel"/>
    <w:tmpl w:val="F1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C32DEF"/>
    <w:multiLevelType w:val="multilevel"/>
    <w:tmpl w:val="E6A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82DF8"/>
    <w:multiLevelType w:val="multilevel"/>
    <w:tmpl w:val="630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743C1"/>
    <w:multiLevelType w:val="multilevel"/>
    <w:tmpl w:val="EE3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E718F"/>
    <w:multiLevelType w:val="multilevel"/>
    <w:tmpl w:val="B6A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A6D56"/>
    <w:multiLevelType w:val="multilevel"/>
    <w:tmpl w:val="80D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C9E"/>
    <w:multiLevelType w:val="multilevel"/>
    <w:tmpl w:val="81E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33529"/>
    <w:multiLevelType w:val="multilevel"/>
    <w:tmpl w:val="6D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80F9C"/>
    <w:multiLevelType w:val="multilevel"/>
    <w:tmpl w:val="165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24827"/>
    <w:multiLevelType w:val="multilevel"/>
    <w:tmpl w:val="822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55C0D"/>
    <w:multiLevelType w:val="multilevel"/>
    <w:tmpl w:val="665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67487"/>
    <w:multiLevelType w:val="multilevel"/>
    <w:tmpl w:val="4D2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70804"/>
    <w:multiLevelType w:val="multilevel"/>
    <w:tmpl w:val="4BA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B3388"/>
    <w:multiLevelType w:val="multilevel"/>
    <w:tmpl w:val="3D2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92AA8"/>
    <w:multiLevelType w:val="multilevel"/>
    <w:tmpl w:val="30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D0454"/>
    <w:multiLevelType w:val="multilevel"/>
    <w:tmpl w:val="73E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40DC7"/>
    <w:multiLevelType w:val="multilevel"/>
    <w:tmpl w:val="718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94EBE"/>
    <w:multiLevelType w:val="multilevel"/>
    <w:tmpl w:val="207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04566"/>
    <w:multiLevelType w:val="multilevel"/>
    <w:tmpl w:val="3DB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44720"/>
    <w:multiLevelType w:val="multilevel"/>
    <w:tmpl w:val="B7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E0F1E"/>
    <w:multiLevelType w:val="multilevel"/>
    <w:tmpl w:val="419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9513E"/>
    <w:multiLevelType w:val="multilevel"/>
    <w:tmpl w:val="FCD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728C"/>
    <w:multiLevelType w:val="multilevel"/>
    <w:tmpl w:val="642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4D31"/>
    <w:multiLevelType w:val="multilevel"/>
    <w:tmpl w:val="262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F7660"/>
    <w:multiLevelType w:val="multilevel"/>
    <w:tmpl w:val="2A4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7D2ADB"/>
    <w:multiLevelType w:val="multilevel"/>
    <w:tmpl w:val="C190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19091F"/>
    <w:multiLevelType w:val="multilevel"/>
    <w:tmpl w:val="5A2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B76A6"/>
    <w:multiLevelType w:val="multilevel"/>
    <w:tmpl w:val="1E3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60799"/>
    <w:multiLevelType w:val="multilevel"/>
    <w:tmpl w:val="5F9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01920"/>
    <w:multiLevelType w:val="multilevel"/>
    <w:tmpl w:val="39B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F5DC8"/>
    <w:multiLevelType w:val="multilevel"/>
    <w:tmpl w:val="02C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4E2157"/>
    <w:multiLevelType w:val="multilevel"/>
    <w:tmpl w:val="78E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91E92"/>
    <w:multiLevelType w:val="multilevel"/>
    <w:tmpl w:val="10B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55783"/>
    <w:multiLevelType w:val="multilevel"/>
    <w:tmpl w:val="F57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9A0D49"/>
    <w:multiLevelType w:val="multilevel"/>
    <w:tmpl w:val="B9C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73340"/>
    <w:multiLevelType w:val="multilevel"/>
    <w:tmpl w:val="961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045A23"/>
    <w:multiLevelType w:val="multilevel"/>
    <w:tmpl w:val="72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4A6148"/>
    <w:multiLevelType w:val="multilevel"/>
    <w:tmpl w:val="800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90175"/>
    <w:multiLevelType w:val="multilevel"/>
    <w:tmpl w:val="27C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71BA5"/>
    <w:multiLevelType w:val="multilevel"/>
    <w:tmpl w:val="795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2361B2"/>
    <w:multiLevelType w:val="multilevel"/>
    <w:tmpl w:val="524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9492D"/>
    <w:multiLevelType w:val="multilevel"/>
    <w:tmpl w:val="32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514ED6"/>
    <w:multiLevelType w:val="multilevel"/>
    <w:tmpl w:val="7FF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8940BA"/>
    <w:multiLevelType w:val="multilevel"/>
    <w:tmpl w:val="B0B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F02CD5"/>
    <w:multiLevelType w:val="multilevel"/>
    <w:tmpl w:val="56B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C0D72"/>
    <w:multiLevelType w:val="multilevel"/>
    <w:tmpl w:val="EA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2D28A3"/>
    <w:multiLevelType w:val="multilevel"/>
    <w:tmpl w:val="79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755FDC"/>
    <w:multiLevelType w:val="multilevel"/>
    <w:tmpl w:val="72E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4C267F"/>
    <w:multiLevelType w:val="multilevel"/>
    <w:tmpl w:val="185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013BC"/>
    <w:multiLevelType w:val="multilevel"/>
    <w:tmpl w:val="7B4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112B65"/>
    <w:multiLevelType w:val="multilevel"/>
    <w:tmpl w:val="1AE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91B18"/>
    <w:multiLevelType w:val="multilevel"/>
    <w:tmpl w:val="327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D74E73"/>
    <w:multiLevelType w:val="multilevel"/>
    <w:tmpl w:val="9D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25EC5"/>
    <w:multiLevelType w:val="multilevel"/>
    <w:tmpl w:val="07A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204A51"/>
    <w:multiLevelType w:val="multilevel"/>
    <w:tmpl w:val="B29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2C49D0"/>
    <w:multiLevelType w:val="multilevel"/>
    <w:tmpl w:val="09C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027409"/>
    <w:multiLevelType w:val="multilevel"/>
    <w:tmpl w:val="B88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2D4A95"/>
    <w:multiLevelType w:val="multilevel"/>
    <w:tmpl w:val="04A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C23"/>
    <w:multiLevelType w:val="multilevel"/>
    <w:tmpl w:val="74E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D6C6B"/>
    <w:multiLevelType w:val="multilevel"/>
    <w:tmpl w:val="01B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A4811"/>
    <w:multiLevelType w:val="multilevel"/>
    <w:tmpl w:val="FFA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710D7D"/>
    <w:multiLevelType w:val="multilevel"/>
    <w:tmpl w:val="3C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837C2"/>
    <w:multiLevelType w:val="multilevel"/>
    <w:tmpl w:val="895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1C56BB"/>
    <w:multiLevelType w:val="multilevel"/>
    <w:tmpl w:val="2E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46589B"/>
    <w:multiLevelType w:val="multilevel"/>
    <w:tmpl w:val="EBC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75FF6"/>
    <w:multiLevelType w:val="multilevel"/>
    <w:tmpl w:val="6DB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13B23"/>
    <w:multiLevelType w:val="multilevel"/>
    <w:tmpl w:val="B7C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AA0FA7"/>
    <w:multiLevelType w:val="multilevel"/>
    <w:tmpl w:val="5AE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E1679"/>
    <w:multiLevelType w:val="multilevel"/>
    <w:tmpl w:val="9B9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A23261"/>
    <w:multiLevelType w:val="multilevel"/>
    <w:tmpl w:val="01F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C1F4B"/>
    <w:multiLevelType w:val="multilevel"/>
    <w:tmpl w:val="623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C679D"/>
    <w:multiLevelType w:val="multilevel"/>
    <w:tmpl w:val="6CA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13FB0"/>
    <w:multiLevelType w:val="multilevel"/>
    <w:tmpl w:val="11B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D4DBA"/>
    <w:multiLevelType w:val="multilevel"/>
    <w:tmpl w:val="51D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A5207E"/>
    <w:multiLevelType w:val="multilevel"/>
    <w:tmpl w:val="5C9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C73277"/>
    <w:multiLevelType w:val="multilevel"/>
    <w:tmpl w:val="928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E06AF"/>
    <w:multiLevelType w:val="multilevel"/>
    <w:tmpl w:val="51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4C574B"/>
    <w:multiLevelType w:val="multilevel"/>
    <w:tmpl w:val="2C5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8B4CD0"/>
    <w:multiLevelType w:val="multilevel"/>
    <w:tmpl w:val="0A3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F168F7"/>
    <w:multiLevelType w:val="multilevel"/>
    <w:tmpl w:val="1B5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44314F"/>
    <w:multiLevelType w:val="multilevel"/>
    <w:tmpl w:val="D98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104DD0"/>
    <w:multiLevelType w:val="multilevel"/>
    <w:tmpl w:val="B5E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2D7300"/>
    <w:multiLevelType w:val="multilevel"/>
    <w:tmpl w:val="46E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9B5764"/>
    <w:multiLevelType w:val="multilevel"/>
    <w:tmpl w:val="B8F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484CA3"/>
    <w:multiLevelType w:val="multilevel"/>
    <w:tmpl w:val="8C5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3E26A9"/>
    <w:multiLevelType w:val="multilevel"/>
    <w:tmpl w:val="D21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4C318E"/>
    <w:multiLevelType w:val="multilevel"/>
    <w:tmpl w:val="862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6500E6"/>
    <w:multiLevelType w:val="multilevel"/>
    <w:tmpl w:val="65F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6628FC"/>
    <w:multiLevelType w:val="multilevel"/>
    <w:tmpl w:val="1F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4E5729"/>
    <w:multiLevelType w:val="multilevel"/>
    <w:tmpl w:val="1A9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87EB2"/>
    <w:multiLevelType w:val="multilevel"/>
    <w:tmpl w:val="86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F25683"/>
    <w:multiLevelType w:val="multilevel"/>
    <w:tmpl w:val="33E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84785"/>
    <w:multiLevelType w:val="multilevel"/>
    <w:tmpl w:val="DE9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FC0558"/>
    <w:multiLevelType w:val="multilevel"/>
    <w:tmpl w:val="6EA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06BAC"/>
    <w:multiLevelType w:val="multilevel"/>
    <w:tmpl w:val="C61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A7EEA"/>
    <w:multiLevelType w:val="multilevel"/>
    <w:tmpl w:val="3EF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1E0703"/>
    <w:multiLevelType w:val="multilevel"/>
    <w:tmpl w:val="4F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DF6D09"/>
    <w:multiLevelType w:val="multilevel"/>
    <w:tmpl w:val="920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4968D0"/>
    <w:multiLevelType w:val="multilevel"/>
    <w:tmpl w:val="7BF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F3313"/>
    <w:multiLevelType w:val="multilevel"/>
    <w:tmpl w:val="316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C61168"/>
    <w:multiLevelType w:val="multilevel"/>
    <w:tmpl w:val="CBA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F352DF"/>
    <w:multiLevelType w:val="multilevel"/>
    <w:tmpl w:val="EA4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091914"/>
    <w:multiLevelType w:val="multilevel"/>
    <w:tmpl w:val="85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27EF0"/>
    <w:multiLevelType w:val="multilevel"/>
    <w:tmpl w:val="008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415554"/>
    <w:multiLevelType w:val="multilevel"/>
    <w:tmpl w:val="7A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7D6742"/>
    <w:multiLevelType w:val="multilevel"/>
    <w:tmpl w:val="49D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FC5EA1"/>
    <w:multiLevelType w:val="multilevel"/>
    <w:tmpl w:val="FD6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594EE3"/>
    <w:multiLevelType w:val="multilevel"/>
    <w:tmpl w:val="1C5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46471"/>
    <w:multiLevelType w:val="multilevel"/>
    <w:tmpl w:val="171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8142AC"/>
    <w:multiLevelType w:val="multilevel"/>
    <w:tmpl w:val="FA5E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AD5A28"/>
    <w:multiLevelType w:val="multilevel"/>
    <w:tmpl w:val="125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CE58A3"/>
    <w:multiLevelType w:val="multilevel"/>
    <w:tmpl w:val="3F0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CB346C"/>
    <w:multiLevelType w:val="multilevel"/>
    <w:tmpl w:val="A75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F927A1"/>
    <w:multiLevelType w:val="multilevel"/>
    <w:tmpl w:val="2CE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530F4F"/>
    <w:multiLevelType w:val="multilevel"/>
    <w:tmpl w:val="08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6C6B8F"/>
    <w:multiLevelType w:val="multilevel"/>
    <w:tmpl w:val="4C1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F31F35"/>
    <w:multiLevelType w:val="multilevel"/>
    <w:tmpl w:val="EAB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B1795"/>
    <w:multiLevelType w:val="multilevel"/>
    <w:tmpl w:val="DE7C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C1619C"/>
    <w:multiLevelType w:val="multilevel"/>
    <w:tmpl w:val="B0B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B0F22"/>
    <w:multiLevelType w:val="multilevel"/>
    <w:tmpl w:val="93E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33388"/>
    <w:multiLevelType w:val="multilevel"/>
    <w:tmpl w:val="2F0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997AD0"/>
    <w:multiLevelType w:val="multilevel"/>
    <w:tmpl w:val="A5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6865B5"/>
    <w:multiLevelType w:val="multilevel"/>
    <w:tmpl w:val="39E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A47E1F"/>
    <w:multiLevelType w:val="multilevel"/>
    <w:tmpl w:val="792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EB61BE"/>
    <w:multiLevelType w:val="multilevel"/>
    <w:tmpl w:val="0A3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7F7713"/>
    <w:multiLevelType w:val="multilevel"/>
    <w:tmpl w:val="DF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AB1E73"/>
    <w:multiLevelType w:val="multilevel"/>
    <w:tmpl w:val="AB2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F260B"/>
    <w:multiLevelType w:val="multilevel"/>
    <w:tmpl w:val="6B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23656"/>
    <w:multiLevelType w:val="multilevel"/>
    <w:tmpl w:val="8A1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585C70"/>
    <w:multiLevelType w:val="multilevel"/>
    <w:tmpl w:val="E7C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F3962"/>
    <w:multiLevelType w:val="multilevel"/>
    <w:tmpl w:val="5E7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541B2A"/>
    <w:multiLevelType w:val="multilevel"/>
    <w:tmpl w:val="9DE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C326E6"/>
    <w:multiLevelType w:val="multilevel"/>
    <w:tmpl w:val="211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253856"/>
    <w:multiLevelType w:val="multilevel"/>
    <w:tmpl w:val="E4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BA0EB0"/>
    <w:multiLevelType w:val="multilevel"/>
    <w:tmpl w:val="506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21086D"/>
    <w:multiLevelType w:val="multilevel"/>
    <w:tmpl w:val="E48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04E4D"/>
    <w:multiLevelType w:val="multilevel"/>
    <w:tmpl w:val="35E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5057">
    <w:abstractNumId w:val="122"/>
  </w:num>
  <w:num w:numId="2" w16cid:durableId="1640040305">
    <w:abstractNumId w:val="37"/>
  </w:num>
  <w:num w:numId="3" w16cid:durableId="1195193131">
    <w:abstractNumId w:val="87"/>
  </w:num>
  <w:num w:numId="4" w16cid:durableId="714475653">
    <w:abstractNumId w:val="141"/>
  </w:num>
  <w:num w:numId="5" w16cid:durableId="132338162">
    <w:abstractNumId w:val="160"/>
  </w:num>
  <w:num w:numId="6" w16cid:durableId="1414350213">
    <w:abstractNumId w:val="74"/>
  </w:num>
  <w:num w:numId="7" w16cid:durableId="1609774139">
    <w:abstractNumId w:val="95"/>
  </w:num>
  <w:num w:numId="8" w16cid:durableId="81881948">
    <w:abstractNumId w:val="90"/>
  </w:num>
  <w:num w:numId="9" w16cid:durableId="1953170208">
    <w:abstractNumId w:val="149"/>
  </w:num>
  <w:num w:numId="10" w16cid:durableId="1665624755">
    <w:abstractNumId w:val="24"/>
  </w:num>
  <w:num w:numId="11" w16cid:durableId="168717104">
    <w:abstractNumId w:val="33"/>
  </w:num>
  <w:num w:numId="12" w16cid:durableId="754133917">
    <w:abstractNumId w:val="112"/>
  </w:num>
  <w:num w:numId="13" w16cid:durableId="1793938719">
    <w:abstractNumId w:val="150"/>
  </w:num>
  <w:num w:numId="14" w16cid:durableId="483162359">
    <w:abstractNumId w:val="105"/>
  </w:num>
  <w:num w:numId="15" w16cid:durableId="1387070601">
    <w:abstractNumId w:val="136"/>
  </w:num>
  <w:num w:numId="16" w16cid:durableId="410851299">
    <w:abstractNumId w:val="78"/>
  </w:num>
  <w:num w:numId="17" w16cid:durableId="1829127555">
    <w:abstractNumId w:val="51"/>
  </w:num>
  <w:num w:numId="18" w16cid:durableId="690255534">
    <w:abstractNumId w:val="147"/>
  </w:num>
  <w:num w:numId="19" w16cid:durableId="41171609">
    <w:abstractNumId w:val="76"/>
  </w:num>
  <w:num w:numId="20" w16cid:durableId="91824117">
    <w:abstractNumId w:val="79"/>
  </w:num>
  <w:num w:numId="21" w16cid:durableId="408306079">
    <w:abstractNumId w:val="159"/>
  </w:num>
  <w:num w:numId="22" w16cid:durableId="1372922435">
    <w:abstractNumId w:val="63"/>
  </w:num>
  <w:num w:numId="23" w16cid:durableId="1420443755">
    <w:abstractNumId w:val="39"/>
  </w:num>
  <w:num w:numId="24" w16cid:durableId="539902183">
    <w:abstractNumId w:val="148"/>
  </w:num>
  <w:num w:numId="25" w16cid:durableId="1273976678">
    <w:abstractNumId w:val="50"/>
  </w:num>
  <w:num w:numId="26" w16cid:durableId="731777777">
    <w:abstractNumId w:val="45"/>
  </w:num>
  <w:num w:numId="27" w16cid:durableId="369957340">
    <w:abstractNumId w:val="135"/>
  </w:num>
  <w:num w:numId="28" w16cid:durableId="908074820">
    <w:abstractNumId w:val="94"/>
  </w:num>
  <w:num w:numId="29" w16cid:durableId="1019811975">
    <w:abstractNumId w:val="85"/>
  </w:num>
  <w:num w:numId="30" w16cid:durableId="1651668399">
    <w:abstractNumId w:val="83"/>
  </w:num>
  <w:num w:numId="31" w16cid:durableId="1020474413">
    <w:abstractNumId w:val="36"/>
  </w:num>
  <w:num w:numId="32" w16cid:durableId="852256964">
    <w:abstractNumId w:val="111"/>
  </w:num>
  <w:num w:numId="33" w16cid:durableId="667516463">
    <w:abstractNumId w:val="163"/>
  </w:num>
  <w:num w:numId="34" w16cid:durableId="47921327">
    <w:abstractNumId w:val="38"/>
  </w:num>
  <w:num w:numId="35" w16cid:durableId="329605673">
    <w:abstractNumId w:val="125"/>
  </w:num>
  <w:num w:numId="36" w16cid:durableId="375466730">
    <w:abstractNumId w:val="14"/>
  </w:num>
  <w:num w:numId="37" w16cid:durableId="201331841">
    <w:abstractNumId w:val="11"/>
  </w:num>
  <w:num w:numId="38" w16cid:durableId="226887665">
    <w:abstractNumId w:val="139"/>
  </w:num>
  <w:num w:numId="39" w16cid:durableId="2065061607">
    <w:abstractNumId w:val="10"/>
  </w:num>
  <w:num w:numId="40" w16cid:durableId="1290624025">
    <w:abstractNumId w:val="107"/>
  </w:num>
  <w:num w:numId="41" w16cid:durableId="443503275">
    <w:abstractNumId w:val="131"/>
  </w:num>
  <w:num w:numId="42" w16cid:durableId="1267540336">
    <w:abstractNumId w:val="42"/>
  </w:num>
  <w:num w:numId="43" w16cid:durableId="1337659317">
    <w:abstractNumId w:val="7"/>
  </w:num>
  <w:num w:numId="44" w16cid:durableId="828789256">
    <w:abstractNumId w:val="84"/>
  </w:num>
  <w:num w:numId="45" w16cid:durableId="1105418701">
    <w:abstractNumId w:val="92"/>
  </w:num>
  <w:num w:numId="46" w16cid:durableId="840001029">
    <w:abstractNumId w:val="144"/>
  </w:num>
  <w:num w:numId="47" w16cid:durableId="476124">
    <w:abstractNumId w:val="44"/>
  </w:num>
  <w:num w:numId="48" w16cid:durableId="398020632">
    <w:abstractNumId w:val="22"/>
  </w:num>
  <w:num w:numId="49" w16cid:durableId="1242563942">
    <w:abstractNumId w:val="167"/>
  </w:num>
  <w:num w:numId="50" w16cid:durableId="428551061">
    <w:abstractNumId w:val="98"/>
  </w:num>
  <w:num w:numId="51" w16cid:durableId="2041784560">
    <w:abstractNumId w:val="46"/>
  </w:num>
  <w:num w:numId="52" w16cid:durableId="798645968">
    <w:abstractNumId w:val="97"/>
  </w:num>
  <w:num w:numId="53" w16cid:durableId="1898127419">
    <w:abstractNumId w:val="23"/>
  </w:num>
  <w:num w:numId="54" w16cid:durableId="1203246984">
    <w:abstractNumId w:val="34"/>
  </w:num>
  <w:num w:numId="55" w16cid:durableId="321740937">
    <w:abstractNumId w:val="140"/>
  </w:num>
  <w:num w:numId="56" w16cid:durableId="1821457191">
    <w:abstractNumId w:val="47"/>
  </w:num>
  <w:num w:numId="57" w16cid:durableId="157503897">
    <w:abstractNumId w:val="5"/>
  </w:num>
  <w:num w:numId="58" w16cid:durableId="1655524825">
    <w:abstractNumId w:val="75"/>
  </w:num>
  <w:num w:numId="59" w16cid:durableId="1619138501">
    <w:abstractNumId w:val="91"/>
  </w:num>
  <w:num w:numId="60" w16cid:durableId="1054279192">
    <w:abstractNumId w:val="54"/>
  </w:num>
  <w:num w:numId="61" w16cid:durableId="1810661211">
    <w:abstractNumId w:val="101"/>
  </w:num>
  <w:num w:numId="62" w16cid:durableId="1620452955">
    <w:abstractNumId w:val="100"/>
  </w:num>
  <w:num w:numId="63" w16cid:durableId="1542748104">
    <w:abstractNumId w:val="53"/>
  </w:num>
  <w:num w:numId="64" w16cid:durableId="1895039490">
    <w:abstractNumId w:val="18"/>
  </w:num>
  <w:num w:numId="65" w16cid:durableId="1461529435">
    <w:abstractNumId w:val="58"/>
  </w:num>
  <w:num w:numId="66" w16cid:durableId="34821344">
    <w:abstractNumId w:val="157"/>
  </w:num>
  <w:num w:numId="67" w16cid:durableId="236407780">
    <w:abstractNumId w:val="137"/>
  </w:num>
  <w:num w:numId="68" w16cid:durableId="1068306697">
    <w:abstractNumId w:val="20"/>
  </w:num>
  <w:num w:numId="69" w16cid:durableId="109205995">
    <w:abstractNumId w:val="56"/>
  </w:num>
  <w:num w:numId="70" w16cid:durableId="1768698169">
    <w:abstractNumId w:val="130"/>
  </w:num>
  <w:num w:numId="71" w16cid:durableId="611790680">
    <w:abstractNumId w:val="31"/>
  </w:num>
  <w:num w:numId="72" w16cid:durableId="108352661">
    <w:abstractNumId w:val="164"/>
  </w:num>
  <w:num w:numId="73" w16cid:durableId="1357777679">
    <w:abstractNumId w:val="32"/>
  </w:num>
  <w:num w:numId="74" w16cid:durableId="312608835">
    <w:abstractNumId w:val="138"/>
  </w:num>
  <w:num w:numId="75" w16cid:durableId="1364476331">
    <w:abstractNumId w:val="26"/>
  </w:num>
  <w:num w:numId="76" w16cid:durableId="1567492244">
    <w:abstractNumId w:val="68"/>
  </w:num>
  <w:num w:numId="77" w16cid:durableId="1196390103">
    <w:abstractNumId w:val="6"/>
  </w:num>
  <w:num w:numId="78" w16cid:durableId="173228711">
    <w:abstractNumId w:val="129"/>
  </w:num>
  <w:num w:numId="79" w16cid:durableId="2114858393">
    <w:abstractNumId w:val="114"/>
  </w:num>
  <w:num w:numId="80" w16cid:durableId="367032371">
    <w:abstractNumId w:val="19"/>
  </w:num>
  <w:num w:numId="81" w16cid:durableId="877401750">
    <w:abstractNumId w:val="168"/>
  </w:num>
  <w:num w:numId="82" w16cid:durableId="613749899">
    <w:abstractNumId w:val="62"/>
  </w:num>
  <w:num w:numId="83" w16cid:durableId="1394232103">
    <w:abstractNumId w:val="49"/>
  </w:num>
  <w:num w:numId="84" w16cid:durableId="326252554">
    <w:abstractNumId w:val="69"/>
  </w:num>
  <w:num w:numId="85" w16cid:durableId="1416632173">
    <w:abstractNumId w:val="21"/>
  </w:num>
  <w:num w:numId="86" w16cid:durableId="1493642380">
    <w:abstractNumId w:val="128"/>
  </w:num>
  <w:num w:numId="87" w16cid:durableId="636111272">
    <w:abstractNumId w:val="12"/>
  </w:num>
  <w:num w:numId="88" w16cid:durableId="2108696031">
    <w:abstractNumId w:val="161"/>
  </w:num>
  <w:num w:numId="89" w16cid:durableId="430974386">
    <w:abstractNumId w:val="28"/>
  </w:num>
  <w:num w:numId="90" w16cid:durableId="224486976">
    <w:abstractNumId w:val="106"/>
  </w:num>
  <w:num w:numId="91" w16cid:durableId="1071076767">
    <w:abstractNumId w:val="1"/>
  </w:num>
  <w:num w:numId="92" w16cid:durableId="1428694524">
    <w:abstractNumId w:val="9"/>
  </w:num>
  <w:num w:numId="93" w16cid:durableId="664893916">
    <w:abstractNumId w:val="0"/>
  </w:num>
  <w:num w:numId="94" w16cid:durableId="1823814424">
    <w:abstractNumId w:val="96"/>
  </w:num>
  <w:num w:numId="95" w16cid:durableId="2045014235">
    <w:abstractNumId w:val="126"/>
  </w:num>
  <w:num w:numId="96" w16cid:durableId="2145808833">
    <w:abstractNumId w:val="121"/>
  </w:num>
  <w:num w:numId="97" w16cid:durableId="441337704">
    <w:abstractNumId w:val="89"/>
  </w:num>
  <w:num w:numId="98" w16cid:durableId="1823810456">
    <w:abstractNumId w:val="43"/>
  </w:num>
  <w:num w:numId="99" w16cid:durableId="13848809">
    <w:abstractNumId w:val="88"/>
  </w:num>
  <w:num w:numId="100" w16cid:durableId="497770089">
    <w:abstractNumId w:val="99"/>
  </w:num>
  <w:num w:numId="101" w16cid:durableId="1639070346">
    <w:abstractNumId w:val="70"/>
  </w:num>
  <w:num w:numId="102" w16cid:durableId="1800562685">
    <w:abstractNumId w:val="158"/>
  </w:num>
  <w:num w:numId="103" w16cid:durableId="1429042463">
    <w:abstractNumId w:val="52"/>
  </w:num>
  <w:num w:numId="104" w16cid:durableId="1053886462">
    <w:abstractNumId w:val="170"/>
  </w:num>
  <w:num w:numId="105" w16cid:durableId="1656453738">
    <w:abstractNumId w:val="102"/>
  </w:num>
  <w:num w:numId="106" w16cid:durableId="546258089">
    <w:abstractNumId w:val="2"/>
  </w:num>
  <w:num w:numId="107" w16cid:durableId="1522283885">
    <w:abstractNumId w:val="116"/>
  </w:num>
  <w:num w:numId="108" w16cid:durableId="1687973485">
    <w:abstractNumId w:val="110"/>
  </w:num>
  <w:num w:numId="109" w16cid:durableId="65953308">
    <w:abstractNumId w:val="57"/>
  </w:num>
  <w:num w:numId="110" w16cid:durableId="395934508">
    <w:abstractNumId w:val="59"/>
  </w:num>
  <w:num w:numId="111" w16cid:durableId="700473106">
    <w:abstractNumId w:val="35"/>
  </w:num>
  <w:num w:numId="112" w16cid:durableId="1262908373">
    <w:abstractNumId w:val="8"/>
  </w:num>
  <w:num w:numId="113" w16cid:durableId="1224411065">
    <w:abstractNumId w:val="123"/>
  </w:num>
  <w:num w:numId="114" w16cid:durableId="1495610864">
    <w:abstractNumId w:val="153"/>
  </w:num>
  <w:num w:numId="115" w16cid:durableId="849609785">
    <w:abstractNumId w:val="145"/>
  </w:num>
  <w:num w:numId="116" w16cid:durableId="924336129">
    <w:abstractNumId w:val="82"/>
  </w:num>
  <w:num w:numId="117" w16cid:durableId="34618534">
    <w:abstractNumId w:val="48"/>
  </w:num>
  <w:num w:numId="118" w16cid:durableId="1432318616">
    <w:abstractNumId w:val="120"/>
  </w:num>
  <w:num w:numId="119" w16cid:durableId="1374886632">
    <w:abstractNumId w:val="142"/>
  </w:num>
  <w:num w:numId="120" w16cid:durableId="220872676">
    <w:abstractNumId w:val="40"/>
  </w:num>
  <w:num w:numId="121" w16cid:durableId="1035083403">
    <w:abstractNumId w:val="132"/>
  </w:num>
  <w:num w:numId="122" w16cid:durableId="609774292">
    <w:abstractNumId w:val="80"/>
  </w:num>
  <w:num w:numId="123" w16cid:durableId="1386292574">
    <w:abstractNumId w:val="16"/>
  </w:num>
  <w:num w:numId="124" w16cid:durableId="690885641">
    <w:abstractNumId w:val="71"/>
  </w:num>
  <w:num w:numId="125" w16cid:durableId="2109616813">
    <w:abstractNumId w:val="109"/>
  </w:num>
  <w:num w:numId="126" w16cid:durableId="1569727214">
    <w:abstractNumId w:val="127"/>
  </w:num>
  <w:num w:numId="127" w16cid:durableId="1318611164">
    <w:abstractNumId w:val="86"/>
  </w:num>
  <w:num w:numId="128" w16cid:durableId="2020618835">
    <w:abstractNumId w:val="41"/>
  </w:num>
  <w:num w:numId="129" w16cid:durableId="1293440823">
    <w:abstractNumId w:val="133"/>
  </w:num>
  <w:num w:numId="130" w16cid:durableId="1943801155">
    <w:abstractNumId w:val="27"/>
  </w:num>
  <w:num w:numId="131" w16cid:durableId="591936572">
    <w:abstractNumId w:val="155"/>
  </w:num>
  <w:num w:numId="132" w16cid:durableId="625352990">
    <w:abstractNumId w:val="166"/>
  </w:num>
  <w:num w:numId="133" w16cid:durableId="1990940910">
    <w:abstractNumId w:val="65"/>
  </w:num>
  <w:num w:numId="134" w16cid:durableId="939097490">
    <w:abstractNumId w:val="154"/>
  </w:num>
  <w:num w:numId="135" w16cid:durableId="1378041484">
    <w:abstractNumId w:val="25"/>
  </w:num>
  <w:num w:numId="136" w16cid:durableId="1901819179">
    <w:abstractNumId w:val="113"/>
  </w:num>
  <w:num w:numId="137" w16cid:durableId="709495821">
    <w:abstractNumId w:val="108"/>
  </w:num>
  <w:num w:numId="138" w16cid:durableId="823162473">
    <w:abstractNumId w:val="118"/>
  </w:num>
  <w:num w:numId="139" w16cid:durableId="1514031570">
    <w:abstractNumId w:val="162"/>
  </w:num>
  <w:num w:numId="140" w16cid:durableId="934706773">
    <w:abstractNumId w:val="156"/>
  </w:num>
  <w:num w:numId="141" w16cid:durableId="1959994379">
    <w:abstractNumId w:val="143"/>
  </w:num>
  <w:num w:numId="142" w16cid:durableId="169414915">
    <w:abstractNumId w:val="169"/>
  </w:num>
  <w:num w:numId="143" w16cid:durableId="712997262">
    <w:abstractNumId w:val="104"/>
  </w:num>
  <w:num w:numId="144" w16cid:durableId="251552802">
    <w:abstractNumId w:val="151"/>
  </w:num>
  <w:num w:numId="145" w16cid:durableId="1361662741">
    <w:abstractNumId w:val="66"/>
  </w:num>
  <w:num w:numId="146" w16cid:durableId="1884098122">
    <w:abstractNumId w:val="29"/>
  </w:num>
  <w:num w:numId="147" w16cid:durableId="972098264">
    <w:abstractNumId w:val="117"/>
  </w:num>
  <w:num w:numId="148" w16cid:durableId="560753898">
    <w:abstractNumId w:val="72"/>
  </w:num>
  <w:num w:numId="149" w16cid:durableId="887912966">
    <w:abstractNumId w:val="15"/>
  </w:num>
  <w:num w:numId="150" w16cid:durableId="1874616806">
    <w:abstractNumId w:val="13"/>
  </w:num>
  <w:num w:numId="151" w16cid:durableId="266892386">
    <w:abstractNumId w:val="165"/>
  </w:num>
  <w:num w:numId="152" w16cid:durableId="1437602181">
    <w:abstractNumId w:val="61"/>
  </w:num>
  <w:num w:numId="153" w16cid:durableId="1907646126">
    <w:abstractNumId w:val="4"/>
  </w:num>
  <w:num w:numId="154" w16cid:durableId="1387873251">
    <w:abstractNumId w:val="146"/>
  </w:num>
  <w:num w:numId="155" w16cid:durableId="865296063">
    <w:abstractNumId w:val="77"/>
  </w:num>
  <w:num w:numId="156" w16cid:durableId="421800846">
    <w:abstractNumId w:val="60"/>
  </w:num>
  <w:num w:numId="157" w16cid:durableId="35980613">
    <w:abstractNumId w:val="81"/>
  </w:num>
  <w:num w:numId="158" w16cid:durableId="1635915399">
    <w:abstractNumId w:val="115"/>
  </w:num>
  <w:num w:numId="159" w16cid:durableId="1531455804">
    <w:abstractNumId w:val="119"/>
  </w:num>
  <w:num w:numId="160" w16cid:durableId="828181214">
    <w:abstractNumId w:val="64"/>
  </w:num>
  <w:num w:numId="161" w16cid:durableId="1358121292">
    <w:abstractNumId w:val="17"/>
  </w:num>
  <w:num w:numId="162" w16cid:durableId="559481663">
    <w:abstractNumId w:val="93"/>
  </w:num>
  <w:num w:numId="163" w16cid:durableId="621885519">
    <w:abstractNumId w:val="73"/>
  </w:num>
  <w:num w:numId="164" w16cid:durableId="370233460">
    <w:abstractNumId w:val="134"/>
  </w:num>
  <w:num w:numId="165" w16cid:durableId="1380321174">
    <w:abstractNumId w:val="55"/>
  </w:num>
  <w:num w:numId="166" w16cid:durableId="1455756612">
    <w:abstractNumId w:val="67"/>
  </w:num>
  <w:num w:numId="167" w16cid:durableId="905841737">
    <w:abstractNumId w:val="103"/>
  </w:num>
  <w:num w:numId="168" w16cid:durableId="291180160">
    <w:abstractNumId w:val="124"/>
  </w:num>
  <w:num w:numId="169" w16cid:durableId="127672448">
    <w:abstractNumId w:val="152"/>
  </w:num>
  <w:num w:numId="170" w16cid:durableId="1068963634">
    <w:abstractNumId w:val="3"/>
  </w:num>
  <w:num w:numId="171" w16cid:durableId="937831190">
    <w:abstractNumId w:val="30"/>
  </w:num>
  <w:numIdMacAtCleanup w:val="17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F"/>
    <w:rsid w:val="004F121F"/>
    <w:rsid w:val="006A6458"/>
    <w:rsid w:val="008C08A7"/>
    <w:rsid w:val="00910C95"/>
    <w:rsid w:val="00985D42"/>
    <w:rsid w:val="00C64851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</o:shapelayout>
  </w:shapeDefaults>
  <w:decimalSymbol w:val="."/>
  <w:listSeparator w:val=","/>
  <w14:docId w14:val="5EF773D9"/>
  <w15:chartTrackingRefBased/>
  <w15:docId w15:val="{6A82C7E4-D333-D442-B56A-86DBB12E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12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2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2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12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126</Pages>
  <Words>18600</Words>
  <Characters>106024</Characters>
  <Application>Microsoft Office Word</Application>
  <DocSecurity>0</DocSecurity>
  <Lines>883</Lines>
  <Paragraphs>248</Paragraphs>
  <ScaleCrop>false</ScaleCrop>
  <Company/>
  <LinksUpToDate>false</LinksUpToDate>
  <CharactersWithSpaces>124376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2026-07-19T17:43:00Z</dcterms:created>
  <dcterms:modified xsi:type="dcterms:W3CDTF">2026-07-19T17:58:00Z</dcterms:modified>
</cp:coreProperties>
</file>