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93F6B0"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Appendix E — Enterprise Naming Conventions</w:t>
      </w:r>
    </w:p>
    <w:p w14:paraId="3CEEA995"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7B83648B">
          <v:rect id="Horizontal Line 348" o:spid="_x0000_s111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AEC9CEF"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E.1 Purpose</w:t>
      </w:r>
    </w:p>
    <w:p w14:paraId="524D5491"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This appendix defines the official naming conventions for all software artifacts produced throughout the SAPZ Enterprise System Management (ESM) Platform and Central Knowledge Repository (CKR) project.</w:t>
      </w:r>
    </w:p>
    <w:p w14:paraId="7BB20D0C"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The objectives are to:</w:t>
      </w:r>
    </w:p>
    <w:p w14:paraId="78AB8569" w14:textId="77777777" w:rsidR="004F121F" w:rsidRPr="004F121F" w:rsidRDefault="004F121F" w:rsidP="004F121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Ensure consistency across all engineering artifacts.</w:t>
      </w:r>
    </w:p>
    <w:p w14:paraId="6729F751" w14:textId="77777777" w:rsidR="004F121F" w:rsidRPr="004F121F" w:rsidRDefault="004F121F" w:rsidP="004F121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Improve readability and maintainability.</w:t>
      </w:r>
    </w:p>
    <w:p w14:paraId="5001C71A" w14:textId="77777777" w:rsidR="004F121F" w:rsidRPr="004F121F" w:rsidRDefault="004F121F" w:rsidP="004F121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Reduce ambiguity.</w:t>
      </w:r>
    </w:p>
    <w:p w14:paraId="6F4000C4" w14:textId="77777777" w:rsidR="004F121F" w:rsidRPr="004F121F" w:rsidRDefault="004F121F" w:rsidP="004F121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Support automation and DevSecOps pipelines.</w:t>
      </w:r>
    </w:p>
    <w:p w14:paraId="056A549F" w14:textId="77777777" w:rsidR="004F121F" w:rsidRPr="004F121F" w:rsidRDefault="004F121F" w:rsidP="004F121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Simplify onboarding of new engineers.</w:t>
      </w:r>
    </w:p>
    <w:p w14:paraId="5B3CFD26" w14:textId="77777777" w:rsidR="004F121F" w:rsidRPr="004F121F" w:rsidRDefault="004F121F" w:rsidP="004F121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Promote enterprise governance and long-term sustainability.</w:t>
      </w:r>
    </w:p>
    <w:p w14:paraId="4DC88D25"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All project deliverables shall conform to these conventions unless an approved Architecture Decision Record (ADR) specifies otherwise.</w:t>
      </w:r>
    </w:p>
    <w:p w14:paraId="21DBA553"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6F9E2ED5">
          <v:rect id="Horizontal Line 347" o:spid="_x0000_s111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26235AD"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E.2 General Naming Principles</w:t>
      </w:r>
    </w:p>
    <w:p w14:paraId="0CB1DD22"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All names shall:</w:t>
      </w:r>
    </w:p>
    <w:p w14:paraId="1E7D0612" w14:textId="77777777" w:rsidR="004F121F" w:rsidRPr="004F121F" w:rsidRDefault="004F121F" w:rsidP="004F121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Be meaningful and descriptive.</w:t>
      </w:r>
    </w:p>
    <w:p w14:paraId="3D5EAB29" w14:textId="77777777" w:rsidR="004F121F" w:rsidRPr="004F121F" w:rsidRDefault="004F121F" w:rsidP="004F121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Use English.</w:t>
      </w:r>
    </w:p>
    <w:p w14:paraId="73D90B30" w14:textId="77777777" w:rsidR="004F121F" w:rsidRPr="004F121F" w:rsidRDefault="004F121F" w:rsidP="004F121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Avoid abbreviations unless they are industry-standard.</w:t>
      </w:r>
    </w:p>
    <w:p w14:paraId="688F1703" w14:textId="77777777" w:rsidR="004F121F" w:rsidRPr="004F121F" w:rsidRDefault="004F121F" w:rsidP="004F121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Avoid special characters except where explicitly permitted.</w:t>
      </w:r>
    </w:p>
    <w:p w14:paraId="5472C18E" w14:textId="77777777" w:rsidR="004F121F" w:rsidRPr="004F121F" w:rsidRDefault="004F121F" w:rsidP="004F121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Remain consistent throughout the platform.</w:t>
      </w:r>
    </w:p>
    <w:p w14:paraId="51783AE7" w14:textId="77777777" w:rsidR="004F121F" w:rsidRPr="004F121F" w:rsidRDefault="004F121F" w:rsidP="004F121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Prefer singular nouns for entities and classes.</w:t>
      </w:r>
    </w:p>
    <w:p w14:paraId="0C78935A" w14:textId="77777777" w:rsidR="004F121F" w:rsidRPr="004F121F" w:rsidRDefault="004F121F" w:rsidP="004F121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Avoid ambiguous terminology.</w:t>
      </w:r>
    </w:p>
    <w:p w14:paraId="08B99899" w14:textId="77777777" w:rsidR="004F121F" w:rsidRPr="004F121F" w:rsidRDefault="004F121F" w:rsidP="004F121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Reflect business meaning rather than implementation details.</w:t>
      </w:r>
    </w:p>
    <w:p w14:paraId="531FE233"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471BEAF">
          <v:rect id="Horizontal Line 346" o:spid="_x0000_s111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9359659"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E.3 Database Naming Standards</w:t>
      </w:r>
    </w:p>
    <w:p w14:paraId="67D5834F" w14:textId="77777777" w:rsidR="004F121F" w:rsidRPr="004F121F" w:rsidRDefault="004F121F" w:rsidP="004F12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F121F">
        <w:rPr>
          <w:rFonts w:ascii="Times New Roman" w:eastAsia="Times New Roman" w:hAnsi="Times New Roman" w:cs="Times New Roman"/>
          <w:b/>
          <w:bCs/>
          <w:kern w:val="0"/>
          <w:sz w:val="36"/>
          <w:szCs w:val="36"/>
          <w:lang w:eastAsia="en-GB"/>
          <w14:ligatures w14:val="none"/>
        </w:rPr>
        <w:t>Tables</w:t>
      </w:r>
    </w:p>
    <w:p w14:paraId="051B69A2"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Use:</w:t>
      </w:r>
    </w:p>
    <w:p w14:paraId="07B02FF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snake_case</w:t>
      </w:r>
    </w:p>
    <w:p w14:paraId="0D2CCE7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plural nouns</w:t>
      </w:r>
    </w:p>
    <w:p w14:paraId="0AF9FD8F"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Examples</w:t>
      </w:r>
    </w:p>
    <w:p w14:paraId="3381054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users</w:t>
      </w:r>
    </w:p>
    <w:p w14:paraId="77B37231"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30AB0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documents</w:t>
      </w:r>
    </w:p>
    <w:p w14:paraId="781CF9B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A5A03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knowledge_articles</w:t>
      </w:r>
    </w:p>
    <w:p w14:paraId="0F009F6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EED23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workflow_instances</w:t>
      </w:r>
    </w:p>
    <w:p w14:paraId="56040FA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D95AE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audit_logs</w:t>
      </w:r>
    </w:p>
    <w:p w14:paraId="5182071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570B3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notifications</w:t>
      </w:r>
    </w:p>
    <w:p w14:paraId="1A55511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147D4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roles</w:t>
      </w:r>
    </w:p>
    <w:p w14:paraId="6B15EC4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16F69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permissions</w:t>
      </w:r>
    </w:p>
    <w:p w14:paraId="62FF4770"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Avoid</w:t>
      </w:r>
    </w:p>
    <w:p w14:paraId="7664773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UserTable</w:t>
      </w:r>
    </w:p>
    <w:p w14:paraId="073D750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BF92D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tblUsers</w:t>
      </w:r>
    </w:p>
    <w:p w14:paraId="5F71214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15FB6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user_data_tbl</w:t>
      </w:r>
    </w:p>
    <w:p w14:paraId="705A861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D815B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docs123</w:t>
      </w:r>
    </w:p>
    <w:p w14:paraId="0BC6388C"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2AC5BC0F">
          <v:rect id="Horizontal Line 139" o:spid="_x0000_s111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E73FA45" w14:textId="77777777" w:rsidR="004F121F" w:rsidRPr="004F121F" w:rsidRDefault="004F121F" w:rsidP="004F12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F121F">
        <w:rPr>
          <w:rFonts w:ascii="Times New Roman" w:eastAsia="Times New Roman" w:hAnsi="Times New Roman" w:cs="Times New Roman"/>
          <w:b/>
          <w:bCs/>
          <w:kern w:val="0"/>
          <w:sz w:val="36"/>
          <w:szCs w:val="36"/>
          <w:lang w:eastAsia="en-GB"/>
          <w14:ligatures w14:val="none"/>
        </w:rPr>
        <w:t>Columns</w:t>
      </w:r>
    </w:p>
    <w:p w14:paraId="525517BC"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Use</w:t>
      </w:r>
    </w:p>
    <w:p w14:paraId="257C6C01"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snake_case</w:t>
      </w:r>
    </w:p>
    <w:p w14:paraId="31481AA3"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Examples</w:t>
      </w:r>
    </w:p>
    <w:p w14:paraId="3632A28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first_name</w:t>
      </w:r>
    </w:p>
    <w:p w14:paraId="4F90E6A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EEADC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last_name</w:t>
      </w:r>
    </w:p>
    <w:p w14:paraId="538D7BD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D4CB0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email</w:t>
      </w:r>
    </w:p>
    <w:p w14:paraId="7F7EE42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028C3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created_at</w:t>
      </w:r>
    </w:p>
    <w:p w14:paraId="76C93BA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020ED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updated_at</w:t>
      </w:r>
    </w:p>
    <w:p w14:paraId="67004F81"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F6FC4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deleted_at</w:t>
      </w:r>
    </w:p>
    <w:p w14:paraId="4B39FA2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3E7E64"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document_title</w:t>
      </w:r>
    </w:p>
    <w:p w14:paraId="1A837C1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3CA6A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approval_status</w:t>
      </w:r>
    </w:p>
    <w:p w14:paraId="4ED1E06E"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7F5EF7E2">
          <v:rect id="Horizontal Line 140" o:spid="_x0000_s111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49BC9A7" w14:textId="77777777" w:rsidR="004F121F" w:rsidRPr="004F121F" w:rsidRDefault="004F121F" w:rsidP="004F12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F121F">
        <w:rPr>
          <w:rFonts w:ascii="Times New Roman" w:eastAsia="Times New Roman" w:hAnsi="Times New Roman" w:cs="Times New Roman"/>
          <w:b/>
          <w:bCs/>
          <w:kern w:val="0"/>
          <w:sz w:val="36"/>
          <w:szCs w:val="36"/>
          <w:lang w:eastAsia="en-GB"/>
          <w14:ligatures w14:val="none"/>
        </w:rPr>
        <w:t>Primary Keys</w:t>
      </w:r>
    </w:p>
    <w:p w14:paraId="479408DF"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Standard</w:t>
      </w:r>
    </w:p>
    <w:p w14:paraId="152540D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id</w:t>
      </w:r>
    </w:p>
    <w:p w14:paraId="5135F656"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w:t>
      </w:r>
    </w:p>
    <w:p w14:paraId="1E3826D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users.id</w:t>
      </w:r>
    </w:p>
    <w:p w14:paraId="6B3711F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BA423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documents.id</w:t>
      </w:r>
    </w:p>
    <w:p w14:paraId="168A5AD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CBF2C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roles.id</w:t>
      </w:r>
    </w:p>
    <w:p w14:paraId="2F2D7BC2"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536A8ADD">
          <v:rect id="Horizontal Line 141" o:spid="_x0000_s111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EF1958B" w14:textId="77777777" w:rsidR="004F121F" w:rsidRPr="004F121F" w:rsidRDefault="004F121F" w:rsidP="004F12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F121F">
        <w:rPr>
          <w:rFonts w:ascii="Times New Roman" w:eastAsia="Times New Roman" w:hAnsi="Times New Roman" w:cs="Times New Roman"/>
          <w:b/>
          <w:bCs/>
          <w:kern w:val="0"/>
          <w:sz w:val="36"/>
          <w:szCs w:val="36"/>
          <w:lang w:eastAsia="en-GB"/>
          <w14:ligatures w14:val="none"/>
        </w:rPr>
        <w:t>Foreign Keys</w:t>
      </w:r>
    </w:p>
    <w:p w14:paraId="1502EE0F"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Use</w:t>
      </w:r>
    </w:p>
    <w:p w14:paraId="2C7372F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{table}_id</w:t>
      </w:r>
    </w:p>
    <w:p w14:paraId="640E4C70"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Examples</w:t>
      </w:r>
    </w:p>
    <w:p w14:paraId="1397554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user_id</w:t>
      </w:r>
    </w:p>
    <w:p w14:paraId="2FB06B6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150EA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document_id</w:t>
      </w:r>
    </w:p>
    <w:p w14:paraId="28DF29E1"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566C1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workflow_id</w:t>
      </w:r>
    </w:p>
    <w:p w14:paraId="527D6F8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2D026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state_id</w:t>
      </w:r>
    </w:p>
    <w:p w14:paraId="26C1501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2AE1D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role_id</w:t>
      </w:r>
    </w:p>
    <w:p w14:paraId="4527D51E"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4A696C73">
          <v:rect id="Horizontal Line 142" o:spid="_x0000_s111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427C714" w14:textId="77777777" w:rsidR="004F121F" w:rsidRPr="004F121F" w:rsidRDefault="004F121F" w:rsidP="004F12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F121F">
        <w:rPr>
          <w:rFonts w:ascii="Times New Roman" w:eastAsia="Times New Roman" w:hAnsi="Times New Roman" w:cs="Times New Roman"/>
          <w:b/>
          <w:bCs/>
          <w:kern w:val="0"/>
          <w:sz w:val="36"/>
          <w:szCs w:val="36"/>
          <w:lang w:eastAsia="en-GB"/>
          <w14:ligatures w14:val="none"/>
        </w:rPr>
        <w:t>Junction Tables</w:t>
      </w:r>
    </w:p>
    <w:p w14:paraId="250D0250"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Use alphabetical order.</w:t>
      </w:r>
    </w:p>
    <w:p w14:paraId="7F1E8BCE"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Examples</w:t>
      </w:r>
    </w:p>
    <w:p w14:paraId="51E6486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role_user</w:t>
      </w:r>
    </w:p>
    <w:p w14:paraId="0A73BCA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1A3A54"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document_tag</w:t>
      </w:r>
    </w:p>
    <w:p w14:paraId="2A3C573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E9F93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user_permission</w:t>
      </w:r>
    </w:p>
    <w:p w14:paraId="160AD44E"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7D54E3E">
          <v:rect id="Horizontal Line 143" o:spid="_x0000_s111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87F6A96" w14:textId="77777777" w:rsidR="004F121F" w:rsidRPr="004F121F" w:rsidRDefault="004F121F" w:rsidP="004F12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F121F">
        <w:rPr>
          <w:rFonts w:ascii="Times New Roman" w:eastAsia="Times New Roman" w:hAnsi="Times New Roman" w:cs="Times New Roman"/>
          <w:b/>
          <w:bCs/>
          <w:kern w:val="0"/>
          <w:sz w:val="36"/>
          <w:szCs w:val="36"/>
          <w:lang w:eastAsia="en-GB"/>
          <w14:ligatures w14:val="none"/>
        </w:rPr>
        <w:t>Indexes</w:t>
      </w:r>
    </w:p>
    <w:p w14:paraId="0B28C374"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Use</w:t>
      </w:r>
    </w:p>
    <w:p w14:paraId="35DEED24"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idx_{table}_{column}</w:t>
      </w:r>
    </w:p>
    <w:p w14:paraId="443C5A2A"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Examples</w:t>
      </w:r>
    </w:p>
    <w:p w14:paraId="5A5BE02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idx_users_email</w:t>
      </w:r>
    </w:p>
    <w:p w14:paraId="11B37C1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ACF14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idx_documents_status</w:t>
      </w:r>
    </w:p>
    <w:p w14:paraId="5EB0DF9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7FC4C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idx_workflow_state</w:t>
      </w:r>
    </w:p>
    <w:p w14:paraId="3AAC12D4"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Unique indexes</w:t>
      </w:r>
    </w:p>
    <w:p w14:paraId="765B2C6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uidx_users_email</w:t>
      </w:r>
    </w:p>
    <w:p w14:paraId="22C24527"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4A230F43">
          <v:rect id="Horizontal Line 144" o:spid="_x0000_s111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1E3C0C3" w14:textId="77777777" w:rsidR="004F121F" w:rsidRPr="004F121F" w:rsidRDefault="004F121F" w:rsidP="004F12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F121F">
        <w:rPr>
          <w:rFonts w:ascii="Times New Roman" w:eastAsia="Times New Roman" w:hAnsi="Times New Roman" w:cs="Times New Roman"/>
          <w:b/>
          <w:bCs/>
          <w:kern w:val="0"/>
          <w:sz w:val="36"/>
          <w:szCs w:val="36"/>
          <w:lang w:eastAsia="en-GB"/>
          <w14:ligatures w14:val="none"/>
        </w:rPr>
        <w:t>Constraints</w:t>
      </w:r>
    </w:p>
    <w:p w14:paraId="6966B94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fk_documents_user</w:t>
      </w:r>
    </w:p>
    <w:p w14:paraId="24DEBAB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AE348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fk_workflow_state</w:t>
      </w:r>
    </w:p>
    <w:p w14:paraId="2923144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CD1EA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chk_document_status</w:t>
      </w:r>
    </w:p>
    <w:p w14:paraId="751E2EC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F686E1"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pk_users</w:t>
      </w:r>
    </w:p>
    <w:p w14:paraId="09A12AC0"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6AB9FC68">
          <v:rect id="Horizontal Line 145" o:spid="_x0000_s110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6F1C665"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E.4 REST API Standards</w:t>
      </w:r>
    </w:p>
    <w:p w14:paraId="0454BE7A"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Endpoints</w:t>
      </w:r>
    </w:p>
    <w:p w14:paraId="421C011F"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Use</w:t>
      </w:r>
    </w:p>
    <w:p w14:paraId="4763E1F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lowercase</w:t>
      </w:r>
    </w:p>
    <w:p w14:paraId="5DDFD90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95D2C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plural</w:t>
      </w:r>
    </w:p>
    <w:p w14:paraId="61C347E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AB14B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kebab-case where needed</w:t>
      </w:r>
    </w:p>
    <w:p w14:paraId="0D4633C8"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Examples</w:t>
      </w:r>
    </w:p>
    <w:p w14:paraId="593D32D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lastRenderedPageBreak/>
        <w:t>GET /api/v1/users</w:t>
      </w:r>
    </w:p>
    <w:p w14:paraId="1BD3F18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E6250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POST /api/v1/documents</w:t>
      </w:r>
    </w:p>
    <w:p w14:paraId="14268A7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9A5DF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GET /api/v1/knowledge-articles</w:t>
      </w:r>
    </w:p>
    <w:p w14:paraId="2E1437D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AFA5F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PUT /api/v1/workflows/{id}</w:t>
      </w:r>
    </w:p>
    <w:p w14:paraId="657E298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0B059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DELETE /api/v1/roles/{id}</w:t>
      </w:r>
    </w:p>
    <w:p w14:paraId="25E34A61"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Avoid</w:t>
      </w:r>
    </w:p>
    <w:p w14:paraId="1BA925C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/GetUsers</w:t>
      </w:r>
    </w:p>
    <w:p w14:paraId="431A57F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4AEA74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/FetchDocuments</w:t>
      </w:r>
    </w:p>
    <w:p w14:paraId="1B54403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3117C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/GetAllRecords</w:t>
      </w:r>
    </w:p>
    <w:p w14:paraId="186A59A1"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2B0E8C60">
          <v:rect id="Horizontal Line 146" o:spid="_x0000_s110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2FD46A3" w14:textId="77777777" w:rsidR="004F121F" w:rsidRPr="004F121F" w:rsidRDefault="004F121F" w:rsidP="004F12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F121F">
        <w:rPr>
          <w:rFonts w:ascii="Times New Roman" w:eastAsia="Times New Roman" w:hAnsi="Times New Roman" w:cs="Times New Roman"/>
          <w:b/>
          <w:bCs/>
          <w:kern w:val="0"/>
          <w:sz w:val="36"/>
          <w:szCs w:val="36"/>
          <w:lang w:eastAsia="en-GB"/>
          <w14:ligatures w14:val="none"/>
        </w:rPr>
        <w:t>Query Parameters</w:t>
      </w:r>
    </w:p>
    <w:p w14:paraId="098BAA31"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Use</w:t>
      </w:r>
    </w:p>
    <w:p w14:paraId="4E0CDE8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snake_case</w:t>
      </w:r>
    </w:p>
    <w:p w14:paraId="5EC110B8"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Examples</w:t>
      </w:r>
    </w:p>
    <w:p w14:paraId="2FAB477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?page=1</w:t>
      </w:r>
    </w:p>
    <w:p w14:paraId="58E1C49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40F58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?page_size=20</w:t>
      </w:r>
    </w:p>
    <w:p w14:paraId="1F18403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6467B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?sort_by=created_at</w:t>
      </w:r>
    </w:p>
    <w:p w14:paraId="26EB498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713B9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?order=desc</w:t>
      </w:r>
    </w:p>
    <w:p w14:paraId="32077C1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42FC08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?status=approved</w:t>
      </w:r>
    </w:p>
    <w:p w14:paraId="16FA4D98"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6D949D2C">
          <v:rect id="Horizontal Line 147" o:spid="_x0000_s110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B7F836F"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E.5 Controller Naming</w:t>
      </w:r>
    </w:p>
    <w:p w14:paraId="05E1EA2E"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Pattern</w:t>
      </w:r>
    </w:p>
    <w:p w14:paraId="46E1AAA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EntityController</w:t>
      </w:r>
    </w:p>
    <w:p w14:paraId="5A5D58A8"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Examples</w:t>
      </w:r>
    </w:p>
    <w:p w14:paraId="4A1F0C8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UserController</w:t>
      </w:r>
    </w:p>
    <w:p w14:paraId="242FAB2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C5951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DocumentController</w:t>
      </w:r>
    </w:p>
    <w:p w14:paraId="5DF472D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E738E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WorkflowController</w:t>
      </w:r>
    </w:p>
    <w:p w14:paraId="127F3E6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8AB82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KnowledgeRepositoryController</w:t>
      </w:r>
    </w:p>
    <w:p w14:paraId="02C6D6B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2795E1"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lastRenderedPageBreak/>
        <w:t>DashboardController</w:t>
      </w:r>
    </w:p>
    <w:p w14:paraId="06AD8E18"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6503EB97">
          <v:rect id="Horizontal Line 148" o:spid="_x0000_s110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B30DF6C"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E.6 Service Naming</w:t>
      </w:r>
    </w:p>
    <w:p w14:paraId="2CF80E9F"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Pattern</w:t>
      </w:r>
    </w:p>
    <w:p w14:paraId="4355C22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EntityService</w:t>
      </w:r>
    </w:p>
    <w:p w14:paraId="4C071F13"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Examples</w:t>
      </w:r>
    </w:p>
    <w:p w14:paraId="483FF6D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DocumentService</w:t>
      </w:r>
    </w:p>
    <w:p w14:paraId="58EE69C1"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5BF96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NotificationService</w:t>
      </w:r>
    </w:p>
    <w:p w14:paraId="5C7C2B5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97FF5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AuthenticationService</w:t>
      </w:r>
    </w:p>
    <w:p w14:paraId="3C2BE98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A9AA1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KnowledgeService</w:t>
      </w:r>
    </w:p>
    <w:p w14:paraId="36F019D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1C17F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SearchService</w:t>
      </w:r>
    </w:p>
    <w:p w14:paraId="34CFFD74"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4EA0CF5E">
          <v:rect id="Horizontal Line 149" o:spid="_x0000_s110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A3B10C0"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E.7 Repository Naming</w:t>
      </w:r>
    </w:p>
    <w:p w14:paraId="36FE65C6"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Pattern</w:t>
      </w:r>
    </w:p>
    <w:p w14:paraId="5893367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EntityRepository</w:t>
      </w:r>
    </w:p>
    <w:p w14:paraId="229D75C2"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Examples</w:t>
      </w:r>
    </w:p>
    <w:p w14:paraId="0DBB56F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UserRepository</w:t>
      </w:r>
    </w:p>
    <w:p w14:paraId="6704F4A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29EB0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WorkflowRepository</w:t>
      </w:r>
    </w:p>
    <w:p w14:paraId="172B49C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B970D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AuditRepository</w:t>
      </w:r>
    </w:p>
    <w:p w14:paraId="4F2BC2D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DFD72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KnowledgeRepository</w:t>
      </w:r>
    </w:p>
    <w:p w14:paraId="124CD8F8"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5652B9A">
          <v:rect id="Horizontal Line 150" o:spid="_x0000_s110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92C5C9D"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E.8 DTO Naming</w:t>
      </w:r>
    </w:p>
    <w:p w14:paraId="25E9C78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CreateDocumentRequest</w:t>
      </w:r>
    </w:p>
    <w:p w14:paraId="1499683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406A8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UpdateWorkflowRequest</w:t>
      </w:r>
    </w:p>
    <w:p w14:paraId="2E42FD9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06F65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UserResponse</w:t>
      </w:r>
    </w:p>
    <w:p w14:paraId="3526920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BCBF2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SearchResultResponse</w:t>
      </w:r>
    </w:p>
    <w:p w14:paraId="1AFE263E"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441850E4">
          <v:rect id="Horizontal Line 151" o:spid="_x0000_s110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30DE1A8"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E.9 Event Naming</w:t>
      </w:r>
    </w:p>
    <w:p w14:paraId="6696A84B"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Pattern</w:t>
      </w:r>
    </w:p>
    <w:p w14:paraId="3CC3434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EntityActionEvent</w:t>
      </w:r>
    </w:p>
    <w:p w14:paraId="29F8C234"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Examples</w:t>
      </w:r>
    </w:p>
    <w:p w14:paraId="473EFC5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DocumentUploadedEvent</w:t>
      </w:r>
    </w:p>
    <w:p w14:paraId="566358F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58E0E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WorkflowApprovedEvent</w:t>
      </w:r>
    </w:p>
    <w:p w14:paraId="38B8202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B77C0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UserCreatedEvent</w:t>
      </w:r>
    </w:p>
    <w:p w14:paraId="3C1CC61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E7719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KnowledgeIndexedEvent</w:t>
      </w:r>
    </w:p>
    <w:p w14:paraId="67FE5C0A"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8D5CCB2">
          <v:rect id="Horizontal Line 152" o:spid="_x0000_s110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41DDAD4"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E.10 Job Naming</w:t>
      </w:r>
    </w:p>
    <w:p w14:paraId="2860BFC6"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Examples</w:t>
      </w:r>
    </w:p>
    <w:p w14:paraId="22A9D0B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GenerateReportJob</w:t>
      </w:r>
    </w:p>
    <w:p w14:paraId="67B8E8C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C5F9A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SyncDocumentsJob</w:t>
      </w:r>
    </w:p>
    <w:p w14:paraId="35071E5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248D14"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ImportUsersJob</w:t>
      </w:r>
    </w:p>
    <w:p w14:paraId="2E453A6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DEE1F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SendNotificationJob</w:t>
      </w:r>
    </w:p>
    <w:p w14:paraId="71901C1E"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1F8D8E02">
          <v:rect id="Horizontal Line 153" o:spid="_x0000_s110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093A51B"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E.11 Variable Naming</w:t>
      </w:r>
    </w:p>
    <w:p w14:paraId="7B31E089"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Use</w:t>
      </w:r>
    </w:p>
    <w:p w14:paraId="437FDEE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camelCase</w:t>
      </w:r>
    </w:p>
    <w:p w14:paraId="1B973CC8"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Examples</w:t>
      </w:r>
    </w:p>
    <w:p w14:paraId="1403779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currentUser</w:t>
      </w:r>
    </w:p>
    <w:p w14:paraId="641062E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B0145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approvalStatus</w:t>
      </w:r>
    </w:p>
    <w:p w14:paraId="7508F2D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592CD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knowledgeArticle</w:t>
      </w:r>
    </w:p>
    <w:p w14:paraId="3F1B502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DE229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workflowState</w:t>
      </w:r>
    </w:p>
    <w:p w14:paraId="05E0AB9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24231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totalDocuments</w:t>
      </w:r>
    </w:p>
    <w:p w14:paraId="6063E627"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1A16BEA8">
          <v:rect id="Horizontal Line 154" o:spid="_x0000_s110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3813F1B"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E.12 Constant Naming</w:t>
      </w:r>
    </w:p>
    <w:p w14:paraId="405EDFF3"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Use</w:t>
      </w:r>
    </w:p>
    <w:p w14:paraId="12C251C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UPPER_SNAKE_CASE</w:t>
      </w:r>
    </w:p>
    <w:p w14:paraId="43C74935"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Examples</w:t>
      </w:r>
    </w:p>
    <w:p w14:paraId="4F5045E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MAX_LOGIN_ATTEMPTS</w:t>
      </w:r>
    </w:p>
    <w:p w14:paraId="55968BF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84E69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DEFAULT_TIMEOUT</w:t>
      </w:r>
    </w:p>
    <w:p w14:paraId="048EF07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ACF01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TOKEN_EXPIRATION</w:t>
      </w:r>
    </w:p>
    <w:p w14:paraId="57842FF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30459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DEFAULT_PAGE_SIZE</w:t>
      </w:r>
    </w:p>
    <w:p w14:paraId="27EA49D6"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93A5AAE">
          <v:rect id="Horizontal Line 155" o:spid="_x0000_s109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21F4F03"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E.13 Enum Naming</w:t>
      </w:r>
    </w:p>
    <w:p w14:paraId="66270FBD"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Examples</w:t>
      </w:r>
    </w:p>
    <w:p w14:paraId="0393A3D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UserStatus</w:t>
      </w:r>
    </w:p>
    <w:p w14:paraId="52017BA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DF2460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ApprovalStatus</w:t>
      </w:r>
    </w:p>
    <w:p w14:paraId="727584D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76D19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WorkflowState</w:t>
      </w:r>
    </w:p>
    <w:p w14:paraId="6653C72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0C049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DocumentType</w:t>
      </w:r>
    </w:p>
    <w:p w14:paraId="63185A5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4E746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NotificationChannel</w:t>
      </w:r>
    </w:p>
    <w:p w14:paraId="34D4611F"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Values</w:t>
      </w:r>
    </w:p>
    <w:p w14:paraId="529EA39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ACTIVE</w:t>
      </w:r>
    </w:p>
    <w:p w14:paraId="2AF70D6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CA2D0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INACTIVE</w:t>
      </w:r>
    </w:p>
    <w:p w14:paraId="012EC5C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673C4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PENDING</w:t>
      </w:r>
    </w:p>
    <w:p w14:paraId="657FBAA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291FB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APPROVED</w:t>
      </w:r>
    </w:p>
    <w:p w14:paraId="74B38BE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0AC22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REJECTED</w:t>
      </w:r>
    </w:p>
    <w:p w14:paraId="62C75D02"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3B95B5F">
          <v:rect id="Horizontal Line 156" o:spid="_x0000_s109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54805D2"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E.14 Environment Variables</w:t>
      </w:r>
    </w:p>
    <w:p w14:paraId="071418F1"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Use</w:t>
      </w:r>
    </w:p>
    <w:p w14:paraId="290D8C4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UPPER_SNAKE_CASE</w:t>
      </w:r>
    </w:p>
    <w:p w14:paraId="07CA3DA8"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Examples</w:t>
      </w:r>
    </w:p>
    <w:p w14:paraId="74AC17A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APP_NAME</w:t>
      </w:r>
    </w:p>
    <w:p w14:paraId="0914D97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E72B5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APP_ENV</w:t>
      </w:r>
    </w:p>
    <w:p w14:paraId="6277115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E0CA7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APP_KEY</w:t>
      </w:r>
    </w:p>
    <w:p w14:paraId="26C3EFE1"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D64A81"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APP_URL</w:t>
      </w:r>
    </w:p>
    <w:p w14:paraId="48F50071"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1ED71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lastRenderedPageBreak/>
        <w:t>DB_HOST</w:t>
      </w:r>
    </w:p>
    <w:p w14:paraId="0C2FCBE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0AF331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DB_PORT</w:t>
      </w:r>
    </w:p>
    <w:p w14:paraId="7C48CE9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29E4F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DB_DATABASE</w:t>
      </w:r>
    </w:p>
    <w:p w14:paraId="3241086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EB63B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DB_USERNAME</w:t>
      </w:r>
    </w:p>
    <w:p w14:paraId="785DC56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6A599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DB_PASSWORD</w:t>
      </w:r>
    </w:p>
    <w:p w14:paraId="4AFC65B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D66E6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REDIS_HOST</w:t>
      </w:r>
    </w:p>
    <w:p w14:paraId="705722B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DC9004"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OPENAI_API_KEY</w:t>
      </w:r>
    </w:p>
    <w:p w14:paraId="7D8DBDB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B52F7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MAIL_HOST</w:t>
      </w:r>
    </w:p>
    <w:p w14:paraId="5EEBA5DA"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1414368">
          <v:rect id="Horizontal Line 157" o:spid="_x0000_s109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1467510"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E.15 Docker Naming</w:t>
      </w:r>
    </w:p>
    <w:p w14:paraId="5705AA9F"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Images</w:t>
      </w:r>
    </w:p>
    <w:p w14:paraId="0F6F7E5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sapz/backend</w:t>
      </w:r>
    </w:p>
    <w:p w14:paraId="434F7F24"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CD5B3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sapz/frontend</w:t>
      </w:r>
    </w:p>
    <w:p w14:paraId="7032718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3B1D1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sapz/api</w:t>
      </w:r>
    </w:p>
    <w:p w14:paraId="28D8DB2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5BECB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sapz/worker</w:t>
      </w:r>
    </w:p>
    <w:p w14:paraId="3B94ECE4"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50BA7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sapz/search</w:t>
      </w:r>
    </w:p>
    <w:p w14:paraId="430D9C8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3ABD3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sapz/nginx</w:t>
      </w:r>
    </w:p>
    <w:p w14:paraId="7479961C"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Containers</w:t>
      </w:r>
    </w:p>
    <w:p w14:paraId="778093C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sapz_backend</w:t>
      </w:r>
    </w:p>
    <w:p w14:paraId="1AB1160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A6C5F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sapz_frontend</w:t>
      </w:r>
    </w:p>
    <w:p w14:paraId="170549C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EC483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sapz_database</w:t>
      </w:r>
    </w:p>
    <w:p w14:paraId="439B0F31"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A2A0E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sapz_redis</w:t>
      </w:r>
    </w:p>
    <w:p w14:paraId="30033FB8"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22CD4572">
          <v:rect id="Horizontal Line 158" o:spid="_x0000_s109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7B0371C"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E.16 Kubernetes Naming</w:t>
      </w:r>
    </w:p>
    <w:p w14:paraId="0E3EE8AB"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Namespaces</w:t>
      </w:r>
    </w:p>
    <w:p w14:paraId="1E70A424"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sapz-dev</w:t>
      </w:r>
    </w:p>
    <w:p w14:paraId="6255BF8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A0D48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sapz-test</w:t>
      </w:r>
    </w:p>
    <w:p w14:paraId="4B0684B4"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1DCDA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sapz-uat</w:t>
      </w:r>
    </w:p>
    <w:p w14:paraId="166828F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F91BC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sapz-prod</w:t>
      </w:r>
    </w:p>
    <w:p w14:paraId="53AC2931"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Deployments</w:t>
      </w:r>
    </w:p>
    <w:p w14:paraId="0EB50C9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backend-api</w:t>
      </w:r>
    </w:p>
    <w:p w14:paraId="52B13494"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3AFA4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frontend-web</w:t>
      </w:r>
    </w:p>
    <w:p w14:paraId="38A0D1A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970B2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search-service</w:t>
      </w:r>
    </w:p>
    <w:p w14:paraId="1993555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3EE99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notification-service</w:t>
      </w:r>
    </w:p>
    <w:p w14:paraId="3C93212A"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Pods</w:t>
      </w:r>
    </w:p>
    <w:p w14:paraId="736C18A7"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Generated automatically.</w:t>
      </w:r>
    </w:p>
    <w:p w14:paraId="14FABB0D"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496F9F2E">
          <v:rect id="Horizontal Line 159" o:spid="_x0000_s109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1E6A947"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E.17 Git Branch Naming</w:t>
      </w:r>
    </w:p>
    <w:p w14:paraId="38F8F48A"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Features</w:t>
      </w:r>
    </w:p>
    <w:p w14:paraId="41CA339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feature/document-management</w:t>
      </w:r>
    </w:p>
    <w:p w14:paraId="052AF3F1"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Bug fixes</w:t>
      </w:r>
    </w:p>
    <w:p w14:paraId="5BDD193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bugfix/search-index</w:t>
      </w:r>
    </w:p>
    <w:p w14:paraId="4C1D9425"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Hotfix</w:t>
      </w:r>
    </w:p>
    <w:p w14:paraId="25C9339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hotfix/login-timeout</w:t>
      </w:r>
    </w:p>
    <w:p w14:paraId="32CE2EFB"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Release</w:t>
      </w:r>
    </w:p>
    <w:p w14:paraId="2AED3351"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release/v1.0.0</w:t>
      </w:r>
    </w:p>
    <w:p w14:paraId="68D685FC"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Experiment</w:t>
      </w:r>
    </w:p>
    <w:p w14:paraId="08DF136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spike/ai-search</w:t>
      </w:r>
    </w:p>
    <w:p w14:paraId="70F81DBF"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5788C443">
          <v:rect id="Horizontal Line 160" o:spid="_x0000_s109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99A2597"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E.18 Git Commit Convention</w:t>
      </w:r>
    </w:p>
    <w:p w14:paraId="29A0FFC7"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 xml:space="preserve">Use </w:t>
      </w:r>
      <w:r w:rsidRPr="004F121F">
        <w:rPr>
          <w:rFonts w:ascii="Times New Roman" w:eastAsia="Times New Roman" w:hAnsi="Times New Roman" w:cs="Times New Roman"/>
          <w:b/>
          <w:bCs/>
          <w:kern w:val="0"/>
          <w:lang w:eastAsia="en-GB"/>
          <w14:ligatures w14:val="none"/>
        </w:rPr>
        <w:t>Conventional Commits</w:t>
      </w:r>
      <w:r w:rsidRPr="004F121F">
        <w:rPr>
          <w:rFonts w:ascii="Times New Roman" w:eastAsia="Times New Roman" w:hAnsi="Times New Roman" w:cs="Times New Roman"/>
          <w:kern w:val="0"/>
          <w:lang w:eastAsia="en-GB"/>
          <w14:ligatures w14:val="none"/>
        </w:rPr>
        <w:t>.</w:t>
      </w:r>
    </w:p>
    <w:p w14:paraId="20813AC1"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Examples</w:t>
      </w:r>
    </w:p>
    <w:p w14:paraId="18B7C034"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feat: implement enterprise search</w:t>
      </w:r>
    </w:p>
    <w:p w14:paraId="5C55464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77201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fix: resolve workflow approval issue</w:t>
      </w:r>
    </w:p>
    <w:p w14:paraId="4B17C31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A418E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refactor: optimize document indexing</w:t>
      </w:r>
    </w:p>
    <w:p w14:paraId="575D388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4F6E1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lastRenderedPageBreak/>
        <w:t>test: add workflow integration tests</w:t>
      </w:r>
    </w:p>
    <w:p w14:paraId="38400FC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AAE6F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docs: update API documentation</w:t>
      </w:r>
    </w:p>
    <w:p w14:paraId="136B741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5242F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perf: improve dashboard loading</w:t>
      </w:r>
    </w:p>
    <w:p w14:paraId="1ADFF40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A21C9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build: upgrade Laravel to latest LTS</w:t>
      </w:r>
    </w:p>
    <w:p w14:paraId="122EC6F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938E81"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ci: update GitHub Actions workflow</w:t>
      </w:r>
    </w:p>
    <w:p w14:paraId="62CEBB1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ED0F9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chore: remove deprecated configuration</w:t>
      </w:r>
    </w:p>
    <w:p w14:paraId="347CF033"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1A7FB807">
          <v:rect id="Horizontal Line 161" o:spid="_x0000_s109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817992A"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E.19 Sprint Naming</w:t>
      </w:r>
    </w:p>
    <w:p w14:paraId="7C5BA26B"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Pattern</w:t>
      </w:r>
    </w:p>
    <w:p w14:paraId="6272CB9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Sprint 01</w:t>
      </w:r>
    </w:p>
    <w:p w14:paraId="68FA6A0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C3660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Sprint 02</w:t>
      </w:r>
    </w:p>
    <w:p w14:paraId="082D738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B503B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Sprint 03</w:t>
      </w:r>
    </w:p>
    <w:p w14:paraId="055C53E2"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or</w:t>
      </w:r>
    </w:p>
    <w:p w14:paraId="420AB4C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Release 1 Sprint 1</w:t>
      </w:r>
    </w:p>
    <w:p w14:paraId="2FC53E0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E9A4A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Release 1 Sprint 2</w:t>
      </w:r>
    </w:p>
    <w:p w14:paraId="6A5E7C2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CDA3B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Release 2 Sprint 1</w:t>
      </w:r>
    </w:p>
    <w:p w14:paraId="7D0E31CA"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6766D20E">
          <v:rect id="Horizontal Line 162" o:spid="_x0000_s109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49906D3"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E.20 Release Naming</w:t>
      </w:r>
    </w:p>
    <w:p w14:paraId="1DA78A78"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Semantic Versioning</w:t>
      </w:r>
    </w:p>
    <w:p w14:paraId="3F77F1D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Major.Minor.Patch</w:t>
      </w:r>
    </w:p>
    <w:p w14:paraId="778498B1"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Examples</w:t>
      </w:r>
    </w:p>
    <w:p w14:paraId="34E2C03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v1.0.0</w:t>
      </w:r>
    </w:p>
    <w:p w14:paraId="79F5498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13E0A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v1.1.0</w:t>
      </w:r>
    </w:p>
    <w:p w14:paraId="5F9DF0C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2B168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v1.2.3</w:t>
      </w:r>
    </w:p>
    <w:p w14:paraId="150B114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4A2B66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v2.0.0</w:t>
      </w:r>
    </w:p>
    <w:p w14:paraId="513C2638"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20B4AE76">
          <v:rect id="Horizontal Line 163" o:spid="_x0000_s109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B9310E8"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E.21 ADR Naming</w:t>
      </w:r>
    </w:p>
    <w:p w14:paraId="23FC509A"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Pattern</w:t>
      </w:r>
    </w:p>
    <w:p w14:paraId="21ACDFE4"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lastRenderedPageBreak/>
        <w:t>ADR-0001</w:t>
      </w:r>
    </w:p>
    <w:p w14:paraId="0015ED4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43D2A5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ADR-0002</w:t>
      </w:r>
    </w:p>
    <w:p w14:paraId="198D37A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9BC034"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ADR-0003</w:t>
      </w:r>
    </w:p>
    <w:p w14:paraId="472964E1"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Examples</w:t>
      </w:r>
    </w:p>
    <w:p w14:paraId="1A0FEB5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ADR-0001 Technology Stack</w:t>
      </w:r>
    </w:p>
    <w:p w14:paraId="6FC4867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67EBA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ADR-0002 Authentication Strategy</w:t>
      </w:r>
    </w:p>
    <w:p w14:paraId="6AC8771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8E0FF1"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ADR-0003 Search Engine Selection</w:t>
      </w:r>
    </w:p>
    <w:p w14:paraId="10064ED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0A7F9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ADR-0004 AI Architecture</w:t>
      </w:r>
    </w:p>
    <w:p w14:paraId="76CDB19F"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3D50BD4">
          <v:rect id="Horizontal Line 164" o:spid="_x0000_s109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C2424EF"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E.22 Documentation Naming</w:t>
      </w:r>
    </w:p>
    <w:p w14:paraId="21A9CE8D"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Examples</w:t>
      </w:r>
    </w:p>
    <w:p w14:paraId="0A65B604"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Product_Definition_Document_v1.0.pdf</w:t>
      </w:r>
    </w:p>
    <w:p w14:paraId="7B04732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C32FE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Enterprise_Architecture_v2.0.pdf</w:t>
      </w:r>
    </w:p>
    <w:p w14:paraId="7F11B7B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C1B8A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API_Specification_v1.3.pdf</w:t>
      </w:r>
    </w:p>
    <w:p w14:paraId="53D4C78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F7C4D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Deployment_Guide_v1.1.pdf</w:t>
      </w:r>
    </w:p>
    <w:p w14:paraId="5046249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F5DA0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User_Manual_v1.0.pdf</w:t>
      </w:r>
    </w:p>
    <w:p w14:paraId="4BBAAC24"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9388A49">
          <v:rect id="Horizontal Line 165" o:spid="_x0000_s108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36ABA3E"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E.23 Test Artifact Naming</w:t>
      </w:r>
    </w:p>
    <w:p w14:paraId="4077BC35"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Examples</w:t>
      </w:r>
    </w:p>
    <w:p w14:paraId="4C7C155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TC-001_User_Login</w:t>
      </w:r>
    </w:p>
    <w:p w14:paraId="4F4CA85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E3E33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TC-002_Document_Upload</w:t>
      </w:r>
    </w:p>
    <w:p w14:paraId="23913A6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7A77C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TC-003_Search_Knowledge</w:t>
      </w:r>
    </w:p>
    <w:p w14:paraId="1652F361"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4F860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BUG-142_Search_Filter</w:t>
      </w:r>
    </w:p>
    <w:p w14:paraId="10D5F12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90E52A"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UAT-018_Workflow_Approval</w:t>
      </w:r>
    </w:p>
    <w:p w14:paraId="23B47C76"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578AE81E">
          <v:rect id="Horizontal Line 166" o:spid="_x0000_s108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E178C9D"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E.24 Logging &amp; Monitoring Naming</w:t>
      </w:r>
    </w:p>
    <w:p w14:paraId="487A4365"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Log Categories</w:t>
      </w:r>
    </w:p>
    <w:p w14:paraId="157843CC"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AUTH</w:t>
      </w:r>
    </w:p>
    <w:p w14:paraId="41CDB53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AEAD9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lastRenderedPageBreak/>
        <w:t>API</w:t>
      </w:r>
    </w:p>
    <w:p w14:paraId="474752A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3B8D3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WORKFLOW</w:t>
      </w:r>
    </w:p>
    <w:p w14:paraId="05A6479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14101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SEARCH</w:t>
      </w:r>
    </w:p>
    <w:p w14:paraId="37BA25B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458B6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NOTIFICATION</w:t>
      </w:r>
    </w:p>
    <w:p w14:paraId="3602223F"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E8A25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DATABASE</w:t>
      </w:r>
    </w:p>
    <w:p w14:paraId="19A8496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13F86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SECURITY</w:t>
      </w:r>
    </w:p>
    <w:p w14:paraId="612DBCB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AEB4BE"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SYSTEM</w:t>
      </w:r>
    </w:p>
    <w:p w14:paraId="7358B031"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Metrics</w:t>
      </w:r>
    </w:p>
    <w:p w14:paraId="2C6C397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api_request_duration</w:t>
      </w:r>
    </w:p>
    <w:p w14:paraId="4EE5793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6773B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workflow_completion_time</w:t>
      </w:r>
    </w:p>
    <w:p w14:paraId="1FD00E2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BC992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active_users</w:t>
      </w:r>
    </w:p>
    <w:p w14:paraId="5D4B7D7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18854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document_upload_count</w:t>
      </w:r>
    </w:p>
    <w:p w14:paraId="2BBE199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E76D3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knowledge_search_latency</w:t>
      </w:r>
    </w:p>
    <w:p w14:paraId="675506BB"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Alerts</w:t>
      </w:r>
    </w:p>
    <w:p w14:paraId="43F01F88"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HighCPUUsage</w:t>
      </w:r>
    </w:p>
    <w:p w14:paraId="6DF677F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64936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DatabaseConnectionFailure</w:t>
      </w:r>
    </w:p>
    <w:p w14:paraId="6478708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8199CB"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FailedLoginThreshold</w:t>
      </w:r>
    </w:p>
    <w:p w14:paraId="35F60E2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892543"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SearchServiceUnavailable</w:t>
      </w:r>
    </w:p>
    <w:p w14:paraId="17675F4C"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1D3B1505">
          <v:rect id="Horizontal Line 345" o:spid="_x0000_s108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3BFA5EC"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E.25 File &amp; Asset Naming</w:t>
      </w:r>
    </w:p>
    <w:p w14:paraId="1A4D3B3C"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Uploaded documents</w:t>
      </w:r>
    </w:p>
    <w:p w14:paraId="1FE620E0"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YYYYMMDD_&lt;document_type&gt;_&lt;unique_id&gt;.&lt;extension&gt;</w:t>
      </w:r>
    </w:p>
    <w:p w14:paraId="5A87EE11"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Examples</w:t>
      </w:r>
    </w:p>
    <w:p w14:paraId="2BC4E0F6"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20260719_project_charter_0001.pdf</w:t>
      </w:r>
    </w:p>
    <w:p w14:paraId="3AF70E97"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F78CCD"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20260719_training_manual_0002.docx</w:t>
      </w:r>
    </w:p>
    <w:p w14:paraId="5DE1550F"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Images</w:t>
      </w:r>
    </w:p>
    <w:p w14:paraId="28891052"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hero_dashboard.png</w:t>
      </w:r>
    </w:p>
    <w:p w14:paraId="2D43D48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3D4ED5"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workflow_overview.svg</w:t>
      </w:r>
    </w:p>
    <w:p w14:paraId="31060AA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D3C199" w14:textId="77777777" w:rsidR="004F121F" w:rsidRPr="004F121F" w:rsidRDefault="004F121F" w:rsidP="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F121F">
        <w:rPr>
          <w:rFonts w:ascii="Courier New" w:eastAsia="Times New Roman" w:hAnsi="Courier New" w:cs="Courier New"/>
          <w:kern w:val="0"/>
          <w:sz w:val="20"/>
          <w:szCs w:val="20"/>
          <w:lang w:eastAsia="en-GB"/>
          <w14:ligatures w14:val="none"/>
        </w:rPr>
        <w:t>knowledge_search_mockup.png</w:t>
      </w:r>
    </w:p>
    <w:p w14:paraId="09B6DA02"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14A67F2E">
          <v:rect id="Horizontal Line 344" o:spid="_x0000_s108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6D646E2"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E.26 Naming Governance</w:t>
      </w:r>
    </w:p>
    <w:p w14:paraId="256A22DF" w14:textId="77777777" w:rsidR="004F121F" w:rsidRPr="004F121F" w:rsidRDefault="004F121F" w:rsidP="004F121F">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All naming conventions defined in this appendix are mandatory for every engineering artifact.</w:t>
      </w:r>
    </w:p>
    <w:p w14:paraId="73C88586" w14:textId="77777777" w:rsidR="004F121F" w:rsidRPr="004F121F" w:rsidRDefault="004F121F" w:rsidP="004F121F">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Automated linters, static analysis tools, and CI/CD quality gates should validate compliance wherever possible.</w:t>
      </w:r>
    </w:p>
    <w:p w14:paraId="6EB74E94" w14:textId="77777777" w:rsidR="004F121F" w:rsidRPr="004F121F" w:rsidRDefault="004F121F" w:rsidP="004F121F">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Any exceptions shall be documented through an approved Architecture Decision Record (ADR).</w:t>
      </w:r>
    </w:p>
    <w:p w14:paraId="094E68FF" w14:textId="77777777" w:rsidR="004F121F" w:rsidRPr="004F121F" w:rsidRDefault="004F121F" w:rsidP="004F121F">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The Architecture Review Board shall review these conventions periodically to ensure alignment with evolving technologies, standards, and project needs.</w:t>
      </w:r>
    </w:p>
    <w:p w14:paraId="201EC166"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503B79A">
          <v:rect id="Horizontal Line 343" o:spid="_x0000_s108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6EE39D3"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E.27 Compliance Statement</w:t>
      </w:r>
    </w:p>
    <w:p w14:paraId="0C2D3058"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Consistent naming conventions are essential to the long-term success of the SAPZ ESM and CKR programme. By standardizing the naming of databases, APIs, source code, infrastructure, documentation, DevSecOps assets, and operational artifacts, the project improves readability, automation, governance, collaboration, and maintainability. These conventions establish a shared engineering language that reduces ambiguity, supports onboarding, and ensures a cohesive enterprise platform throughout its lifecycle.</w:t>
      </w:r>
    </w:p>
    <w:p w14:paraId="0D95FC1F" w14:textId="5D84D1AD" w:rsidR="004F121F" w:rsidRDefault="004F121F">
      <w:r>
        <w:br w:type="page"/>
      </w:r>
    </w:p>
    <w:p w14:paraId="015C5C16"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 xml:space="preserve">Excellent. This is one of the strongest appendices you can add. In enterprise consulting firms like </w:t>
      </w:r>
      <w:r w:rsidRPr="004F121F">
        <w:rPr>
          <w:rFonts w:ascii="Times New Roman" w:eastAsia="Times New Roman" w:hAnsi="Times New Roman" w:cs="Times New Roman"/>
          <w:b/>
          <w:bCs/>
          <w:kern w:val="0"/>
          <w:lang w:eastAsia="en-GB"/>
          <w14:ligatures w14:val="none"/>
        </w:rPr>
        <w:t>Deloitte, Accenture, IBM, Microsoft, and KPMG</w:t>
      </w:r>
      <w:r w:rsidRPr="004F121F">
        <w:rPr>
          <w:rFonts w:ascii="Times New Roman" w:eastAsia="Times New Roman" w:hAnsi="Times New Roman" w:cs="Times New Roman"/>
          <w:kern w:val="0"/>
          <w:lang w:eastAsia="en-GB"/>
          <w14:ligatures w14:val="none"/>
        </w:rPr>
        <w:t xml:space="preserve">, an Engineering Handbook almost always includes a </w:t>
      </w:r>
      <w:r w:rsidRPr="004F121F">
        <w:rPr>
          <w:rFonts w:ascii="Times New Roman" w:eastAsia="Times New Roman" w:hAnsi="Times New Roman" w:cs="Times New Roman"/>
          <w:b/>
          <w:bCs/>
          <w:kern w:val="0"/>
          <w:lang w:eastAsia="en-GB"/>
          <w14:ligatures w14:val="none"/>
        </w:rPr>
        <w:t>Template Library</w:t>
      </w:r>
      <w:r w:rsidRPr="004F121F">
        <w:rPr>
          <w:rFonts w:ascii="Times New Roman" w:eastAsia="Times New Roman" w:hAnsi="Times New Roman" w:cs="Times New Roman"/>
          <w:kern w:val="0"/>
          <w:lang w:eastAsia="en-GB"/>
          <w14:ligatures w14:val="none"/>
        </w:rPr>
        <w:t>. It standardizes documentation, improves quality, and ensures every engineer produces artifacts in the same format.</w:t>
      </w:r>
    </w:p>
    <w:p w14:paraId="4F456F70"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 xml:space="preserve">For the SAPZ programme, I would expand this into a </w:t>
      </w:r>
      <w:r w:rsidRPr="004F121F">
        <w:rPr>
          <w:rFonts w:ascii="Times New Roman" w:eastAsia="Times New Roman" w:hAnsi="Times New Roman" w:cs="Times New Roman"/>
          <w:b/>
          <w:bCs/>
          <w:kern w:val="0"/>
          <w:lang w:eastAsia="en-GB"/>
          <w14:ligatures w14:val="none"/>
        </w:rPr>
        <w:t>Project Management Office (PMO) and Engineering Template Library</w:t>
      </w:r>
      <w:r w:rsidRPr="004F121F">
        <w:rPr>
          <w:rFonts w:ascii="Times New Roman" w:eastAsia="Times New Roman" w:hAnsi="Times New Roman" w:cs="Times New Roman"/>
          <w:kern w:val="0"/>
          <w:lang w:eastAsia="en-GB"/>
          <w14:ligatures w14:val="none"/>
        </w:rPr>
        <w:t xml:space="preserve"> rather than a simple collection of forms.</w:t>
      </w:r>
    </w:p>
    <w:p w14:paraId="35D1056A"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14993138">
          <v:rect id="Horizontal Line 342" o:spid="_x0000_s1084"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sectPr w:rsidR="00910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347AB"/>
    <w:multiLevelType w:val="multilevel"/>
    <w:tmpl w:val="6200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25306"/>
    <w:multiLevelType w:val="multilevel"/>
    <w:tmpl w:val="8802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579C7"/>
    <w:multiLevelType w:val="multilevel"/>
    <w:tmpl w:val="547A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32BA9"/>
    <w:multiLevelType w:val="multilevel"/>
    <w:tmpl w:val="4A04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8624F"/>
    <w:multiLevelType w:val="multilevel"/>
    <w:tmpl w:val="9CB0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E1EE4"/>
    <w:multiLevelType w:val="multilevel"/>
    <w:tmpl w:val="B3EC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B3226"/>
    <w:multiLevelType w:val="multilevel"/>
    <w:tmpl w:val="47FA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9160D"/>
    <w:multiLevelType w:val="multilevel"/>
    <w:tmpl w:val="465A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E00FC"/>
    <w:multiLevelType w:val="multilevel"/>
    <w:tmpl w:val="FC30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081055"/>
    <w:multiLevelType w:val="multilevel"/>
    <w:tmpl w:val="89DC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FE6DF6"/>
    <w:multiLevelType w:val="multilevel"/>
    <w:tmpl w:val="7CAE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DF028A"/>
    <w:multiLevelType w:val="multilevel"/>
    <w:tmpl w:val="3CD0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E4011A"/>
    <w:multiLevelType w:val="multilevel"/>
    <w:tmpl w:val="E9C4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424D9"/>
    <w:multiLevelType w:val="multilevel"/>
    <w:tmpl w:val="9046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891271"/>
    <w:multiLevelType w:val="multilevel"/>
    <w:tmpl w:val="442E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133344"/>
    <w:multiLevelType w:val="multilevel"/>
    <w:tmpl w:val="ECDA0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F43177"/>
    <w:multiLevelType w:val="multilevel"/>
    <w:tmpl w:val="DA90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0E1E92"/>
    <w:multiLevelType w:val="multilevel"/>
    <w:tmpl w:val="F554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83308F"/>
    <w:multiLevelType w:val="multilevel"/>
    <w:tmpl w:val="48B0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842F81"/>
    <w:multiLevelType w:val="multilevel"/>
    <w:tmpl w:val="3B26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8D13D3"/>
    <w:multiLevelType w:val="multilevel"/>
    <w:tmpl w:val="6214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00220A"/>
    <w:multiLevelType w:val="multilevel"/>
    <w:tmpl w:val="073E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BC23C6"/>
    <w:multiLevelType w:val="multilevel"/>
    <w:tmpl w:val="467C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F439A0"/>
    <w:multiLevelType w:val="multilevel"/>
    <w:tmpl w:val="FA96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054249"/>
    <w:multiLevelType w:val="multilevel"/>
    <w:tmpl w:val="7EA8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DA4E6A"/>
    <w:multiLevelType w:val="multilevel"/>
    <w:tmpl w:val="1BDC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62167E"/>
    <w:multiLevelType w:val="multilevel"/>
    <w:tmpl w:val="43DA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7B28D1"/>
    <w:multiLevelType w:val="multilevel"/>
    <w:tmpl w:val="1D22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B727B9"/>
    <w:multiLevelType w:val="multilevel"/>
    <w:tmpl w:val="3C42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DA48BD"/>
    <w:multiLevelType w:val="multilevel"/>
    <w:tmpl w:val="842A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110CA5"/>
    <w:multiLevelType w:val="multilevel"/>
    <w:tmpl w:val="739C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193C32"/>
    <w:multiLevelType w:val="multilevel"/>
    <w:tmpl w:val="F2D2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1C3AB7"/>
    <w:multiLevelType w:val="multilevel"/>
    <w:tmpl w:val="758E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CB6730"/>
    <w:multiLevelType w:val="multilevel"/>
    <w:tmpl w:val="C2BA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B621B9"/>
    <w:multiLevelType w:val="multilevel"/>
    <w:tmpl w:val="F1B4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C32DEF"/>
    <w:multiLevelType w:val="multilevel"/>
    <w:tmpl w:val="E6AC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382DF8"/>
    <w:multiLevelType w:val="multilevel"/>
    <w:tmpl w:val="630A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5743C1"/>
    <w:multiLevelType w:val="multilevel"/>
    <w:tmpl w:val="EE3A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9E718F"/>
    <w:multiLevelType w:val="multilevel"/>
    <w:tmpl w:val="B6AE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DA6D56"/>
    <w:multiLevelType w:val="multilevel"/>
    <w:tmpl w:val="80DE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803C9E"/>
    <w:multiLevelType w:val="multilevel"/>
    <w:tmpl w:val="81E6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933529"/>
    <w:multiLevelType w:val="multilevel"/>
    <w:tmpl w:val="6D66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B80F9C"/>
    <w:multiLevelType w:val="multilevel"/>
    <w:tmpl w:val="165A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E24827"/>
    <w:multiLevelType w:val="multilevel"/>
    <w:tmpl w:val="822A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755C0D"/>
    <w:multiLevelType w:val="multilevel"/>
    <w:tmpl w:val="6656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667487"/>
    <w:multiLevelType w:val="multilevel"/>
    <w:tmpl w:val="4D262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A70804"/>
    <w:multiLevelType w:val="multilevel"/>
    <w:tmpl w:val="4BA8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AB3388"/>
    <w:multiLevelType w:val="multilevel"/>
    <w:tmpl w:val="3D28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692AA8"/>
    <w:multiLevelType w:val="multilevel"/>
    <w:tmpl w:val="308E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8D0454"/>
    <w:multiLevelType w:val="multilevel"/>
    <w:tmpl w:val="73E6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D40DC7"/>
    <w:multiLevelType w:val="multilevel"/>
    <w:tmpl w:val="718E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794EBE"/>
    <w:multiLevelType w:val="multilevel"/>
    <w:tmpl w:val="2072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904566"/>
    <w:multiLevelType w:val="multilevel"/>
    <w:tmpl w:val="3DBE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944720"/>
    <w:multiLevelType w:val="multilevel"/>
    <w:tmpl w:val="B75C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AE0F1E"/>
    <w:multiLevelType w:val="multilevel"/>
    <w:tmpl w:val="4192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B9513E"/>
    <w:multiLevelType w:val="multilevel"/>
    <w:tmpl w:val="FCDE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1B728C"/>
    <w:multiLevelType w:val="multilevel"/>
    <w:tmpl w:val="6426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244D31"/>
    <w:multiLevelType w:val="multilevel"/>
    <w:tmpl w:val="2628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6F7660"/>
    <w:multiLevelType w:val="multilevel"/>
    <w:tmpl w:val="2A4A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7D2ADB"/>
    <w:multiLevelType w:val="multilevel"/>
    <w:tmpl w:val="C190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819091F"/>
    <w:multiLevelType w:val="multilevel"/>
    <w:tmpl w:val="5A26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5B76A6"/>
    <w:multiLevelType w:val="multilevel"/>
    <w:tmpl w:val="1E34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960799"/>
    <w:multiLevelType w:val="multilevel"/>
    <w:tmpl w:val="5F90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01920"/>
    <w:multiLevelType w:val="multilevel"/>
    <w:tmpl w:val="39BA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0F5DC8"/>
    <w:multiLevelType w:val="multilevel"/>
    <w:tmpl w:val="02C4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4E2157"/>
    <w:multiLevelType w:val="multilevel"/>
    <w:tmpl w:val="78E8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791E92"/>
    <w:multiLevelType w:val="multilevel"/>
    <w:tmpl w:val="10B8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855783"/>
    <w:multiLevelType w:val="multilevel"/>
    <w:tmpl w:val="F57E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9A0D49"/>
    <w:multiLevelType w:val="multilevel"/>
    <w:tmpl w:val="B9C4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D73340"/>
    <w:multiLevelType w:val="multilevel"/>
    <w:tmpl w:val="9610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045A23"/>
    <w:multiLevelType w:val="multilevel"/>
    <w:tmpl w:val="7212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4A6148"/>
    <w:multiLevelType w:val="multilevel"/>
    <w:tmpl w:val="8008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790175"/>
    <w:multiLevelType w:val="multilevel"/>
    <w:tmpl w:val="27C6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871BA5"/>
    <w:multiLevelType w:val="multilevel"/>
    <w:tmpl w:val="7952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2361B2"/>
    <w:multiLevelType w:val="multilevel"/>
    <w:tmpl w:val="524C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29492D"/>
    <w:multiLevelType w:val="multilevel"/>
    <w:tmpl w:val="3232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514ED6"/>
    <w:multiLevelType w:val="multilevel"/>
    <w:tmpl w:val="7FF44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08940BA"/>
    <w:multiLevelType w:val="multilevel"/>
    <w:tmpl w:val="B0BA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F02CD5"/>
    <w:multiLevelType w:val="multilevel"/>
    <w:tmpl w:val="56B2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CC0D72"/>
    <w:multiLevelType w:val="multilevel"/>
    <w:tmpl w:val="EA8A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22D28A3"/>
    <w:multiLevelType w:val="multilevel"/>
    <w:tmpl w:val="793E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755FDC"/>
    <w:multiLevelType w:val="multilevel"/>
    <w:tmpl w:val="72E4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34C267F"/>
    <w:multiLevelType w:val="multilevel"/>
    <w:tmpl w:val="1850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7013BC"/>
    <w:multiLevelType w:val="multilevel"/>
    <w:tmpl w:val="7B46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112B65"/>
    <w:multiLevelType w:val="multilevel"/>
    <w:tmpl w:val="1AEA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391B18"/>
    <w:multiLevelType w:val="multilevel"/>
    <w:tmpl w:val="327A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D74E73"/>
    <w:multiLevelType w:val="multilevel"/>
    <w:tmpl w:val="9D32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025EC5"/>
    <w:multiLevelType w:val="multilevel"/>
    <w:tmpl w:val="07A2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204A51"/>
    <w:multiLevelType w:val="multilevel"/>
    <w:tmpl w:val="B29E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72C49D0"/>
    <w:multiLevelType w:val="multilevel"/>
    <w:tmpl w:val="09CA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8027409"/>
    <w:multiLevelType w:val="multilevel"/>
    <w:tmpl w:val="B880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82D4A95"/>
    <w:multiLevelType w:val="multilevel"/>
    <w:tmpl w:val="04A8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373C23"/>
    <w:multiLevelType w:val="multilevel"/>
    <w:tmpl w:val="74E8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DD6C6B"/>
    <w:multiLevelType w:val="multilevel"/>
    <w:tmpl w:val="01B6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FA4811"/>
    <w:multiLevelType w:val="multilevel"/>
    <w:tmpl w:val="FFA8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710D7D"/>
    <w:multiLevelType w:val="multilevel"/>
    <w:tmpl w:val="3CC0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1837C2"/>
    <w:multiLevelType w:val="multilevel"/>
    <w:tmpl w:val="8958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1C56BB"/>
    <w:multiLevelType w:val="multilevel"/>
    <w:tmpl w:val="2E02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46589B"/>
    <w:multiLevelType w:val="multilevel"/>
    <w:tmpl w:val="EBCE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4675FF6"/>
    <w:multiLevelType w:val="multilevel"/>
    <w:tmpl w:val="6DB8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813B23"/>
    <w:multiLevelType w:val="multilevel"/>
    <w:tmpl w:val="B7C2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AA0FA7"/>
    <w:multiLevelType w:val="multilevel"/>
    <w:tmpl w:val="5AEA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7FE1679"/>
    <w:multiLevelType w:val="multilevel"/>
    <w:tmpl w:val="9B92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A23261"/>
    <w:multiLevelType w:val="multilevel"/>
    <w:tmpl w:val="01FC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95C1F4B"/>
    <w:multiLevelType w:val="multilevel"/>
    <w:tmpl w:val="6234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A0C679D"/>
    <w:multiLevelType w:val="multilevel"/>
    <w:tmpl w:val="6CA0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AB13FB0"/>
    <w:multiLevelType w:val="multilevel"/>
    <w:tmpl w:val="11BA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7D4DBA"/>
    <w:multiLevelType w:val="multilevel"/>
    <w:tmpl w:val="51D8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A5207E"/>
    <w:multiLevelType w:val="multilevel"/>
    <w:tmpl w:val="5C98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CC73277"/>
    <w:multiLevelType w:val="multilevel"/>
    <w:tmpl w:val="928E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EBE06AF"/>
    <w:multiLevelType w:val="multilevel"/>
    <w:tmpl w:val="5102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4C574B"/>
    <w:multiLevelType w:val="multilevel"/>
    <w:tmpl w:val="2C56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8B4CD0"/>
    <w:multiLevelType w:val="multilevel"/>
    <w:tmpl w:val="0A3C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0F168F7"/>
    <w:multiLevelType w:val="multilevel"/>
    <w:tmpl w:val="1B52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44314F"/>
    <w:multiLevelType w:val="multilevel"/>
    <w:tmpl w:val="D984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3104DD0"/>
    <w:multiLevelType w:val="multilevel"/>
    <w:tmpl w:val="B5EA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52D7300"/>
    <w:multiLevelType w:val="multilevel"/>
    <w:tmpl w:val="46EC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59B5764"/>
    <w:multiLevelType w:val="multilevel"/>
    <w:tmpl w:val="B8FC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484CA3"/>
    <w:multiLevelType w:val="multilevel"/>
    <w:tmpl w:val="8C54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3E26A9"/>
    <w:multiLevelType w:val="multilevel"/>
    <w:tmpl w:val="D21A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4C318E"/>
    <w:multiLevelType w:val="multilevel"/>
    <w:tmpl w:val="8624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B6500E6"/>
    <w:multiLevelType w:val="multilevel"/>
    <w:tmpl w:val="65F2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6628FC"/>
    <w:multiLevelType w:val="multilevel"/>
    <w:tmpl w:val="1FD6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C4E5729"/>
    <w:multiLevelType w:val="multilevel"/>
    <w:tmpl w:val="1A9E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D787EB2"/>
    <w:multiLevelType w:val="multilevel"/>
    <w:tmpl w:val="864E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DF25683"/>
    <w:multiLevelType w:val="multilevel"/>
    <w:tmpl w:val="33EE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EE84785"/>
    <w:multiLevelType w:val="multilevel"/>
    <w:tmpl w:val="DE9C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FC0558"/>
    <w:multiLevelType w:val="multilevel"/>
    <w:tmpl w:val="6EA4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0806BAC"/>
    <w:multiLevelType w:val="multilevel"/>
    <w:tmpl w:val="C61C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BA7EEA"/>
    <w:multiLevelType w:val="multilevel"/>
    <w:tmpl w:val="3EF2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1E0703"/>
    <w:multiLevelType w:val="multilevel"/>
    <w:tmpl w:val="4F06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1DF6D09"/>
    <w:multiLevelType w:val="multilevel"/>
    <w:tmpl w:val="920E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24968D0"/>
    <w:multiLevelType w:val="multilevel"/>
    <w:tmpl w:val="7BFE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24F3313"/>
    <w:multiLevelType w:val="multilevel"/>
    <w:tmpl w:val="316A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2C61168"/>
    <w:multiLevelType w:val="multilevel"/>
    <w:tmpl w:val="CBA0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2F352DF"/>
    <w:multiLevelType w:val="multilevel"/>
    <w:tmpl w:val="EA4A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3091914"/>
    <w:multiLevelType w:val="multilevel"/>
    <w:tmpl w:val="8542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3A27EF0"/>
    <w:multiLevelType w:val="multilevel"/>
    <w:tmpl w:val="008E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4415554"/>
    <w:multiLevelType w:val="multilevel"/>
    <w:tmpl w:val="7AEA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47D6742"/>
    <w:multiLevelType w:val="multilevel"/>
    <w:tmpl w:val="49DA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4FC5EA1"/>
    <w:multiLevelType w:val="multilevel"/>
    <w:tmpl w:val="FD60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5594EE3"/>
    <w:multiLevelType w:val="multilevel"/>
    <w:tmpl w:val="1C5C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6046471"/>
    <w:multiLevelType w:val="multilevel"/>
    <w:tmpl w:val="171A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68142AC"/>
    <w:multiLevelType w:val="multilevel"/>
    <w:tmpl w:val="FA5EA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6AD5A28"/>
    <w:multiLevelType w:val="multilevel"/>
    <w:tmpl w:val="1252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9CE58A3"/>
    <w:multiLevelType w:val="multilevel"/>
    <w:tmpl w:val="3F06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CB346C"/>
    <w:multiLevelType w:val="multilevel"/>
    <w:tmpl w:val="A75E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AF927A1"/>
    <w:multiLevelType w:val="multilevel"/>
    <w:tmpl w:val="2CE6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530F4F"/>
    <w:multiLevelType w:val="multilevel"/>
    <w:tmpl w:val="0860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B6C6B8F"/>
    <w:multiLevelType w:val="multilevel"/>
    <w:tmpl w:val="4C18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BF31F35"/>
    <w:multiLevelType w:val="multilevel"/>
    <w:tmpl w:val="EAB8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9B1795"/>
    <w:multiLevelType w:val="multilevel"/>
    <w:tmpl w:val="DE7CD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DC1619C"/>
    <w:multiLevelType w:val="multilevel"/>
    <w:tmpl w:val="B0B0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DFB0F22"/>
    <w:multiLevelType w:val="multilevel"/>
    <w:tmpl w:val="93E2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E033388"/>
    <w:multiLevelType w:val="multilevel"/>
    <w:tmpl w:val="2F06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0997AD0"/>
    <w:multiLevelType w:val="multilevel"/>
    <w:tmpl w:val="A5EA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16865B5"/>
    <w:multiLevelType w:val="multilevel"/>
    <w:tmpl w:val="39E2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1A47E1F"/>
    <w:multiLevelType w:val="multilevel"/>
    <w:tmpl w:val="792A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3EB61BE"/>
    <w:multiLevelType w:val="multilevel"/>
    <w:tmpl w:val="0A3A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47F7713"/>
    <w:multiLevelType w:val="multilevel"/>
    <w:tmpl w:val="DF06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AB1E73"/>
    <w:multiLevelType w:val="multilevel"/>
    <w:tmpl w:val="AB28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8FF260B"/>
    <w:multiLevelType w:val="multilevel"/>
    <w:tmpl w:val="6B6C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9323656"/>
    <w:multiLevelType w:val="multilevel"/>
    <w:tmpl w:val="8A16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A585C70"/>
    <w:multiLevelType w:val="multilevel"/>
    <w:tmpl w:val="E7CC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B1F3962"/>
    <w:multiLevelType w:val="multilevel"/>
    <w:tmpl w:val="5E72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B541B2A"/>
    <w:multiLevelType w:val="multilevel"/>
    <w:tmpl w:val="9DEC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CC326E6"/>
    <w:multiLevelType w:val="multilevel"/>
    <w:tmpl w:val="2116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D253856"/>
    <w:multiLevelType w:val="multilevel"/>
    <w:tmpl w:val="E4A8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DBA0EB0"/>
    <w:multiLevelType w:val="multilevel"/>
    <w:tmpl w:val="5068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E21086D"/>
    <w:multiLevelType w:val="multilevel"/>
    <w:tmpl w:val="E48C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F604E4D"/>
    <w:multiLevelType w:val="multilevel"/>
    <w:tmpl w:val="35EE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015057">
    <w:abstractNumId w:val="122"/>
  </w:num>
  <w:num w:numId="2" w16cid:durableId="1640040305">
    <w:abstractNumId w:val="37"/>
  </w:num>
  <w:num w:numId="3" w16cid:durableId="1195193131">
    <w:abstractNumId w:val="87"/>
  </w:num>
  <w:num w:numId="4" w16cid:durableId="714475653">
    <w:abstractNumId w:val="141"/>
  </w:num>
  <w:num w:numId="5" w16cid:durableId="132338162">
    <w:abstractNumId w:val="160"/>
  </w:num>
  <w:num w:numId="6" w16cid:durableId="1414350213">
    <w:abstractNumId w:val="74"/>
  </w:num>
  <w:num w:numId="7" w16cid:durableId="1609774139">
    <w:abstractNumId w:val="95"/>
  </w:num>
  <w:num w:numId="8" w16cid:durableId="81881948">
    <w:abstractNumId w:val="90"/>
  </w:num>
  <w:num w:numId="9" w16cid:durableId="1953170208">
    <w:abstractNumId w:val="149"/>
  </w:num>
  <w:num w:numId="10" w16cid:durableId="1665624755">
    <w:abstractNumId w:val="24"/>
  </w:num>
  <w:num w:numId="11" w16cid:durableId="168717104">
    <w:abstractNumId w:val="33"/>
  </w:num>
  <w:num w:numId="12" w16cid:durableId="754133917">
    <w:abstractNumId w:val="112"/>
  </w:num>
  <w:num w:numId="13" w16cid:durableId="1793938719">
    <w:abstractNumId w:val="150"/>
  </w:num>
  <w:num w:numId="14" w16cid:durableId="483162359">
    <w:abstractNumId w:val="105"/>
  </w:num>
  <w:num w:numId="15" w16cid:durableId="1387070601">
    <w:abstractNumId w:val="136"/>
  </w:num>
  <w:num w:numId="16" w16cid:durableId="410851299">
    <w:abstractNumId w:val="78"/>
  </w:num>
  <w:num w:numId="17" w16cid:durableId="1829127555">
    <w:abstractNumId w:val="51"/>
  </w:num>
  <w:num w:numId="18" w16cid:durableId="690255534">
    <w:abstractNumId w:val="147"/>
  </w:num>
  <w:num w:numId="19" w16cid:durableId="41171609">
    <w:abstractNumId w:val="76"/>
  </w:num>
  <w:num w:numId="20" w16cid:durableId="91824117">
    <w:abstractNumId w:val="79"/>
  </w:num>
  <w:num w:numId="21" w16cid:durableId="408306079">
    <w:abstractNumId w:val="159"/>
  </w:num>
  <w:num w:numId="22" w16cid:durableId="1372922435">
    <w:abstractNumId w:val="63"/>
  </w:num>
  <w:num w:numId="23" w16cid:durableId="1420443755">
    <w:abstractNumId w:val="39"/>
  </w:num>
  <w:num w:numId="24" w16cid:durableId="539902183">
    <w:abstractNumId w:val="148"/>
  </w:num>
  <w:num w:numId="25" w16cid:durableId="1273976678">
    <w:abstractNumId w:val="50"/>
  </w:num>
  <w:num w:numId="26" w16cid:durableId="731777777">
    <w:abstractNumId w:val="45"/>
  </w:num>
  <w:num w:numId="27" w16cid:durableId="369957340">
    <w:abstractNumId w:val="135"/>
  </w:num>
  <w:num w:numId="28" w16cid:durableId="908074820">
    <w:abstractNumId w:val="94"/>
  </w:num>
  <w:num w:numId="29" w16cid:durableId="1019811975">
    <w:abstractNumId w:val="85"/>
  </w:num>
  <w:num w:numId="30" w16cid:durableId="1651668399">
    <w:abstractNumId w:val="83"/>
  </w:num>
  <w:num w:numId="31" w16cid:durableId="1020474413">
    <w:abstractNumId w:val="36"/>
  </w:num>
  <w:num w:numId="32" w16cid:durableId="852256964">
    <w:abstractNumId w:val="111"/>
  </w:num>
  <w:num w:numId="33" w16cid:durableId="667516463">
    <w:abstractNumId w:val="163"/>
  </w:num>
  <w:num w:numId="34" w16cid:durableId="47921327">
    <w:abstractNumId w:val="38"/>
  </w:num>
  <w:num w:numId="35" w16cid:durableId="329605673">
    <w:abstractNumId w:val="125"/>
  </w:num>
  <w:num w:numId="36" w16cid:durableId="375466730">
    <w:abstractNumId w:val="14"/>
  </w:num>
  <w:num w:numId="37" w16cid:durableId="201331841">
    <w:abstractNumId w:val="11"/>
  </w:num>
  <w:num w:numId="38" w16cid:durableId="226887665">
    <w:abstractNumId w:val="139"/>
  </w:num>
  <w:num w:numId="39" w16cid:durableId="2065061607">
    <w:abstractNumId w:val="10"/>
  </w:num>
  <w:num w:numId="40" w16cid:durableId="1290624025">
    <w:abstractNumId w:val="107"/>
  </w:num>
  <w:num w:numId="41" w16cid:durableId="443503275">
    <w:abstractNumId w:val="131"/>
  </w:num>
  <w:num w:numId="42" w16cid:durableId="1267540336">
    <w:abstractNumId w:val="42"/>
  </w:num>
  <w:num w:numId="43" w16cid:durableId="1337659317">
    <w:abstractNumId w:val="7"/>
  </w:num>
  <w:num w:numId="44" w16cid:durableId="828789256">
    <w:abstractNumId w:val="84"/>
  </w:num>
  <w:num w:numId="45" w16cid:durableId="1105418701">
    <w:abstractNumId w:val="92"/>
  </w:num>
  <w:num w:numId="46" w16cid:durableId="840001029">
    <w:abstractNumId w:val="144"/>
  </w:num>
  <w:num w:numId="47" w16cid:durableId="476124">
    <w:abstractNumId w:val="44"/>
  </w:num>
  <w:num w:numId="48" w16cid:durableId="398020632">
    <w:abstractNumId w:val="22"/>
  </w:num>
  <w:num w:numId="49" w16cid:durableId="1242563942">
    <w:abstractNumId w:val="167"/>
  </w:num>
  <w:num w:numId="50" w16cid:durableId="428551061">
    <w:abstractNumId w:val="98"/>
  </w:num>
  <w:num w:numId="51" w16cid:durableId="2041784560">
    <w:abstractNumId w:val="46"/>
  </w:num>
  <w:num w:numId="52" w16cid:durableId="798645968">
    <w:abstractNumId w:val="97"/>
  </w:num>
  <w:num w:numId="53" w16cid:durableId="1898127419">
    <w:abstractNumId w:val="23"/>
  </w:num>
  <w:num w:numId="54" w16cid:durableId="1203246984">
    <w:abstractNumId w:val="34"/>
  </w:num>
  <w:num w:numId="55" w16cid:durableId="321740937">
    <w:abstractNumId w:val="140"/>
  </w:num>
  <w:num w:numId="56" w16cid:durableId="1821457191">
    <w:abstractNumId w:val="47"/>
  </w:num>
  <w:num w:numId="57" w16cid:durableId="157503897">
    <w:abstractNumId w:val="5"/>
  </w:num>
  <w:num w:numId="58" w16cid:durableId="1655524825">
    <w:abstractNumId w:val="75"/>
  </w:num>
  <w:num w:numId="59" w16cid:durableId="1619138501">
    <w:abstractNumId w:val="91"/>
  </w:num>
  <w:num w:numId="60" w16cid:durableId="1054279192">
    <w:abstractNumId w:val="54"/>
  </w:num>
  <w:num w:numId="61" w16cid:durableId="1810661211">
    <w:abstractNumId w:val="101"/>
  </w:num>
  <w:num w:numId="62" w16cid:durableId="1620452955">
    <w:abstractNumId w:val="100"/>
  </w:num>
  <w:num w:numId="63" w16cid:durableId="1542748104">
    <w:abstractNumId w:val="53"/>
  </w:num>
  <w:num w:numId="64" w16cid:durableId="1895039490">
    <w:abstractNumId w:val="18"/>
  </w:num>
  <w:num w:numId="65" w16cid:durableId="1461529435">
    <w:abstractNumId w:val="58"/>
  </w:num>
  <w:num w:numId="66" w16cid:durableId="34821344">
    <w:abstractNumId w:val="157"/>
  </w:num>
  <w:num w:numId="67" w16cid:durableId="236407780">
    <w:abstractNumId w:val="137"/>
  </w:num>
  <w:num w:numId="68" w16cid:durableId="1068306697">
    <w:abstractNumId w:val="20"/>
  </w:num>
  <w:num w:numId="69" w16cid:durableId="109205995">
    <w:abstractNumId w:val="56"/>
  </w:num>
  <w:num w:numId="70" w16cid:durableId="1768698169">
    <w:abstractNumId w:val="130"/>
  </w:num>
  <w:num w:numId="71" w16cid:durableId="611790680">
    <w:abstractNumId w:val="31"/>
  </w:num>
  <w:num w:numId="72" w16cid:durableId="108352661">
    <w:abstractNumId w:val="164"/>
  </w:num>
  <w:num w:numId="73" w16cid:durableId="1357777679">
    <w:abstractNumId w:val="32"/>
  </w:num>
  <w:num w:numId="74" w16cid:durableId="312608835">
    <w:abstractNumId w:val="138"/>
  </w:num>
  <w:num w:numId="75" w16cid:durableId="1364476331">
    <w:abstractNumId w:val="26"/>
  </w:num>
  <w:num w:numId="76" w16cid:durableId="1567492244">
    <w:abstractNumId w:val="68"/>
  </w:num>
  <w:num w:numId="77" w16cid:durableId="1196390103">
    <w:abstractNumId w:val="6"/>
  </w:num>
  <w:num w:numId="78" w16cid:durableId="173228711">
    <w:abstractNumId w:val="129"/>
  </w:num>
  <w:num w:numId="79" w16cid:durableId="2114858393">
    <w:abstractNumId w:val="114"/>
  </w:num>
  <w:num w:numId="80" w16cid:durableId="367032371">
    <w:abstractNumId w:val="19"/>
  </w:num>
  <w:num w:numId="81" w16cid:durableId="877401750">
    <w:abstractNumId w:val="168"/>
  </w:num>
  <w:num w:numId="82" w16cid:durableId="613749899">
    <w:abstractNumId w:val="62"/>
  </w:num>
  <w:num w:numId="83" w16cid:durableId="1394232103">
    <w:abstractNumId w:val="49"/>
  </w:num>
  <w:num w:numId="84" w16cid:durableId="326252554">
    <w:abstractNumId w:val="69"/>
  </w:num>
  <w:num w:numId="85" w16cid:durableId="1416632173">
    <w:abstractNumId w:val="21"/>
  </w:num>
  <w:num w:numId="86" w16cid:durableId="1493642380">
    <w:abstractNumId w:val="128"/>
  </w:num>
  <w:num w:numId="87" w16cid:durableId="636111272">
    <w:abstractNumId w:val="12"/>
  </w:num>
  <w:num w:numId="88" w16cid:durableId="2108696031">
    <w:abstractNumId w:val="161"/>
  </w:num>
  <w:num w:numId="89" w16cid:durableId="430974386">
    <w:abstractNumId w:val="28"/>
  </w:num>
  <w:num w:numId="90" w16cid:durableId="224486976">
    <w:abstractNumId w:val="106"/>
  </w:num>
  <w:num w:numId="91" w16cid:durableId="1071076767">
    <w:abstractNumId w:val="1"/>
  </w:num>
  <w:num w:numId="92" w16cid:durableId="1428694524">
    <w:abstractNumId w:val="9"/>
  </w:num>
  <w:num w:numId="93" w16cid:durableId="664893916">
    <w:abstractNumId w:val="0"/>
  </w:num>
  <w:num w:numId="94" w16cid:durableId="1823814424">
    <w:abstractNumId w:val="96"/>
  </w:num>
  <w:num w:numId="95" w16cid:durableId="2045014235">
    <w:abstractNumId w:val="126"/>
  </w:num>
  <w:num w:numId="96" w16cid:durableId="2145808833">
    <w:abstractNumId w:val="121"/>
  </w:num>
  <w:num w:numId="97" w16cid:durableId="441337704">
    <w:abstractNumId w:val="89"/>
  </w:num>
  <w:num w:numId="98" w16cid:durableId="1823810456">
    <w:abstractNumId w:val="43"/>
  </w:num>
  <w:num w:numId="99" w16cid:durableId="13848809">
    <w:abstractNumId w:val="88"/>
  </w:num>
  <w:num w:numId="100" w16cid:durableId="497770089">
    <w:abstractNumId w:val="99"/>
  </w:num>
  <w:num w:numId="101" w16cid:durableId="1639070346">
    <w:abstractNumId w:val="70"/>
  </w:num>
  <w:num w:numId="102" w16cid:durableId="1800562685">
    <w:abstractNumId w:val="158"/>
  </w:num>
  <w:num w:numId="103" w16cid:durableId="1429042463">
    <w:abstractNumId w:val="52"/>
  </w:num>
  <w:num w:numId="104" w16cid:durableId="1053886462">
    <w:abstractNumId w:val="170"/>
  </w:num>
  <w:num w:numId="105" w16cid:durableId="1656453738">
    <w:abstractNumId w:val="102"/>
  </w:num>
  <w:num w:numId="106" w16cid:durableId="546258089">
    <w:abstractNumId w:val="2"/>
  </w:num>
  <w:num w:numId="107" w16cid:durableId="1522283885">
    <w:abstractNumId w:val="116"/>
  </w:num>
  <w:num w:numId="108" w16cid:durableId="1687973485">
    <w:abstractNumId w:val="110"/>
  </w:num>
  <w:num w:numId="109" w16cid:durableId="65953308">
    <w:abstractNumId w:val="57"/>
  </w:num>
  <w:num w:numId="110" w16cid:durableId="395934508">
    <w:abstractNumId w:val="59"/>
  </w:num>
  <w:num w:numId="111" w16cid:durableId="700473106">
    <w:abstractNumId w:val="35"/>
  </w:num>
  <w:num w:numId="112" w16cid:durableId="1262908373">
    <w:abstractNumId w:val="8"/>
  </w:num>
  <w:num w:numId="113" w16cid:durableId="1224411065">
    <w:abstractNumId w:val="123"/>
  </w:num>
  <w:num w:numId="114" w16cid:durableId="1495610864">
    <w:abstractNumId w:val="153"/>
  </w:num>
  <w:num w:numId="115" w16cid:durableId="849609785">
    <w:abstractNumId w:val="145"/>
  </w:num>
  <w:num w:numId="116" w16cid:durableId="924336129">
    <w:abstractNumId w:val="82"/>
  </w:num>
  <w:num w:numId="117" w16cid:durableId="34618534">
    <w:abstractNumId w:val="48"/>
  </w:num>
  <w:num w:numId="118" w16cid:durableId="1432318616">
    <w:abstractNumId w:val="120"/>
  </w:num>
  <w:num w:numId="119" w16cid:durableId="1374886632">
    <w:abstractNumId w:val="142"/>
  </w:num>
  <w:num w:numId="120" w16cid:durableId="220872676">
    <w:abstractNumId w:val="40"/>
  </w:num>
  <w:num w:numId="121" w16cid:durableId="1035083403">
    <w:abstractNumId w:val="132"/>
  </w:num>
  <w:num w:numId="122" w16cid:durableId="609774292">
    <w:abstractNumId w:val="80"/>
  </w:num>
  <w:num w:numId="123" w16cid:durableId="1386292574">
    <w:abstractNumId w:val="16"/>
  </w:num>
  <w:num w:numId="124" w16cid:durableId="690885641">
    <w:abstractNumId w:val="71"/>
  </w:num>
  <w:num w:numId="125" w16cid:durableId="2109616813">
    <w:abstractNumId w:val="109"/>
  </w:num>
  <w:num w:numId="126" w16cid:durableId="1569727214">
    <w:abstractNumId w:val="127"/>
  </w:num>
  <w:num w:numId="127" w16cid:durableId="1318611164">
    <w:abstractNumId w:val="86"/>
  </w:num>
  <w:num w:numId="128" w16cid:durableId="2020618835">
    <w:abstractNumId w:val="41"/>
  </w:num>
  <w:num w:numId="129" w16cid:durableId="1293440823">
    <w:abstractNumId w:val="133"/>
  </w:num>
  <w:num w:numId="130" w16cid:durableId="1943801155">
    <w:abstractNumId w:val="27"/>
  </w:num>
  <w:num w:numId="131" w16cid:durableId="591936572">
    <w:abstractNumId w:val="155"/>
  </w:num>
  <w:num w:numId="132" w16cid:durableId="625352990">
    <w:abstractNumId w:val="166"/>
  </w:num>
  <w:num w:numId="133" w16cid:durableId="1990940910">
    <w:abstractNumId w:val="65"/>
  </w:num>
  <w:num w:numId="134" w16cid:durableId="939097490">
    <w:abstractNumId w:val="154"/>
  </w:num>
  <w:num w:numId="135" w16cid:durableId="1378041484">
    <w:abstractNumId w:val="25"/>
  </w:num>
  <w:num w:numId="136" w16cid:durableId="1901819179">
    <w:abstractNumId w:val="113"/>
  </w:num>
  <w:num w:numId="137" w16cid:durableId="709495821">
    <w:abstractNumId w:val="108"/>
  </w:num>
  <w:num w:numId="138" w16cid:durableId="823162473">
    <w:abstractNumId w:val="118"/>
  </w:num>
  <w:num w:numId="139" w16cid:durableId="1514031570">
    <w:abstractNumId w:val="162"/>
  </w:num>
  <w:num w:numId="140" w16cid:durableId="934706773">
    <w:abstractNumId w:val="156"/>
  </w:num>
  <w:num w:numId="141" w16cid:durableId="1959994379">
    <w:abstractNumId w:val="143"/>
  </w:num>
  <w:num w:numId="142" w16cid:durableId="169414915">
    <w:abstractNumId w:val="169"/>
  </w:num>
  <w:num w:numId="143" w16cid:durableId="712997262">
    <w:abstractNumId w:val="104"/>
  </w:num>
  <w:num w:numId="144" w16cid:durableId="251552802">
    <w:abstractNumId w:val="151"/>
  </w:num>
  <w:num w:numId="145" w16cid:durableId="1361662741">
    <w:abstractNumId w:val="66"/>
  </w:num>
  <w:num w:numId="146" w16cid:durableId="1884098122">
    <w:abstractNumId w:val="29"/>
  </w:num>
  <w:num w:numId="147" w16cid:durableId="972098264">
    <w:abstractNumId w:val="117"/>
  </w:num>
  <w:num w:numId="148" w16cid:durableId="560753898">
    <w:abstractNumId w:val="72"/>
  </w:num>
  <w:num w:numId="149" w16cid:durableId="887912966">
    <w:abstractNumId w:val="15"/>
  </w:num>
  <w:num w:numId="150" w16cid:durableId="1874616806">
    <w:abstractNumId w:val="13"/>
  </w:num>
  <w:num w:numId="151" w16cid:durableId="266892386">
    <w:abstractNumId w:val="165"/>
  </w:num>
  <w:num w:numId="152" w16cid:durableId="1437602181">
    <w:abstractNumId w:val="61"/>
  </w:num>
  <w:num w:numId="153" w16cid:durableId="1907646126">
    <w:abstractNumId w:val="4"/>
  </w:num>
  <w:num w:numId="154" w16cid:durableId="1387873251">
    <w:abstractNumId w:val="146"/>
  </w:num>
  <w:num w:numId="155" w16cid:durableId="865296063">
    <w:abstractNumId w:val="77"/>
  </w:num>
  <w:num w:numId="156" w16cid:durableId="421800846">
    <w:abstractNumId w:val="60"/>
  </w:num>
  <w:num w:numId="157" w16cid:durableId="35980613">
    <w:abstractNumId w:val="81"/>
  </w:num>
  <w:num w:numId="158" w16cid:durableId="1635915399">
    <w:abstractNumId w:val="115"/>
  </w:num>
  <w:num w:numId="159" w16cid:durableId="1531455804">
    <w:abstractNumId w:val="119"/>
  </w:num>
  <w:num w:numId="160" w16cid:durableId="828181214">
    <w:abstractNumId w:val="64"/>
  </w:num>
  <w:num w:numId="161" w16cid:durableId="1358121292">
    <w:abstractNumId w:val="17"/>
  </w:num>
  <w:num w:numId="162" w16cid:durableId="559481663">
    <w:abstractNumId w:val="93"/>
  </w:num>
  <w:num w:numId="163" w16cid:durableId="621885519">
    <w:abstractNumId w:val="73"/>
  </w:num>
  <w:num w:numId="164" w16cid:durableId="370233460">
    <w:abstractNumId w:val="134"/>
  </w:num>
  <w:num w:numId="165" w16cid:durableId="1380321174">
    <w:abstractNumId w:val="55"/>
  </w:num>
  <w:num w:numId="166" w16cid:durableId="1455756612">
    <w:abstractNumId w:val="67"/>
  </w:num>
  <w:num w:numId="167" w16cid:durableId="905841737">
    <w:abstractNumId w:val="103"/>
  </w:num>
  <w:num w:numId="168" w16cid:durableId="291180160">
    <w:abstractNumId w:val="124"/>
  </w:num>
  <w:num w:numId="169" w16cid:durableId="127672448">
    <w:abstractNumId w:val="152"/>
  </w:num>
  <w:num w:numId="170" w16cid:durableId="1068963634">
    <w:abstractNumId w:val="3"/>
  </w:num>
  <w:num w:numId="171" w16cid:durableId="937831190">
    <w:abstractNumId w:val="30"/>
  </w:num>
  <w:numIdMacAtCleanup w:val="17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21F"/>
    <w:rsid w:val="004F121F"/>
    <w:rsid w:val="006A6458"/>
    <w:rsid w:val="008C08A7"/>
    <w:rsid w:val="00910C95"/>
    <w:rsid w:val="00985D42"/>
    <w:rsid w:val="00C64851"/>
    <w:rsid w:val="00E322F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183"/>
    <o:shapelayout v:ext="edit">
      <o:idmap v:ext="edit" data="1"/>
    </o:shapelayout>
  </w:shapeDefaults>
  <w:decimalSymbol w:val="."/>
  <w:listSeparator w:val=","/>
  <w14:docId w14:val="5EF773D9"/>
  <w15:chartTrackingRefBased/>
  <w15:docId w15:val="{6A82C7E4-D333-D442-B56A-86DBB12E5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2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12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12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2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2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2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12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12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2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2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21F"/>
    <w:rPr>
      <w:rFonts w:eastAsiaTheme="majorEastAsia" w:cstheme="majorBidi"/>
      <w:color w:val="272727" w:themeColor="text1" w:themeTint="D8"/>
    </w:rPr>
  </w:style>
  <w:style w:type="paragraph" w:styleId="Title">
    <w:name w:val="Title"/>
    <w:basedOn w:val="Normal"/>
    <w:next w:val="Normal"/>
    <w:link w:val="TitleChar"/>
    <w:uiPriority w:val="10"/>
    <w:qFormat/>
    <w:rsid w:val="004F1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21F"/>
    <w:pPr>
      <w:spacing w:before="160"/>
      <w:jc w:val="center"/>
    </w:pPr>
    <w:rPr>
      <w:i/>
      <w:iCs/>
      <w:color w:val="404040" w:themeColor="text1" w:themeTint="BF"/>
    </w:rPr>
  </w:style>
  <w:style w:type="character" w:customStyle="1" w:styleId="QuoteChar">
    <w:name w:val="Quote Char"/>
    <w:basedOn w:val="DefaultParagraphFont"/>
    <w:link w:val="Quote"/>
    <w:uiPriority w:val="29"/>
    <w:rsid w:val="004F121F"/>
    <w:rPr>
      <w:i/>
      <w:iCs/>
      <w:color w:val="404040" w:themeColor="text1" w:themeTint="BF"/>
    </w:rPr>
  </w:style>
  <w:style w:type="paragraph" w:styleId="ListParagraph">
    <w:name w:val="List Paragraph"/>
    <w:basedOn w:val="Normal"/>
    <w:uiPriority w:val="34"/>
    <w:qFormat/>
    <w:rsid w:val="004F121F"/>
    <w:pPr>
      <w:ind w:left="720"/>
      <w:contextualSpacing/>
    </w:pPr>
  </w:style>
  <w:style w:type="character" w:styleId="IntenseEmphasis">
    <w:name w:val="Intense Emphasis"/>
    <w:basedOn w:val="DefaultParagraphFont"/>
    <w:uiPriority w:val="21"/>
    <w:qFormat/>
    <w:rsid w:val="004F121F"/>
    <w:rPr>
      <w:i/>
      <w:iCs/>
      <w:color w:val="0F4761" w:themeColor="accent1" w:themeShade="BF"/>
    </w:rPr>
  </w:style>
  <w:style w:type="paragraph" w:styleId="IntenseQuote">
    <w:name w:val="Intense Quote"/>
    <w:basedOn w:val="Normal"/>
    <w:next w:val="Normal"/>
    <w:link w:val="IntenseQuoteChar"/>
    <w:uiPriority w:val="30"/>
    <w:qFormat/>
    <w:rsid w:val="004F1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21F"/>
    <w:rPr>
      <w:i/>
      <w:iCs/>
      <w:color w:val="0F4761" w:themeColor="accent1" w:themeShade="BF"/>
    </w:rPr>
  </w:style>
  <w:style w:type="character" w:styleId="IntenseReference">
    <w:name w:val="Intense Reference"/>
    <w:basedOn w:val="DefaultParagraphFont"/>
    <w:uiPriority w:val="32"/>
    <w:qFormat/>
    <w:rsid w:val="004F121F"/>
    <w:rPr>
      <w:b/>
      <w:bCs/>
      <w:smallCaps/>
      <w:color w:val="0F4761" w:themeColor="accent1" w:themeShade="BF"/>
      <w:spacing w:val="5"/>
    </w:rPr>
  </w:style>
  <w:style w:type="paragraph" w:styleId="NormalWeb">
    <w:name w:val="Normal (Web)"/>
    <w:basedOn w:val="Normal"/>
    <w:uiPriority w:val="99"/>
    <w:semiHidden/>
    <w:unhideWhenUsed/>
    <w:rsid w:val="004F121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F121F"/>
    <w:rPr>
      <w:b/>
      <w:bCs/>
    </w:rPr>
  </w:style>
  <w:style w:type="paragraph" w:styleId="HTMLPreformatted">
    <w:name w:val="HTML Preformatted"/>
    <w:basedOn w:val="Normal"/>
    <w:link w:val="HTMLPreformattedChar"/>
    <w:uiPriority w:val="99"/>
    <w:semiHidden/>
    <w:unhideWhenUsed/>
    <w:rsid w:val="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4F121F"/>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4F121F"/>
    <w:rPr>
      <w:rFonts w:ascii="Courier New" w:eastAsia="Times New Roman" w:hAnsi="Courier New" w:cs="Courier New"/>
      <w:sz w:val="20"/>
      <w:szCs w:val="20"/>
    </w:rPr>
  </w:style>
  <w:style w:type="character" w:styleId="Emphasis">
    <w:name w:val="Emphasis"/>
    <w:basedOn w:val="DefaultParagraphFont"/>
    <w:uiPriority w:val="20"/>
    <w:qFormat/>
    <w:rsid w:val="004F12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126</Pages>
  <Words>18600</Words>
  <Characters>106024</Characters>
  <Application>Microsoft Office Word</Application>
  <DocSecurity>0</DocSecurity>
  <Lines>883</Lines>
  <Paragraphs>248</Paragraphs>
  <ScaleCrop>false</ScaleCrop>
  <Company/>
  <LinksUpToDate>false</LinksUpToDate>
  <CharactersWithSpaces>124376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 Ahmed</dc:creator>
  <cp:keywords/>
  <dc:description/>
  <cp:lastModifiedBy>Olanrewaju Ahmed</cp:lastModifiedBy>
  <cp:revision>1</cp:revision>
  <dcterms:created xsi:type="dcterms:W3CDTF">2026-07-19T17:43:00Z</dcterms:created>
  <dcterms:modified xsi:type="dcterms:W3CDTF">2026-07-19T17:58:00Z</dcterms:modified>
</cp:coreProperties>
</file>