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AE5D7A" w14:textId="77777777" w:rsidR="00B103F2" w:rsidRDefault="00B103F2" w:rsidP="00B103F2">
      <w:pPr>
        <w:pStyle w:val="Heading1"/>
      </w:pPr>
      <w:r>
        <w:t>21. Risk &amp; Change Management</w:t>
      </w:r>
    </w:p>
    <w:p w14:paraId="0844F43B" w14:textId="77777777" w:rsidR="00B103F2" w:rsidRDefault="00B103F2" w:rsidP="00B103F2">
      <w:pPr>
        <w:pStyle w:val="Heading2"/>
      </w:pPr>
      <w:r>
        <w:t>Master Engineering Prompt</w:t>
      </w:r>
    </w:p>
    <w:p w14:paraId="585A25EB" w14:textId="77777777" w:rsidR="00B103F2" w:rsidRDefault="00B103F2" w:rsidP="00B103F2">
      <w:pPr>
        <w:pStyle w:val="Heading3"/>
      </w:pPr>
      <w:r>
        <w:t>Enterprise System Management (ESM) Platform (ESM) &amp; Central Knowledge Repository (CKR)</w:t>
      </w:r>
    </w:p>
    <w:p w14:paraId="156D81D7" w14:textId="77777777" w:rsidR="00B103F2" w:rsidRDefault="00B103F2" w:rsidP="00B103F2">
      <w:pPr>
        <w:pStyle w:val="Heading3"/>
      </w:pPr>
      <w:r>
        <w:t>Special Agro-Industrial Processing Zones (SAPZ) Programme</w:t>
      </w:r>
    </w:p>
    <w:p w14:paraId="251AC3F0" w14:textId="77777777" w:rsidR="00B103F2" w:rsidRDefault="00B103F2" w:rsidP="00B103F2">
      <w:pPr>
        <w:pStyle w:val="Heading3"/>
      </w:pPr>
      <w:r>
        <w:t>Federal Republic of Nigeria</w:t>
      </w:r>
    </w:p>
    <w:p w14:paraId="0EDB95D3" w14:textId="77777777" w:rsidR="00B103F2" w:rsidRDefault="00B103F2" w:rsidP="00B103F2">
      <w:r>
        <w:pict w14:anchorId="7EDCC8EF">
          <v:rect id="_x0000_i2009" style="width:0;height:1.5pt" o:hralign="center" o:hrstd="t" o:hr="t" fillcolor="#a0a0a0" stroked="f"/>
        </w:pict>
      </w:r>
    </w:p>
    <w:p w14:paraId="190F65A5" w14:textId="77777777" w:rsidR="00B103F2" w:rsidRDefault="00B103F2" w:rsidP="00B103F2">
      <w:pPr>
        <w:pStyle w:val="Heading1"/>
      </w:pPr>
      <w:r>
        <w:t>21.1 Purpose</w:t>
      </w:r>
    </w:p>
    <w:p w14:paraId="7EBB21EF" w14:textId="77777777" w:rsidR="00B103F2" w:rsidRDefault="00B103F2" w:rsidP="00B103F2">
      <w:pPr>
        <w:pStyle w:val="NormalWeb"/>
      </w:pPr>
      <w:r>
        <w:t>This document establishes the mandatory framework for identifying, assessing, managing, approving, monitoring, and communicating risks and changes throughout the lifecycle of the SAPZ Enterprise System Management (ESM) Platform and Central Knowledge Repository (CKR).</w:t>
      </w:r>
    </w:p>
    <w:p w14:paraId="6C11DA76" w14:textId="77777777" w:rsidR="00B103F2" w:rsidRDefault="00B103F2" w:rsidP="00B103F2">
      <w:pPr>
        <w:pStyle w:val="NormalWeb"/>
      </w:pPr>
      <w:r>
        <w:t>The objective is to:</w:t>
      </w:r>
    </w:p>
    <w:p w14:paraId="03F6DED3" w14:textId="77777777" w:rsidR="00B103F2" w:rsidRDefault="00B103F2" w:rsidP="000062C3">
      <w:pPr>
        <w:pStyle w:val="NormalWeb"/>
        <w:numPr>
          <w:ilvl w:val="0"/>
          <w:numId w:val="386"/>
        </w:numPr>
      </w:pPr>
      <w:r>
        <w:t>Minimize threats to successful project delivery.</w:t>
      </w:r>
    </w:p>
    <w:p w14:paraId="30CF052B" w14:textId="77777777" w:rsidR="00B103F2" w:rsidRDefault="00B103F2" w:rsidP="000062C3">
      <w:pPr>
        <w:pStyle w:val="NormalWeb"/>
        <w:numPr>
          <w:ilvl w:val="0"/>
          <w:numId w:val="386"/>
        </w:numPr>
      </w:pPr>
      <w:r>
        <w:t>Maximize opportunities for value creation.</w:t>
      </w:r>
    </w:p>
    <w:p w14:paraId="11060529" w14:textId="77777777" w:rsidR="00B103F2" w:rsidRDefault="00B103F2" w:rsidP="000062C3">
      <w:pPr>
        <w:pStyle w:val="NormalWeb"/>
        <w:numPr>
          <w:ilvl w:val="0"/>
          <w:numId w:val="386"/>
        </w:numPr>
      </w:pPr>
      <w:r>
        <w:t>Ensure controlled evaluation and approval of changes.</w:t>
      </w:r>
    </w:p>
    <w:p w14:paraId="2F00B4C3" w14:textId="77777777" w:rsidR="00B103F2" w:rsidRDefault="00B103F2" w:rsidP="000062C3">
      <w:pPr>
        <w:pStyle w:val="NormalWeb"/>
        <w:numPr>
          <w:ilvl w:val="0"/>
          <w:numId w:val="386"/>
        </w:numPr>
      </w:pPr>
      <w:r>
        <w:t>Protect project scope, schedule, cost, quality, security, and operational stability.</w:t>
      </w:r>
    </w:p>
    <w:p w14:paraId="49235F87" w14:textId="77777777" w:rsidR="00B103F2" w:rsidRDefault="00B103F2" w:rsidP="000062C3">
      <w:pPr>
        <w:pStyle w:val="NormalWeb"/>
        <w:numPr>
          <w:ilvl w:val="0"/>
          <w:numId w:val="386"/>
        </w:numPr>
      </w:pPr>
      <w:r>
        <w:t>Maintain transparency and accountability across all governance levels.</w:t>
      </w:r>
    </w:p>
    <w:p w14:paraId="6D148AD8" w14:textId="77777777" w:rsidR="00B103F2" w:rsidRDefault="00B103F2" w:rsidP="00B103F2">
      <w:pPr>
        <w:pStyle w:val="NormalWeb"/>
      </w:pPr>
      <w:r>
        <w:t>Risk and Change Management shall be integrated into all project activities, from inception through post-implementation support.</w:t>
      </w:r>
    </w:p>
    <w:p w14:paraId="481F6147" w14:textId="77777777" w:rsidR="00B103F2" w:rsidRDefault="00B103F2" w:rsidP="00B103F2">
      <w:r>
        <w:pict w14:anchorId="77156BD6">
          <v:rect id="_x0000_i2010" style="width:0;height:1.5pt" o:hralign="center" o:hrstd="t" o:hr="t" fillcolor="#a0a0a0" stroked="f"/>
        </w:pict>
      </w:r>
    </w:p>
    <w:p w14:paraId="76E3AE57" w14:textId="77777777" w:rsidR="00B103F2" w:rsidRDefault="00B103F2" w:rsidP="00B103F2">
      <w:pPr>
        <w:pStyle w:val="Heading1"/>
      </w:pPr>
      <w:r>
        <w:lastRenderedPageBreak/>
        <w:t>21.2 Guiding Principles</w:t>
      </w:r>
    </w:p>
    <w:p w14:paraId="17A43FBC" w14:textId="77777777" w:rsidR="00B103F2" w:rsidRDefault="00B103F2" w:rsidP="00B103F2">
      <w:pPr>
        <w:pStyle w:val="NormalWeb"/>
      </w:pPr>
      <w:r>
        <w:t>The framework shall be governed by the following principles:</w:t>
      </w:r>
    </w:p>
    <w:p w14:paraId="132DDA01" w14:textId="77777777" w:rsidR="00B103F2" w:rsidRDefault="00B103F2" w:rsidP="00B103F2">
      <w:pPr>
        <w:pStyle w:val="Heading3"/>
      </w:pPr>
      <w:r>
        <w:t>Proactive Risk Management</w:t>
      </w:r>
    </w:p>
    <w:p w14:paraId="61110F82" w14:textId="77777777" w:rsidR="00B103F2" w:rsidRDefault="00B103F2" w:rsidP="00B103F2">
      <w:pPr>
        <w:pStyle w:val="NormalWeb"/>
      </w:pPr>
      <w:r>
        <w:t>Risks shall be identified and addressed before they become issues.</w:t>
      </w:r>
    </w:p>
    <w:p w14:paraId="668CE270" w14:textId="77777777" w:rsidR="00B103F2" w:rsidRDefault="00B103F2" w:rsidP="00B103F2">
      <w:pPr>
        <w:pStyle w:val="Heading3"/>
      </w:pPr>
      <w:r>
        <w:t>Controlled Change</w:t>
      </w:r>
    </w:p>
    <w:p w14:paraId="45D7D853" w14:textId="77777777" w:rsidR="00B103F2" w:rsidRDefault="00B103F2" w:rsidP="00B103F2">
      <w:pPr>
        <w:pStyle w:val="NormalWeb"/>
      </w:pPr>
      <w:r>
        <w:t>All changes shall follow an approved governance process.</w:t>
      </w:r>
    </w:p>
    <w:p w14:paraId="0492C8BD" w14:textId="77777777" w:rsidR="00B103F2" w:rsidRDefault="00B103F2" w:rsidP="00B103F2">
      <w:pPr>
        <w:pStyle w:val="Heading3"/>
      </w:pPr>
      <w:r>
        <w:t>Business Value Protection</w:t>
      </w:r>
    </w:p>
    <w:p w14:paraId="0E2BB34F" w14:textId="77777777" w:rsidR="00B103F2" w:rsidRDefault="00B103F2" w:rsidP="00B103F2">
      <w:pPr>
        <w:pStyle w:val="NormalWeb"/>
      </w:pPr>
      <w:r>
        <w:t>Risk responses and change decisions shall prioritize programme objectives and stakeholder value.</w:t>
      </w:r>
    </w:p>
    <w:p w14:paraId="3D8A9D77" w14:textId="77777777" w:rsidR="00B103F2" w:rsidRDefault="00B103F2" w:rsidP="00B103F2">
      <w:pPr>
        <w:pStyle w:val="Heading3"/>
      </w:pPr>
      <w:r>
        <w:t>Transparency</w:t>
      </w:r>
    </w:p>
    <w:p w14:paraId="09C7A7D0" w14:textId="77777777" w:rsidR="00B103F2" w:rsidRDefault="00B103F2" w:rsidP="00B103F2">
      <w:pPr>
        <w:pStyle w:val="NormalWeb"/>
      </w:pPr>
      <w:r>
        <w:t>Risks, issues, and approved changes shall be visible to authorized stakeholders.</w:t>
      </w:r>
    </w:p>
    <w:p w14:paraId="4B7D9846" w14:textId="77777777" w:rsidR="00B103F2" w:rsidRDefault="00B103F2" w:rsidP="00B103F2">
      <w:pPr>
        <w:pStyle w:val="Heading3"/>
      </w:pPr>
      <w:r>
        <w:t>Continuous Monitoring</w:t>
      </w:r>
    </w:p>
    <w:p w14:paraId="2C479ABC" w14:textId="77777777" w:rsidR="00B103F2" w:rsidRDefault="00B103F2" w:rsidP="00B103F2">
      <w:pPr>
        <w:pStyle w:val="NormalWeb"/>
      </w:pPr>
      <w:r>
        <w:t>Risk exposure and change impacts shall be reviewed throughout the project lifecycle.</w:t>
      </w:r>
    </w:p>
    <w:p w14:paraId="5207E7F3" w14:textId="77777777" w:rsidR="00B103F2" w:rsidRDefault="00B103F2" w:rsidP="00B103F2">
      <w:pPr>
        <w:pStyle w:val="Heading3"/>
      </w:pPr>
      <w:r>
        <w:t>Accountability</w:t>
      </w:r>
    </w:p>
    <w:p w14:paraId="145A4453" w14:textId="77777777" w:rsidR="00B103F2" w:rsidRDefault="00B103F2" w:rsidP="00B103F2">
      <w:pPr>
        <w:pStyle w:val="NormalWeb"/>
      </w:pPr>
      <w:r>
        <w:t>Every risk and every approved change shall have a designated owner responsible for monitoring and resolution.</w:t>
      </w:r>
    </w:p>
    <w:p w14:paraId="65FBDEF8" w14:textId="77777777" w:rsidR="00B103F2" w:rsidRDefault="00B103F2" w:rsidP="00B103F2">
      <w:r>
        <w:pict w14:anchorId="0BD6EA0E">
          <v:rect id="_x0000_i2011" style="width:0;height:1.5pt" o:hralign="center" o:hrstd="t" o:hr="t" fillcolor="#a0a0a0" stroked="f"/>
        </w:pict>
      </w:r>
    </w:p>
    <w:p w14:paraId="0AA5C07D" w14:textId="77777777" w:rsidR="00B103F2" w:rsidRDefault="00B103F2" w:rsidP="00B103F2">
      <w:pPr>
        <w:pStyle w:val="Heading1"/>
      </w:pPr>
      <w:r>
        <w:t>21.3 Risk Management Framework</w:t>
      </w:r>
    </w:p>
    <w:p w14:paraId="13D64092" w14:textId="77777777" w:rsidR="00B103F2" w:rsidRDefault="00B103F2" w:rsidP="00B103F2">
      <w:pPr>
        <w:pStyle w:val="NormalWeb"/>
      </w:pPr>
      <w:r>
        <w:t>The project shall follow a continuous risk management cycle.</w:t>
      </w:r>
    </w:p>
    <w:p w14:paraId="1D77ED9E" w14:textId="77777777" w:rsidR="00B103F2" w:rsidRDefault="00B103F2" w:rsidP="00B103F2">
      <w:pPr>
        <w:pStyle w:val="HTMLPreformatted"/>
        <w:rPr>
          <w:rStyle w:val="HTMLCode"/>
        </w:rPr>
      </w:pPr>
      <w:r>
        <w:rPr>
          <w:rStyle w:val="HTMLCode"/>
        </w:rPr>
        <w:t>Risk Identification</w:t>
      </w:r>
    </w:p>
    <w:p w14:paraId="1CE3924E" w14:textId="77777777" w:rsidR="00B103F2" w:rsidRDefault="00B103F2" w:rsidP="00B103F2">
      <w:pPr>
        <w:pStyle w:val="HTMLPreformatted"/>
        <w:rPr>
          <w:rStyle w:val="HTMLCode"/>
        </w:rPr>
      </w:pPr>
      <w:r>
        <w:rPr>
          <w:rStyle w:val="HTMLCode"/>
        </w:rPr>
        <w:t xml:space="preserve">        │</w:t>
      </w:r>
    </w:p>
    <w:p w14:paraId="61706DE3" w14:textId="77777777" w:rsidR="00B103F2" w:rsidRDefault="00B103F2" w:rsidP="00B103F2">
      <w:pPr>
        <w:pStyle w:val="HTMLPreformatted"/>
        <w:rPr>
          <w:rStyle w:val="HTMLCode"/>
        </w:rPr>
      </w:pPr>
      <w:r>
        <w:rPr>
          <w:rStyle w:val="HTMLCode"/>
        </w:rPr>
        <w:t>Risk Analysis</w:t>
      </w:r>
    </w:p>
    <w:p w14:paraId="3134761B" w14:textId="77777777" w:rsidR="00B103F2" w:rsidRDefault="00B103F2" w:rsidP="00B103F2">
      <w:pPr>
        <w:pStyle w:val="HTMLPreformatted"/>
        <w:rPr>
          <w:rStyle w:val="HTMLCode"/>
        </w:rPr>
      </w:pPr>
      <w:r>
        <w:rPr>
          <w:rStyle w:val="HTMLCode"/>
        </w:rPr>
        <w:t xml:space="preserve">        │</w:t>
      </w:r>
    </w:p>
    <w:p w14:paraId="44A3BF14" w14:textId="77777777" w:rsidR="00B103F2" w:rsidRDefault="00B103F2" w:rsidP="00B103F2">
      <w:pPr>
        <w:pStyle w:val="HTMLPreformatted"/>
        <w:rPr>
          <w:rStyle w:val="HTMLCode"/>
        </w:rPr>
      </w:pPr>
      <w:r>
        <w:rPr>
          <w:rStyle w:val="HTMLCode"/>
        </w:rPr>
        <w:t>Risk Evaluation</w:t>
      </w:r>
    </w:p>
    <w:p w14:paraId="58E630DD" w14:textId="77777777" w:rsidR="00B103F2" w:rsidRDefault="00B103F2" w:rsidP="00B103F2">
      <w:pPr>
        <w:pStyle w:val="HTMLPreformatted"/>
        <w:rPr>
          <w:rStyle w:val="HTMLCode"/>
        </w:rPr>
      </w:pPr>
      <w:r>
        <w:rPr>
          <w:rStyle w:val="HTMLCode"/>
        </w:rPr>
        <w:t xml:space="preserve">        │</w:t>
      </w:r>
    </w:p>
    <w:p w14:paraId="11ED7CE2" w14:textId="77777777" w:rsidR="00B103F2" w:rsidRDefault="00B103F2" w:rsidP="00B103F2">
      <w:pPr>
        <w:pStyle w:val="HTMLPreformatted"/>
        <w:rPr>
          <w:rStyle w:val="HTMLCode"/>
        </w:rPr>
      </w:pPr>
      <w:r>
        <w:rPr>
          <w:rStyle w:val="HTMLCode"/>
        </w:rPr>
        <w:t>Risk Response Planning</w:t>
      </w:r>
    </w:p>
    <w:p w14:paraId="5EDCA179" w14:textId="77777777" w:rsidR="00B103F2" w:rsidRDefault="00B103F2" w:rsidP="00B103F2">
      <w:pPr>
        <w:pStyle w:val="HTMLPreformatted"/>
        <w:rPr>
          <w:rStyle w:val="HTMLCode"/>
        </w:rPr>
      </w:pPr>
      <w:r>
        <w:rPr>
          <w:rStyle w:val="HTMLCode"/>
        </w:rPr>
        <w:t xml:space="preserve">        │</w:t>
      </w:r>
    </w:p>
    <w:p w14:paraId="512B81B6" w14:textId="77777777" w:rsidR="00B103F2" w:rsidRDefault="00B103F2" w:rsidP="00B103F2">
      <w:pPr>
        <w:pStyle w:val="HTMLPreformatted"/>
        <w:rPr>
          <w:rStyle w:val="HTMLCode"/>
        </w:rPr>
      </w:pPr>
      <w:r>
        <w:rPr>
          <w:rStyle w:val="HTMLCode"/>
        </w:rPr>
        <w:t>Risk Mitigation</w:t>
      </w:r>
    </w:p>
    <w:p w14:paraId="0D1C0C65" w14:textId="77777777" w:rsidR="00B103F2" w:rsidRDefault="00B103F2" w:rsidP="00B103F2">
      <w:pPr>
        <w:pStyle w:val="HTMLPreformatted"/>
        <w:rPr>
          <w:rStyle w:val="HTMLCode"/>
        </w:rPr>
      </w:pPr>
      <w:r>
        <w:rPr>
          <w:rStyle w:val="HTMLCode"/>
        </w:rPr>
        <w:t xml:space="preserve">        │</w:t>
      </w:r>
    </w:p>
    <w:p w14:paraId="08143A0A" w14:textId="77777777" w:rsidR="00B103F2" w:rsidRDefault="00B103F2" w:rsidP="00B103F2">
      <w:pPr>
        <w:pStyle w:val="HTMLPreformatted"/>
        <w:rPr>
          <w:rStyle w:val="HTMLCode"/>
        </w:rPr>
      </w:pPr>
      <w:r>
        <w:rPr>
          <w:rStyle w:val="HTMLCode"/>
        </w:rPr>
        <w:t>Monitoring &amp; Review</w:t>
      </w:r>
    </w:p>
    <w:p w14:paraId="0B033FB8" w14:textId="77777777" w:rsidR="00B103F2" w:rsidRDefault="00B103F2" w:rsidP="00B103F2">
      <w:pPr>
        <w:pStyle w:val="HTMLPreformatted"/>
        <w:rPr>
          <w:rStyle w:val="HTMLCode"/>
        </w:rPr>
      </w:pPr>
      <w:r>
        <w:rPr>
          <w:rStyle w:val="HTMLCode"/>
        </w:rPr>
        <w:lastRenderedPageBreak/>
        <w:t xml:space="preserve">        │</w:t>
      </w:r>
    </w:p>
    <w:p w14:paraId="16B01E28" w14:textId="77777777" w:rsidR="00B103F2" w:rsidRDefault="00B103F2" w:rsidP="00B103F2">
      <w:pPr>
        <w:pStyle w:val="HTMLPreformatted"/>
        <w:rPr>
          <w:rStyle w:val="HTMLCode"/>
        </w:rPr>
      </w:pPr>
      <w:r>
        <w:rPr>
          <w:rStyle w:val="HTMLCode"/>
        </w:rPr>
        <w:t>Lessons Learned</w:t>
      </w:r>
    </w:p>
    <w:p w14:paraId="7D81B3BA" w14:textId="77777777" w:rsidR="00B103F2" w:rsidRDefault="00B103F2" w:rsidP="00B103F2">
      <w:pPr>
        <w:pStyle w:val="NormalWeb"/>
      </w:pPr>
      <w:r>
        <w:t>Risk management activities shall be integrated into sprint planning, governance meetings, architecture reviews, and release planning.</w:t>
      </w:r>
    </w:p>
    <w:p w14:paraId="73D8E68C" w14:textId="77777777" w:rsidR="00B103F2" w:rsidRDefault="00B103F2" w:rsidP="00B103F2">
      <w:r>
        <w:pict w14:anchorId="4EDDD18F">
          <v:rect id="_x0000_i2012" style="width:0;height:1.5pt" o:hralign="center" o:hrstd="t" o:hr="t" fillcolor="#a0a0a0" stroked="f"/>
        </w:pict>
      </w:r>
    </w:p>
    <w:p w14:paraId="63116BFD" w14:textId="77777777" w:rsidR="00B103F2" w:rsidRDefault="00B103F2" w:rsidP="00B103F2">
      <w:pPr>
        <w:pStyle w:val="Heading1"/>
      </w:pPr>
      <w:r>
        <w:t>21.4 Risk Categories</w:t>
      </w:r>
    </w:p>
    <w:p w14:paraId="2E68AEBD" w14:textId="77777777" w:rsidR="00B103F2" w:rsidRDefault="00B103F2" w:rsidP="00B103F2">
      <w:pPr>
        <w:pStyle w:val="NormalWeb"/>
      </w:pPr>
      <w:r>
        <w:t>Project risks shall be classified into the following categories:</w:t>
      </w:r>
    </w:p>
    <w:p w14:paraId="01045CBC" w14:textId="77777777" w:rsidR="00B103F2" w:rsidRDefault="00B103F2" w:rsidP="00B103F2">
      <w:pPr>
        <w:pStyle w:val="Heading3"/>
      </w:pPr>
      <w:r>
        <w:t>Strategic Risks</w:t>
      </w:r>
    </w:p>
    <w:p w14:paraId="1F664422" w14:textId="77777777" w:rsidR="00B103F2" w:rsidRDefault="00B103F2" w:rsidP="000062C3">
      <w:pPr>
        <w:pStyle w:val="NormalWeb"/>
        <w:numPr>
          <w:ilvl w:val="0"/>
          <w:numId w:val="387"/>
        </w:numPr>
      </w:pPr>
      <w:r>
        <w:t>Misalignment with SAPZ objectives.</w:t>
      </w:r>
    </w:p>
    <w:p w14:paraId="315089CC" w14:textId="77777777" w:rsidR="00B103F2" w:rsidRDefault="00B103F2" w:rsidP="000062C3">
      <w:pPr>
        <w:pStyle w:val="NormalWeb"/>
        <w:numPr>
          <w:ilvl w:val="0"/>
          <w:numId w:val="387"/>
        </w:numPr>
      </w:pPr>
      <w:r>
        <w:t>Policy changes.</w:t>
      </w:r>
    </w:p>
    <w:p w14:paraId="79C313FC" w14:textId="77777777" w:rsidR="00B103F2" w:rsidRDefault="00B103F2" w:rsidP="000062C3">
      <w:pPr>
        <w:pStyle w:val="NormalWeb"/>
        <w:numPr>
          <w:ilvl w:val="0"/>
          <w:numId w:val="387"/>
        </w:numPr>
      </w:pPr>
      <w:r>
        <w:t>Donor requirement changes.</w:t>
      </w:r>
    </w:p>
    <w:p w14:paraId="4BE2ADEF" w14:textId="77777777" w:rsidR="00B103F2" w:rsidRDefault="00B103F2" w:rsidP="00B103F2">
      <w:pPr>
        <w:pStyle w:val="Heading3"/>
      </w:pPr>
      <w:r>
        <w:t>Business Risks</w:t>
      </w:r>
    </w:p>
    <w:p w14:paraId="523783F6" w14:textId="77777777" w:rsidR="00B103F2" w:rsidRDefault="00B103F2" w:rsidP="000062C3">
      <w:pPr>
        <w:pStyle w:val="NormalWeb"/>
        <w:numPr>
          <w:ilvl w:val="0"/>
          <w:numId w:val="388"/>
        </w:numPr>
      </w:pPr>
      <w:r>
        <w:t>Stakeholder availability.</w:t>
      </w:r>
    </w:p>
    <w:p w14:paraId="36CE61EA" w14:textId="77777777" w:rsidR="00B103F2" w:rsidRDefault="00B103F2" w:rsidP="000062C3">
      <w:pPr>
        <w:pStyle w:val="NormalWeb"/>
        <w:numPr>
          <w:ilvl w:val="0"/>
          <w:numId w:val="388"/>
        </w:numPr>
      </w:pPr>
      <w:r>
        <w:t>User adoption.</w:t>
      </w:r>
    </w:p>
    <w:p w14:paraId="268F16EA" w14:textId="77777777" w:rsidR="00B103F2" w:rsidRDefault="00B103F2" w:rsidP="000062C3">
      <w:pPr>
        <w:pStyle w:val="NormalWeb"/>
        <w:numPr>
          <w:ilvl w:val="0"/>
          <w:numId w:val="388"/>
        </w:numPr>
      </w:pPr>
      <w:r>
        <w:t>Business process changes.</w:t>
      </w:r>
    </w:p>
    <w:p w14:paraId="5A6EDEBB" w14:textId="77777777" w:rsidR="00B103F2" w:rsidRDefault="00B103F2" w:rsidP="00B103F2">
      <w:pPr>
        <w:pStyle w:val="Heading3"/>
      </w:pPr>
      <w:r>
        <w:t>Technical Risks</w:t>
      </w:r>
    </w:p>
    <w:p w14:paraId="6A638FF6" w14:textId="77777777" w:rsidR="00B103F2" w:rsidRDefault="00B103F2" w:rsidP="000062C3">
      <w:pPr>
        <w:pStyle w:val="NormalWeb"/>
        <w:numPr>
          <w:ilvl w:val="0"/>
          <w:numId w:val="389"/>
        </w:numPr>
      </w:pPr>
      <w:r>
        <w:t>Integration complexity.</w:t>
      </w:r>
    </w:p>
    <w:p w14:paraId="0896BD04" w14:textId="77777777" w:rsidR="00B103F2" w:rsidRDefault="00B103F2" w:rsidP="000062C3">
      <w:pPr>
        <w:pStyle w:val="NormalWeb"/>
        <w:numPr>
          <w:ilvl w:val="0"/>
          <w:numId w:val="389"/>
        </w:numPr>
      </w:pPr>
      <w:r>
        <w:t>Architecture weaknesses.</w:t>
      </w:r>
    </w:p>
    <w:p w14:paraId="19DE0478" w14:textId="77777777" w:rsidR="00B103F2" w:rsidRDefault="00B103F2" w:rsidP="000062C3">
      <w:pPr>
        <w:pStyle w:val="NormalWeb"/>
        <w:numPr>
          <w:ilvl w:val="0"/>
          <w:numId w:val="389"/>
        </w:numPr>
      </w:pPr>
      <w:r>
        <w:t>Technology obsolescence.</w:t>
      </w:r>
    </w:p>
    <w:p w14:paraId="755E240A" w14:textId="77777777" w:rsidR="00B103F2" w:rsidRDefault="00B103F2" w:rsidP="000062C3">
      <w:pPr>
        <w:pStyle w:val="NormalWeb"/>
        <w:numPr>
          <w:ilvl w:val="0"/>
          <w:numId w:val="389"/>
        </w:numPr>
      </w:pPr>
      <w:r>
        <w:t>AI model limitations.</w:t>
      </w:r>
    </w:p>
    <w:p w14:paraId="37999988" w14:textId="77777777" w:rsidR="00B103F2" w:rsidRDefault="00B103F2" w:rsidP="00B103F2">
      <w:pPr>
        <w:pStyle w:val="Heading3"/>
      </w:pPr>
      <w:r>
        <w:t>Security Risks</w:t>
      </w:r>
    </w:p>
    <w:p w14:paraId="1AA3C0AA" w14:textId="77777777" w:rsidR="00B103F2" w:rsidRDefault="00B103F2" w:rsidP="000062C3">
      <w:pPr>
        <w:pStyle w:val="NormalWeb"/>
        <w:numPr>
          <w:ilvl w:val="0"/>
          <w:numId w:val="390"/>
        </w:numPr>
      </w:pPr>
      <w:r>
        <w:t>Cybersecurity threats.</w:t>
      </w:r>
    </w:p>
    <w:p w14:paraId="1722ED76" w14:textId="77777777" w:rsidR="00B103F2" w:rsidRDefault="00B103F2" w:rsidP="000062C3">
      <w:pPr>
        <w:pStyle w:val="NormalWeb"/>
        <w:numPr>
          <w:ilvl w:val="0"/>
          <w:numId w:val="390"/>
        </w:numPr>
      </w:pPr>
      <w:r>
        <w:t>Unauthorized access.</w:t>
      </w:r>
    </w:p>
    <w:p w14:paraId="31FC8815" w14:textId="77777777" w:rsidR="00B103F2" w:rsidRDefault="00B103F2" w:rsidP="000062C3">
      <w:pPr>
        <w:pStyle w:val="NormalWeb"/>
        <w:numPr>
          <w:ilvl w:val="0"/>
          <w:numId w:val="390"/>
        </w:numPr>
      </w:pPr>
      <w:r>
        <w:t>Data breaches.</w:t>
      </w:r>
    </w:p>
    <w:p w14:paraId="3FFD5AA8" w14:textId="77777777" w:rsidR="00B103F2" w:rsidRDefault="00B103F2" w:rsidP="000062C3">
      <w:pPr>
        <w:pStyle w:val="NormalWeb"/>
        <w:numPr>
          <w:ilvl w:val="0"/>
          <w:numId w:val="390"/>
        </w:numPr>
      </w:pPr>
      <w:r>
        <w:t>Compliance violations.</w:t>
      </w:r>
    </w:p>
    <w:p w14:paraId="758BAE61" w14:textId="77777777" w:rsidR="00B103F2" w:rsidRDefault="00B103F2" w:rsidP="00B103F2">
      <w:pPr>
        <w:pStyle w:val="Heading3"/>
      </w:pPr>
      <w:r>
        <w:t>Operational Risks</w:t>
      </w:r>
    </w:p>
    <w:p w14:paraId="0AADA6CB" w14:textId="77777777" w:rsidR="00B103F2" w:rsidRDefault="00B103F2" w:rsidP="000062C3">
      <w:pPr>
        <w:pStyle w:val="NormalWeb"/>
        <w:numPr>
          <w:ilvl w:val="0"/>
          <w:numId w:val="391"/>
        </w:numPr>
      </w:pPr>
      <w:r>
        <w:t>Infrastructure failure.</w:t>
      </w:r>
    </w:p>
    <w:p w14:paraId="42E46E45" w14:textId="77777777" w:rsidR="00B103F2" w:rsidRDefault="00B103F2" w:rsidP="000062C3">
      <w:pPr>
        <w:pStyle w:val="NormalWeb"/>
        <w:numPr>
          <w:ilvl w:val="0"/>
          <w:numId w:val="391"/>
        </w:numPr>
      </w:pPr>
      <w:r>
        <w:t>Backup failures.</w:t>
      </w:r>
    </w:p>
    <w:p w14:paraId="50673391" w14:textId="77777777" w:rsidR="00B103F2" w:rsidRDefault="00B103F2" w:rsidP="000062C3">
      <w:pPr>
        <w:pStyle w:val="NormalWeb"/>
        <w:numPr>
          <w:ilvl w:val="0"/>
          <w:numId w:val="391"/>
        </w:numPr>
      </w:pPr>
      <w:r>
        <w:t>Service outages.</w:t>
      </w:r>
    </w:p>
    <w:p w14:paraId="22322E19" w14:textId="77777777" w:rsidR="00B103F2" w:rsidRDefault="00B103F2" w:rsidP="000062C3">
      <w:pPr>
        <w:pStyle w:val="NormalWeb"/>
        <w:numPr>
          <w:ilvl w:val="0"/>
          <w:numId w:val="391"/>
        </w:numPr>
      </w:pPr>
      <w:r>
        <w:t>Disaster recovery readiness.</w:t>
      </w:r>
    </w:p>
    <w:p w14:paraId="7A1F488D" w14:textId="77777777" w:rsidR="00B103F2" w:rsidRDefault="00B103F2" w:rsidP="00B103F2">
      <w:pPr>
        <w:pStyle w:val="Heading3"/>
      </w:pPr>
      <w:r>
        <w:lastRenderedPageBreak/>
        <w:t>Delivery Risks</w:t>
      </w:r>
    </w:p>
    <w:p w14:paraId="1D2F3067" w14:textId="77777777" w:rsidR="00B103F2" w:rsidRDefault="00B103F2" w:rsidP="000062C3">
      <w:pPr>
        <w:pStyle w:val="NormalWeb"/>
        <w:numPr>
          <w:ilvl w:val="0"/>
          <w:numId w:val="392"/>
        </w:numPr>
      </w:pPr>
      <w:r>
        <w:t>Schedule delays.</w:t>
      </w:r>
    </w:p>
    <w:p w14:paraId="3660978A" w14:textId="77777777" w:rsidR="00B103F2" w:rsidRDefault="00B103F2" w:rsidP="000062C3">
      <w:pPr>
        <w:pStyle w:val="NormalWeb"/>
        <w:numPr>
          <w:ilvl w:val="0"/>
          <w:numId w:val="392"/>
        </w:numPr>
      </w:pPr>
      <w:r>
        <w:t>Resource constraints.</w:t>
      </w:r>
    </w:p>
    <w:p w14:paraId="32A264D9" w14:textId="77777777" w:rsidR="00B103F2" w:rsidRDefault="00B103F2" w:rsidP="000062C3">
      <w:pPr>
        <w:pStyle w:val="NormalWeb"/>
        <w:numPr>
          <w:ilvl w:val="0"/>
          <w:numId w:val="392"/>
        </w:numPr>
      </w:pPr>
      <w:r>
        <w:t>Budget overruns.</w:t>
      </w:r>
    </w:p>
    <w:p w14:paraId="1B0398E6" w14:textId="77777777" w:rsidR="00B103F2" w:rsidRDefault="00B103F2" w:rsidP="000062C3">
      <w:pPr>
        <w:pStyle w:val="NormalWeb"/>
        <w:numPr>
          <w:ilvl w:val="0"/>
          <w:numId w:val="392"/>
        </w:numPr>
      </w:pPr>
      <w:r>
        <w:t>Vendor dependencies.</w:t>
      </w:r>
    </w:p>
    <w:p w14:paraId="740D6EA4" w14:textId="77777777" w:rsidR="00B103F2" w:rsidRDefault="00B103F2" w:rsidP="00B103F2">
      <w:pPr>
        <w:pStyle w:val="Heading3"/>
      </w:pPr>
      <w:r>
        <w:t>External Risks</w:t>
      </w:r>
    </w:p>
    <w:p w14:paraId="425A8788" w14:textId="77777777" w:rsidR="00B103F2" w:rsidRDefault="00B103F2" w:rsidP="000062C3">
      <w:pPr>
        <w:pStyle w:val="NormalWeb"/>
        <w:numPr>
          <w:ilvl w:val="0"/>
          <w:numId w:val="393"/>
        </w:numPr>
      </w:pPr>
      <w:r>
        <w:t>Regulatory changes.</w:t>
      </w:r>
    </w:p>
    <w:p w14:paraId="260E5349" w14:textId="77777777" w:rsidR="00B103F2" w:rsidRDefault="00B103F2" w:rsidP="000062C3">
      <w:pPr>
        <w:pStyle w:val="NormalWeb"/>
        <w:numPr>
          <w:ilvl w:val="0"/>
          <w:numId w:val="393"/>
        </w:numPr>
      </w:pPr>
      <w:r>
        <w:t>Third-party service outages.</w:t>
      </w:r>
    </w:p>
    <w:p w14:paraId="0E9DDA0F" w14:textId="77777777" w:rsidR="00B103F2" w:rsidRDefault="00B103F2" w:rsidP="000062C3">
      <w:pPr>
        <w:pStyle w:val="NormalWeb"/>
        <w:numPr>
          <w:ilvl w:val="0"/>
          <w:numId w:val="393"/>
        </w:numPr>
      </w:pPr>
      <w:r>
        <w:t>Internet connectivity.</w:t>
      </w:r>
    </w:p>
    <w:p w14:paraId="58C33050" w14:textId="77777777" w:rsidR="00B103F2" w:rsidRDefault="00B103F2" w:rsidP="000062C3">
      <w:pPr>
        <w:pStyle w:val="NormalWeb"/>
        <w:numPr>
          <w:ilvl w:val="0"/>
          <w:numId w:val="393"/>
        </w:numPr>
      </w:pPr>
      <w:r>
        <w:t>Force majeure events.</w:t>
      </w:r>
    </w:p>
    <w:p w14:paraId="5321561C" w14:textId="77777777" w:rsidR="00B103F2" w:rsidRDefault="00B103F2" w:rsidP="00B103F2">
      <w:r>
        <w:pict w14:anchorId="2EBD36D0">
          <v:rect id="_x0000_i2013" style="width:0;height:1.5pt" o:hralign="center" o:hrstd="t" o:hr="t" fillcolor="#a0a0a0" stroked="f"/>
        </w:pict>
      </w:r>
    </w:p>
    <w:p w14:paraId="40F16356" w14:textId="77777777" w:rsidR="00B103F2" w:rsidRDefault="00B103F2" w:rsidP="00B103F2">
      <w:pPr>
        <w:pStyle w:val="Heading1"/>
      </w:pPr>
      <w:r>
        <w:t>21.5 Risk Assessment</w:t>
      </w:r>
    </w:p>
    <w:p w14:paraId="077CBB0E" w14:textId="77777777" w:rsidR="00B103F2" w:rsidRDefault="00B103F2" w:rsidP="00B103F2">
      <w:pPr>
        <w:pStyle w:val="NormalWeb"/>
      </w:pPr>
      <w:r>
        <w:t>Each identified risk shall be evaluated based on:</w:t>
      </w:r>
    </w:p>
    <w:p w14:paraId="5720AF46" w14:textId="77777777" w:rsidR="00B103F2" w:rsidRDefault="00B103F2" w:rsidP="000062C3">
      <w:pPr>
        <w:pStyle w:val="NormalWeb"/>
        <w:numPr>
          <w:ilvl w:val="0"/>
          <w:numId w:val="394"/>
        </w:numPr>
      </w:pPr>
      <w:r>
        <w:t>Probability of occurrence.</w:t>
      </w:r>
    </w:p>
    <w:p w14:paraId="1BF0EA32" w14:textId="77777777" w:rsidR="00B103F2" w:rsidRDefault="00B103F2" w:rsidP="000062C3">
      <w:pPr>
        <w:pStyle w:val="NormalWeb"/>
        <w:numPr>
          <w:ilvl w:val="0"/>
          <w:numId w:val="394"/>
        </w:numPr>
      </w:pPr>
      <w:r>
        <w:t>Business impact.</w:t>
      </w:r>
    </w:p>
    <w:p w14:paraId="04554ADF" w14:textId="77777777" w:rsidR="00B103F2" w:rsidRDefault="00B103F2" w:rsidP="000062C3">
      <w:pPr>
        <w:pStyle w:val="NormalWeb"/>
        <w:numPr>
          <w:ilvl w:val="0"/>
          <w:numId w:val="394"/>
        </w:numPr>
      </w:pPr>
      <w:r>
        <w:t>Technical impact.</w:t>
      </w:r>
    </w:p>
    <w:p w14:paraId="57260428" w14:textId="77777777" w:rsidR="00B103F2" w:rsidRDefault="00B103F2" w:rsidP="000062C3">
      <w:pPr>
        <w:pStyle w:val="NormalWeb"/>
        <w:numPr>
          <w:ilvl w:val="0"/>
          <w:numId w:val="394"/>
        </w:numPr>
      </w:pPr>
      <w:r>
        <w:t>Financial impact.</w:t>
      </w:r>
    </w:p>
    <w:p w14:paraId="687A66BE" w14:textId="77777777" w:rsidR="00B103F2" w:rsidRDefault="00B103F2" w:rsidP="000062C3">
      <w:pPr>
        <w:pStyle w:val="NormalWeb"/>
        <w:numPr>
          <w:ilvl w:val="0"/>
          <w:numId w:val="394"/>
        </w:numPr>
      </w:pPr>
      <w:r>
        <w:t>Security impact.</w:t>
      </w:r>
    </w:p>
    <w:p w14:paraId="3AC47CA9" w14:textId="77777777" w:rsidR="00B103F2" w:rsidRDefault="00B103F2" w:rsidP="000062C3">
      <w:pPr>
        <w:pStyle w:val="NormalWeb"/>
        <w:numPr>
          <w:ilvl w:val="0"/>
          <w:numId w:val="394"/>
        </w:numPr>
      </w:pPr>
      <w:r>
        <w:t>Reputational impact.</w:t>
      </w:r>
    </w:p>
    <w:p w14:paraId="1EEF3FFB" w14:textId="77777777" w:rsidR="00B103F2" w:rsidRDefault="00B103F2" w:rsidP="000062C3">
      <w:pPr>
        <w:pStyle w:val="NormalWeb"/>
        <w:numPr>
          <w:ilvl w:val="0"/>
          <w:numId w:val="394"/>
        </w:numPr>
      </w:pPr>
      <w:r>
        <w:t>Delivery impact.</w:t>
      </w:r>
    </w:p>
    <w:p w14:paraId="5B7638D4" w14:textId="77777777" w:rsidR="00B103F2" w:rsidRDefault="00B103F2" w:rsidP="00B103F2">
      <w:pPr>
        <w:pStyle w:val="NormalWeb"/>
      </w:pPr>
      <w:r>
        <w:t>Risks shall be prioritized using a Probability × Impact matrix.</w:t>
      </w:r>
    </w:p>
    <w:p w14:paraId="616F0324" w14:textId="77777777" w:rsidR="00B103F2" w:rsidRDefault="00B103F2" w:rsidP="00B103F2">
      <w:pPr>
        <w:pStyle w:val="NormalWeb"/>
      </w:pPr>
      <w:r>
        <w:t>Example classifications:</w:t>
      </w:r>
    </w:p>
    <w:p w14:paraId="7AD86C05" w14:textId="77777777" w:rsidR="00B103F2" w:rsidRDefault="00B103F2" w:rsidP="000062C3">
      <w:pPr>
        <w:pStyle w:val="NormalWeb"/>
        <w:numPr>
          <w:ilvl w:val="0"/>
          <w:numId w:val="395"/>
        </w:numPr>
      </w:pPr>
      <w:r>
        <w:t>Low</w:t>
      </w:r>
    </w:p>
    <w:p w14:paraId="5BB4E3E4" w14:textId="77777777" w:rsidR="00B103F2" w:rsidRDefault="00B103F2" w:rsidP="000062C3">
      <w:pPr>
        <w:pStyle w:val="NormalWeb"/>
        <w:numPr>
          <w:ilvl w:val="0"/>
          <w:numId w:val="395"/>
        </w:numPr>
      </w:pPr>
      <w:r>
        <w:t>Medium</w:t>
      </w:r>
    </w:p>
    <w:p w14:paraId="45978735" w14:textId="77777777" w:rsidR="00B103F2" w:rsidRDefault="00B103F2" w:rsidP="000062C3">
      <w:pPr>
        <w:pStyle w:val="NormalWeb"/>
        <w:numPr>
          <w:ilvl w:val="0"/>
          <w:numId w:val="395"/>
        </w:numPr>
      </w:pPr>
      <w:r>
        <w:t>High</w:t>
      </w:r>
    </w:p>
    <w:p w14:paraId="612ACCE0" w14:textId="77777777" w:rsidR="00B103F2" w:rsidRDefault="00B103F2" w:rsidP="000062C3">
      <w:pPr>
        <w:pStyle w:val="NormalWeb"/>
        <w:numPr>
          <w:ilvl w:val="0"/>
          <w:numId w:val="395"/>
        </w:numPr>
      </w:pPr>
      <w:r>
        <w:t>Critical</w:t>
      </w:r>
    </w:p>
    <w:p w14:paraId="4202984C" w14:textId="77777777" w:rsidR="00B103F2" w:rsidRDefault="00B103F2" w:rsidP="00B103F2">
      <w:r>
        <w:pict w14:anchorId="2BEC9790">
          <v:rect id="_x0000_i2014" style="width:0;height:1.5pt" o:hralign="center" o:hrstd="t" o:hr="t" fillcolor="#a0a0a0" stroked="f"/>
        </w:pict>
      </w:r>
    </w:p>
    <w:p w14:paraId="78997D2A" w14:textId="77777777" w:rsidR="00B103F2" w:rsidRDefault="00B103F2" w:rsidP="00B103F2">
      <w:pPr>
        <w:pStyle w:val="Heading1"/>
      </w:pPr>
      <w:r>
        <w:t>21.6 Risk Register</w:t>
      </w:r>
    </w:p>
    <w:p w14:paraId="3363A121" w14:textId="77777777" w:rsidR="00B103F2" w:rsidRDefault="00B103F2" w:rsidP="00B103F2">
      <w:pPr>
        <w:pStyle w:val="NormalWeb"/>
      </w:pPr>
      <w:r>
        <w:t>Every risk shall be recorded in the Risk Register with the following information:</w:t>
      </w:r>
    </w:p>
    <w:p w14:paraId="102945FC" w14:textId="77777777" w:rsidR="00B103F2" w:rsidRDefault="00B103F2" w:rsidP="000062C3">
      <w:pPr>
        <w:pStyle w:val="NormalWeb"/>
        <w:numPr>
          <w:ilvl w:val="0"/>
          <w:numId w:val="396"/>
        </w:numPr>
      </w:pPr>
      <w:r>
        <w:t>Risk ID</w:t>
      </w:r>
    </w:p>
    <w:p w14:paraId="1A6E839B" w14:textId="77777777" w:rsidR="00B103F2" w:rsidRDefault="00B103F2" w:rsidP="000062C3">
      <w:pPr>
        <w:pStyle w:val="NormalWeb"/>
        <w:numPr>
          <w:ilvl w:val="0"/>
          <w:numId w:val="396"/>
        </w:numPr>
      </w:pPr>
      <w:r>
        <w:t>Category</w:t>
      </w:r>
    </w:p>
    <w:p w14:paraId="1CBB877C" w14:textId="77777777" w:rsidR="00B103F2" w:rsidRDefault="00B103F2" w:rsidP="000062C3">
      <w:pPr>
        <w:pStyle w:val="NormalWeb"/>
        <w:numPr>
          <w:ilvl w:val="0"/>
          <w:numId w:val="396"/>
        </w:numPr>
      </w:pPr>
      <w:r>
        <w:t>Description</w:t>
      </w:r>
    </w:p>
    <w:p w14:paraId="61496009" w14:textId="77777777" w:rsidR="00B103F2" w:rsidRDefault="00B103F2" w:rsidP="000062C3">
      <w:pPr>
        <w:pStyle w:val="NormalWeb"/>
        <w:numPr>
          <w:ilvl w:val="0"/>
          <w:numId w:val="396"/>
        </w:numPr>
      </w:pPr>
      <w:r>
        <w:lastRenderedPageBreak/>
        <w:t>Root Cause</w:t>
      </w:r>
    </w:p>
    <w:p w14:paraId="56F617C1" w14:textId="77777777" w:rsidR="00B103F2" w:rsidRDefault="00B103F2" w:rsidP="000062C3">
      <w:pPr>
        <w:pStyle w:val="NormalWeb"/>
        <w:numPr>
          <w:ilvl w:val="0"/>
          <w:numId w:val="396"/>
        </w:numPr>
      </w:pPr>
      <w:r>
        <w:t>Trigger</w:t>
      </w:r>
    </w:p>
    <w:p w14:paraId="39FA22D4" w14:textId="77777777" w:rsidR="00B103F2" w:rsidRDefault="00B103F2" w:rsidP="000062C3">
      <w:pPr>
        <w:pStyle w:val="NormalWeb"/>
        <w:numPr>
          <w:ilvl w:val="0"/>
          <w:numId w:val="396"/>
        </w:numPr>
      </w:pPr>
      <w:r>
        <w:t>Probability</w:t>
      </w:r>
    </w:p>
    <w:p w14:paraId="4C16DF14" w14:textId="77777777" w:rsidR="00B103F2" w:rsidRDefault="00B103F2" w:rsidP="000062C3">
      <w:pPr>
        <w:pStyle w:val="NormalWeb"/>
        <w:numPr>
          <w:ilvl w:val="0"/>
          <w:numId w:val="396"/>
        </w:numPr>
      </w:pPr>
      <w:r>
        <w:t>Impact</w:t>
      </w:r>
    </w:p>
    <w:p w14:paraId="2478E7B8" w14:textId="77777777" w:rsidR="00B103F2" w:rsidRDefault="00B103F2" w:rsidP="000062C3">
      <w:pPr>
        <w:pStyle w:val="NormalWeb"/>
        <w:numPr>
          <w:ilvl w:val="0"/>
          <w:numId w:val="396"/>
        </w:numPr>
      </w:pPr>
      <w:r>
        <w:t>Overall Rating</w:t>
      </w:r>
    </w:p>
    <w:p w14:paraId="4D5E556F" w14:textId="77777777" w:rsidR="00B103F2" w:rsidRDefault="00B103F2" w:rsidP="000062C3">
      <w:pPr>
        <w:pStyle w:val="NormalWeb"/>
        <w:numPr>
          <w:ilvl w:val="0"/>
          <w:numId w:val="396"/>
        </w:numPr>
      </w:pPr>
      <w:r>
        <w:t>Mitigation Strategy</w:t>
      </w:r>
    </w:p>
    <w:p w14:paraId="37006A20" w14:textId="77777777" w:rsidR="00B103F2" w:rsidRDefault="00B103F2" w:rsidP="000062C3">
      <w:pPr>
        <w:pStyle w:val="NormalWeb"/>
        <w:numPr>
          <w:ilvl w:val="0"/>
          <w:numId w:val="396"/>
        </w:numPr>
      </w:pPr>
      <w:r>
        <w:t>Contingency Plan</w:t>
      </w:r>
    </w:p>
    <w:p w14:paraId="25F42F8F" w14:textId="77777777" w:rsidR="00B103F2" w:rsidRDefault="00B103F2" w:rsidP="000062C3">
      <w:pPr>
        <w:pStyle w:val="NormalWeb"/>
        <w:numPr>
          <w:ilvl w:val="0"/>
          <w:numId w:val="396"/>
        </w:numPr>
      </w:pPr>
      <w:r>
        <w:t>Risk Owner</w:t>
      </w:r>
    </w:p>
    <w:p w14:paraId="23D143F0" w14:textId="77777777" w:rsidR="00B103F2" w:rsidRDefault="00B103F2" w:rsidP="000062C3">
      <w:pPr>
        <w:pStyle w:val="NormalWeb"/>
        <w:numPr>
          <w:ilvl w:val="0"/>
          <w:numId w:val="396"/>
        </w:numPr>
      </w:pPr>
      <w:r>
        <w:t>Target Resolution Date</w:t>
      </w:r>
    </w:p>
    <w:p w14:paraId="2E281080" w14:textId="77777777" w:rsidR="00B103F2" w:rsidRDefault="00B103F2" w:rsidP="000062C3">
      <w:pPr>
        <w:pStyle w:val="NormalWeb"/>
        <w:numPr>
          <w:ilvl w:val="0"/>
          <w:numId w:val="396"/>
        </w:numPr>
      </w:pPr>
      <w:r>
        <w:t>Current Status</w:t>
      </w:r>
    </w:p>
    <w:p w14:paraId="520DCED3" w14:textId="77777777" w:rsidR="00B103F2" w:rsidRDefault="00B103F2" w:rsidP="000062C3">
      <w:pPr>
        <w:pStyle w:val="NormalWeb"/>
        <w:numPr>
          <w:ilvl w:val="0"/>
          <w:numId w:val="396"/>
        </w:numPr>
      </w:pPr>
      <w:r>
        <w:t>Review Date</w:t>
      </w:r>
    </w:p>
    <w:p w14:paraId="76C443B3" w14:textId="77777777" w:rsidR="00B103F2" w:rsidRDefault="00B103F2" w:rsidP="00B103F2">
      <w:pPr>
        <w:pStyle w:val="NormalWeb"/>
      </w:pPr>
      <w:r>
        <w:t>The Risk Register shall be reviewed at least once per sprint.</w:t>
      </w:r>
    </w:p>
    <w:p w14:paraId="62661C11" w14:textId="77777777" w:rsidR="00B103F2" w:rsidRDefault="00B103F2" w:rsidP="00B103F2">
      <w:r>
        <w:pict w14:anchorId="2E7F4C86">
          <v:rect id="_x0000_i2015" style="width:0;height:1.5pt" o:hralign="center" o:hrstd="t" o:hr="t" fillcolor="#a0a0a0" stroked="f"/>
        </w:pict>
      </w:r>
    </w:p>
    <w:p w14:paraId="024FA38D" w14:textId="77777777" w:rsidR="00B103F2" w:rsidRDefault="00B103F2" w:rsidP="00B103F2">
      <w:pPr>
        <w:pStyle w:val="Heading1"/>
      </w:pPr>
      <w:r>
        <w:t>21.7 Risk Response Strategies</w:t>
      </w:r>
    </w:p>
    <w:p w14:paraId="444216DD" w14:textId="77777777" w:rsidR="00B103F2" w:rsidRDefault="00B103F2" w:rsidP="00B103F2">
      <w:pPr>
        <w:pStyle w:val="NormalWeb"/>
      </w:pPr>
      <w:r>
        <w:t>Appropriate response strategies include:</w:t>
      </w:r>
    </w:p>
    <w:p w14:paraId="3673F06F" w14:textId="77777777" w:rsidR="00B103F2" w:rsidRDefault="00B103F2" w:rsidP="00B103F2">
      <w:pPr>
        <w:pStyle w:val="Heading3"/>
      </w:pPr>
      <w:r>
        <w:t>Avoid</w:t>
      </w:r>
    </w:p>
    <w:p w14:paraId="18DB9C22" w14:textId="77777777" w:rsidR="00B103F2" w:rsidRDefault="00B103F2" w:rsidP="00B103F2">
      <w:pPr>
        <w:pStyle w:val="NormalWeb"/>
      </w:pPr>
      <w:r>
        <w:t>Eliminate the source of the risk.</w:t>
      </w:r>
    </w:p>
    <w:p w14:paraId="3C01749B" w14:textId="77777777" w:rsidR="00B103F2" w:rsidRDefault="00B103F2" w:rsidP="00B103F2">
      <w:pPr>
        <w:pStyle w:val="Heading3"/>
      </w:pPr>
      <w:r>
        <w:t>Mitigate</w:t>
      </w:r>
    </w:p>
    <w:p w14:paraId="1EE33740" w14:textId="77777777" w:rsidR="00B103F2" w:rsidRDefault="00B103F2" w:rsidP="00B103F2">
      <w:pPr>
        <w:pStyle w:val="NormalWeb"/>
      </w:pPr>
      <w:r>
        <w:t>Reduce the likelihood or impact.</w:t>
      </w:r>
    </w:p>
    <w:p w14:paraId="0DCB5D08" w14:textId="77777777" w:rsidR="00B103F2" w:rsidRDefault="00B103F2" w:rsidP="00B103F2">
      <w:pPr>
        <w:pStyle w:val="Heading3"/>
      </w:pPr>
      <w:r>
        <w:t>Transfer</w:t>
      </w:r>
    </w:p>
    <w:p w14:paraId="4DBCBA05" w14:textId="77777777" w:rsidR="00B103F2" w:rsidRDefault="00B103F2" w:rsidP="00B103F2">
      <w:pPr>
        <w:pStyle w:val="NormalWeb"/>
      </w:pPr>
      <w:r>
        <w:t>Shift responsibility through insurance, contracts, or third-party agreements.</w:t>
      </w:r>
    </w:p>
    <w:p w14:paraId="5C3941E8" w14:textId="77777777" w:rsidR="00B103F2" w:rsidRDefault="00B103F2" w:rsidP="00B103F2">
      <w:pPr>
        <w:pStyle w:val="Heading3"/>
      </w:pPr>
      <w:r>
        <w:t>Accept</w:t>
      </w:r>
    </w:p>
    <w:p w14:paraId="1BA2574C" w14:textId="77777777" w:rsidR="00B103F2" w:rsidRDefault="00B103F2" w:rsidP="00B103F2">
      <w:pPr>
        <w:pStyle w:val="NormalWeb"/>
      </w:pPr>
      <w:r>
        <w:t>Acknowledge the risk and monitor it where treatment is not cost-effective.</w:t>
      </w:r>
    </w:p>
    <w:p w14:paraId="3DFBB54F" w14:textId="77777777" w:rsidR="00B103F2" w:rsidRDefault="00B103F2" w:rsidP="00B103F2">
      <w:pPr>
        <w:pStyle w:val="NormalWeb"/>
      </w:pPr>
      <w:r>
        <w:t>The selected strategy shall be documented and approved.</w:t>
      </w:r>
    </w:p>
    <w:p w14:paraId="7C67621A" w14:textId="77777777" w:rsidR="00B103F2" w:rsidRDefault="00B103F2" w:rsidP="00B103F2">
      <w:r>
        <w:pict w14:anchorId="64A78905">
          <v:rect id="_x0000_i2016" style="width:0;height:1.5pt" o:hralign="center" o:hrstd="t" o:hr="t" fillcolor="#a0a0a0" stroked="f"/>
        </w:pict>
      </w:r>
    </w:p>
    <w:p w14:paraId="252B6773" w14:textId="77777777" w:rsidR="00B103F2" w:rsidRDefault="00B103F2" w:rsidP="00B103F2">
      <w:pPr>
        <w:pStyle w:val="Heading1"/>
      </w:pPr>
      <w:r>
        <w:t>21.8 Issue Management</w:t>
      </w:r>
    </w:p>
    <w:p w14:paraId="0D2C5EC1" w14:textId="77777777" w:rsidR="00B103F2" w:rsidRDefault="00B103F2" w:rsidP="00B103F2">
      <w:pPr>
        <w:pStyle w:val="NormalWeb"/>
      </w:pPr>
      <w:r>
        <w:t>An issue is a risk that has materialized.</w:t>
      </w:r>
    </w:p>
    <w:p w14:paraId="7A3BB986" w14:textId="77777777" w:rsidR="00B103F2" w:rsidRDefault="00B103F2" w:rsidP="00B103F2">
      <w:pPr>
        <w:pStyle w:val="NormalWeb"/>
      </w:pPr>
      <w:r>
        <w:t>Every issue shall include:</w:t>
      </w:r>
    </w:p>
    <w:p w14:paraId="60493859" w14:textId="77777777" w:rsidR="00B103F2" w:rsidRDefault="00B103F2" w:rsidP="000062C3">
      <w:pPr>
        <w:pStyle w:val="NormalWeb"/>
        <w:numPr>
          <w:ilvl w:val="0"/>
          <w:numId w:val="397"/>
        </w:numPr>
      </w:pPr>
      <w:r>
        <w:lastRenderedPageBreak/>
        <w:t>Issue ID</w:t>
      </w:r>
    </w:p>
    <w:p w14:paraId="7403931C" w14:textId="77777777" w:rsidR="00B103F2" w:rsidRDefault="00B103F2" w:rsidP="000062C3">
      <w:pPr>
        <w:pStyle w:val="NormalWeb"/>
        <w:numPr>
          <w:ilvl w:val="0"/>
          <w:numId w:val="397"/>
        </w:numPr>
      </w:pPr>
      <w:r>
        <w:t>Description</w:t>
      </w:r>
    </w:p>
    <w:p w14:paraId="482F7EC6" w14:textId="77777777" w:rsidR="00B103F2" w:rsidRDefault="00B103F2" w:rsidP="000062C3">
      <w:pPr>
        <w:pStyle w:val="NormalWeb"/>
        <w:numPr>
          <w:ilvl w:val="0"/>
          <w:numId w:val="397"/>
        </w:numPr>
      </w:pPr>
      <w:r>
        <w:t>Severity</w:t>
      </w:r>
    </w:p>
    <w:p w14:paraId="611F5775" w14:textId="77777777" w:rsidR="00B103F2" w:rsidRDefault="00B103F2" w:rsidP="000062C3">
      <w:pPr>
        <w:pStyle w:val="NormalWeb"/>
        <w:numPr>
          <w:ilvl w:val="0"/>
          <w:numId w:val="397"/>
        </w:numPr>
      </w:pPr>
      <w:r>
        <w:t>Business Impact</w:t>
      </w:r>
    </w:p>
    <w:p w14:paraId="0A6B0211" w14:textId="77777777" w:rsidR="00B103F2" w:rsidRDefault="00B103F2" w:rsidP="000062C3">
      <w:pPr>
        <w:pStyle w:val="NormalWeb"/>
        <w:numPr>
          <w:ilvl w:val="0"/>
          <w:numId w:val="397"/>
        </w:numPr>
      </w:pPr>
      <w:r>
        <w:t>Owner</w:t>
      </w:r>
    </w:p>
    <w:p w14:paraId="463B027E" w14:textId="77777777" w:rsidR="00B103F2" w:rsidRDefault="00B103F2" w:rsidP="000062C3">
      <w:pPr>
        <w:pStyle w:val="NormalWeb"/>
        <w:numPr>
          <w:ilvl w:val="0"/>
          <w:numId w:val="397"/>
        </w:numPr>
      </w:pPr>
      <w:r>
        <w:t>Resolution Plan</w:t>
      </w:r>
    </w:p>
    <w:p w14:paraId="60DB7E14" w14:textId="77777777" w:rsidR="00B103F2" w:rsidRDefault="00B103F2" w:rsidP="000062C3">
      <w:pPr>
        <w:pStyle w:val="NormalWeb"/>
        <w:numPr>
          <w:ilvl w:val="0"/>
          <w:numId w:val="397"/>
        </w:numPr>
      </w:pPr>
      <w:r>
        <w:t>Target Resolution Date</w:t>
      </w:r>
    </w:p>
    <w:p w14:paraId="5F80AB17" w14:textId="77777777" w:rsidR="00B103F2" w:rsidRDefault="00B103F2" w:rsidP="000062C3">
      <w:pPr>
        <w:pStyle w:val="NormalWeb"/>
        <w:numPr>
          <w:ilvl w:val="0"/>
          <w:numId w:val="397"/>
        </w:numPr>
      </w:pPr>
      <w:r>
        <w:t>Escalation Status</w:t>
      </w:r>
    </w:p>
    <w:p w14:paraId="66308BC9" w14:textId="77777777" w:rsidR="00B103F2" w:rsidRDefault="00B103F2" w:rsidP="000062C3">
      <w:pPr>
        <w:pStyle w:val="NormalWeb"/>
        <w:numPr>
          <w:ilvl w:val="0"/>
          <w:numId w:val="397"/>
        </w:numPr>
      </w:pPr>
      <w:r>
        <w:t>Closure Evidence</w:t>
      </w:r>
    </w:p>
    <w:p w14:paraId="6F6F9694" w14:textId="77777777" w:rsidR="00B103F2" w:rsidRDefault="00B103F2" w:rsidP="00B103F2">
      <w:pPr>
        <w:pStyle w:val="NormalWeb"/>
      </w:pPr>
      <w:r>
        <w:t>Issues shall be tracked separately from risks but linked where appropriate.</w:t>
      </w:r>
    </w:p>
    <w:p w14:paraId="26F08F92" w14:textId="77777777" w:rsidR="00B103F2" w:rsidRDefault="00B103F2" w:rsidP="00B103F2">
      <w:r>
        <w:pict w14:anchorId="0A406494">
          <v:rect id="_x0000_i2017" style="width:0;height:1.5pt" o:hralign="center" o:hrstd="t" o:hr="t" fillcolor="#a0a0a0" stroked="f"/>
        </w:pict>
      </w:r>
    </w:p>
    <w:p w14:paraId="75C0ABC7" w14:textId="77777777" w:rsidR="00B103F2" w:rsidRDefault="00B103F2" w:rsidP="00B103F2">
      <w:pPr>
        <w:pStyle w:val="Heading1"/>
      </w:pPr>
      <w:r>
        <w:t>21.9 Change Management Framework</w:t>
      </w:r>
    </w:p>
    <w:p w14:paraId="7B8AE607" w14:textId="77777777" w:rsidR="00B103F2" w:rsidRDefault="00B103F2" w:rsidP="00B103F2">
      <w:pPr>
        <w:pStyle w:val="NormalWeb"/>
      </w:pPr>
      <w:r>
        <w:t>All proposed changes shall follow a structured lifecycle.</w:t>
      </w:r>
    </w:p>
    <w:p w14:paraId="1AA79A99" w14:textId="77777777" w:rsidR="00B103F2" w:rsidRDefault="00B103F2" w:rsidP="00B103F2">
      <w:pPr>
        <w:pStyle w:val="HTMLPreformatted"/>
        <w:rPr>
          <w:rStyle w:val="HTMLCode"/>
        </w:rPr>
      </w:pPr>
      <w:r>
        <w:rPr>
          <w:rStyle w:val="HTMLCode"/>
        </w:rPr>
        <w:t>Change Request</w:t>
      </w:r>
    </w:p>
    <w:p w14:paraId="2AE2A365" w14:textId="77777777" w:rsidR="00B103F2" w:rsidRDefault="00B103F2" w:rsidP="00B103F2">
      <w:pPr>
        <w:pStyle w:val="HTMLPreformatted"/>
        <w:rPr>
          <w:rStyle w:val="HTMLCode"/>
        </w:rPr>
      </w:pPr>
      <w:r>
        <w:rPr>
          <w:rStyle w:val="HTMLCode"/>
        </w:rPr>
        <w:t xml:space="preserve">        │</w:t>
      </w:r>
    </w:p>
    <w:p w14:paraId="53A31BED" w14:textId="77777777" w:rsidR="00B103F2" w:rsidRDefault="00B103F2" w:rsidP="00B103F2">
      <w:pPr>
        <w:pStyle w:val="HTMLPreformatted"/>
        <w:rPr>
          <w:rStyle w:val="HTMLCode"/>
        </w:rPr>
      </w:pPr>
      <w:r>
        <w:rPr>
          <w:rStyle w:val="HTMLCode"/>
        </w:rPr>
        <w:t>Impact Assessment</w:t>
      </w:r>
    </w:p>
    <w:p w14:paraId="337342D1" w14:textId="77777777" w:rsidR="00B103F2" w:rsidRDefault="00B103F2" w:rsidP="00B103F2">
      <w:pPr>
        <w:pStyle w:val="HTMLPreformatted"/>
        <w:rPr>
          <w:rStyle w:val="HTMLCode"/>
        </w:rPr>
      </w:pPr>
      <w:r>
        <w:rPr>
          <w:rStyle w:val="HTMLCode"/>
        </w:rPr>
        <w:t xml:space="preserve">        │</w:t>
      </w:r>
    </w:p>
    <w:p w14:paraId="67D71F18" w14:textId="77777777" w:rsidR="00B103F2" w:rsidRDefault="00B103F2" w:rsidP="00B103F2">
      <w:pPr>
        <w:pStyle w:val="HTMLPreformatted"/>
        <w:rPr>
          <w:rStyle w:val="HTMLCode"/>
        </w:rPr>
      </w:pPr>
      <w:r>
        <w:rPr>
          <w:rStyle w:val="HTMLCode"/>
        </w:rPr>
        <w:t>Technical Review</w:t>
      </w:r>
    </w:p>
    <w:p w14:paraId="42D0CD63" w14:textId="77777777" w:rsidR="00B103F2" w:rsidRDefault="00B103F2" w:rsidP="00B103F2">
      <w:pPr>
        <w:pStyle w:val="HTMLPreformatted"/>
        <w:rPr>
          <w:rStyle w:val="HTMLCode"/>
        </w:rPr>
      </w:pPr>
      <w:r>
        <w:rPr>
          <w:rStyle w:val="HTMLCode"/>
        </w:rPr>
        <w:t xml:space="preserve">        │</w:t>
      </w:r>
    </w:p>
    <w:p w14:paraId="5F64177E" w14:textId="77777777" w:rsidR="00B103F2" w:rsidRDefault="00B103F2" w:rsidP="00B103F2">
      <w:pPr>
        <w:pStyle w:val="HTMLPreformatted"/>
        <w:rPr>
          <w:rStyle w:val="HTMLCode"/>
        </w:rPr>
      </w:pPr>
      <w:r>
        <w:rPr>
          <w:rStyle w:val="HTMLCode"/>
        </w:rPr>
        <w:t>Business Review</w:t>
      </w:r>
    </w:p>
    <w:p w14:paraId="1DE63662" w14:textId="77777777" w:rsidR="00B103F2" w:rsidRDefault="00B103F2" w:rsidP="00B103F2">
      <w:pPr>
        <w:pStyle w:val="HTMLPreformatted"/>
        <w:rPr>
          <w:rStyle w:val="HTMLCode"/>
        </w:rPr>
      </w:pPr>
      <w:r>
        <w:rPr>
          <w:rStyle w:val="HTMLCode"/>
        </w:rPr>
        <w:t xml:space="preserve">        │</w:t>
      </w:r>
    </w:p>
    <w:p w14:paraId="23C11FE0" w14:textId="77777777" w:rsidR="00B103F2" w:rsidRDefault="00B103F2" w:rsidP="00B103F2">
      <w:pPr>
        <w:pStyle w:val="HTMLPreformatted"/>
        <w:rPr>
          <w:rStyle w:val="HTMLCode"/>
        </w:rPr>
      </w:pPr>
      <w:r>
        <w:rPr>
          <w:rStyle w:val="HTMLCode"/>
        </w:rPr>
        <w:t>Risk Assessment</w:t>
      </w:r>
    </w:p>
    <w:p w14:paraId="42F098C9" w14:textId="77777777" w:rsidR="00B103F2" w:rsidRDefault="00B103F2" w:rsidP="00B103F2">
      <w:pPr>
        <w:pStyle w:val="HTMLPreformatted"/>
        <w:rPr>
          <w:rStyle w:val="HTMLCode"/>
        </w:rPr>
      </w:pPr>
      <w:r>
        <w:rPr>
          <w:rStyle w:val="HTMLCode"/>
        </w:rPr>
        <w:t xml:space="preserve">        │</w:t>
      </w:r>
    </w:p>
    <w:p w14:paraId="23222AA4" w14:textId="77777777" w:rsidR="00B103F2" w:rsidRDefault="00B103F2" w:rsidP="00B103F2">
      <w:pPr>
        <w:pStyle w:val="HTMLPreformatted"/>
        <w:rPr>
          <w:rStyle w:val="HTMLCode"/>
        </w:rPr>
      </w:pPr>
      <w:r>
        <w:rPr>
          <w:rStyle w:val="HTMLCode"/>
        </w:rPr>
        <w:t>Approval</w:t>
      </w:r>
    </w:p>
    <w:p w14:paraId="70CAA453" w14:textId="77777777" w:rsidR="00B103F2" w:rsidRDefault="00B103F2" w:rsidP="00B103F2">
      <w:pPr>
        <w:pStyle w:val="HTMLPreformatted"/>
        <w:rPr>
          <w:rStyle w:val="HTMLCode"/>
        </w:rPr>
      </w:pPr>
      <w:r>
        <w:rPr>
          <w:rStyle w:val="HTMLCode"/>
        </w:rPr>
        <w:t xml:space="preserve">        │</w:t>
      </w:r>
    </w:p>
    <w:p w14:paraId="290F00AF" w14:textId="77777777" w:rsidR="00B103F2" w:rsidRDefault="00B103F2" w:rsidP="00B103F2">
      <w:pPr>
        <w:pStyle w:val="HTMLPreformatted"/>
        <w:rPr>
          <w:rStyle w:val="HTMLCode"/>
        </w:rPr>
      </w:pPr>
      <w:r>
        <w:rPr>
          <w:rStyle w:val="HTMLCode"/>
        </w:rPr>
        <w:t>Implementation</w:t>
      </w:r>
    </w:p>
    <w:p w14:paraId="3F9A0F11" w14:textId="77777777" w:rsidR="00B103F2" w:rsidRDefault="00B103F2" w:rsidP="00B103F2">
      <w:pPr>
        <w:pStyle w:val="HTMLPreformatted"/>
        <w:rPr>
          <w:rStyle w:val="HTMLCode"/>
        </w:rPr>
      </w:pPr>
      <w:r>
        <w:rPr>
          <w:rStyle w:val="HTMLCode"/>
        </w:rPr>
        <w:t xml:space="preserve">        │</w:t>
      </w:r>
    </w:p>
    <w:p w14:paraId="1440E2AF" w14:textId="77777777" w:rsidR="00B103F2" w:rsidRDefault="00B103F2" w:rsidP="00B103F2">
      <w:pPr>
        <w:pStyle w:val="HTMLPreformatted"/>
        <w:rPr>
          <w:rStyle w:val="HTMLCode"/>
        </w:rPr>
      </w:pPr>
      <w:r>
        <w:rPr>
          <w:rStyle w:val="HTMLCode"/>
        </w:rPr>
        <w:t>Validation</w:t>
      </w:r>
    </w:p>
    <w:p w14:paraId="18450F72" w14:textId="77777777" w:rsidR="00B103F2" w:rsidRDefault="00B103F2" w:rsidP="00B103F2">
      <w:pPr>
        <w:pStyle w:val="HTMLPreformatted"/>
        <w:rPr>
          <w:rStyle w:val="HTMLCode"/>
        </w:rPr>
      </w:pPr>
      <w:r>
        <w:rPr>
          <w:rStyle w:val="HTMLCode"/>
        </w:rPr>
        <w:t xml:space="preserve">        │</w:t>
      </w:r>
    </w:p>
    <w:p w14:paraId="2C6E40E9" w14:textId="77777777" w:rsidR="00B103F2" w:rsidRDefault="00B103F2" w:rsidP="00B103F2">
      <w:pPr>
        <w:pStyle w:val="HTMLPreformatted"/>
        <w:rPr>
          <w:rStyle w:val="HTMLCode"/>
        </w:rPr>
      </w:pPr>
      <w:r>
        <w:rPr>
          <w:rStyle w:val="HTMLCode"/>
        </w:rPr>
        <w:t>Closure</w:t>
      </w:r>
    </w:p>
    <w:p w14:paraId="1CBD02D6" w14:textId="77777777" w:rsidR="00B103F2" w:rsidRDefault="00B103F2" w:rsidP="00B103F2">
      <w:pPr>
        <w:pStyle w:val="NormalWeb"/>
      </w:pPr>
      <w:r>
        <w:t>No significant change shall be implemented without formal approval.</w:t>
      </w:r>
    </w:p>
    <w:p w14:paraId="1A229D91" w14:textId="77777777" w:rsidR="00B103F2" w:rsidRDefault="00B103F2" w:rsidP="00B103F2">
      <w:r>
        <w:pict w14:anchorId="635F3A7C">
          <v:rect id="_x0000_i2018" style="width:0;height:1.5pt" o:hralign="center" o:hrstd="t" o:hr="t" fillcolor="#a0a0a0" stroked="f"/>
        </w:pict>
      </w:r>
    </w:p>
    <w:p w14:paraId="3D0384A4" w14:textId="77777777" w:rsidR="00B103F2" w:rsidRDefault="00B103F2" w:rsidP="00B103F2">
      <w:pPr>
        <w:pStyle w:val="Heading1"/>
      </w:pPr>
      <w:r>
        <w:t>21.10 Change Categories</w:t>
      </w:r>
    </w:p>
    <w:p w14:paraId="4B044D90" w14:textId="77777777" w:rsidR="00B103F2" w:rsidRDefault="00B103F2" w:rsidP="00B103F2">
      <w:pPr>
        <w:pStyle w:val="NormalWeb"/>
      </w:pPr>
      <w:r>
        <w:t>Changes shall be classified as:</w:t>
      </w:r>
    </w:p>
    <w:p w14:paraId="7F2059D0" w14:textId="77777777" w:rsidR="00B103F2" w:rsidRDefault="00B103F2" w:rsidP="00B103F2">
      <w:pPr>
        <w:pStyle w:val="Heading3"/>
      </w:pPr>
      <w:r>
        <w:t>Standard Change</w:t>
      </w:r>
    </w:p>
    <w:p w14:paraId="17226BDD" w14:textId="77777777" w:rsidR="00B103F2" w:rsidRDefault="00B103F2" w:rsidP="00B103F2">
      <w:pPr>
        <w:pStyle w:val="NormalWeb"/>
      </w:pPr>
      <w:r>
        <w:t>Pre-approved, low-risk, repeatable changes.</w:t>
      </w:r>
    </w:p>
    <w:p w14:paraId="1E90B4F6" w14:textId="77777777" w:rsidR="00B103F2" w:rsidRDefault="00B103F2" w:rsidP="00B103F2">
      <w:pPr>
        <w:pStyle w:val="Heading3"/>
      </w:pPr>
      <w:r>
        <w:lastRenderedPageBreak/>
        <w:t>Normal Change</w:t>
      </w:r>
    </w:p>
    <w:p w14:paraId="307AF345" w14:textId="77777777" w:rsidR="00B103F2" w:rsidRDefault="00B103F2" w:rsidP="00B103F2">
      <w:pPr>
        <w:pStyle w:val="NormalWeb"/>
      </w:pPr>
      <w:r>
        <w:t>Changes requiring full impact assessment and governance approval.</w:t>
      </w:r>
    </w:p>
    <w:p w14:paraId="77D376DA" w14:textId="77777777" w:rsidR="00B103F2" w:rsidRDefault="00B103F2" w:rsidP="00B103F2">
      <w:pPr>
        <w:pStyle w:val="Heading3"/>
      </w:pPr>
      <w:r>
        <w:t>Emergency Change</w:t>
      </w:r>
    </w:p>
    <w:p w14:paraId="068392C4" w14:textId="77777777" w:rsidR="00B103F2" w:rsidRDefault="00B103F2" w:rsidP="00B103F2">
      <w:pPr>
        <w:pStyle w:val="NormalWeb"/>
      </w:pPr>
      <w:r>
        <w:t>Urgent changes required to restore critical services or address high-priority security issues.</w:t>
      </w:r>
    </w:p>
    <w:p w14:paraId="00A22F91" w14:textId="77777777" w:rsidR="00B103F2" w:rsidRDefault="00B103F2" w:rsidP="00B103F2">
      <w:pPr>
        <w:pStyle w:val="NormalWeb"/>
      </w:pPr>
      <w:r>
        <w:t>Emergency changes shall undergo post-implementation review.</w:t>
      </w:r>
    </w:p>
    <w:p w14:paraId="6907704A" w14:textId="77777777" w:rsidR="00B103F2" w:rsidRDefault="00B103F2" w:rsidP="00B103F2">
      <w:r>
        <w:pict w14:anchorId="57539424">
          <v:rect id="_x0000_i2019" style="width:0;height:1.5pt" o:hralign="center" o:hrstd="t" o:hr="t" fillcolor="#a0a0a0" stroked="f"/>
        </w:pict>
      </w:r>
    </w:p>
    <w:p w14:paraId="5D6BC3F0" w14:textId="77777777" w:rsidR="00B103F2" w:rsidRDefault="00B103F2" w:rsidP="00B103F2">
      <w:pPr>
        <w:pStyle w:val="Heading1"/>
      </w:pPr>
      <w:r>
        <w:t>21.11 Change Request Requirements</w:t>
      </w:r>
    </w:p>
    <w:p w14:paraId="0A48B990" w14:textId="77777777" w:rsidR="00B103F2" w:rsidRDefault="00B103F2" w:rsidP="00B103F2">
      <w:pPr>
        <w:pStyle w:val="NormalWeb"/>
      </w:pPr>
      <w:r>
        <w:t>Every Change Request (CR) shall include:</w:t>
      </w:r>
    </w:p>
    <w:p w14:paraId="230387F4" w14:textId="77777777" w:rsidR="00B103F2" w:rsidRDefault="00B103F2" w:rsidP="000062C3">
      <w:pPr>
        <w:pStyle w:val="NormalWeb"/>
        <w:numPr>
          <w:ilvl w:val="0"/>
          <w:numId w:val="398"/>
        </w:numPr>
      </w:pPr>
      <w:r>
        <w:t>Change ID</w:t>
      </w:r>
    </w:p>
    <w:p w14:paraId="59836FC9" w14:textId="77777777" w:rsidR="00B103F2" w:rsidRDefault="00B103F2" w:rsidP="000062C3">
      <w:pPr>
        <w:pStyle w:val="NormalWeb"/>
        <w:numPr>
          <w:ilvl w:val="0"/>
          <w:numId w:val="398"/>
        </w:numPr>
      </w:pPr>
      <w:r>
        <w:t>Title</w:t>
      </w:r>
    </w:p>
    <w:p w14:paraId="22644B30" w14:textId="77777777" w:rsidR="00B103F2" w:rsidRDefault="00B103F2" w:rsidP="000062C3">
      <w:pPr>
        <w:pStyle w:val="NormalWeb"/>
        <w:numPr>
          <w:ilvl w:val="0"/>
          <w:numId w:val="398"/>
        </w:numPr>
      </w:pPr>
      <w:r>
        <w:t>Description</w:t>
      </w:r>
    </w:p>
    <w:p w14:paraId="7CA529C1" w14:textId="77777777" w:rsidR="00B103F2" w:rsidRDefault="00B103F2" w:rsidP="000062C3">
      <w:pPr>
        <w:pStyle w:val="NormalWeb"/>
        <w:numPr>
          <w:ilvl w:val="0"/>
          <w:numId w:val="398"/>
        </w:numPr>
      </w:pPr>
      <w:r>
        <w:t>Business Justification</w:t>
      </w:r>
    </w:p>
    <w:p w14:paraId="673FCF97" w14:textId="77777777" w:rsidR="00B103F2" w:rsidRDefault="00B103F2" w:rsidP="000062C3">
      <w:pPr>
        <w:pStyle w:val="NormalWeb"/>
        <w:numPr>
          <w:ilvl w:val="0"/>
          <w:numId w:val="398"/>
        </w:numPr>
      </w:pPr>
      <w:r>
        <w:t>Requested By</w:t>
      </w:r>
    </w:p>
    <w:p w14:paraId="160BC513" w14:textId="77777777" w:rsidR="00B103F2" w:rsidRDefault="00B103F2" w:rsidP="000062C3">
      <w:pPr>
        <w:pStyle w:val="NormalWeb"/>
        <w:numPr>
          <w:ilvl w:val="0"/>
          <w:numId w:val="398"/>
        </w:numPr>
      </w:pPr>
      <w:r>
        <w:t>Date Submitted</w:t>
      </w:r>
    </w:p>
    <w:p w14:paraId="5C942EFC" w14:textId="77777777" w:rsidR="00B103F2" w:rsidRDefault="00B103F2" w:rsidP="000062C3">
      <w:pPr>
        <w:pStyle w:val="NormalWeb"/>
        <w:numPr>
          <w:ilvl w:val="0"/>
          <w:numId w:val="398"/>
        </w:numPr>
      </w:pPr>
      <w:r>
        <w:t>Affected Modules</w:t>
      </w:r>
    </w:p>
    <w:p w14:paraId="3BDB6585" w14:textId="77777777" w:rsidR="00B103F2" w:rsidRDefault="00B103F2" w:rsidP="000062C3">
      <w:pPr>
        <w:pStyle w:val="NormalWeb"/>
        <w:numPr>
          <w:ilvl w:val="0"/>
          <w:numId w:val="398"/>
        </w:numPr>
      </w:pPr>
      <w:r>
        <w:t>Scope Impact</w:t>
      </w:r>
    </w:p>
    <w:p w14:paraId="6AD26F56" w14:textId="77777777" w:rsidR="00B103F2" w:rsidRDefault="00B103F2" w:rsidP="000062C3">
      <w:pPr>
        <w:pStyle w:val="NormalWeb"/>
        <w:numPr>
          <w:ilvl w:val="0"/>
          <w:numId w:val="398"/>
        </w:numPr>
      </w:pPr>
      <w:r>
        <w:t>Schedule Impact</w:t>
      </w:r>
    </w:p>
    <w:p w14:paraId="26063626" w14:textId="77777777" w:rsidR="00B103F2" w:rsidRDefault="00B103F2" w:rsidP="000062C3">
      <w:pPr>
        <w:pStyle w:val="NormalWeb"/>
        <w:numPr>
          <w:ilvl w:val="0"/>
          <w:numId w:val="398"/>
        </w:numPr>
      </w:pPr>
      <w:r>
        <w:t>Cost Impact</w:t>
      </w:r>
    </w:p>
    <w:p w14:paraId="575805AD" w14:textId="77777777" w:rsidR="00B103F2" w:rsidRDefault="00B103F2" w:rsidP="000062C3">
      <w:pPr>
        <w:pStyle w:val="NormalWeb"/>
        <w:numPr>
          <w:ilvl w:val="0"/>
          <w:numId w:val="398"/>
        </w:numPr>
      </w:pPr>
      <w:r>
        <w:t>Resource Impact</w:t>
      </w:r>
    </w:p>
    <w:p w14:paraId="66DEAEB0" w14:textId="77777777" w:rsidR="00B103F2" w:rsidRDefault="00B103F2" w:rsidP="000062C3">
      <w:pPr>
        <w:pStyle w:val="NormalWeb"/>
        <w:numPr>
          <w:ilvl w:val="0"/>
          <w:numId w:val="398"/>
        </w:numPr>
      </w:pPr>
      <w:r>
        <w:t>Security Impact</w:t>
      </w:r>
    </w:p>
    <w:p w14:paraId="07E084E9" w14:textId="77777777" w:rsidR="00B103F2" w:rsidRDefault="00B103F2" w:rsidP="000062C3">
      <w:pPr>
        <w:pStyle w:val="NormalWeb"/>
        <w:numPr>
          <w:ilvl w:val="0"/>
          <w:numId w:val="398"/>
        </w:numPr>
      </w:pPr>
      <w:r>
        <w:t>Risk Assessment</w:t>
      </w:r>
    </w:p>
    <w:p w14:paraId="4B57927F" w14:textId="77777777" w:rsidR="00B103F2" w:rsidRDefault="00B103F2" w:rsidP="000062C3">
      <w:pPr>
        <w:pStyle w:val="NormalWeb"/>
        <w:numPr>
          <w:ilvl w:val="0"/>
          <w:numId w:val="398"/>
        </w:numPr>
      </w:pPr>
      <w:r>
        <w:t>Testing Requirements</w:t>
      </w:r>
    </w:p>
    <w:p w14:paraId="799BE049" w14:textId="77777777" w:rsidR="00B103F2" w:rsidRDefault="00B103F2" w:rsidP="000062C3">
      <w:pPr>
        <w:pStyle w:val="NormalWeb"/>
        <w:numPr>
          <w:ilvl w:val="0"/>
          <w:numId w:val="398"/>
        </w:numPr>
      </w:pPr>
      <w:r>
        <w:t>Rollback Plan</w:t>
      </w:r>
    </w:p>
    <w:p w14:paraId="6BF83BAA" w14:textId="77777777" w:rsidR="00B103F2" w:rsidRDefault="00B103F2" w:rsidP="000062C3">
      <w:pPr>
        <w:pStyle w:val="NormalWeb"/>
        <w:numPr>
          <w:ilvl w:val="0"/>
          <w:numId w:val="398"/>
        </w:numPr>
      </w:pPr>
      <w:r>
        <w:t>Approval Status</w:t>
      </w:r>
    </w:p>
    <w:p w14:paraId="2D15DF39" w14:textId="77777777" w:rsidR="00B103F2" w:rsidRDefault="00B103F2" w:rsidP="00B103F2">
      <w:r>
        <w:pict w14:anchorId="3C6714E7">
          <v:rect id="_x0000_i2020" style="width:0;height:1.5pt" o:hralign="center" o:hrstd="t" o:hr="t" fillcolor="#a0a0a0" stroked="f"/>
        </w:pict>
      </w:r>
    </w:p>
    <w:p w14:paraId="3B2147ED" w14:textId="77777777" w:rsidR="00B103F2" w:rsidRDefault="00B103F2" w:rsidP="00B103F2">
      <w:pPr>
        <w:pStyle w:val="Heading1"/>
      </w:pPr>
      <w:r>
        <w:t>21.12 Change Advisory Board (CAB)</w:t>
      </w:r>
    </w:p>
    <w:p w14:paraId="06D12E1C" w14:textId="77777777" w:rsidR="00B103F2" w:rsidRDefault="00B103F2" w:rsidP="00B103F2">
      <w:pPr>
        <w:pStyle w:val="NormalWeb"/>
      </w:pPr>
      <w:r>
        <w:t>A Change Advisory Board shall review significant changes.</w:t>
      </w:r>
    </w:p>
    <w:p w14:paraId="21E2A7F0" w14:textId="77777777" w:rsidR="00B103F2" w:rsidRDefault="00B103F2" w:rsidP="00B103F2">
      <w:pPr>
        <w:pStyle w:val="NormalWeb"/>
      </w:pPr>
      <w:r>
        <w:t>The CAB shall include representatives from:</w:t>
      </w:r>
    </w:p>
    <w:p w14:paraId="0F516BC5" w14:textId="77777777" w:rsidR="00B103F2" w:rsidRDefault="00B103F2" w:rsidP="000062C3">
      <w:pPr>
        <w:pStyle w:val="NormalWeb"/>
        <w:numPr>
          <w:ilvl w:val="0"/>
          <w:numId w:val="399"/>
        </w:numPr>
      </w:pPr>
      <w:r>
        <w:t>Programme Management</w:t>
      </w:r>
    </w:p>
    <w:p w14:paraId="41A02647" w14:textId="77777777" w:rsidR="00B103F2" w:rsidRDefault="00B103F2" w:rsidP="000062C3">
      <w:pPr>
        <w:pStyle w:val="NormalWeb"/>
        <w:numPr>
          <w:ilvl w:val="0"/>
          <w:numId w:val="399"/>
        </w:numPr>
      </w:pPr>
      <w:r>
        <w:t>Product Ownership</w:t>
      </w:r>
    </w:p>
    <w:p w14:paraId="37E95719" w14:textId="77777777" w:rsidR="00B103F2" w:rsidRDefault="00B103F2" w:rsidP="000062C3">
      <w:pPr>
        <w:pStyle w:val="NormalWeb"/>
        <w:numPr>
          <w:ilvl w:val="0"/>
          <w:numId w:val="399"/>
        </w:numPr>
      </w:pPr>
      <w:r>
        <w:t>Solution Architecture</w:t>
      </w:r>
    </w:p>
    <w:p w14:paraId="0DBF23BD" w14:textId="77777777" w:rsidR="00B103F2" w:rsidRDefault="00B103F2" w:rsidP="000062C3">
      <w:pPr>
        <w:pStyle w:val="NormalWeb"/>
        <w:numPr>
          <w:ilvl w:val="0"/>
          <w:numId w:val="399"/>
        </w:numPr>
      </w:pPr>
      <w:r>
        <w:t>Engineering</w:t>
      </w:r>
    </w:p>
    <w:p w14:paraId="78CAD256" w14:textId="77777777" w:rsidR="00B103F2" w:rsidRDefault="00B103F2" w:rsidP="000062C3">
      <w:pPr>
        <w:pStyle w:val="NormalWeb"/>
        <w:numPr>
          <w:ilvl w:val="0"/>
          <w:numId w:val="399"/>
        </w:numPr>
      </w:pPr>
      <w:r>
        <w:t>Quality Assurance</w:t>
      </w:r>
    </w:p>
    <w:p w14:paraId="17F434CA" w14:textId="77777777" w:rsidR="00B103F2" w:rsidRDefault="00B103F2" w:rsidP="000062C3">
      <w:pPr>
        <w:pStyle w:val="NormalWeb"/>
        <w:numPr>
          <w:ilvl w:val="0"/>
          <w:numId w:val="399"/>
        </w:numPr>
      </w:pPr>
      <w:r>
        <w:lastRenderedPageBreak/>
        <w:t>DevSecOps</w:t>
      </w:r>
    </w:p>
    <w:p w14:paraId="0E99F37E" w14:textId="77777777" w:rsidR="00B103F2" w:rsidRDefault="00B103F2" w:rsidP="000062C3">
      <w:pPr>
        <w:pStyle w:val="NormalWeb"/>
        <w:numPr>
          <w:ilvl w:val="0"/>
          <w:numId w:val="399"/>
        </w:numPr>
      </w:pPr>
      <w:r>
        <w:t>Information Security</w:t>
      </w:r>
    </w:p>
    <w:p w14:paraId="431ECE8A" w14:textId="77777777" w:rsidR="00B103F2" w:rsidRDefault="00B103F2" w:rsidP="000062C3">
      <w:pPr>
        <w:pStyle w:val="NormalWeb"/>
        <w:numPr>
          <w:ilvl w:val="0"/>
          <w:numId w:val="399"/>
        </w:numPr>
      </w:pPr>
      <w:r>
        <w:t>Business Operations</w:t>
      </w:r>
    </w:p>
    <w:p w14:paraId="0FE64C97" w14:textId="77777777" w:rsidR="00B103F2" w:rsidRDefault="00B103F2" w:rsidP="00B103F2">
      <w:pPr>
        <w:pStyle w:val="NormalWeb"/>
      </w:pPr>
      <w:r>
        <w:t>The CAB shall evaluate:</w:t>
      </w:r>
    </w:p>
    <w:p w14:paraId="11150923" w14:textId="77777777" w:rsidR="00B103F2" w:rsidRDefault="00B103F2" w:rsidP="000062C3">
      <w:pPr>
        <w:pStyle w:val="NormalWeb"/>
        <w:numPr>
          <w:ilvl w:val="0"/>
          <w:numId w:val="400"/>
        </w:numPr>
      </w:pPr>
      <w:r>
        <w:t>Business value</w:t>
      </w:r>
    </w:p>
    <w:p w14:paraId="6F0C33BE" w14:textId="77777777" w:rsidR="00B103F2" w:rsidRDefault="00B103F2" w:rsidP="000062C3">
      <w:pPr>
        <w:pStyle w:val="NormalWeb"/>
        <w:numPr>
          <w:ilvl w:val="0"/>
          <w:numId w:val="400"/>
        </w:numPr>
      </w:pPr>
      <w:r>
        <w:t>Risk</w:t>
      </w:r>
    </w:p>
    <w:p w14:paraId="4229EA6C" w14:textId="77777777" w:rsidR="00B103F2" w:rsidRDefault="00B103F2" w:rsidP="000062C3">
      <w:pPr>
        <w:pStyle w:val="NormalWeb"/>
        <w:numPr>
          <w:ilvl w:val="0"/>
          <w:numId w:val="400"/>
        </w:numPr>
      </w:pPr>
      <w:r>
        <w:t>Technical feasibility</w:t>
      </w:r>
    </w:p>
    <w:p w14:paraId="5D130860" w14:textId="77777777" w:rsidR="00B103F2" w:rsidRDefault="00B103F2" w:rsidP="000062C3">
      <w:pPr>
        <w:pStyle w:val="NormalWeb"/>
        <w:numPr>
          <w:ilvl w:val="0"/>
          <w:numId w:val="400"/>
        </w:numPr>
      </w:pPr>
      <w:r>
        <w:t>Security implications</w:t>
      </w:r>
    </w:p>
    <w:p w14:paraId="3E352E3B" w14:textId="77777777" w:rsidR="00B103F2" w:rsidRDefault="00B103F2" w:rsidP="000062C3">
      <w:pPr>
        <w:pStyle w:val="NormalWeb"/>
        <w:numPr>
          <w:ilvl w:val="0"/>
          <w:numId w:val="400"/>
        </w:numPr>
      </w:pPr>
      <w:r>
        <w:t>Resource availability</w:t>
      </w:r>
    </w:p>
    <w:p w14:paraId="193B61BB" w14:textId="77777777" w:rsidR="00B103F2" w:rsidRDefault="00B103F2" w:rsidP="000062C3">
      <w:pPr>
        <w:pStyle w:val="NormalWeb"/>
        <w:numPr>
          <w:ilvl w:val="0"/>
          <w:numId w:val="400"/>
        </w:numPr>
      </w:pPr>
      <w:r>
        <w:t>Delivery impact</w:t>
      </w:r>
    </w:p>
    <w:p w14:paraId="162103AD" w14:textId="77777777" w:rsidR="00B103F2" w:rsidRDefault="00B103F2" w:rsidP="00B103F2">
      <w:r>
        <w:pict w14:anchorId="5999A401">
          <v:rect id="_x0000_i2021" style="width:0;height:1.5pt" o:hralign="center" o:hrstd="t" o:hr="t" fillcolor="#a0a0a0" stroked="f"/>
        </w:pict>
      </w:r>
    </w:p>
    <w:p w14:paraId="0B96B4EE" w14:textId="77777777" w:rsidR="00B103F2" w:rsidRDefault="00B103F2" w:rsidP="00B103F2">
      <w:pPr>
        <w:pStyle w:val="Heading1"/>
      </w:pPr>
      <w:r>
        <w:t>21.13 Impact Analysis</w:t>
      </w:r>
    </w:p>
    <w:p w14:paraId="2FA7C0F7" w14:textId="77777777" w:rsidR="00B103F2" w:rsidRDefault="00B103F2" w:rsidP="00B103F2">
      <w:pPr>
        <w:pStyle w:val="NormalWeb"/>
      </w:pPr>
      <w:r>
        <w:t>Every proposed change shall assess its impact on:</w:t>
      </w:r>
    </w:p>
    <w:p w14:paraId="51A2878A" w14:textId="77777777" w:rsidR="00B103F2" w:rsidRDefault="00B103F2" w:rsidP="000062C3">
      <w:pPr>
        <w:pStyle w:val="NormalWeb"/>
        <w:numPr>
          <w:ilvl w:val="0"/>
          <w:numId w:val="401"/>
        </w:numPr>
      </w:pPr>
      <w:r>
        <w:t>Business processes.</w:t>
      </w:r>
    </w:p>
    <w:p w14:paraId="6336A1BB" w14:textId="77777777" w:rsidR="00B103F2" w:rsidRDefault="00B103F2" w:rsidP="000062C3">
      <w:pPr>
        <w:pStyle w:val="NormalWeb"/>
        <w:numPr>
          <w:ilvl w:val="0"/>
          <w:numId w:val="401"/>
        </w:numPr>
      </w:pPr>
      <w:r>
        <w:t>User experience.</w:t>
      </w:r>
    </w:p>
    <w:p w14:paraId="41E772A7" w14:textId="77777777" w:rsidR="00B103F2" w:rsidRDefault="00B103F2" w:rsidP="000062C3">
      <w:pPr>
        <w:pStyle w:val="NormalWeb"/>
        <w:numPr>
          <w:ilvl w:val="0"/>
          <w:numId w:val="401"/>
        </w:numPr>
      </w:pPr>
      <w:r>
        <w:t>Architecture.</w:t>
      </w:r>
    </w:p>
    <w:p w14:paraId="672643D6" w14:textId="77777777" w:rsidR="00B103F2" w:rsidRDefault="00B103F2" w:rsidP="000062C3">
      <w:pPr>
        <w:pStyle w:val="NormalWeb"/>
        <w:numPr>
          <w:ilvl w:val="0"/>
          <w:numId w:val="401"/>
        </w:numPr>
      </w:pPr>
      <w:r>
        <w:t>Security.</w:t>
      </w:r>
    </w:p>
    <w:p w14:paraId="42055A69" w14:textId="77777777" w:rsidR="00B103F2" w:rsidRDefault="00B103F2" w:rsidP="000062C3">
      <w:pPr>
        <w:pStyle w:val="NormalWeb"/>
        <w:numPr>
          <w:ilvl w:val="0"/>
          <w:numId w:val="401"/>
        </w:numPr>
      </w:pPr>
      <w:r>
        <w:t>Performance.</w:t>
      </w:r>
    </w:p>
    <w:p w14:paraId="626A36AC" w14:textId="77777777" w:rsidR="00B103F2" w:rsidRDefault="00B103F2" w:rsidP="000062C3">
      <w:pPr>
        <w:pStyle w:val="NormalWeb"/>
        <w:numPr>
          <w:ilvl w:val="0"/>
          <w:numId w:val="401"/>
        </w:numPr>
      </w:pPr>
      <w:r>
        <w:t>Data integrity.</w:t>
      </w:r>
    </w:p>
    <w:p w14:paraId="1FC05E18" w14:textId="77777777" w:rsidR="00B103F2" w:rsidRDefault="00B103F2" w:rsidP="000062C3">
      <w:pPr>
        <w:pStyle w:val="NormalWeb"/>
        <w:numPr>
          <w:ilvl w:val="0"/>
          <w:numId w:val="401"/>
        </w:numPr>
      </w:pPr>
      <w:r>
        <w:t>Integrations.</w:t>
      </w:r>
    </w:p>
    <w:p w14:paraId="31E690FE" w14:textId="77777777" w:rsidR="00B103F2" w:rsidRDefault="00B103F2" w:rsidP="000062C3">
      <w:pPr>
        <w:pStyle w:val="NormalWeb"/>
        <w:numPr>
          <w:ilvl w:val="0"/>
          <w:numId w:val="401"/>
        </w:numPr>
      </w:pPr>
      <w:r>
        <w:t>Documentation.</w:t>
      </w:r>
    </w:p>
    <w:p w14:paraId="755524AE" w14:textId="77777777" w:rsidR="00B103F2" w:rsidRDefault="00B103F2" w:rsidP="000062C3">
      <w:pPr>
        <w:pStyle w:val="NormalWeb"/>
        <w:numPr>
          <w:ilvl w:val="0"/>
          <w:numId w:val="401"/>
        </w:numPr>
      </w:pPr>
      <w:r>
        <w:t>Testing.</w:t>
      </w:r>
    </w:p>
    <w:p w14:paraId="5E6D2131" w14:textId="77777777" w:rsidR="00B103F2" w:rsidRDefault="00B103F2" w:rsidP="000062C3">
      <w:pPr>
        <w:pStyle w:val="NormalWeb"/>
        <w:numPr>
          <w:ilvl w:val="0"/>
          <w:numId w:val="401"/>
        </w:numPr>
      </w:pPr>
      <w:r>
        <w:t>Training.</w:t>
      </w:r>
    </w:p>
    <w:p w14:paraId="1B9F49EB" w14:textId="77777777" w:rsidR="00B103F2" w:rsidRDefault="00B103F2" w:rsidP="000062C3">
      <w:pPr>
        <w:pStyle w:val="NormalWeb"/>
        <w:numPr>
          <w:ilvl w:val="0"/>
          <w:numId w:val="401"/>
        </w:numPr>
      </w:pPr>
      <w:r>
        <w:t>Deployment.</w:t>
      </w:r>
    </w:p>
    <w:p w14:paraId="48E36C2D" w14:textId="77777777" w:rsidR="00B103F2" w:rsidRDefault="00B103F2" w:rsidP="000062C3">
      <w:pPr>
        <w:pStyle w:val="NormalWeb"/>
        <w:numPr>
          <w:ilvl w:val="0"/>
          <w:numId w:val="401"/>
        </w:numPr>
      </w:pPr>
      <w:r>
        <w:t>Operations.</w:t>
      </w:r>
    </w:p>
    <w:p w14:paraId="57B9CFD7" w14:textId="77777777" w:rsidR="00B103F2" w:rsidRDefault="00B103F2" w:rsidP="00B103F2">
      <w:pPr>
        <w:pStyle w:val="NormalWeb"/>
      </w:pPr>
      <w:r>
        <w:t>No implementation shall proceed without a documented impact assessment.</w:t>
      </w:r>
    </w:p>
    <w:p w14:paraId="0E674E9D" w14:textId="77777777" w:rsidR="00B103F2" w:rsidRDefault="00B103F2" w:rsidP="00B103F2">
      <w:r>
        <w:pict w14:anchorId="76359C24">
          <v:rect id="_x0000_i2022" style="width:0;height:1.5pt" o:hralign="center" o:hrstd="t" o:hr="t" fillcolor="#a0a0a0" stroked="f"/>
        </w:pict>
      </w:r>
    </w:p>
    <w:p w14:paraId="2C3F98E8" w14:textId="77777777" w:rsidR="00B103F2" w:rsidRDefault="00B103F2" w:rsidP="00B103F2">
      <w:pPr>
        <w:pStyle w:val="Heading1"/>
      </w:pPr>
      <w:r>
        <w:t>21.14 Change Communication</w:t>
      </w:r>
    </w:p>
    <w:p w14:paraId="1ED9B4C8" w14:textId="77777777" w:rsidR="00B103F2" w:rsidRDefault="00B103F2" w:rsidP="00B103F2">
      <w:pPr>
        <w:pStyle w:val="NormalWeb"/>
      </w:pPr>
      <w:r>
        <w:t>Approved changes shall be communicated to affected stakeholders.</w:t>
      </w:r>
    </w:p>
    <w:p w14:paraId="20F90E7C" w14:textId="77777777" w:rsidR="00B103F2" w:rsidRDefault="00B103F2" w:rsidP="00B103F2">
      <w:pPr>
        <w:pStyle w:val="NormalWeb"/>
      </w:pPr>
      <w:r>
        <w:t>Communications shall include:</w:t>
      </w:r>
    </w:p>
    <w:p w14:paraId="0DAD7CDF" w14:textId="77777777" w:rsidR="00B103F2" w:rsidRDefault="00B103F2" w:rsidP="000062C3">
      <w:pPr>
        <w:pStyle w:val="NormalWeb"/>
        <w:numPr>
          <w:ilvl w:val="0"/>
          <w:numId w:val="402"/>
        </w:numPr>
      </w:pPr>
      <w:r>
        <w:t>Purpose of the change.</w:t>
      </w:r>
    </w:p>
    <w:p w14:paraId="539C37F9" w14:textId="77777777" w:rsidR="00B103F2" w:rsidRDefault="00B103F2" w:rsidP="000062C3">
      <w:pPr>
        <w:pStyle w:val="NormalWeb"/>
        <w:numPr>
          <w:ilvl w:val="0"/>
          <w:numId w:val="402"/>
        </w:numPr>
      </w:pPr>
      <w:r>
        <w:t>Scope.</w:t>
      </w:r>
    </w:p>
    <w:p w14:paraId="2B1C37CE" w14:textId="77777777" w:rsidR="00B103F2" w:rsidRDefault="00B103F2" w:rsidP="000062C3">
      <w:pPr>
        <w:pStyle w:val="NormalWeb"/>
        <w:numPr>
          <w:ilvl w:val="0"/>
          <w:numId w:val="402"/>
        </w:numPr>
      </w:pPr>
      <w:r>
        <w:t>Implementation schedule.</w:t>
      </w:r>
    </w:p>
    <w:p w14:paraId="7495A656" w14:textId="77777777" w:rsidR="00B103F2" w:rsidRDefault="00B103F2" w:rsidP="000062C3">
      <w:pPr>
        <w:pStyle w:val="NormalWeb"/>
        <w:numPr>
          <w:ilvl w:val="0"/>
          <w:numId w:val="402"/>
        </w:numPr>
      </w:pPr>
      <w:r>
        <w:t>Expected impact.</w:t>
      </w:r>
    </w:p>
    <w:p w14:paraId="2C1B1C8B" w14:textId="77777777" w:rsidR="00B103F2" w:rsidRDefault="00B103F2" w:rsidP="000062C3">
      <w:pPr>
        <w:pStyle w:val="NormalWeb"/>
        <w:numPr>
          <w:ilvl w:val="0"/>
          <w:numId w:val="402"/>
        </w:numPr>
      </w:pPr>
      <w:r>
        <w:t>Downtime (if any).</w:t>
      </w:r>
    </w:p>
    <w:p w14:paraId="2722B82B" w14:textId="77777777" w:rsidR="00B103F2" w:rsidRDefault="00B103F2" w:rsidP="000062C3">
      <w:pPr>
        <w:pStyle w:val="NormalWeb"/>
        <w:numPr>
          <w:ilvl w:val="0"/>
          <w:numId w:val="402"/>
        </w:numPr>
      </w:pPr>
      <w:r>
        <w:lastRenderedPageBreak/>
        <w:t>User actions required.</w:t>
      </w:r>
    </w:p>
    <w:p w14:paraId="7A0021E2" w14:textId="77777777" w:rsidR="00B103F2" w:rsidRDefault="00B103F2" w:rsidP="000062C3">
      <w:pPr>
        <w:pStyle w:val="NormalWeb"/>
        <w:numPr>
          <w:ilvl w:val="0"/>
          <w:numId w:val="402"/>
        </w:numPr>
      </w:pPr>
      <w:r>
        <w:t>Support contacts.</w:t>
      </w:r>
    </w:p>
    <w:p w14:paraId="7220DA41" w14:textId="77777777" w:rsidR="00B103F2" w:rsidRDefault="00B103F2" w:rsidP="00B103F2">
      <w:r>
        <w:pict w14:anchorId="01B412DC">
          <v:rect id="_x0000_i2023" style="width:0;height:1.5pt" o:hralign="center" o:hrstd="t" o:hr="t" fillcolor="#a0a0a0" stroked="f"/>
        </w:pict>
      </w:r>
    </w:p>
    <w:p w14:paraId="7161D2E4" w14:textId="77777777" w:rsidR="00B103F2" w:rsidRDefault="00B103F2" w:rsidP="00B103F2">
      <w:pPr>
        <w:pStyle w:val="Heading1"/>
      </w:pPr>
      <w:r>
        <w:t>21.15 Monitoring &amp; Reporting</w:t>
      </w:r>
    </w:p>
    <w:p w14:paraId="50E46897" w14:textId="77777777" w:rsidR="00B103F2" w:rsidRDefault="00B103F2" w:rsidP="00B103F2">
      <w:pPr>
        <w:pStyle w:val="NormalWeb"/>
      </w:pPr>
      <w:r>
        <w:t>The project shall monitor:</w:t>
      </w:r>
    </w:p>
    <w:p w14:paraId="658D5B1F" w14:textId="77777777" w:rsidR="00B103F2" w:rsidRDefault="00B103F2" w:rsidP="000062C3">
      <w:pPr>
        <w:pStyle w:val="NormalWeb"/>
        <w:numPr>
          <w:ilvl w:val="0"/>
          <w:numId w:val="403"/>
        </w:numPr>
      </w:pPr>
      <w:r>
        <w:t>Open risks.</w:t>
      </w:r>
    </w:p>
    <w:p w14:paraId="7AED8E2C" w14:textId="77777777" w:rsidR="00B103F2" w:rsidRDefault="00B103F2" w:rsidP="000062C3">
      <w:pPr>
        <w:pStyle w:val="NormalWeb"/>
        <w:numPr>
          <w:ilvl w:val="0"/>
          <w:numId w:val="403"/>
        </w:numPr>
      </w:pPr>
      <w:r>
        <w:t>High-priority risks.</w:t>
      </w:r>
    </w:p>
    <w:p w14:paraId="06742CFE" w14:textId="77777777" w:rsidR="00B103F2" w:rsidRDefault="00B103F2" w:rsidP="000062C3">
      <w:pPr>
        <w:pStyle w:val="NormalWeb"/>
        <w:numPr>
          <w:ilvl w:val="0"/>
          <w:numId w:val="403"/>
        </w:numPr>
      </w:pPr>
      <w:r>
        <w:t>Risk exposure trends.</w:t>
      </w:r>
    </w:p>
    <w:p w14:paraId="31EEBB41" w14:textId="77777777" w:rsidR="00B103F2" w:rsidRDefault="00B103F2" w:rsidP="000062C3">
      <w:pPr>
        <w:pStyle w:val="NormalWeb"/>
        <w:numPr>
          <w:ilvl w:val="0"/>
          <w:numId w:val="403"/>
        </w:numPr>
      </w:pPr>
      <w:r>
        <w:t>Open issues.</w:t>
      </w:r>
    </w:p>
    <w:p w14:paraId="2E92822F" w14:textId="77777777" w:rsidR="00B103F2" w:rsidRDefault="00B103F2" w:rsidP="000062C3">
      <w:pPr>
        <w:pStyle w:val="NormalWeb"/>
        <w:numPr>
          <w:ilvl w:val="0"/>
          <w:numId w:val="403"/>
        </w:numPr>
      </w:pPr>
      <w:r>
        <w:t>Average issue resolution time.</w:t>
      </w:r>
    </w:p>
    <w:p w14:paraId="4599092F" w14:textId="77777777" w:rsidR="00B103F2" w:rsidRDefault="00B103F2" w:rsidP="000062C3">
      <w:pPr>
        <w:pStyle w:val="NormalWeb"/>
        <w:numPr>
          <w:ilvl w:val="0"/>
          <w:numId w:val="403"/>
        </w:numPr>
      </w:pPr>
      <w:r>
        <w:t>Approved changes.</w:t>
      </w:r>
    </w:p>
    <w:p w14:paraId="1B022E30" w14:textId="77777777" w:rsidR="00B103F2" w:rsidRDefault="00B103F2" w:rsidP="000062C3">
      <w:pPr>
        <w:pStyle w:val="NormalWeb"/>
        <w:numPr>
          <w:ilvl w:val="0"/>
          <w:numId w:val="403"/>
        </w:numPr>
      </w:pPr>
      <w:r>
        <w:t>Emergency changes.</w:t>
      </w:r>
    </w:p>
    <w:p w14:paraId="3DB2A04F" w14:textId="77777777" w:rsidR="00B103F2" w:rsidRDefault="00B103F2" w:rsidP="000062C3">
      <w:pPr>
        <w:pStyle w:val="NormalWeb"/>
        <w:numPr>
          <w:ilvl w:val="0"/>
          <w:numId w:val="403"/>
        </w:numPr>
      </w:pPr>
      <w:r>
        <w:t>Failed changes.</w:t>
      </w:r>
    </w:p>
    <w:p w14:paraId="08BCCB5F" w14:textId="77777777" w:rsidR="00B103F2" w:rsidRDefault="00B103F2" w:rsidP="000062C3">
      <w:pPr>
        <w:pStyle w:val="NormalWeb"/>
        <w:numPr>
          <w:ilvl w:val="0"/>
          <w:numId w:val="403"/>
        </w:numPr>
      </w:pPr>
      <w:r>
        <w:t>Rollback frequency.</w:t>
      </w:r>
    </w:p>
    <w:p w14:paraId="4DD2B8BA" w14:textId="77777777" w:rsidR="00B103F2" w:rsidRDefault="00B103F2" w:rsidP="00B103F2">
      <w:pPr>
        <w:pStyle w:val="NormalWeb"/>
      </w:pPr>
      <w:r>
        <w:t>Monthly governance reports shall summarize trends and recommendations.</w:t>
      </w:r>
    </w:p>
    <w:p w14:paraId="2805A0C5" w14:textId="77777777" w:rsidR="00B103F2" w:rsidRDefault="00B103F2" w:rsidP="00B103F2">
      <w:r>
        <w:pict w14:anchorId="7444261C">
          <v:rect id="_x0000_i2024" style="width:0;height:1.5pt" o:hralign="center" o:hrstd="t" o:hr="t" fillcolor="#a0a0a0" stroked="f"/>
        </w:pict>
      </w:r>
    </w:p>
    <w:p w14:paraId="7AF5804D" w14:textId="77777777" w:rsidR="00B103F2" w:rsidRDefault="00B103F2" w:rsidP="00B103F2">
      <w:pPr>
        <w:pStyle w:val="Heading1"/>
      </w:pPr>
      <w:r>
        <w:t>21.16 Continuous Improvement</w:t>
      </w:r>
    </w:p>
    <w:p w14:paraId="374808E7" w14:textId="77777777" w:rsidR="00B103F2" w:rsidRDefault="00B103F2" w:rsidP="00B103F2">
      <w:pPr>
        <w:pStyle w:val="NormalWeb"/>
      </w:pPr>
      <w:r>
        <w:t>Risk and Change Management shall be reviewed:</w:t>
      </w:r>
    </w:p>
    <w:p w14:paraId="618A5437" w14:textId="77777777" w:rsidR="00B103F2" w:rsidRDefault="00B103F2" w:rsidP="000062C3">
      <w:pPr>
        <w:pStyle w:val="NormalWeb"/>
        <w:numPr>
          <w:ilvl w:val="0"/>
          <w:numId w:val="404"/>
        </w:numPr>
      </w:pPr>
      <w:r>
        <w:t>At each sprint retrospective.</w:t>
      </w:r>
    </w:p>
    <w:p w14:paraId="12CDBB11" w14:textId="77777777" w:rsidR="00B103F2" w:rsidRDefault="00B103F2" w:rsidP="000062C3">
      <w:pPr>
        <w:pStyle w:val="NormalWeb"/>
        <w:numPr>
          <w:ilvl w:val="0"/>
          <w:numId w:val="404"/>
        </w:numPr>
      </w:pPr>
      <w:r>
        <w:t>After major releases.</w:t>
      </w:r>
    </w:p>
    <w:p w14:paraId="798E4307" w14:textId="77777777" w:rsidR="00B103F2" w:rsidRDefault="00B103F2" w:rsidP="000062C3">
      <w:pPr>
        <w:pStyle w:val="NormalWeb"/>
        <w:numPr>
          <w:ilvl w:val="0"/>
          <w:numId w:val="404"/>
        </w:numPr>
      </w:pPr>
      <w:r>
        <w:t>Following security incidents.</w:t>
      </w:r>
    </w:p>
    <w:p w14:paraId="61AE6B29" w14:textId="77777777" w:rsidR="00B103F2" w:rsidRDefault="00B103F2" w:rsidP="000062C3">
      <w:pPr>
        <w:pStyle w:val="NormalWeb"/>
        <w:numPr>
          <w:ilvl w:val="0"/>
          <w:numId w:val="404"/>
        </w:numPr>
      </w:pPr>
      <w:r>
        <w:t>Following production outages.</w:t>
      </w:r>
    </w:p>
    <w:p w14:paraId="7B51FB41" w14:textId="77777777" w:rsidR="00B103F2" w:rsidRDefault="00B103F2" w:rsidP="000062C3">
      <w:pPr>
        <w:pStyle w:val="NormalWeb"/>
        <w:numPr>
          <w:ilvl w:val="0"/>
          <w:numId w:val="404"/>
        </w:numPr>
      </w:pPr>
      <w:r>
        <w:t>During quarterly governance reviews.</w:t>
      </w:r>
    </w:p>
    <w:p w14:paraId="1320D404" w14:textId="77777777" w:rsidR="00B103F2" w:rsidRDefault="00B103F2" w:rsidP="00B103F2">
      <w:pPr>
        <w:pStyle w:val="NormalWeb"/>
      </w:pPr>
      <w:r>
        <w:t>Lessons learned shall inform updates to processes, standards, and controls.</w:t>
      </w:r>
    </w:p>
    <w:p w14:paraId="6D726A67" w14:textId="77777777" w:rsidR="00B103F2" w:rsidRDefault="000062C3" w:rsidP="00B103F2">
      <w:r>
        <w:rPr>
          <w:noProof/>
        </w:rPr>
        <w:pict w14:anchorId="733A8FEA">
          <v:rect id="_x0000_i2164" alt="" style="width:451.3pt;height:.05pt;mso-width-percent:0;mso-height-percent:0;mso-width-percent:0;mso-height-percent:0" o:hralign="center" o:hrstd="t" o:hr="t" fillcolor="#a0a0a0" stroked="f"/>
        </w:pict>
      </w:r>
    </w:p>
    <w:p w14:paraId="5968E029" w14:textId="77777777" w:rsidR="00B103F2" w:rsidRDefault="00B103F2" w:rsidP="00B103F2">
      <w:pPr>
        <w:pStyle w:val="Heading1"/>
      </w:pPr>
      <w:r>
        <w:t>21.17 Antigravity Risk &amp; Change Instructions</w:t>
      </w:r>
    </w:p>
    <w:p w14:paraId="276C7091" w14:textId="77777777" w:rsidR="00B103F2" w:rsidRDefault="00B103F2" w:rsidP="00B103F2">
      <w:pPr>
        <w:pStyle w:val="NormalWeb"/>
      </w:pPr>
      <w:r>
        <w:t>When generating engineering artifacts, Antigravity shall:</w:t>
      </w:r>
    </w:p>
    <w:p w14:paraId="06274531" w14:textId="77777777" w:rsidR="00B103F2" w:rsidRDefault="00B103F2" w:rsidP="000062C3">
      <w:pPr>
        <w:pStyle w:val="NormalWeb"/>
        <w:numPr>
          <w:ilvl w:val="0"/>
          <w:numId w:val="405"/>
        </w:numPr>
      </w:pPr>
      <w:r>
        <w:t>Identify technical, business, operational, and security risks associated with every feature.</w:t>
      </w:r>
    </w:p>
    <w:p w14:paraId="2B962C76" w14:textId="77777777" w:rsidR="00B103F2" w:rsidRDefault="00B103F2" w:rsidP="000062C3">
      <w:pPr>
        <w:pStyle w:val="NormalWeb"/>
        <w:numPr>
          <w:ilvl w:val="0"/>
          <w:numId w:val="405"/>
        </w:numPr>
      </w:pPr>
      <w:r>
        <w:t>Generate a Risk Register with proposed mitigation strategies.</w:t>
      </w:r>
    </w:p>
    <w:p w14:paraId="3B348588" w14:textId="77777777" w:rsidR="00B103F2" w:rsidRDefault="00B103F2" w:rsidP="000062C3">
      <w:pPr>
        <w:pStyle w:val="NormalWeb"/>
        <w:numPr>
          <w:ilvl w:val="0"/>
          <w:numId w:val="405"/>
        </w:numPr>
      </w:pPr>
      <w:r>
        <w:lastRenderedPageBreak/>
        <w:t>Produce Change Requests for modifications affecting architecture, scope, infrastructure, or integrations.</w:t>
      </w:r>
    </w:p>
    <w:p w14:paraId="68F38400" w14:textId="77777777" w:rsidR="00B103F2" w:rsidRDefault="00B103F2" w:rsidP="000062C3">
      <w:pPr>
        <w:pStyle w:val="NormalWeb"/>
        <w:numPr>
          <w:ilvl w:val="0"/>
          <w:numId w:val="405"/>
        </w:numPr>
      </w:pPr>
      <w:r>
        <w:t>Perform impact analysis before proposing implementation changes.</w:t>
      </w:r>
    </w:p>
    <w:p w14:paraId="611BECC8" w14:textId="77777777" w:rsidR="00B103F2" w:rsidRDefault="00B103F2" w:rsidP="000062C3">
      <w:pPr>
        <w:pStyle w:val="NormalWeb"/>
        <w:numPr>
          <w:ilvl w:val="0"/>
          <w:numId w:val="405"/>
        </w:numPr>
      </w:pPr>
      <w:r>
        <w:t>Recommend rollback procedures and contingency plans.</w:t>
      </w:r>
    </w:p>
    <w:p w14:paraId="0757AD5F" w14:textId="77777777" w:rsidR="00B103F2" w:rsidRDefault="00B103F2" w:rsidP="000062C3">
      <w:pPr>
        <w:pStyle w:val="NormalWeb"/>
        <w:numPr>
          <w:ilvl w:val="0"/>
          <w:numId w:val="405"/>
        </w:numPr>
      </w:pPr>
      <w:r>
        <w:t>Update traceability links, documentation, and testing artifacts following approved changes.</w:t>
      </w:r>
    </w:p>
    <w:p w14:paraId="49A2BA87" w14:textId="77777777" w:rsidR="00B103F2" w:rsidRDefault="00B103F2" w:rsidP="000062C3">
      <w:pPr>
        <w:pStyle w:val="NormalWeb"/>
        <w:numPr>
          <w:ilvl w:val="0"/>
          <w:numId w:val="405"/>
        </w:numPr>
      </w:pPr>
      <w:r>
        <w:t>Flag high-risk changes for review by the Solution Architect, Security Lead, and Change Advisory Board.</w:t>
      </w:r>
    </w:p>
    <w:p w14:paraId="02DA9C8C" w14:textId="77777777" w:rsidR="00B103F2" w:rsidRDefault="00B103F2" w:rsidP="000062C3">
      <w:pPr>
        <w:pStyle w:val="NormalWeb"/>
        <w:numPr>
          <w:ilvl w:val="0"/>
          <w:numId w:val="405"/>
        </w:numPr>
      </w:pPr>
      <w:r>
        <w:t>Generate governance reports summarizing risks, issues, changes, and mitigation progress.</w:t>
      </w:r>
    </w:p>
    <w:p w14:paraId="17B44FA0" w14:textId="77777777" w:rsidR="00B103F2" w:rsidRDefault="000062C3" w:rsidP="00B103F2">
      <w:r>
        <w:rPr>
          <w:noProof/>
        </w:rPr>
        <w:pict w14:anchorId="41E4E7E1">
          <v:rect id="_x0000_i2163" alt="" style="width:451.3pt;height:.05pt;mso-width-percent:0;mso-height-percent:0;mso-width-percent:0;mso-height-percent:0" o:hralign="center" o:hrstd="t" o:hr="t" fillcolor="#a0a0a0" stroked="f"/>
        </w:pict>
      </w:r>
    </w:p>
    <w:p w14:paraId="7B5F5968" w14:textId="77777777" w:rsidR="00B103F2" w:rsidRDefault="00B103F2" w:rsidP="00B103F2">
      <w:pPr>
        <w:pStyle w:val="Heading1"/>
      </w:pPr>
      <w:r>
        <w:t>21.18 Success Criteria</w:t>
      </w:r>
    </w:p>
    <w:p w14:paraId="13F5E90A" w14:textId="77777777" w:rsidR="00B103F2" w:rsidRDefault="00B103F2" w:rsidP="00B103F2">
      <w:pPr>
        <w:pStyle w:val="NormalWeb"/>
      </w:pPr>
      <w:r>
        <w:t>The Risk &amp; Change Management framework will be considered successful when:</w:t>
      </w:r>
    </w:p>
    <w:p w14:paraId="5BF9DAA8" w14:textId="77777777" w:rsidR="00B103F2" w:rsidRDefault="00B103F2" w:rsidP="000062C3">
      <w:pPr>
        <w:pStyle w:val="NormalWeb"/>
        <w:numPr>
          <w:ilvl w:val="0"/>
          <w:numId w:val="406"/>
        </w:numPr>
      </w:pPr>
      <w:r>
        <w:t>Risks are identified early, assessed consistently, and actively managed throughout the project lifecycle.</w:t>
      </w:r>
    </w:p>
    <w:p w14:paraId="1B463773" w14:textId="77777777" w:rsidR="00B103F2" w:rsidRDefault="00B103F2" w:rsidP="000062C3">
      <w:pPr>
        <w:pStyle w:val="NormalWeb"/>
        <w:numPr>
          <w:ilvl w:val="0"/>
          <w:numId w:val="406"/>
        </w:numPr>
      </w:pPr>
      <w:r>
        <w:t>Issues are resolved within agreed service levels and with minimal disruption to delivery.</w:t>
      </w:r>
    </w:p>
    <w:p w14:paraId="6FC9F723" w14:textId="77777777" w:rsidR="00B103F2" w:rsidRDefault="00B103F2" w:rsidP="000062C3">
      <w:pPr>
        <w:pStyle w:val="NormalWeb"/>
        <w:numPr>
          <w:ilvl w:val="0"/>
          <w:numId w:val="406"/>
        </w:numPr>
      </w:pPr>
      <w:r>
        <w:t>All significant changes follow a documented approval process with appropriate impact assessments.</w:t>
      </w:r>
    </w:p>
    <w:p w14:paraId="321AFB0B" w14:textId="77777777" w:rsidR="00B103F2" w:rsidRDefault="00B103F2" w:rsidP="000062C3">
      <w:pPr>
        <w:pStyle w:val="NormalWeb"/>
        <w:numPr>
          <w:ilvl w:val="0"/>
          <w:numId w:val="406"/>
        </w:numPr>
      </w:pPr>
      <w:r>
        <w:t>Stakeholders receive timely communication regarding risks and approved changes.</w:t>
      </w:r>
    </w:p>
    <w:p w14:paraId="501D9C1A" w14:textId="77777777" w:rsidR="00B103F2" w:rsidRDefault="00B103F2" w:rsidP="000062C3">
      <w:pPr>
        <w:pStyle w:val="NormalWeb"/>
        <w:numPr>
          <w:ilvl w:val="0"/>
          <w:numId w:val="406"/>
        </w:numPr>
      </w:pPr>
      <w:r>
        <w:t>Governance bodies have accurate, current information to support decision-making.</w:t>
      </w:r>
    </w:p>
    <w:p w14:paraId="1AFA79C0" w14:textId="77777777" w:rsidR="00B103F2" w:rsidRDefault="00B103F2" w:rsidP="000062C3">
      <w:pPr>
        <w:pStyle w:val="NormalWeb"/>
        <w:numPr>
          <w:ilvl w:val="0"/>
          <w:numId w:val="406"/>
        </w:numPr>
      </w:pPr>
      <w:r>
        <w:t>Lessons learned from risks, incidents, and changes drive continuous improvement.</w:t>
      </w:r>
    </w:p>
    <w:p w14:paraId="161D683C" w14:textId="77777777" w:rsidR="00B103F2" w:rsidRDefault="00B103F2" w:rsidP="000062C3">
      <w:pPr>
        <w:pStyle w:val="NormalWeb"/>
        <w:numPr>
          <w:ilvl w:val="0"/>
          <w:numId w:val="406"/>
        </w:numPr>
      </w:pPr>
      <w:r>
        <w:t>The SAPZ ESM and CKR platforms remain stable, secure, and aligned with programme objectives despite evolving business and technical requirements.</w:t>
      </w:r>
    </w:p>
    <w:p w14:paraId="01348318" w14:textId="77777777" w:rsidR="00B103F2" w:rsidRDefault="000062C3" w:rsidP="00B103F2">
      <w:r>
        <w:rPr>
          <w:noProof/>
        </w:rPr>
        <w:pict w14:anchorId="11C98774">
          <v:rect id="_x0000_i2162" alt="" style="width:451.3pt;height:.05pt;mso-width-percent:0;mso-height-percent:0;mso-width-percent:0;mso-height-percent:0" o:hralign="center" o:hrstd="t" o:hr="t" fillcolor="#a0a0a0" stroked="f"/>
        </w:pict>
      </w:r>
    </w:p>
    <w:p w14:paraId="5695D329" w14:textId="77777777" w:rsidR="00B103F2" w:rsidRDefault="00B103F2" w:rsidP="00B103F2">
      <w:pPr>
        <w:pStyle w:val="Heading1"/>
      </w:pPr>
      <w:r>
        <w:t>21.19 Enterprise Risk &amp; Change Statement</w:t>
      </w:r>
    </w:p>
    <w:p w14:paraId="4CD2A283" w14:textId="77777777" w:rsidR="00B103F2" w:rsidRDefault="00B103F2" w:rsidP="00B103F2">
      <w:pPr>
        <w:pStyle w:val="NormalWeb"/>
      </w:pPr>
      <w:r>
        <w:t>Risk and Change Management are fundamental governance capabilities of the SAPZ ESM and CKR programme. By embedding proactive risk identification, disciplined impact assessment, structured approval processes, and continuous monitoring into every phase of delivery, the programme safeguards business value, ensures operational resilience, and supports informed decision-making. This framework enables the platform to evolve in a controlled, transparent, and auditable manner while maintaining the highest standards of quality, security, compliance, and stakeholder confidence.</w:t>
      </w:r>
    </w:p>
    <w:p w14:paraId="41E811FC" w14:textId="28F2EAF4" w:rsidR="00B103F2" w:rsidRDefault="00B103F2">
      <w:r>
        <w:br w:type="page"/>
      </w:r>
    </w:p>
    <w:p w14:paraId="2219A1C2" w14:textId="77777777" w:rsidR="00B103F2" w:rsidRDefault="00B103F2" w:rsidP="00B103F2">
      <w:pPr>
        <w:pStyle w:val="NormalWeb"/>
      </w:pPr>
      <w:r>
        <w:lastRenderedPageBreak/>
        <w:t xml:space="preserve">I actually recommend </w:t>
      </w:r>
      <w:r>
        <w:rPr>
          <w:rStyle w:val="Strong"/>
        </w:rPr>
        <w:t>expanding this beyond just ADRs</w:t>
      </w:r>
      <w:r>
        <w:t xml:space="preserve">. In enterprise architecture, especially on programmes funded by organizations like IFAD, the World Bank, AfDB, or the EU, decisions need to be </w:t>
      </w:r>
      <w:r>
        <w:rPr>
          <w:rStyle w:val="Strong"/>
        </w:rPr>
        <w:t>recorded, justified, approved, traceable, and auditable</w:t>
      </w:r>
      <w:r>
        <w:t>.</w:t>
      </w:r>
    </w:p>
    <w:p w14:paraId="4C5F5B87" w14:textId="77777777" w:rsidR="00B103F2" w:rsidRDefault="00B103F2" w:rsidP="00B103F2">
      <w:pPr>
        <w:pStyle w:val="NormalWeb"/>
      </w:pPr>
      <w:r>
        <w:t xml:space="preserve">Rather than a simple ADR guide, create an </w:t>
      </w:r>
      <w:r>
        <w:rPr>
          <w:rStyle w:val="Strong"/>
        </w:rPr>
        <w:t>Enterprise Engineering Decision Management Standard</w:t>
      </w:r>
      <w:r>
        <w:t>, with ADRs as its core artifact.</w:t>
      </w:r>
    </w:p>
    <w:p w14:paraId="014731E6" w14:textId="77777777" w:rsidR="00B103F2" w:rsidRDefault="00B103F2" w:rsidP="00B103F2">
      <w:pPr>
        <w:pStyle w:val="NormalWeb"/>
      </w:pPr>
      <w:r>
        <w:t>This is much closer to how Microsoft, AWS, ThoughtWorks, IBM, and large consulting firms manage architectural governance.</w:t>
      </w:r>
    </w:p>
    <w:p w14:paraId="2351EE97" w14:textId="77777777" w:rsidR="00B103F2" w:rsidRDefault="000062C3" w:rsidP="00B103F2">
      <w:r>
        <w:rPr>
          <w:noProof/>
        </w:rPr>
        <w:pict w14:anchorId="7985C3CE">
          <v:rect id="_x0000_i2161" alt="" style="width:451.3pt;height:.05pt;mso-width-percent:0;mso-height-percent:0;mso-width-percent:0;mso-height-percent:0" o:hralign="center" o:hrstd="t" o:hr="t" fillcolor="#a0a0a0" stroked="f"/>
        </w:pict>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5AC2"/>
    <w:multiLevelType w:val="multilevel"/>
    <w:tmpl w:val="FEB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590D"/>
    <w:multiLevelType w:val="multilevel"/>
    <w:tmpl w:val="449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95F84"/>
    <w:multiLevelType w:val="multilevel"/>
    <w:tmpl w:val="0D0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67D36"/>
    <w:multiLevelType w:val="multilevel"/>
    <w:tmpl w:val="C25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72EC"/>
    <w:multiLevelType w:val="multilevel"/>
    <w:tmpl w:val="379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36952"/>
    <w:multiLevelType w:val="multilevel"/>
    <w:tmpl w:val="571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C46B1"/>
    <w:multiLevelType w:val="multilevel"/>
    <w:tmpl w:val="4A5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57CB0"/>
    <w:multiLevelType w:val="multilevel"/>
    <w:tmpl w:val="815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874EB"/>
    <w:multiLevelType w:val="multilevel"/>
    <w:tmpl w:val="71D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F01EB"/>
    <w:multiLevelType w:val="multilevel"/>
    <w:tmpl w:val="77B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143F4"/>
    <w:multiLevelType w:val="multilevel"/>
    <w:tmpl w:val="75E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F0453"/>
    <w:multiLevelType w:val="multilevel"/>
    <w:tmpl w:val="23F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F2CE7"/>
    <w:multiLevelType w:val="multilevel"/>
    <w:tmpl w:val="97D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F314D"/>
    <w:multiLevelType w:val="multilevel"/>
    <w:tmpl w:val="01B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F0B0E"/>
    <w:multiLevelType w:val="multilevel"/>
    <w:tmpl w:val="7BA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266FF"/>
    <w:multiLevelType w:val="multilevel"/>
    <w:tmpl w:val="21AC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BB4C18"/>
    <w:multiLevelType w:val="multilevel"/>
    <w:tmpl w:val="F6E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95A94"/>
    <w:multiLevelType w:val="multilevel"/>
    <w:tmpl w:val="669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755D9"/>
    <w:multiLevelType w:val="multilevel"/>
    <w:tmpl w:val="7AB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60F25"/>
    <w:multiLevelType w:val="multilevel"/>
    <w:tmpl w:val="4AB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F1E40"/>
    <w:multiLevelType w:val="multilevel"/>
    <w:tmpl w:val="688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F6D43"/>
    <w:multiLevelType w:val="multilevel"/>
    <w:tmpl w:val="F98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F11F9"/>
    <w:multiLevelType w:val="multilevel"/>
    <w:tmpl w:val="727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804DA"/>
    <w:multiLevelType w:val="multilevel"/>
    <w:tmpl w:val="8B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B3F5C"/>
    <w:multiLevelType w:val="multilevel"/>
    <w:tmpl w:val="C31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770A3"/>
    <w:multiLevelType w:val="multilevel"/>
    <w:tmpl w:val="E59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D35A7"/>
    <w:multiLevelType w:val="multilevel"/>
    <w:tmpl w:val="313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91DFF"/>
    <w:multiLevelType w:val="multilevel"/>
    <w:tmpl w:val="DFE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1689F"/>
    <w:multiLevelType w:val="multilevel"/>
    <w:tmpl w:val="BAB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87303"/>
    <w:multiLevelType w:val="multilevel"/>
    <w:tmpl w:val="185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D5A46"/>
    <w:multiLevelType w:val="multilevel"/>
    <w:tmpl w:val="164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C46A1"/>
    <w:multiLevelType w:val="multilevel"/>
    <w:tmpl w:val="87D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4031E"/>
    <w:multiLevelType w:val="multilevel"/>
    <w:tmpl w:val="9E5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F08DB"/>
    <w:multiLevelType w:val="multilevel"/>
    <w:tmpl w:val="D3B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F3EB3"/>
    <w:multiLevelType w:val="multilevel"/>
    <w:tmpl w:val="1D7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05D76"/>
    <w:multiLevelType w:val="multilevel"/>
    <w:tmpl w:val="989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F1EAD"/>
    <w:multiLevelType w:val="multilevel"/>
    <w:tmpl w:val="265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3413"/>
    <w:multiLevelType w:val="multilevel"/>
    <w:tmpl w:val="09D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C35D9"/>
    <w:multiLevelType w:val="multilevel"/>
    <w:tmpl w:val="1C7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D68E6"/>
    <w:multiLevelType w:val="multilevel"/>
    <w:tmpl w:val="1BF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C1165"/>
    <w:multiLevelType w:val="multilevel"/>
    <w:tmpl w:val="FCA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F386C"/>
    <w:multiLevelType w:val="multilevel"/>
    <w:tmpl w:val="6C0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394943"/>
    <w:multiLevelType w:val="multilevel"/>
    <w:tmpl w:val="ACC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31F3B"/>
    <w:multiLevelType w:val="multilevel"/>
    <w:tmpl w:val="846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B95AD3"/>
    <w:multiLevelType w:val="multilevel"/>
    <w:tmpl w:val="568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23C88"/>
    <w:multiLevelType w:val="multilevel"/>
    <w:tmpl w:val="F0D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30FF3"/>
    <w:multiLevelType w:val="multilevel"/>
    <w:tmpl w:val="FEE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A7C2E"/>
    <w:multiLevelType w:val="multilevel"/>
    <w:tmpl w:val="AC0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A7ED8"/>
    <w:multiLevelType w:val="multilevel"/>
    <w:tmpl w:val="140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6F3571"/>
    <w:multiLevelType w:val="multilevel"/>
    <w:tmpl w:val="CE3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8A2FA2"/>
    <w:multiLevelType w:val="multilevel"/>
    <w:tmpl w:val="0BD6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37349F"/>
    <w:multiLevelType w:val="multilevel"/>
    <w:tmpl w:val="FD3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B47796"/>
    <w:multiLevelType w:val="multilevel"/>
    <w:tmpl w:val="EB5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C2027E"/>
    <w:multiLevelType w:val="multilevel"/>
    <w:tmpl w:val="90A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F51F98"/>
    <w:multiLevelType w:val="multilevel"/>
    <w:tmpl w:val="65A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50A66"/>
    <w:multiLevelType w:val="multilevel"/>
    <w:tmpl w:val="232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23FC8"/>
    <w:multiLevelType w:val="multilevel"/>
    <w:tmpl w:val="151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3829E1"/>
    <w:multiLevelType w:val="multilevel"/>
    <w:tmpl w:val="96B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E04BBB"/>
    <w:multiLevelType w:val="multilevel"/>
    <w:tmpl w:val="FAE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860C2"/>
    <w:multiLevelType w:val="multilevel"/>
    <w:tmpl w:val="8BE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8469F1"/>
    <w:multiLevelType w:val="multilevel"/>
    <w:tmpl w:val="31BC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BC61AD"/>
    <w:multiLevelType w:val="multilevel"/>
    <w:tmpl w:val="030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CA5AE6"/>
    <w:multiLevelType w:val="multilevel"/>
    <w:tmpl w:val="D0B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A4356"/>
    <w:multiLevelType w:val="multilevel"/>
    <w:tmpl w:val="02B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0E21F2"/>
    <w:multiLevelType w:val="multilevel"/>
    <w:tmpl w:val="E88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3E451D"/>
    <w:multiLevelType w:val="multilevel"/>
    <w:tmpl w:val="35D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E084F"/>
    <w:multiLevelType w:val="multilevel"/>
    <w:tmpl w:val="E42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359ED"/>
    <w:multiLevelType w:val="multilevel"/>
    <w:tmpl w:val="696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D16773"/>
    <w:multiLevelType w:val="multilevel"/>
    <w:tmpl w:val="DC5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C97F5B"/>
    <w:multiLevelType w:val="multilevel"/>
    <w:tmpl w:val="4CE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F25F3"/>
    <w:multiLevelType w:val="multilevel"/>
    <w:tmpl w:val="1A2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0447A3"/>
    <w:multiLevelType w:val="multilevel"/>
    <w:tmpl w:val="DC9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3064C4"/>
    <w:multiLevelType w:val="multilevel"/>
    <w:tmpl w:val="DF3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3229E1"/>
    <w:multiLevelType w:val="multilevel"/>
    <w:tmpl w:val="936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59094D"/>
    <w:multiLevelType w:val="multilevel"/>
    <w:tmpl w:val="F83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71CF6"/>
    <w:multiLevelType w:val="multilevel"/>
    <w:tmpl w:val="8C2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392217"/>
    <w:multiLevelType w:val="multilevel"/>
    <w:tmpl w:val="F55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473D08"/>
    <w:multiLevelType w:val="multilevel"/>
    <w:tmpl w:val="3C3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8E5599"/>
    <w:multiLevelType w:val="multilevel"/>
    <w:tmpl w:val="075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B37CD8"/>
    <w:multiLevelType w:val="multilevel"/>
    <w:tmpl w:val="6AA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023AE3"/>
    <w:multiLevelType w:val="multilevel"/>
    <w:tmpl w:val="ABD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461BB"/>
    <w:multiLevelType w:val="multilevel"/>
    <w:tmpl w:val="39C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7E6443"/>
    <w:multiLevelType w:val="multilevel"/>
    <w:tmpl w:val="76C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C21CAA"/>
    <w:multiLevelType w:val="multilevel"/>
    <w:tmpl w:val="B54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284907"/>
    <w:multiLevelType w:val="multilevel"/>
    <w:tmpl w:val="A88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17BC4"/>
    <w:multiLevelType w:val="multilevel"/>
    <w:tmpl w:val="E0B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F2C99"/>
    <w:multiLevelType w:val="multilevel"/>
    <w:tmpl w:val="54A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1651CD"/>
    <w:multiLevelType w:val="multilevel"/>
    <w:tmpl w:val="E20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D61D7"/>
    <w:multiLevelType w:val="multilevel"/>
    <w:tmpl w:val="7DF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217519"/>
    <w:multiLevelType w:val="multilevel"/>
    <w:tmpl w:val="276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763D4E"/>
    <w:multiLevelType w:val="multilevel"/>
    <w:tmpl w:val="31E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954F27"/>
    <w:multiLevelType w:val="multilevel"/>
    <w:tmpl w:val="85D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AE76F4"/>
    <w:multiLevelType w:val="multilevel"/>
    <w:tmpl w:val="6AD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300134"/>
    <w:multiLevelType w:val="multilevel"/>
    <w:tmpl w:val="90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336FD4"/>
    <w:multiLevelType w:val="multilevel"/>
    <w:tmpl w:val="C08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A746BF"/>
    <w:multiLevelType w:val="multilevel"/>
    <w:tmpl w:val="94F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4E54D2"/>
    <w:multiLevelType w:val="multilevel"/>
    <w:tmpl w:val="73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88147B"/>
    <w:multiLevelType w:val="multilevel"/>
    <w:tmpl w:val="AE6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87BBE"/>
    <w:multiLevelType w:val="multilevel"/>
    <w:tmpl w:val="F8D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13599"/>
    <w:multiLevelType w:val="multilevel"/>
    <w:tmpl w:val="B9F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C23E70"/>
    <w:multiLevelType w:val="multilevel"/>
    <w:tmpl w:val="363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096832"/>
    <w:multiLevelType w:val="multilevel"/>
    <w:tmpl w:val="1BC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15ADC"/>
    <w:multiLevelType w:val="multilevel"/>
    <w:tmpl w:val="CB4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553572"/>
    <w:multiLevelType w:val="multilevel"/>
    <w:tmpl w:val="037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3462B"/>
    <w:multiLevelType w:val="multilevel"/>
    <w:tmpl w:val="240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A83C1C"/>
    <w:multiLevelType w:val="multilevel"/>
    <w:tmpl w:val="902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CE5A26"/>
    <w:multiLevelType w:val="multilevel"/>
    <w:tmpl w:val="6A7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E02693"/>
    <w:multiLevelType w:val="multilevel"/>
    <w:tmpl w:val="FF0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2908F5"/>
    <w:multiLevelType w:val="multilevel"/>
    <w:tmpl w:val="AE4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14985"/>
    <w:multiLevelType w:val="multilevel"/>
    <w:tmpl w:val="8A1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811C4"/>
    <w:multiLevelType w:val="multilevel"/>
    <w:tmpl w:val="7E2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6163C9"/>
    <w:multiLevelType w:val="multilevel"/>
    <w:tmpl w:val="E14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9A6FC2"/>
    <w:multiLevelType w:val="multilevel"/>
    <w:tmpl w:val="88B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E25406"/>
    <w:multiLevelType w:val="multilevel"/>
    <w:tmpl w:val="856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622DC"/>
    <w:multiLevelType w:val="multilevel"/>
    <w:tmpl w:val="22B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D35C2"/>
    <w:multiLevelType w:val="multilevel"/>
    <w:tmpl w:val="2D9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FB40D0"/>
    <w:multiLevelType w:val="multilevel"/>
    <w:tmpl w:val="474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31414B"/>
    <w:multiLevelType w:val="multilevel"/>
    <w:tmpl w:val="1CD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C331D"/>
    <w:multiLevelType w:val="multilevel"/>
    <w:tmpl w:val="2C5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CA4522"/>
    <w:multiLevelType w:val="multilevel"/>
    <w:tmpl w:val="E6F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895A0A"/>
    <w:multiLevelType w:val="multilevel"/>
    <w:tmpl w:val="F6D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93C6F"/>
    <w:multiLevelType w:val="multilevel"/>
    <w:tmpl w:val="79D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DD6786"/>
    <w:multiLevelType w:val="multilevel"/>
    <w:tmpl w:val="84D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3E0C95"/>
    <w:multiLevelType w:val="multilevel"/>
    <w:tmpl w:val="BE3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C71354"/>
    <w:multiLevelType w:val="multilevel"/>
    <w:tmpl w:val="589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234E17"/>
    <w:multiLevelType w:val="multilevel"/>
    <w:tmpl w:val="076A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2304E75"/>
    <w:multiLevelType w:val="multilevel"/>
    <w:tmpl w:val="312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3D352E"/>
    <w:multiLevelType w:val="multilevel"/>
    <w:tmpl w:val="CA0E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654405"/>
    <w:multiLevelType w:val="multilevel"/>
    <w:tmpl w:val="4CE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903245"/>
    <w:multiLevelType w:val="multilevel"/>
    <w:tmpl w:val="954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52530"/>
    <w:multiLevelType w:val="multilevel"/>
    <w:tmpl w:val="95B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D04FAF"/>
    <w:multiLevelType w:val="multilevel"/>
    <w:tmpl w:val="66F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DE64B8"/>
    <w:multiLevelType w:val="multilevel"/>
    <w:tmpl w:val="752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087E74"/>
    <w:multiLevelType w:val="multilevel"/>
    <w:tmpl w:val="EEF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AF11BC"/>
    <w:multiLevelType w:val="multilevel"/>
    <w:tmpl w:val="193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F03876"/>
    <w:multiLevelType w:val="multilevel"/>
    <w:tmpl w:val="6D4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684F37"/>
    <w:multiLevelType w:val="multilevel"/>
    <w:tmpl w:val="64B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6F49B5"/>
    <w:multiLevelType w:val="multilevel"/>
    <w:tmpl w:val="EB3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AB4D3F"/>
    <w:multiLevelType w:val="multilevel"/>
    <w:tmpl w:val="3DF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BD097A"/>
    <w:multiLevelType w:val="multilevel"/>
    <w:tmpl w:val="624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EB6010"/>
    <w:multiLevelType w:val="multilevel"/>
    <w:tmpl w:val="15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1E002E"/>
    <w:multiLevelType w:val="multilevel"/>
    <w:tmpl w:val="133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234143"/>
    <w:multiLevelType w:val="multilevel"/>
    <w:tmpl w:val="E69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43250B"/>
    <w:multiLevelType w:val="multilevel"/>
    <w:tmpl w:val="A14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C33E7B"/>
    <w:multiLevelType w:val="multilevel"/>
    <w:tmpl w:val="4E6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1059EE"/>
    <w:multiLevelType w:val="multilevel"/>
    <w:tmpl w:val="6FD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2321CF"/>
    <w:multiLevelType w:val="multilevel"/>
    <w:tmpl w:val="85AE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617AC1"/>
    <w:multiLevelType w:val="multilevel"/>
    <w:tmpl w:val="18C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BD4366"/>
    <w:multiLevelType w:val="multilevel"/>
    <w:tmpl w:val="CE6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521BD6"/>
    <w:multiLevelType w:val="multilevel"/>
    <w:tmpl w:val="21D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DF3971"/>
    <w:multiLevelType w:val="multilevel"/>
    <w:tmpl w:val="B478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023EB"/>
    <w:multiLevelType w:val="multilevel"/>
    <w:tmpl w:val="5BA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F5F81"/>
    <w:multiLevelType w:val="multilevel"/>
    <w:tmpl w:val="228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2B0D98"/>
    <w:multiLevelType w:val="multilevel"/>
    <w:tmpl w:val="7E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9A3CEB"/>
    <w:multiLevelType w:val="multilevel"/>
    <w:tmpl w:val="762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372902"/>
    <w:multiLevelType w:val="multilevel"/>
    <w:tmpl w:val="CEF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D263DF"/>
    <w:multiLevelType w:val="multilevel"/>
    <w:tmpl w:val="498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1C1536"/>
    <w:multiLevelType w:val="multilevel"/>
    <w:tmpl w:val="C37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1C7A64"/>
    <w:multiLevelType w:val="multilevel"/>
    <w:tmpl w:val="4A4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2F630E"/>
    <w:multiLevelType w:val="multilevel"/>
    <w:tmpl w:val="A14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995455"/>
    <w:multiLevelType w:val="multilevel"/>
    <w:tmpl w:val="22D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D83629"/>
    <w:multiLevelType w:val="multilevel"/>
    <w:tmpl w:val="F1A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66115B"/>
    <w:multiLevelType w:val="multilevel"/>
    <w:tmpl w:val="2C8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E8020A"/>
    <w:multiLevelType w:val="multilevel"/>
    <w:tmpl w:val="D4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170523"/>
    <w:multiLevelType w:val="multilevel"/>
    <w:tmpl w:val="90F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B5379B"/>
    <w:multiLevelType w:val="multilevel"/>
    <w:tmpl w:val="E8F0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E0D5567"/>
    <w:multiLevelType w:val="multilevel"/>
    <w:tmpl w:val="2C0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2F047B"/>
    <w:multiLevelType w:val="multilevel"/>
    <w:tmpl w:val="149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A10351"/>
    <w:multiLevelType w:val="multilevel"/>
    <w:tmpl w:val="C92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2271A3"/>
    <w:multiLevelType w:val="multilevel"/>
    <w:tmpl w:val="74D0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D35F00"/>
    <w:multiLevelType w:val="multilevel"/>
    <w:tmpl w:val="86D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0D0EC8"/>
    <w:multiLevelType w:val="multilevel"/>
    <w:tmpl w:val="90C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1713BE"/>
    <w:multiLevelType w:val="multilevel"/>
    <w:tmpl w:val="17E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5600D7"/>
    <w:multiLevelType w:val="multilevel"/>
    <w:tmpl w:val="DBE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B43535"/>
    <w:multiLevelType w:val="multilevel"/>
    <w:tmpl w:val="DEB0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C23054"/>
    <w:multiLevelType w:val="multilevel"/>
    <w:tmpl w:val="99E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EC7E51"/>
    <w:multiLevelType w:val="multilevel"/>
    <w:tmpl w:val="8A1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F01A2B"/>
    <w:multiLevelType w:val="multilevel"/>
    <w:tmpl w:val="25E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31614D"/>
    <w:multiLevelType w:val="multilevel"/>
    <w:tmpl w:val="145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750102"/>
    <w:multiLevelType w:val="multilevel"/>
    <w:tmpl w:val="9B6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A713BD"/>
    <w:multiLevelType w:val="multilevel"/>
    <w:tmpl w:val="B64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BE1585"/>
    <w:multiLevelType w:val="multilevel"/>
    <w:tmpl w:val="946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DF74D3"/>
    <w:multiLevelType w:val="multilevel"/>
    <w:tmpl w:val="42B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884393"/>
    <w:multiLevelType w:val="multilevel"/>
    <w:tmpl w:val="2B0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28491D"/>
    <w:multiLevelType w:val="multilevel"/>
    <w:tmpl w:val="52B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307D01"/>
    <w:multiLevelType w:val="multilevel"/>
    <w:tmpl w:val="ACF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C24E7B"/>
    <w:multiLevelType w:val="multilevel"/>
    <w:tmpl w:val="068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F6225A"/>
    <w:multiLevelType w:val="multilevel"/>
    <w:tmpl w:val="43D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0F73AF"/>
    <w:multiLevelType w:val="multilevel"/>
    <w:tmpl w:val="8FF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1E1518"/>
    <w:multiLevelType w:val="multilevel"/>
    <w:tmpl w:val="E4C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571E6E"/>
    <w:multiLevelType w:val="multilevel"/>
    <w:tmpl w:val="2CD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764A86"/>
    <w:multiLevelType w:val="multilevel"/>
    <w:tmpl w:val="8E5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D10300"/>
    <w:multiLevelType w:val="multilevel"/>
    <w:tmpl w:val="A01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E32134"/>
    <w:multiLevelType w:val="multilevel"/>
    <w:tmpl w:val="1B3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0369BF"/>
    <w:multiLevelType w:val="multilevel"/>
    <w:tmpl w:val="3AB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442D2A"/>
    <w:multiLevelType w:val="multilevel"/>
    <w:tmpl w:val="D758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55320E"/>
    <w:multiLevelType w:val="multilevel"/>
    <w:tmpl w:val="DF3C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5D30C94"/>
    <w:multiLevelType w:val="multilevel"/>
    <w:tmpl w:val="746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134170"/>
    <w:multiLevelType w:val="multilevel"/>
    <w:tmpl w:val="322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757025"/>
    <w:multiLevelType w:val="multilevel"/>
    <w:tmpl w:val="2D6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A92B35"/>
    <w:multiLevelType w:val="multilevel"/>
    <w:tmpl w:val="794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BF09D0"/>
    <w:multiLevelType w:val="multilevel"/>
    <w:tmpl w:val="295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CB3C52"/>
    <w:multiLevelType w:val="multilevel"/>
    <w:tmpl w:val="C1A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5A2702"/>
    <w:multiLevelType w:val="multilevel"/>
    <w:tmpl w:val="43F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1A6EDD"/>
    <w:multiLevelType w:val="multilevel"/>
    <w:tmpl w:val="AF1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CC1E8D"/>
    <w:multiLevelType w:val="multilevel"/>
    <w:tmpl w:val="6C9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3F7504"/>
    <w:multiLevelType w:val="multilevel"/>
    <w:tmpl w:val="E1D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ED0AFB"/>
    <w:multiLevelType w:val="multilevel"/>
    <w:tmpl w:val="C9E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045B32"/>
    <w:multiLevelType w:val="multilevel"/>
    <w:tmpl w:val="915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3A7A84"/>
    <w:multiLevelType w:val="multilevel"/>
    <w:tmpl w:val="D36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645442"/>
    <w:multiLevelType w:val="multilevel"/>
    <w:tmpl w:val="41F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7676D3"/>
    <w:multiLevelType w:val="multilevel"/>
    <w:tmpl w:val="A79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AB73BD"/>
    <w:multiLevelType w:val="multilevel"/>
    <w:tmpl w:val="F11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C55CD8"/>
    <w:multiLevelType w:val="multilevel"/>
    <w:tmpl w:val="045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D65425"/>
    <w:multiLevelType w:val="multilevel"/>
    <w:tmpl w:val="CB3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2B2EC0"/>
    <w:multiLevelType w:val="multilevel"/>
    <w:tmpl w:val="723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847DA2"/>
    <w:multiLevelType w:val="multilevel"/>
    <w:tmpl w:val="07A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8924EB"/>
    <w:multiLevelType w:val="multilevel"/>
    <w:tmpl w:val="231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961CD4"/>
    <w:multiLevelType w:val="multilevel"/>
    <w:tmpl w:val="6A0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AC6492"/>
    <w:multiLevelType w:val="multilevel"/>
    <w:tmpl w:val="23F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BF4FC3"/>
    <w:multiLevelType w:val="multilevel"/>
    <w:tmpl w:val="832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234D86"/>
    <w:multiLevelType w:val="multilevel"/>
    <w:tmpl w:val="87E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BA6108"/>
    <w:multiLevelType w:val="multilevel"/>
    <w:tmpl w:val="92C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08272A"/>
    <w:multiLevelType w:val="multilevel"/>
    <w:tmpl w:val="7C9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133466"/>
    <w:multiLevelType w:val="multilevel"/>
    <w:tmpl w:val="B5B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1939DC"/>
    <w:multiLevelType w:val="multilevel"/>
    <w:tmpl w:val="CF1A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D4A7FC1"/>
    <w:multiLevelType w:val="multilevel"/>
    <w:tmpl w:val="BAA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5A71AE"/>
    <w:multiLevelType w:val="multilevel"/>
    <w:tmpl w:val="E14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B50F10"/>
    <w:multiLevelType w:val="multilevel"/>
    <w:tmpl w:val="258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644F74"/>
    <w:multiLevelType w:val="multilevel"/>
    <w:tmpl w:val="A3C4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E852ED1"/>
    <w:multiLevelType w:val="multilevel"/>
    <w:tmpl w:val="A72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BD0D3C"/>
    <w:multiLevelType w:val="multilevel"/>
    <w:tmpl w:val="CC1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B308AB"/>
    <w:multiLevelType w:val="multilevel"/>
    <w:tmpl w:val="6C1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B6740A"/>
    <w:multiLevelType w:val="multilevel"/>
    <w:tmpl w:val="D38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F4275C"/>
    <w:multiLevelType w:val="multilevel"/>
    <w:tmpl w:val="370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0772F9"/>
    <w:multiLevelType w:val="multilevel"/>
    <w:tmpl w:val="25A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786091"/>
    <w:multiLevelType w:val="multilevel"/>
    <w:tmpl w:val="C40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9E0959"/>
    <w:multiLevelType w:val="multilevel"/>
    <w:tmpl w:val="9F1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AB10E7"/>
    <w:multiLevelType w:val="multilevel"/>
    <w:tmpl w:val="368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EA002F"/>
    <w:multiLevelType w:val="multilevel"/>
    <w:tmpl w:val="616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EB14F2"/>
    <w:multiLevelType w:val="multilevel"/>
    <w:tmpl w:val="8C2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FD4BD9"/>
    <w:multiLevelType w:val="multilevel"/>
    <w:tmpl w:val="327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3526E8"/>
    <w:multiLevelType w:val="multilevel"/>
    <w:tmpl w:val="95C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A4F4D"/>
    <w:multiLevelType w:val="multilevel"/>
    <w:tmpl w:val="E3B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8239B0"/>
    <w:multiLevelType w:val="multilevel"/>
    <w:tmpl w:val="B03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916CE8"/>
    <w:multiLevelType w:val="multilevel"/>
    <w:tmpl w:val="828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E21217"/>
    <w:multiLevelType w:val="multilevel"/>
    <w:tmpl w:val="646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0D133C"/>
    <w:multiLevelType w:val="multilevel"/>
    <w:tmpl w:val="514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442D43"/>
    <w:multiLevelType w:val="multilevel"/>
    <w:tmpl w:val="3DD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652AF5"/>
    <w:multiLevelType w:val="multilevel"/>
    <w:tmpl w:val="644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664620"/>
    <w:multiLevelType w:val="multilevel"/>
    <w:tmpl w:val="1A7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9418EF"/>
    <w:multiLevelType w:val="multilevel"/>
    <w:tmpl w:val="75F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52A1A91"/>
    <w:multiLevelType w:val="multilevel"/>
    <w:tmpl w:val="DF6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424114"/>
    <w:multiLevelType w:val="multilevel"/>
    <w:tmpl w:val="CE5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58536F0"/>
    <w:multiLevelType w:val="multilevel"/>
    <w:tmpl w:val="B4A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9E13ED"/>
    <w:multiLevelType w:val="multilevel"/>
    <w:tmpl w:val="195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F86FC1"/>
    <w:multiLevelType w:val="multilevel"/>
    <w:tmpl w:val="1D5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6840443"/>
    <w:multiLevelType w:val="multilevel"/>
    <w:tmpl w:val="7B8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A45769"/>
    <w:multiLevelType w:val="multilevel"/>
    <w:tmpl w:val="4AB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B01F80"/>
    <w:multiLevelType w:val="multilevel"/>
    <w:tmpl w:val="753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CC4852"/>
    <w:multiLevelType w:val="multilevel"/>
    <w:tmpl w:val="614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5D6F39"/>
    <w:multiLevelType w:val="multilevel"/>
    <w:tmpl w:val="50D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80497A"/>
    <w:multiLevelType w:val="multilevel"/>
    <w:tmpl w:val="45D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397D95"/>
    <w:multiLevelType w:val="multilevel"/>
    <w:tmpl w:val="25C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8826A72"/>
    <w:multiLevelType w:val="multilevel"/>
    <w:tmpl w:val="B6C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2D7AF8"/>
    <w:multiLevelType w:val="multilevel"/>
    <w:tmpl w:val="7DD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9516F7A"/>
    <w:multiLevelType w:val="multilevel"/>
    <w:tmpl w:val="DCC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667D20"/>
    <w:multiLevelType w:val="multilevel"/>
    <w:tmpl w:val="0A6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A307E6"/>
    <w:multiLevelType w:val="multilevel"/>
    <w:tmpl w:val="6780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AAC7A95"/>
    <w:multiLevelType w:val="multilevel"/>
    <w:tmpl w:val="F31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AB24DDA"/>
    <w:multiLevelType w:val="multilevel"/>
    <w:tmpl w:val="CEA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C534E1"/>
    <w:multiLevelType w:val="multilevel"/>
    <w:tmpl w:val="A93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D62D15"/>
    <w:multiLevelType w:val="multilevel"/>
    <w:tmpl w:val="706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E03E5D"/>
    <w:multiLevelType w:val="multilevel"/>
    <w:tmpl w:val="5E1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4020EA"/>
    <w:multiLevelType w:val="multilevel"/>
    <w:tmpl w:val="B6F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56702A"/>
    <w:multiLevelType w:val="multilevel"/>
    <w:tmpl w:val="977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664A45"/>
    <w:multiLevelType w:val="multilevel"/>
    <w:tmpl w:val="DA2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9845B9"/>
    <w:multiLevelType w:val="multilevel"/>
    <w:tmpl w:val="2F5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9F615E"/>
    <w:multiLevelType w:val="multilevel"/>
    <w:tmpl w:val="1F8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E309BA"/>
    <w:multiLevelType w:val="multilevel"/>
    <w:tmpl w:val="C63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F4057E"/>
    <w:multiLevelType w:val="multilevel"/>
    <w:tmpl w:val="E85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273CD7"/>
    <w:multiLevelType w:val="multilevel"/>
    <w:tmpl w:val="911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756700"/>
    <w:multiLevelType w:val="multilevel"/>
    <w:tmpl w:val="4F4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C15DD2"/>
    <w:multiLevelType w:val="multilevel"/>
    <w:tmpl w:val="2D1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D24E05"/>
    <w:multiLevelType w:val="multilevel"/>
    <w:tmpl w:val="CF4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726349"/>
    <w:multiLevelType w:val="multilevel"/>
    <w:tmpl w:val="8C3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13618F"/>
    <w:multiLevelType w:val="multilevel"/>
    <w:tmpl w:val="E4C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554F19"/>
    <w:multiLevelType w:val="multilevel"/>
    <w:tmpl w:val="947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D34382"/>
    <w:multiLevelType w:val="multilevel"/>
    <w:tmpl w:val="14B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DF0E06"/>
    <w:multiLevelType w:val="multilevel"/>
    <w:tmpl w:val="670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0E035D"/>
    <w:multiLevelType w:val="multilevel"/>
    <w:tmpl w:val="8FB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327828"/>
    <w:multiLevelType w:val="multilevel"/>
    <w:tmpl w:val="B03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401CE1"/>
    <w:multiLevelType w:val="multilevel"/>
    <w:tmpl w:val="55D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6D5E4A"/>
    <w:multiLevelType w:val="multilevel"/>
    <w:tmpl w:val="183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5D4CD5"/>
    <w:multiLevelType w:val="multilevel"/>
    <w:tmpl w:val="AD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6D20CC"/>
    <w:multiLevelType w:val="multilevel"/>
    <w:tmpl w:val="F7D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3F2657"/>
    <w:multiLevelType w:val="multilevel"/>
    <w:tmpl w:val="19A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AA1F72"/>
    <w:multiLevelType w:val="multilevel"/>
    <w:tmpl w:val="310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DC285F"/>
    <w:multiLevelType w:val="multilevel"/>
    <w:tmpl w:val="0AF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9E4023"/>
    <w:multiLevelType w:val="multilevel"/>
    <w:tmpl w:val="9D4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A432F1"/>
    <w:multiLevelType w:val="multilevel"/>
    <w:tmpl w:val="0D02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AE190D"/>
    <w:multiLevelType w:val="multilevel"/>
    <w:tmpl w:val="6D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C73CD0"/>
    <w:multiLevelType w:val="multilevel"/>
    <w:tmpl w:val="655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A32750"/>
    <w:multiLevelType w:val="multilevel"/>
    <w:tmpl w:val="D9AA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545015A"/>
    <w:multiLevelType w:val="multilevel"/>
    <w:tmpl w:val="F0C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7119AD"/>
    <w:multiLevelType w:val="multilevel"/>
    <w:tmpl w:val="60A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876619"/>
    <w:multiLevelType w:val="multilevel"/>
    <w:tmpl w:val="2FA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E85AEA"/>
    <w:multiLevelType w:val="multilevel"/>
    <w:tmpl w:val="1FC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1932DD"/>
    <w:multiLevelType w:val="multilevel"/>
    <w:tmpl w:val="2E4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7C97512"/>
    <w:multiLevelType w:val="multilevel"/>
    <w:tmpl w:val="ECE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A5052D"/>
    <w:multiLevelType w:val="multilevel"/>
    <w:tmpl w:val="5A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E5186C"/>
    <w:multiLevelType w:val="multilevel"/>
    <w:tmpl w:val="227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612ACA"/>
    <w:multiLevelType w:val="multilevel"/>
    <w:tmpl w:val="624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9E55C7"/>
    <w:multiLevelType w:val="multilevel"/>
    <w:tmpl w:val="0CD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0F53"/>
    <w:multiLevelType w:val="multilevel"/>
    <w:tmpl w:val="481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6F23F6"/>
    <w:multiLevelType w:val="multilevel"/>
    <w:tmpl w:val="AA7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A77FD4"/>
    <w:multiLevelType w:val="multilevel"/>
    <w:tmpl w:val="990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AC33346"/>
    <w:multiLevelType w:val="multilevel"/>
    <w:tmpl w:val="8C0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046C8E"/>
    <w:multiLevelType w:val="multilevel"/>
    <w:tmpl w:val="ACA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B9E7F20"/>
    <w:multiLevelType w:val="multilevel"/>
    <w:tmpl w:val="A3C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BEC4466"/>
    <w:multiLevelType w:val="multilevel"/>
    <w:tmpl w:val="667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FF0D27"/>
    <w:multiLevelType w:val="multilevel"/>
    <w:tmpl w:val="6AD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353A05"/>
    <w:multiLevelType w:val="multilevel"/>
    <w:tmpl w:val="13A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433DBA"/>
    <w:multiLevelType w:val="multilevel"/>
    <w:tmpl w:val="A148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B97A17"/>
    <w:multiLevelType w:val="multilevel"/>
    <w:tmpl w:val="37E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E7416C"/>
    <w:multiLevelType w:val="multilevel"/>
    <w:tmpl w:val="37D0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D0A0FE5"/>
    <w:multiLevelType w:val="multilevel"/>
    <w:tmpl w:val="EC4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913ADF"/>
    <w:multiLevelType w:val="multilevel"/>
    <w:tmpl w:val="6A16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DBD618C"/>
    <w:multiLevelType w:val="multilevel"/>
    <w:tmpl w:val="F10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E634E18"/>
    <w:multiLevelType w:val="multilevel"/>
    <w:tmpl w:val="8AD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E814140"/>
    <w:multiLevelType w:val="multilevel"/>
    <w:tmpl w:val="F1E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A80D05"/>
    <w:multiLevelType w:val="multilevel"/>
    <w:tmpl w:val="49B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CF6D3D"/>
    <w:multiLevelType w:val="multilevel"/>
    <w:tmpl w:val="0E0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4943AF"/>
    <w:multiLevelType w:val="multilevel"/>
    <w:tmpl w:val="ACE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4F15A9"/>
    <w:multiLevelType w:val="multilevel"/>
    <w:tmpl w:val="39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EB763D"/>
    <w:multiLevelType w:val="multilevel"/>
    <w:tmpl w:val="9E8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FE5368"/>
    <w:multiLevelType w:val="multilevel"/>
    <w:tmpl w:val="E8E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4C15CD"/>
    <w:multiLevelType w:val="multilevel"/>
    <w:tmpl w:val="101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5C6C6A"/>
    <w:multiLevelType w:val="multilevel"/>
    <w:tmpl w:val="B938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0F01C3D"/>
    <w:multiLevelType w:val="multilevel"/>
    <w:tmpl w:val="EC76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1177059"/>
    <w:multiLevelType w:val="multilevel"/>
    <w:tmpl w:val="C25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AD7BF3"/>
    <w:multiLevelType w:val="multilevel"/>
    <w:tmpl w:val="D9B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DB620F"/>
    <w:multiLevelType w:val="multilevel"/>
    <w:tmpl w:val="611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005CF8"/>
    <w:multiLevelType w:val="multilevel"/>
    <w:tmpl w:val="D27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21E5384"/>
    <w:multiLevelType w:val="multilevel"/>
    <w:tmpl w:val="72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28E37B2"/>
    <w:multiLevelType w:val="multilevel"/>
    <w:tmpl w:val="DFF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C15BA8"/>
    <w:multiLevelType w:val="multilevel"/>
    <w:tmpl w:val="2D3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E5244C"/>
    <w:multiLevelType w:val="multilevel"/>
    <w:tmpl w:val="83B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3770616"/>
    <w:multiLevelType w:val="multilevel"/>
    <w:tmpl w:val="701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AF7F56"/>
    <w:multiLevelType w:val="multilevel"/>
    <w:tmpl w:val="CF7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FE6136"/>
    <w:multiLevelType w:val="multilevel"/>
    <w:tmpl w:val="35F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CC2107"/>
    <w:multiLevelType w:val="multilevel"/>
    <w:tmpl w:val="981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005FA1"/>
    <w:multiLevelType w:val="multilevel"/>
    <w:tmpl w:val="F95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94424"/>
    <w:multiLevelType w:val="multilevel"/>
    <w:tmpl w:val="C06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440F54"/>
    <w:multiLevelType w:val="multilevel"/>
    <w:tmpl w:val="5EA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D4315E"/>
    <w:multiLevelType w:val="multilevel"/>
    <w:tmpl w:val="2A5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0B676A"/>
    <w:multiLevelType w:val="multilevel"/>
    <w:tmpl w:val="58E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1140D0"/>
    <w:multiLevelType w:val="multilevel"/>
    <w:tmpl w:val="49BE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7451A59"/>
    <w:multiLevelType w:val="multilevel"/>
    <w:tmpl w:val="EFA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5C6EDF"/>
    <w:multiLevelType w:val="multilevel"/>
    <w:tmpl w:val="79E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6F4DF8"/>
    <w:multiLevelType w:val="multilevel"/>
    <w:tmpl w:val="F3A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CE1242"/>
    <w:multiLevelType w:val="multilevel"/>
    <w:tmpl w:val="5A7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804A65"/>
    <w:multiLevelType w:val="multilevel"/>
    <w:tmpl w:val="77C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8D04537"/>
    <w:multiLevelType w:val="multilevel"/>
    <w:tmpl w:val="1C1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F5451B"/>
    <w:multiLevelType w:val="multilevel"/>
    <w:tmpl w:val="E43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44160B"/>
    <w:multiLevelType w:val="multilevel"/>
    <w:tmpl w:val="B5C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E53C80"/>
    <w:multiLevelType w:val="multilevel"/>
    <w:tmpl w:val="754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FB0CB1"/>
    <w:multiLevelType w:val="multilevel"/>
    <w:tmpl w:val="45E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1D3015"/>
    <w:multiLevelType w:val="multilevel"/>
    <w:tmpl w:val="A3C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2E352A"/>
    <w:multiLevelType w:val="multilevel"/>
    <w:tmpl w:val="A42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A697A4B"/>
    <w:multiLevelType w:val="multilevel"/>
    <w:tmpl w:val="CEE8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CD05D7"/>
    <w:multiLevelType w:val="multilevel"/>
    <w:tmpl w:val="6D1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FD4320"/>
    <w:multiLevelType w:val="multilevel"/>
    <w:tmpl w:val="D60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265E51"/>
    <w:multiLevelType w:val="multilevel"/>
    <w:tmpl w:val="4D3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394901"/>
    <w:multiLevelType w:val="multilevel"/>
    <w:tmpl w:val="D70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4F15FC"/>
    <w:multiLevelType w:val="multilevel"/>
    <w:tmpl w:val="51C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5A3282"/>
    <w:multiLevelType w:val="multilevel"/>
    <w:tmpl w:val="D38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A84F1F"/>
    <w:multiLevelType w:val="multilevel"/>
    <w:tmpl w:val="42C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C1647F9"/>
    <w:multiLevelType w:val="multilevel"/>
    <w:tmpl w:val="DDC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C3A4A90"/>
    <w:multiLevelType w:val="multilevel"/>
    <w:tmpl w:val="788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C47368"/>
    <w:multiLevelType w:val="multilevel"/>
    <w:tmpl w:val="502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D2912E9"/>
    <w:multiLevelType w:val="multilevel"/>
    <w:tmpl w:val="35D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D9C4143"/>
    <w:multiLevelType w:val="multilevel"/>
    <w:tmpl w:val="F63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DC57779"/>
    <w:multiLevelType w:val="multilevel"/>
    <w:tmpl w:val="3E8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9F1219"/>
    <w:multiLevelType w:val="multilevel"/>
    <w:tmpl w:val="106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EA90EF3"/>
    <w:multiLevelType w:val="multilevel"/>
    <w:tmpl w:val="6B9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EC67AD3"/>
    <w:multiLevelType w:val="multilevel"/>
    <w:tmpl w:val="992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E91FC2"/>
    <w:multiLevelType w:val="multilevel"/>
    <w:tmpl w:val="1F6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F0034C5"/>
    <w:multiLevelType w:val="multilevel"/>
    <w:tmpl w:val="59A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2A6E1C"/>
    <w:multiLevelType w:val="multilevel"/>
    <w:tmpl w:val="056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863A6D"/>
    <w:multiLevelType w:val="multilevel"/>
    <w:tmpl w:val="669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15F18F3"/>
    <w:multiLevelType w:val="multilevel"/>
    <w:tmpl w:val="8D1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1731149"/>
    <w:multiLevelType w:val="multilevel"/>
    <w:tmpl w:val="B2E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AB6C70"/>
    <w:multiLevelType w:val="multilevel"/>
    <w:tmpl w:val="A85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B63269"/>
    <w:multiLevelType w:val="multilevel"/>
    <w:tmpl w:val="486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2201224"/>
    <w:multiLevelType w:val="multilevel"/>
    <w:tmpl w:val="55D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26145C3"/>
    <w:multiLevelType w:val="multilevel"/>
    <w:tmpl w:val="126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2701204"/>
    <w:multiLevelType w:val="multilevel"/>
    <w:tmpl w:val="B5EE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29C08DF"/>
    <w:multiLevelType w:val="multilevel"/>
    <w:tmpl w:val="2DF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1659EE"/>
    <w:multiLevelType w:val="multilevel"/>
    <w:tmpl w:val="72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3777531"/>
    <w:multiLevelType w:val="multilevel"/>
    <w:tmpl w:val="4A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3792BA8"/>
    <w:multiLevelType w:val="multilevel"/>
    <w:tmpl w:val="E9D8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37A675A"/>
    <w:multiLevelType w:val="multilevel"/>
    <w:tmpl w:val="893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D27CFF"/>
    <w:multiLevelType w:val="multilevel"/>
    <w:tmpl w:val="523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5382C84"/>
    <w:multiLevelType w:val="multilevel"/>
    <w:tmpl w:val="136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57C6607"/>
    <w:multiLevelType w:val="multilevel"/>
    <w:tmpl w:val="C05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8F4B79"/>
    <w:multiLevelType w:val="multilevel"/>
    <w:tmpl w:val="3CC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60E57CC"/>
    <w:multiLevelType w:val="multilevel"/>
    <w:tmpl w:val="DCD0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60F6174"/>
    <w:multiLevelType w:val="multilevel"/>
    <w:tmpl w:val="E55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474120"/>
    <w:multiLevelType w:val="multilevel"/>
    <w:tmpl w:val="389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65606D9"/>
    <w:multiLevelType w:val="multilevel"/>
    <w:tmpl w:val="B90C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6573D78"/>
    <w:multiLevelType w:val="multilevel"/>
    <w:tmpl w:val="B58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E20C3A"/>
    <w:multiLevelType w:val="multilevel"/>
    <w:tmpl w:val="A1C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FC6AB3"/>
    <w:multiLevelType w:val="multilevel"/>
    <w:tmpl w:val="642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9317E3"/>
    <w:multiLevelType w:val="multilevel"/>
    <w:tmpl w:val="06A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81F7F20"/>
    <w:multiLevelType w:val="multilevel"/>
    <w:tmpl w:val="8DAE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82A478B"/>
    <w:multiLevelType w:val="multilevel"/>
    <w:tmpl w:val="AEF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8373A0C"/>
    <w:multiLevelType w:val="multilevel"/>
    <w:tmpl w:val="333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8565FEE"/>
    <w:multiLevelType w:val="multilevel"/>
    <w:tmpl w:val="04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8D67CBB"/>
    <w:multiLevelType w:val="multilevel"/>
    <w:tmpl w:val="B01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8DF51F9"/>
    <w:multiLevelType w:val="multilevel"/>
    <w:tmpl w:val="141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9115219"/>
    <w:multiLevelType w:val="multilevel"/>
    <w:tmpl w:val="90D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93F281C"/>
    <w:multiLevelType w:val="multilevel"/>
    <w:tmpl w:val="F7A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9615920"/>
    <w:multiLevelType w:val="multilevel"/>
    <w:tmpl w:val="B6B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99D4D25"/>
    <w:multiLevelType w:val="multilevel"/>
    <w:tmpl w:val="7A8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9D112A3"/>
    <w:multiLevelType w:val="multilevel"/>
    <w:tmpl w:val="423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A51462A"/>
    <w:multiLevelType w:val="multilevel"/>
    <w:tmpl w:val="0EF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A7107AF"/>
    <w:multiLevelType w:val="multilevel"/>
    <w:tmpl w:val="DCA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ADE6EBE"/>
    <w:multiLevelType w:val="multilevel"/>
    <w:tmpl w:val="5EE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AFD1A12"/>
    <w:multiLevelType w:val="multilevel"/>
    <w:tmpl w:val="C0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B0D7049"/>
    <w:multiLevelType w:val="multilevel"/>
    <w:tmpl w:val="E27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B12341C"/>
    <w:multiLevelType w:val="multilevel"/>
    <w:tmpl w:val="9EB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B9009EF"/>
    <w:multiLevelType w:val="multilevel"/>
    <w:tmpl w:val="7A5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9D18F4"/>
    <w:multiLevelType w:val="multilevel"/>
    <w:tmpl w:val="DDA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C9D6402"/>
    <w:multiLevelType w:val="multilevel"/>
    <w:tmpl w:val="E8B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CE351F8"/>
    <w:multiLevelType w:val="multilevel"/>
    <w:tmpl w:val="A670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D015F82"/>
    <w:multiLevelType w:val="multilevel"/>
    <w:tmpl w:val="6D4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364DB4"/>
    <w:multiLevelType w:val="multilevel"/>
    <w:tmpl w:val="74A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D3F297D"/>
    <w:multiLevelType w:val="multilevel"/>
    <w:tmpl w:val="A5A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E09030A"/>
    <w:multiLevelType w:val="multilevel"/>
    <w:tmpl w:val="6B9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E3504EC"/>
    <w:multiLevelType w:val="multilevel"/>
    <w:tmpl w:val="23F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E6006B1"/>
    <w:multiLevelType w:val="multilevel"/>
    <w:tmpl w:val="D57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F263110"/>
    <w:multiLevelType w:val="multilevel"/>
    <w:tmpl w:val="F2C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F4C49CA"/>
    <w:multiLevelType w:val="multilevel"/>
    <w:tmpl w:val="189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F5B16B4"/>
    <w:multiLevelType w:val="multilevel"/>
    <w:tmpl w:val="7C5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F5F3B0A"/>
    <w:multiLevelType w:val="multilevel"/>
    <w:tmpl w:val="5B0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F66443B"/>
    <w:multiLevelType w:val="multilevel"/>
    <w:tmpl w:val="790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F937B4C"/>
    <w:multiLevelType w:val="multilevel"/>
    <w:tmpl w:val="AD1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FED060E"/>
    <w:multiLevelType w:val="multilevel"/>
    <w:tmpl w:val="0D32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312588">
    <w:abstractNumId w:val="218"/>
  </w:num>
  <w:num w:numId="2" w16cid:durableId="1272274238">
    <w:abstractNumId w:val="118"/>
  </w:num>
  <w:num w:numId="3" w16cid:durableId="1138910595">
    <w:abstractNumId w:val="279"/>
  </w:num>
  <w:num w:numId="4" w16cid:durableId="524442717">
    <w:abstractNumId w:val="96"/>
  </w:num>
  <w:num w:numId="5" w16cid:durableId="850028916">
    <w:abstractNumId w:val="98"/>
  </w:num>
  <w:num w:numId="6" w16cid:durableId="347683679">
    <w:abstractNumId w:val="383"/>
  </w:num>
  <w:num w:numId="7" w16cid:durableId="319775756">
    <w:abstractNumId w:val="416"/>
  </w:num>
  <w:num w:numId="8" w16cid:durableId="658850177">
    <w:abstractNumId w:val="365"/>
  </w:num>
  <w:num w:numId="9" w16cid:durableId="1270353414">
    <w:abstractNumId w:val="190"/>
  </w:num>
  <w:num w:numId="10" w16cid:durableId="611399479">
    <w:abstractNumId w:val="236"/>
  </w:num>
  <w:num w:numId="11" w16cid:durableId="868033953">
    <w:abstractNumId w:val="364"/>
  </w:num>
  <w:num w:numId="12" w16cid:durableId="2006476576">
    <w:abstractNumId w:val="293"/>
  </w:num>
  <w:num w:numId="13" w16cid:durableId="1635913789">
    <w:abstractNumId w:val="18"/>
  </w:num>
  <w:num w:numId="14" w16cid:durableId="583028033">
    <w:abstractNumId w:val="149"/>
  </w:num>
  <w:num w:numId="15" w16cid:durableId="1698458445">
    <w:abstractNumId w:val="433"/>
  </w:num>
  <w:num w:numId="16" w16cid:durableId="581597492">
    <w:abstractNumId w:val="210"/>
  </w:num>
  <w:num w:numId="17" w16cid:durableId="2113360331">
    <w:abstractNumId w:val="95"/>
  </w:num>
  <w:num w:numId="18" w16cid:durableId="1796874380">
    <w:abstractNumId w:val="109"/>
  </w:num>
  <w:num w:numId="19" w16cid:durableId="681248323">
    <w:abstractNumId w:val="276"/>
  </w:num>
  <w:num w:numId="20" w16cid:durableId="1213033689">
    <w:abstractNumId w:val="382"/>
  </w:num>
  <w:num w:numId="21" w16cid:durableId="1674796094">
    <w:abstractNumId w:val="437"/>
  </w:num>
  <w:num w:numId="22" w16cid:durableId="1351028595">
    <w:abstractNumId w:val="2"/>
  </w:num>
  <w:num w:numId="23" w16cid:durableId="658509582">
    <w:abstractNumId w:val="399"/>
  </w:num>
  <w:num w:numId="24" w16cid:durableId="1347289139">
    <w:abstractNumId w:val="263"/>
  </w:num>
  <w:num w:numId="25" w16cid:durableId="1690639688">
    <w:abstractNumId w:val="327"/>
  </w:num>
  <w:num w:numId="26" w16cid:durableId="227228635">
    <w:abstractNumId w:val="106"/>
  </w:num>
  <w:num w:numId="27" w16cid:durableId="879434374">
    <w:abstractNumId w:val="294"/>
  </w:num>
  <w:num w:numId="28" w16cid:durableId="1972439348">
    <w:abstractNumId w:val="246"/>
  </w:num>
  <w:num w:numId="29" w16cid:durableId="393939926">
    <w:abstractNumId w:val="184"/>
  </w:num>
  <w:num w:numId="30" w16cid:durableId="740715761">
    <w:abstractNumId w:val="213"/>
  </w:num>
  <w:num w:numId="31" w16cid:durableId="624235183">
    <w:abstractNumId w:val="171"/>
  </w:num>
  <w:num w:numId="32" w16cid:durableId="1665863840">
    <w:abstractNumId w:val="354"/>
  </w:num>
  <w:num w:numId="33" w16cid:durableId="629365119">
    <w:abstractNumId w:val="10"/>
  </w:num>
  <w:num w:numId="34" w16cid:durableId="858466282">
    <w:abstractNumId w:val="135"/>
  </w:num>
  <w:num w:numId="35" w16cid:durableId="1959217247">
    <w:abstractNumId w:val="28"/>
  </w:num>
  <w:num w:numId="36" w16cid:durableId="1601140382">
    <w:abstractNumId w:val="88"/>
  </w:num>
  <w:num w:numId="37" w16cid:durableId="20788415">
    <w:abstractNumId w:val="333"/>
  </w:num>
  <w:num w:numId="38" w16cid:durableId="1425764132">
    <w:abstractNumId w:val="245"/>
  </w:num>
  <w:num w:numId="39" w16cid:durableId="1955744435">
    <w:abstractNumId w:val="79"/>
  </w:num>
  <w:num w:numId="40" w16cid:durableId="627469709">
    <w:abstractNumId w:val="400"/>
  </w:num>
  <w:num w:numId="41" w16cid:durableId="805003877">
    <w:abstractNumId w:val="1"/>
  </w:num>
  <w:num w:numId="42" w16cid:durableId="677275909">
    <w:abstractNumId w:val="102"/>
  </w:num>
  <w:num w:numId="43" w16cid:durableId="1979458111">
    <w:abstractNumId w:val="134"/>
  </w:num>
  <w:num w:numId="44" w16cid:durableId="1998877004">
    <w:abstractNumId w:val="409"/>
  </w:num>
  <w:num w:numId="45" w16cid:durableId="711424617">
    <w:abstractNumId w:val="185"/>
  </w:num>
  <w:num w:numId="46" w16cid:durableId="1277984214">
    <w:abstractNumId w:val="402"/>
  </w:num>
  <w:num w:numId="47" w16cid:durableId="551578242">
    <w:abstractNumId w:val="251"/>
  </w:num>
  <w:num w:numId="48" w16cid:durableId="20010327">
    <w:abstractNumId w:val="232"/>
  </w:num>
  <w:num w:numId="49" w16cid:durableId="28191472">
    <w:abstractNumId w:val="207"/>
  </w:num>
  <w:num w:numId="50" w16cid:durableId="1333798602">
    <w:abstractNumId w:val="9"/>
  </w:num>
  <w:num w:numId="51" w16cid:durableId="1568875670">
    <w:abstractNumId w:val="292"/>
  </w:num>
  <w:num w:numId="52" w16cid:durableId="863594980">
    <w:abstractNumId w:val="288"/>
  </w:num>
  <w:num w:numId="53" w16cid:durableId="1680499338">
    <w:abstractNumId w:val="93"/>
  </w:num>
  <w:num w:numId="54" w16cid:durableId="1887139888">
    <w:abstractNumId w:val="41"/>
  </w:num>
  <w:num w:numId="55" w16cid:durableId="1691375276">
    <w:abstractNumId w:val="45"/>
  </w:num>
  <w:num w:numId="56" w16cid:durableId="482818405">
    <w:abstractNumId w:val="316"/>
  </w:num>
  <w:num w:numId="57" w16cid:durableId="1993871751">
    <w:abstractNumId w:val="44"/>
  </w:num>
  <w:num w:numId="58" w16cid:durableId="874122746">
    <w:abstractNumId w:val="77"/>
  </w:num>
  <w:num w:numId="59" w16cid:durableId="218201828">
    <w:abstractNumId w:val="352"/>
  </w:num>
  <w:num w:numId="60" w16cid:durableId="390079663">
    <w:abstractNumId w:val="255"/>
  </w:num>
  <w:num w:numId="61" w16cid:durableId="1437289880">
    <w:abstractNumId w:val="23"/>
  </w:num>
  <w:num w:numId="62" w16cid:durableId="1607276220">
    <w:abstractNumId w:val="441"/>
  </w:num>
  <w:num w:numId="63" w16cid:durableId="838303674">
    <w:abstractNumId w:val="297"/>
  </w:num>
  <w:num w:numId="64" w16cid:durableId="2056268203">
    <w:abstractNumId w:val="57"/>
  </w:num>
  <w:num w:numId="65" w16cid:durableId="1950817131">
    <w:abstractNumId w:val="281"/>
  </w:num>
  <w:num w:numId="66" w16cid:durableId="199360937">
    <w:abstractNumId w:val="85"/>
  </w:num>
  <w:num w:numId="67" w16cid:durableId="476990601">
    <w:abstractNumId w:val="393"/>
  </w:num>
  <w:num w:numId="68" w16cid:durableId="947200351">
    <w:abstractNumId w:val="314"/>
  </w:num>
  <w:num w:numId="69" w16cid:durableId="765422434">
    <w:abstractNumId w:val="353"/>
  </w:num>
  <w:num w:numId="70" w16cid:durableId="1741901359">
    <w:abstractNumId w:val="306"/>
  </w:num>
  <w:num w:numId="71" w16cid:durableId="1462501656">
    <w:abstractNumId w:val="94"/>
  </w:num>
  <w:num w:numId="72" w16cid:durableId="376973082">
    <w:abstractNumId w:val="115"/>
  </w:num>
  <w:num w:numId="73" w16cid:durableId="2081438023">
    <w:abstractNumId w:val="285"/>
  </w:num>
  <w:num w:numId="74" w16cid:durableId="1982273242">
    <w:abstractNumId w:val="64"/>
  </w:num>
  <w:num w:numId="75" w16cid:durableId="2131893180">
    <w:abstractNumId w:val="275"/>
  </w:num>
  <w:num w:numId="76" w16cid:durableId="565844713">
    <w:abstractNumId w:val="201"/>
  </w:num>
  <w:num w:numId="77" w16cid:durableId="477117586">
    <w:abstractNumId w:val="110"/>
  </w:num>
  <w:num w:numId="78" w16cid:durableId="1868567988">
    <w:abstractNumId w:val="347"/>
  </w:num>
  <w:num w:numId="79" w16cid:durableId="1603343381">
    <w:abstractNumId w:val="290"/>
  </w:num>
  <w:num w:numId="80" w16cid:durableId="1930189549">
    <w:abstractNumId w:val="87"/>
  </w:num>
  <w:num w:numId="81" w16cid:durableId="594241468">
    <w:abstractNumId w:val="39"/>
  </w:num>
  <w:num w:numId="82" w16cid:durableId="598832035">
    <w:abstractNumId w:val="300"/>
  </w:num>
  <w:num w:numId="83" w16cid:durableId="1351880607">
    <w:abstractNumId w:val="60"/>
  </w:num>
  <w:num w:numId="84" w16cid:durableId="820972726">
    <w:abstractNumId w:val="368"/>
  </w:num>
  <w:num w:numId="85" w16cid:durableId="700399952">
    <w:abstractNumId w:val="161"/>
  </w:num>
  <w:num w:numId="86" w16cid:durableId="34814289">
    <w:abstractNumId w:val="335"/>
  </w:num>
  <w:num w:numId="87" w16cid:durableId="770395454">
    <w:abstractNumId w:val="107"/>
  </w:num>
  <w:num w:numId="88" w16cid:durableId="1549487295">
    <w:abstractNumId w:val="446"/>
  </w:num>
  <w:num w:numId="89" w16cid:durableId="350106778">
    <w:abstractNumId w:val="422"/>
  </w:num>
  <w:num w:numId="90" w16cid:durableId="1597666932">
    <w:abstractNumId w:val="258"/>
  </w:num>
  <w:num w:numId="91" w16cid:durableId="210263469">
    <w:abstractNumId w:val="8"/>
  </w:num>
  <w:num w:numId="92" w16cid:durableId="1894000153">
    <w:abstractNumId w:val="398"/>
  </w:num>
  <w:num w:numId="93" w16cid:durableId="325018130">
    <w:abstractNumId w:val="283"/>
  </w:num>
  <w:num w:numId="94" w16cid:durableId="1948805792">
    <w:abstractNumId w:val="43"/>
  </w:num>
  <w:num w:numId="95" w16cid:durableId="211888602">
    <w:abstractNumId w:val="214"/>
  </w:num>
  <w:num w:numId="96" w16cid:durableId="1726560592">
    <w:abstractNumId w:val="226"/>
  </w:num>
  <w:num w:numId="97" w16cid:durableId="162399842">
    <w:abstractNumId w:val="331"/>
  </w:num>
  <w:num w:numId="98" w16cid:durableId="1236207422">
    <w:abstractNumId w:val="111"/>
  </w:num>
  <w:num w:numId="99" w16cid:durableId="1456756176">
    <w:abstractNumId w:val="408"/>
  </w:num>
  <w:num w:numId="100" w16cid:durableId="2099129362">
    <w:abstractNumId w:val="320"/>
  </w:num>
  <w:num w:numId="101" w16cid:durableId="538399651">
    <w:abstractNumId w:val="435"/>
  </w:num>
  <w:num w:numId="102" w16cid:durableId="1774781189">
    <w:abstractNumId w:val="321"/>
  </w:num>
  <w:num w:numId="103" w16cid:durableId="202063297">
    <w:abstractNumId w:val="448"/>
  </w:num>
  <w:num w:numId="104" w16cid:durableId="1707099382">
    <w:abstractNumId w:val="334"/>
  </w:num>
  <w:num w:numId="105" w16cid:durableId="236089626">
    <w:abstractNumId w:val="313"/>
  </w:num>
  <w:num w:numId="106" w16cid:durableId="1162813017">
    <w:abstractNumId w:val="193"/>
  </w:num>
  <w:num w:numId="107" w16cid:durableId="63529750">
    <w:abstractNumId w:val="434"/>
  </w:num>
  <w:num w:numId="108" w16cid:durableId="2123719790">
    <w:abstractNumId w:val="234"/>
  </w:num>
  <w:num w:numId="109" w16cid:durableId="1998875735">
    <w:abstractNumId w:val="163"/>
  </w:num>
  <w:num w:numId="110" w16cid:durableId="1307978211">
    <w:abstractNumId w:val="68"/>
  </w:num>
  <w:num w:numId="111" w16cid:durableId="1020545579">
    <w:abstractNumId w:val="140"/>
  </w:num>
  <w:num w:numId="112" w16cid:durableId="1183521019">
    <w:abstractNumId w:val="74"/>
  </w:num>
  <w:num w:numId="113" w16cid:durableId="457913430">
    <w:abstractNumId w:val="100"/>
  </w:num>
  <w:num w:numId="114" w16cid:durableId="1411151711">
    <w:abstractNumId w:val="33"/>
  </w:num>
  <w:num w:numId="115" w16cid:durableId="1552570112">
    <w:abstractNumId w:val="223"/>
  </w:num>
  <w:num w:numId="116" w16cid:durableId="928079629">
    <w:abstractNumId w:val="361"/>
  </w:num>
  <w:num w:numId="117" w16cid:durableId="1188057985">
    <w:abstractNumId w:val="203"/>
  </w:num>
  <w:num w:numId="118" w16cid:durableId="1713728089">
    <w:abstractNumId w:val="439"/>
  </w:num>
  <w:num w:numId="119" w16cid:durableId="645277617">
    <w:abstractNumId w:val="169"/>
  </w:num>
  <w:num w:numId="120" w16cid:durableId="1199782471">
    <w:abstractNumId w:val="401"/>
  </w:num>
  <w:num w:numId="121" w16cid:durableId="1456800224">
    <w:abstractNumId w:val="222"/>
  </w:num>
  <w:num w:numId="122" w16cid:durableId="1883596304">
    <w:abstractNumId w:val="142"/>
  </w:num>
  <w:num w:numId="123" w16cid:durableId="316109673">
    <w:abstractNumId w:val="240"/>
  </w:num>
  <w:num w:numId="124" w16cid:durableId="1210453305">
    <w:abstractNumId w:val="289"/>
  </w:num>
  <w:num w:numId="125" w16cid:durableId="595597165">
    <w:abstractNumId w:val="369"/>
  </w:num>
  <w:num w:numId="126" w16cid:durableId="1531066104">
    <w:abstractNumId w:val="388"/>
  </w:num>
  <w:num w:numId="127" w16cid:durableId="1253658757">
    <w:abstractNumId w:val="420"/>
  </w:num>
  <w:num w:numId="128" w16cid:durableId="348875034">
    <w:abstractNumId w:val="197"/>
  </w:num>
  <w:num w:numId="129" w16cid:durableId="1445809898">
    <w:abstractNumId w:val="348"/>
  </w:num>
  <w:num w:numId="130" w16cid:durableId="459686343">
    <w:abstractNumId w:val="209"/>
  </w:num>
  <w:num w:numId="131" w16cid:durableId="407190170">
    <w:abstractNumId w:val="165"/>
  </w:num>
  <w:num w:numId="132" w16cid:durableId="1698508669">
    <w:abstractNumId w:val="385"/>
  </w:num>
  <w:num w:numId="133" w16cid:durableId="2050564713">
    <w:abstractNumId w:val="219"/>
  </w:num>
  <w:num w:numId="134" w16cid:durableId="927276059">
    <w:abstractNumId w:val="305"/>
  </w:num>
  <w:num w:numId="135" w16cid:durableId="1846942734">
    <w:abstractNumId w:val="346"/>
  </w:num>
  <w:num w:numId="136" w16cid:durableId="1670282512">
    <w:abstractNumId w:val="22"/>
  </w:num>
  <w:num w:numId="137" w16cid:durableId="1229654894">
    <w:abstractNumId w:val="132"/>
  </w:num>
  <w:num w:numId="138" w16cid:durableId="740827995">
    <w:abstractNumId w:val="122"/>
  </w:num>
  <w:num w:numId="139" w16cid:durableId="1180660561">
    <w:abstractNumId w:val="29"/>
  </w:num>
  <w:num w:numId="140" w16cid:durableId="568807057">
    <w:abstractNumId w:val="280"/>
  </w:num>
  <w:num w:numId="141" w16cid:durableId="379549350">
    <w:abstractNumId w:val="260"/>
  </w:num>
  <w:num w:numId="142" w16cid:durableId="1431504587">
    <w:abstractNumId w:val="19"/>
  </w:num>
  <w:num w:numId="143" w16cid:durableId="1945309643">
    <w:abstractNumId w:val="237"/>
  </w:num>
  <w:num w:numId="144" w16cid:durableId="1256938197">
    <w:abstractNumId w:val="249"/>
  </w:num>
  <w:num w:numId="145" w16cid:durableId="1837069401">
    <w:abstractNumId w:val="371"/>
  </w:num>
  <w:num w:numId="146" w16cid:durableId="309679097">
    <w:abstractNumId w:val="216"/>
  </w:num>
  <w:num w:numId="147" w16cid:durableId="1957101780">
    <w:abstractNumId w:val="162"/>
  </w:num>
  <w:num w:numId="148" w16cid:durableId="993676721">
    <w:abstractNumId w:val="404"/>
  </w:num>
  <w:num w:numId="149" w16cid:durableId="1310987112">
    <w:abstractNumId w:val="304"/>
  </w:num>
  <w:num w:numId="150" w16cid:durableId="1929069783">
    <w:abstractNumId w:val="129"/>
  </w:num>
  <w:num w:numId="151" w16cid:durableId="1405566790">
    <w:abstractNumId w:val="205"/>
  </w:num>
  <w:num w:numId="152" w16cid:durableId="444691033">
    <w:abstractNumId w:val="82"/>
  </w:num>
  <w:num w:numId="153" w16cid:durableId="712922972">
    <w:abstractNumId w:val="104"/>
  </w:num>
  <w:num w:numId="154" w16cid:durableId="67849417">
    <w:abstractNumId w:val="229"/>
  </w:num>
  <w:num w:numId="155" w16cid:durableId="148794491">
    <w:abstractNumId w:val="30"/>
  </w:num>
  <w:num w:numId="156" w16cid:durableId="958686803">
    <w:abstractNumId w:val="428"/>
  </w:num>
  <w:num w:numId="157" w16cid:durableId="480998581">
    <w:abstractNumId w:val="312"/>
  </w:num>
  <w:num w:numId="158" w16cid:durableId="1996185432">
    <w:abstractNumId w:val="92"/>
  </w:num>
  <w:num w:numId="159" w16cid:durableId="693648875">
    <w:abstractNumId w:val="427"/>
  </w:num>
  <w:num w:numId="160" w16cid:durableId="944311670">
    <w:abstractNumId w:val="72"/>
  </w:num>
  <w:num w:numId="161" w16cid:durableId="1571234592">
    <w:abstractNumId w:val="116"/>
  </w:num>
  <w:num w:numId="162" w16cid:durableId="1768310418">
    <w:abstractNumId w:val="177"/>
  </w:num>
  <w:num w:numId="163" w16cid:durableId="380254215">
    <w:abstractNumId w:val="123"/>
  </w:num>
  <w:num w:numId="164" w16cid:durableId="1243028760">
    <w:abstractNumId w:val="191"/>
  </w:num>
  <w:num w:numId="165" w16cid:durableId="971130246">
    <w:abstractNumId w:val="370"/>
  </w:num>
  <w:num w:numId="166" w16cid:durableId="804853430">
    <w:abstractNumId w:val="394"/>
  </w:num>
  <w:num w:numId="167" w16cid:durableId="1948539737">
    <w:abstractNumId w:val="407"/>
  </w:num>
  <w:num w:numId="168" w16cid:durableId="1588810883">
    <w:abstractNumId w:val="178"/>
  </w:num>
  <w:num w:numId="169" w16cid:durableId="474684585">
    <w:abstractNumId w:val="374"/>
  </w:num>
  <w:num w:numId="170" w16cid:durableId="1259100192">
    <w:abstractNumId w:val="253"/>
  </w:num>
  <w:num w:numId="171" w16cid:durableId="903299099">
    <w:abstractNumId w:val="438"/>
  </w:num>
  <w:num w:numId="172" w16cid:durableId="494298743">
    <w:abstractNumId w:val="69"/>
  </w:num>
  <w:num w:numId="173" w16cid:durableId="1366783957">
    <w:abstractNumId w:val="147"/>
  </w:num>
  <w:num w:numId="174" w16cid:durableId="1666859570">
    <w:abstractNumId w:val="391"/>
  </w:num>
  <w:num w:numId="175" w16cid:durableId="959645381">
    <w:abstractNumId w:val="146"/>
  </w:num>
  <w:num w:numId="176" w16cid:durableId="1463305203">
    <w:abstractNumId w:val="315"/>
  </w:num>
  <w:num w:numId="177" w16cid:durableId="927925716">
    <w:abstractNumId w:val="112"/>
  </w:num>
  <w:num w:numId="178" w16cid:durableId="357396952">
    <w:abstractNumId w:val="192"/>
  </w:num>
  <w:num w:numId="179" w16cid:durableId="2136409767">
    <w:abstractNumId w:val="256"/>
  </w:num>
  <w:num w:numId="180" w16cid:durableId="517962688">
    <w:abstractNumId w:val="351"/>
  </w:num>
  <w:num w:numId="181" w16cid:durableId="240602975">
    <w:abstractNumId w:val="259"/>
  </w:num>
  <w:num w:numId="182" w16cid:durableId="455103669">
    <w:abstractNumId w:val="235"/>
  </w:num>
  <w:num w:numId="183" w16cid:durableId="714158886">
    <w:abstractNumId w:val="330"/>
  </w:num>
  <w:num w:numId="184" w16cid:durableId="748232717">
    <w:abstractNumId w:val="443"/>
  </w:num>
  <w:num w:numId="185" w16cid:durableId="1533150443">
    <w:abstractNumId w:val="227"/>
  </w:num>
  <w:num w:numId="186" w16cid:durableId="240721314">
    <w:abstractNumId w:val="332"/>
  </w:num>
  <w:num w:numId="187" w16cid:durableId="1429539767">
    <w:abstractNumId w:val="414"/>
  </w:num>
  <w:num w:numId="188" w16cid:durableId="1479569843">
    <w:abstractNumId w:val="99"/>
  </w:num>
  <w:num w:numId="189" w16cid:durableId="1787695503">
    <w:abstractNumId w:val="141"/>
  </w:num>
  <w:num w:numId="190" w16cid:durableId="103036199">
    <w:abstractNumId w:val="309"/>
  </w:num>
  <w:num w:numId="191" w16cid:durableId="1098481023">
    <w:abstractNumId w:val="261"/>
  </w:num>
  <w:num w:numId="192" w16cid:durableId="1912931266">
    <w:abstractNumId w:val="215"/>
  </w:num>
  <w:num w:numId="193" w16cid:durableId="840772918">
    <w:abstractNumId w:val="325"/>
  </w:num>
  <w:num w:numId="194" w16cid:durableId="1172600769">
    <w:abstractNumId w:val="166"/>
  </w:num>
  <w:num w:numId="195" w16cid:durableId="1499807619">
    <w:abstractNumId w:val="389"/>
  </w:num>
  <w:num w:numId="196" w16cid:durableId="583105618">
    <w:abstractNumId w:val="228"/>
  </w:num>
  <w:num w:numId="197" w16cid:durableId="2017003259">
    <w:abstractNumId w:val="168"/>
  </w:num>
  <w:num w:numId="198" w16cid:durableId="1815952407">
    <w:abstractNumId w:val="413"/>
  </w:num>
  <w:num w:numId="199" w16cid:durableId="173813538">
    <w:abstractNumId w:val="56"/>
  </w:num>
  <w:num w:numId="200" w16cid:durableId="2142258712">
    <w:abstractNumId w:val="337"/>
  </w:num>
  <w:num w:numId="201" w16cid:durableId="1319770853">
    <w:abstractNumId w:val="326"/>
  </w:num>
  <w:num w:numId="202" w16cid:durableId="712467639">
    <w:abstractNumId w:val="34"/>
  </w:num>
  <w:num w:numId="203" w16cid:durableId="2112895189">
    <w:abstractNumId w:val="113"/>
  </w:num>
  <w:num w:numId="204" w16cid:durableId="774444836">
    <w:abstractNumId w:val="61"/>
  </w:num>
  <w:num w:numId="205" w16cid:durableId="347023176">
    <w:abstractNumId w:val="366"/>
  </w:num>
  <w:num w:numId="206" w16cid:durableId="272634961">
    <w:abstractNumId w:val="183"/>
  </w:num>
  <w:num w:numId="207" w16cid:durableId="1179659271">
    <w:abstractNumId w:val="119"/>
  </w:num>
  <w:num w:numId="208" w16cid:durableId="454914220">
    <w:abstractNumId w:val="242"/>
  </w:num>
  <w:num w:numId="209" w16cid:durableId="454492232">
    <w:abstractNumId w:val="224"/>
  </w:num>
  <w:num w:numId="210" w16cid:durableId="1769815334">
    <w:abstractNumId w:val="423"/>
  </w:num>
  <w:num w:numId="211" w16cid:durableId="1725330048">
    <w:abstractNumId w:val="120"/>
  </w:num>
  <w:num w:numId="212" w16cid:durableId="322512634">
    <w:abstractNumId w:val="376"/>
  </w:num>
  <w:num w:numId="213" w16cid:durableId="287123626">
    <w:abstractNumId w:val="442"/>
  </w:num>
  <w:num w:numId="214" w16cid:durableId="1287657090">
    <w:abstractNumId w:val="225"/>
  </w:num>
  <w:num w:numId="215" w16cid:durableId="1683164299">
    <w:abstractNumId w:val="114"/>
  </w:num>
  <w:num w:numId="216" w16cid:durableId="205917606">
    <w:abstractNumId w:val="418"/>
  </w:num>
  <w:num w:numId="217" w16cid:durableId="46497543">
    <w:abstractNumId w:val="268"/>
  </w:num>
  <w:num w:numId="218" w16cid:durableId="1594168806">
    <w:abstractNumId w:val="27"/>
  </w:num>
  <w:num w:numId="219" w16cid:durableId="785544149">
    <w:abstractNumId w:val="230"/>
  </w:num>
  <w:num w:numId="220" w16cid:durableId="1824806629">
    <w:abstractNumId w:val="4"/>
  </w:num>
  <w:num w:numId="221" w16cid:durableId="2026059125">
    <w:abstractNumId w:val="262"/>
  </w:num>
  <w:num w:numId="222" w16cid:durableId="1004941108">
    <w:abstractNumId w:val="70"/>
  </w:num>
  <w:num w:numId="223" w16cid:durableId="759570105">
    <w:abstractNumId w:val="160"/>
  </w:num>
  <w:num w:numId="224" w16cid:durableId="503086952">
    <w:abstractNumId w:val="284"/>
  </w:num>
  <w:num w:numId="225" w16cid:durableId="374548192">
    <w:abstractNumId w:val="36"/>
  </w:num>
  <w:num w:numId="226" w16cid:durableId="601300715">
    <w:abstractNumId w:val="117"/>
  </w:num>
  <w:num w:numId="227" w16cid:durableId="359431150">
    <w:abstractNumId w:val="298"/>
  </w:num>
  <w:num w:numId="228" w16cid:durableId="257250455">
    <w:abstractNumId w:val="167"/>
  </w:num>
  <w:num w:numId="229" w16cid:durableId="1887060020">
    <w:abstractNumId w:val="357"/>
  </w:num>
  <w:num w:numId="230" w16cid:durableId="833836198">
    <w:abstractNumId w:val="244"/>
  </w:num>
  <w:num w:numId="231" w16cid:durableId="1221557645">
    <w:abstractNumId w:val="0"/>
  </w:num>
  <w:num w:numId="232" w16cid:durableId="1643731751">
    <w:abstractNumId w:val="291"/>
  </w:num>
  <w:num w:numId="233" w16cid:durableId="84150200">
    <w:abstractNumId w:val="206"/>
  </w:num>
  <w:num w:numId="234" w16cid:durableId="256133585">
    <w:abstractNumId w:val="299"/>
  </w:num>
  <w:num w:numId="235" w16cid:durableId="28726904">
    <w:abstractNumId w:val="124"/>
  </w:num>
  <w:num w:numId="236" w16cid:durableId="200048263">
    <w:abstractNumId w:val="430"/>
  </w:num>
  <w:num w:numId="237" w16cid:durableId="1976986050">
    <w:abstractNumId w:val="356"/>
  </w:num>
  <w:num w:numId="238" w16cid:durableId="2130660493">
    <w:abstractNumId w:val="403"/>
  </w:num>
  <w:num w:numId="239" w16cid:durableId="630017352">
    <w:abstractNumId w:val="46"/>
  </w:num>
  <w:num w:numId="240" w16cid:durableId="271744366">
    <w:abstractNumId w:val="58"/>
  </w:num>
  <w:num w:numId="241" w16cid:durableId="1381367905">
    <w:abstractNumId w:val="174"/>
  </w:num>
  <w:num w:numId="242" w16cid:durableId="1022323223">
    <w:abstractNumId w:val="151"/>
  </w:num>
  <w:num w:numId="243" w16cid:durableId="1861239208">
    <w:abstractNumId w:val="200"/>
  </w:num>
  <w:num w:numId="244" w16cid:durableId="1961063000">
    <w:abstractNumId w:val="32"/>
  </w:num>
  <w:num w:numId="245" w16cid:durableId="1497526586">
    <w:abstractNumId w:val="317"/>
  </w:num>
  <w:num w:numId="246" w16cid:durableId="364210472">
    <w:abstractNumId w:val="71"/>
  </w:num>
  <w:num w:numId="247" w16cid:durableId="1022053313">
    <w:abstractNumId w:val="379"/>
  </w:num>
  <w:num w:numId="248" w16cid:durableId="64498550">
    <w:abstractNumId w:val="359"/>
  </w:num>
  <w:num w:numId="249" w16cid:durableId="1938950339">
    <w:abstractNumId w:val="26"/>
  </w:num>
  <w:num w:numId="250" w16cid:durableId="1525552916">
    <w:abstractNumId w:val="269"/>
  </w:num>
  <w:num w:numId="251" w16cid:durableId="310061595">
    <w:abstractNumId w:val="440"/>
  </w:num>
  <w:num w:numId="252" w16cid:durableId="454296512">
    <w:abstractNumId w:val="355"/>
  </w:num>
  <w:num w:numId="253" w16cid:durableId="934626947">
    <w:abstractNumId w:val="5"/>
  </w:num>
  <w:num w:numId="254" w16cid:durableId="1087968831">
    <w:abstractNumId w:val="302"/>
  </w:num>
  <w:num w:numId="255" w16cid:durableId="1462455227">
    <w:abstractNumId w:val="157"/>
  </w:num>
  <w:num w:numId="256" w16cid:durableId="271861940">
    <w:abstractNumId w:val="447"/>
  </w:num>
  <w:num w:numId="257" w16cid:durableId="721371950">
    <w:abstractNumId w:val="338"/>
  </w:num>
  <w:num w:numId="258" w16cid:durableId="1098452043">
    <w:abstractNumId w:val="11"/>
  </w:num>
  <w:num w:numId="259" w16cid:durableId="1998026249">
    <w:abstractNumId w:val="247"/>
  </w:num>
  <w:num w:numId="260" w16cid:durableId="461113183">
    <w:abstractNumId w:val="42"/>
  </w:num>
  <w:num w:numId="261" w16cid:durableId="690643277">
    <w:abstractNumId w:val="363"/>
  </w:num>
  <w:num w:numId="262" w16cid:durableId="1883982271">
    <w:abstractNumId w:val="59"/>
  </w:num>
  <w:num w:numId="263" w16cid:durableId="401176718">
    <w:abstractNumId w:val="405"/>
  </w:num>
  <w:num w:numId="264" w16cid:durableId="1655642537">
    <w:abstractNumId w:val="221"/>
  </w:num>
  <w:num w:numId="265" w16cid:durableId="640311005">
    <w:abstractNumId w:val="67"/>
  </w:num>
  <w:num w:numId="266" w16cid:durableId="1039165479">
    <w:abstractNumId w:val="86"/>
  </w:num>
  <w:num w:numId="267" w16cid:durableId="48920090">
    <w:abstractNumId w:val="429"/>
  </w:num>
  <w:num w:numId="268" w16cid:durableId="1171530651">
    <w:abstractNumId w:val="20"/>
  </w:num>
  <w:num w:numId="269" w16cid:durableId="1034189916">
    <w:abstractNumId w:val="195"/>
  </w:num>
  <w:num w:numId="270" w16cid:durableId="1659533629">
    <w:abstractNumId w:val="186"/>
  </w:num>
  <w:num w:numId="271" w16cid:durableId="2074619266">
    <w:abstractNumId w:val="182"/>
  </w:num>
  <w:num w:numId="272" w16cid:durableId="1884824559">
    <w:abstractNumId w:val="25"/>
  </w:num>
  <w:num w:numId="273" w16cid:durableId="1427534538">
    <w:abstractNumId w:val="204"/>
  </w:num>
  <w:num w:numId="274" w16cid:durableId="1768964525">
    <w:abstractNumId w:val="419"/>
  </w:num>
  <w:num w:numId="275" w16cid:durableId="1400858231">
    <w:abstractNumId w:val="318"/>
  </w:num>
  <w:num w:numId="276" w16cid:durableId="1673559611">
    <w:abstractNumId w:val="156"/>
  </w:num>
  <w:num w:numId="277" w16cid:durableId="601956422">
    <w:abstractNumId w:val="417"/>
  </w:num>
  <w:num w:numId="278" w16cid:durableId="181238829">
    <w:abstractNumId w:val="343"/>
  </w:num>
  <w:num w:numId="279" w16cid:durableId="1063257431">
    <w:abstractNumId w:val="76"/>
  </w:num>
  <w:num w:numId="280" w16cid:durableId="1158306382">
    <w:abstractNumId w:val="80"/>
  </w:num>
  <w:num w:numId="281" w16cid:durableId="1850489356">
    <w:abstractNumId w:val="136"/>
  </w:num>
  <w:num w:numId="282" w16cid:durableId="688994607">
    <w:abstractNumId w:val="50"/>
  </w:num>
  <w:num w:numId="283" w16cid:durableId="1662080756">
    <w:abstractNumId w:val="411"/>
  </w:num>
  <w:num w:numId="284" w16cid:durableId="914166654">
    <w:abstractNumId w:val="153"/>
  </w:num>
  <w:num w:numId="285" w16cid:durableId="566184721">
    <w:abstractNumId w:val="54"/>
  </w:num>
  <w:num w:numId="286" w16cid:durableId="530454328">
    <w:abstractNumId w:val="128"/>
  </w:num>
  <w:num w:numId="287" w16cid:durableId="1603562038">
    <w:abstractNumId w:val="424"/>
  </w:num>
  <w:num w:numId="288" w16cid:durableId="104736138">
    <w:abstractNumId w:val="324"/>
  </w:num>
  <w:num w:numId="289" w16cid:durableId="379669155">
    <w:abstractNumId w:val="286"/>
  </w:num>
  <w:num w:numId="290" w16cid:durableId="1663850035">
    <w:abstractNumId w:val="84"/>
  </w:num>
  <w:num w:numId="291" w16cid:durableId="520358995">
    <w:abstractNumId w:val="148"/>
  </w:num>
  <w:num w:numId="292" w16cid:durableId="847476228">
    <w:abstractNumId w:val="16"/>
  </w:num>
  <w:num w:numId="293" w16cid:durableId="143012370">
    <w:abstractNumId w:val="270"/>
  </w:num>
  <w:num w:numId="294" w16cid:durableId="1307052740">
    <w:abstractNumId w:val="53"/>
  </w:num>
  <w:num w:numId="295" w16cid:durableId="572542575">
    <w:abstractNumId w:val="238"/>
  </w:num>
  <w:num w:numId="296" w16cid:durableId="1269695637">
    <w:abstractNumId w:val="179"/>
  </w:num>
  <w:num w:numId="297" w16cid:durableId="22173524">
    <w:abstractNumId w:val="375"/>
  </w:num>
  <w:num w:numId="298" w16cid:durableId="951782159">
    <w:abstractNumId w:val="412"/>
  </w:num>
  <w:num w:numId="299" w16cid:durableId="1714233398">
    <w:abstractNumId w:val="328"/>
  </w:num>
  <w:num w:numId="300" w16cid:durableId="1863739203">
    <w:abstractNumId w:val="339"/>
  </w:num>
  <w:num w:numId="301" w16cid:durableId="1976527361">
    <w:abstractNumId w:val="188"/>
  </w:num>
  <w:num w:numId="302" w16cid:durableId="398865365">
    <w:abstractNumId w:val="12"/>
  </w:num>
  <w:num w:numId="303" w16cid:durableId="2056856266">
    <w:abstractNumId w:val="121"/>
  </w:num>
  <w:num w:numId="304" w16cid:durableId="506988123">
    <w:abstractNumId w:val="272"/>
  </w:num>
  <w:num w:numId="305" w16cid:durableId="1909611088">
    <w:abstractNumId w:val="14"/>
  </w:num>
  <w:num w:numId="306" w16cid:durableId="632252174">
    <w:abstractNumId w:val="378"/>
  </w:num>
  <w:num w:numId="307" w16cid:durableId="1682471015">
    <w:abstractNumId w:val="266"/>
  </w:num>
  <w:num w:numId="308" w16cid:durableId="1774008381">
    <w:abstractNumId w:val="373"/>
  </w:num>
  <w:num w:numId="309" w16cid:durableId="1659721691">
    <w:abstractNumId w:val="212"/>
  </w:num>
  <w:num w:numId="310" w16cid:durableId="1847597694">
    <w:abstractNumId w:val="252"/>
  </w:num>
  <w:num w:numId="311" w16cid:durableId="494034953">
    <w:abstractNumId w:val="13"/>
  </w:num>
  <w:num w:numId="312" w16cid:durableId="1188984075">
    <w:abstractNumId w:val="397"/>
  </w:num>
  <w:num w:numId="313" w16cid:durableId="1060977352">
    <w:abstractNumId w:val="431"/>
  </w:num>
  <w:num w:numId="314" w16cid:durableId="951976576">
    <w:abstractNumId w:val="421"/>
  </w:num>
  <w:num w:numId="315" w16cid:durableId="1430543453">
    <w:abstractNumId w:val="145"/>
  </w:num>
  <w:num w:numId="316" w16cid:durableId="269356521">
    <w:abstractNumId w:val="127"/>
  </w:num>
  <w:num w:numId="317" w16cid:durableId="1393888987">
    <w:abstractNumId w:val="349"/>
  </w:num>
  <w:num w:numId="318" w16cid:durableId="265041460">
    <w:abstractNumId w:val="159"/>
  </w:num>
  <w:num w:numId="319" w16cid:durableId="1991903541">
    <w:abstractNumId w:val="187"/>
  </w:num>
  <w:num w:numId="320" w16cid:durableId="1347513730">
    <w:abstractNumId w:val="395"/>
  </w:num>
  <w:num w:numId="321" w16cid:durableId="773675724">
    <w:abstractNumId w:val="307"/>
  </w:num>
  <w:num w:numId="322" w16cid:durableId="604270302">
    <w:abstractNumId w:val="55"/>
  </w:num>
  <w:num w:numId="323" w16cid:durableId="942882689">
    <w:abstractNumId w:val="105"/>
  </w:num>
  <w:num w:numId="324" w16cid:durableId="676469222">
    <w:abstractNumId w:val="432"/>
  </w:num>
  <w:num w:numId="325" w16cid:durableId="1463500227">
    <w:abstractNumId w:val="264"/>
  </w:num>
  <w:num w:numId="326" w16cid:durableId="780101683">
    <w:abstractNumId w:val="137"/>
  </w:num>
  <w:num w:numId="327" w16cid:durableId="614750226">
    <w:abstractNumId w:val="194"/>
  </w:num>
  <w:num w:numId="328" w16cid:durableId="545993293">
    <w:abstractNumId w:val="367"/>
  </w:num>
  <w:num w:numId="329" w16cid:durableId="526336702">
    <w:abstractNumId w:val="380"/>
  </w:num>
  <w:num w:numId="330" w16cid:durableId="1633707999">
    <w:abstractNumId w:val="173"/>
  </w:num>
  <w:num w:numId="331" w16cid:durableId="1028263859">
    <w:abstractNumId w:val="155"/>
  </w:num>
  <w:num w:numId="332" w16cid:durableId="1802117384">
    <w:abstractNumId w:val="37"/>
  </w:num>
  <w:num w:numId="333" w16cid:durableId="578907000">
    <w:abstractNumId w:val="350"/>
  </w:num>
  <w:num w:numId="334" w16cid:durableId="1804620799">
    <w:abstractNumId w:val="125"/>
  </w:num>
  <w:num w:numId="335" w16cid:durableId="1415784503">
    <w:abstractNumId w:val="78"/>
  </w:num>
  <w:num w:numId="336" w16cid:durableId="1544175083">
    <w:abstractNumId w:val="91"/>
  </w:num>
  <w:num w:numId="337" w16cid:durableId="1595672838">
    <w:abstractNumId w:val="81"/>
  </w:num>
  <w:num w:numId="338" w16cid:durableId="1329865700">
    <w:abstractNumId w:val="301"/>
  </w:num>
  <w:num w:numId="339" w16cid:durableId="1201550282">
    <w:abstractNumId w:val="97"/>
  </w:num>
  <w:num w:numId="340" w16cid:durableId="819658764">
    <w:abstractNumId w:val="73"/>
  </w:num>
  <w:num w:numId="341" w16cid:durableId="389889924">
    <w:abstractNumId w:val="40"/>
  </w:num>
  <w:num w:numId="342" w16cid:durableId="433062032">
    <w:abstractNumId w:val="372"/>
  </w:num>
  <w:num w:numId="343" w16cid:durableId="719793045">
    <w:abstractNumId w:val="282"/>
  </w:num>
  <w:num w:numId="344" w16cid:durableId="1430616692">
    <w:abstractNumId w:val="133"/>
  </w:num>
  <w:num w:numId="345" w16cid:durableId="1140342884">
    <w:abstractNumId w:val="426"/>
  </w:num>
  <w:num w:numId="346" w16cid:durableId="1923639046">
    <w:abstractNumId w:val="24"/>
  </w:num>
  <w:num w:numId="347" w16cid:durableId="1319068143">
    <w:abstractNumId w:val="175"/>
  </w:num>
  <w:num w:numId="348" w16cid:durableId="347873429">
    <w:abstractNumId w:val="267"/>
  </w:num>
  <w:num w:numId="349" w16cid:durableId="1946881392">
    <w:abstractNumId w:val="126"/>
  </w:num>
  <w:num w:numId="350" w16cid:durableId="1759208147">
    <w:abstractNumId w:val="233"/>
  </w:num>
  <w:num w:numId="351" w16cid:durableId="73861573">
    <w:abstractNumId w:val="358"/>
  </w:num>
  <w:num w:numId="352" w16cid:durableId="41105262">
    <w:abstractNumId w:val="51"/>
  </w:num>
  <w:num w:numId="353" w16cid:durableId="1418752747">
    <w:abstractNumId w:val="176"/>
  </w:num>
  <w:num w:numId="354" w16cid:durableId="1960607042">
    <w:abstractNumId w:val="377"/>
  </w:num>
  <w:num w:numId="355" w16cid:durableId="1451170369">
    <w:abstractNumId w:val="75"/>
  </w:num>
  <w:num w:numId="356" w16cid:durableId="1575168619">
    <w:abstractNumId w:val="319"/>
  </w:num>
  <w:num w:numId="357" w16cid:durableId="1308047968">
    <w:abstractNumId w:val="3"/>
  </w:num>
  <w:num w:numId="358" w16cid:durableId="1960799729">
    <w:abstractNumId w:val="199"/>
  </w:num>
  <w:num w:numId="359" w16cid:durableId="1112745074">
    <w:abstractNumId w:val="62"/>
  </w:num>
  <w:num w:numId="360" w16cid:durableId="1941176924">
    <w:abstractNumId w:val="329"/>
  </w:num>
  <w:num w:numId="361" w16cid:durableId="96752716">
    <w:abstractNumId w:val="220"/>
  </w:num>
  <w:num w:numId="362" w16cid:durableId="1851142576">
    <w:abstractNumId w:val="381"/>
  </w:num>
  <w:num w:numId="363" w16cid:durableId="1206453348">
    <w:abstractNumId w:val="436"/>
  </w:num>
  <w:num w:numId="364" w16cid:durableId="288511462">
    <w:abstractNumId w:val="101"/>
  </w:num>
  <w:num w:numId="365" w16cid:durableId="1445809744">
    <w:abstractNumId w:val="158"/>
  </w:num>
  <w:num w:numId="366" w16cid:durableId="690499319">
    <w:abstractNumId w:val="143"/>
  </w:num>
  <w:num w:numId="367" w16cid:durableId="562447101">
    <w:abstractNumId w:val="425"/>
  </w:num>
  <w:num w:numId="368" w16cid:durableId="939797003">
    <w:abstractNumId w:val="150"/>
  </w:num>
  <w:num w:numId="369" w16cid:durableId="1288470371">
    <w:abstractNumId w:val="108"/>
  </w:num>
  <w:num w:numId="370" w16cid:durableId="1080103868">
    <w:abstractNumId w:val="278"/>
  </w:num>
  <w:num w:numId="371" w16cid:durableId="814182910">
    <w:abstractNumId w:val="257"/>
  </w:num>
  <w:num w:numId="372" w16cid:durableId="691415487">
    <w:abstractNumId w:val="445"/>
  </w:num>
  <w:num w:numId="373" w16cid:durableId="814377942">
    <w:abstractNumId w:val="172"/>
  </w:num>
  <w:num w:numId="374" w16cid:durableId="135336953">
    <w:abstractNumId w:val="265"/>
  </w:num>
  <w:num w:numId="375" w16cid:durableId="1618104658">
    <w:abstractNumId w:val="336"/>
  </w:num>
  <w:num w:numId="376" w16cid:durableId="307443373">
    <w:abstractNumId w:val="390"/>
  </w:num>
  <w:num w:numId="377" w16cid:durableId="2127845522">
    <w:abstractNumId w:val="287"/>
  </w:num>
  <w:num w:numId="378" w16cid:durableId="377362543">
    <w:abstractNumId w:val="83"/>
  </w:num>
  <w:num w:numId="379" w16cid:durableId="1762557423">
    <w:abstractNumId w:val="52"/>
  </w:num>
  <w:num w:numId="380" w16cid:durableId="744689318">
    <w:abstractNumId w:val="66"/>
  </w:num>
  <w:num w:numId="381" w16cid:durableId="1565605803">
    <w:abstractNumId w:val="180"/>
  </w:num>
  <w:num w:numId="382" w16cid:durableId="1811558398">
    <w:abstractNumId w:val="239"/>
  </w:num>
  <w:num w:numId="383" w16cid:durableId="1348486109">
    <w:abstractNumId w:val="362"/>
  </w:num>
  <w:num w:numId="384" w16cid:durableId="289629440">
    <w:abstractNumId w:val="196"/>
  </w:num>
  <w:num w:numId="385" w16cid:durableId="514348558">
    <w:abstractNumId w:val="17"/>
  </w:num>
  <w:num w:numId="386" w16cid:durableId="1048796103">
    <w:abstractNumId w:val="21"/>
  </w:num>
  <w:num w:numId="387" w16cid:durableId="1012493666">
    <w:abstractNumId w:val="131"/>
  </w:num>
  <w:num w:numId="388" w16cid:durableId="1150512340">
    <w:abstractNumId w:val="138"/>
  </w:num>
  <w:num w:numId="389" w16cid:durableId="1809080718">
    <w:abstractNumId w:val="342"/>
  </w:num>
  <w:num w:numId="390" w16cid:durableId="917326857">
    <w:abstractNumId w:val="345"/>
  </w:num>
  <w:num w:numId="391" w16cid:durableId="1939605899">
    <w:abstractNumId w:val="164"/>
  </w:num>
  <w:num w:numId="392" w16cid:durableId="137497647">
    <w:abstractNumId w:val="323"/>
  </w:num>
  <w:num w:numId="393" w16cid:durableId="1350521232">
    <w:abstractNumId w:val="130"/>
  </w:num>
  <w:num w:numId="394" w16cid:durableId="2137404484">
    <w:abstractNumId w:val="271"/>
  </w:num>
  <w:num w:numId="395" w16cid:durableId="898713372">
    <w:abstractNumId w:val="243"/>
  </w:num>
  <w:num w:numId="396" w16cid:durableId="2114861281">
    <w:abstractNumId w:val="208"/>
  </w:num>
  <w:num w:numId="397" w16cid:durableId="82192923">
    <w:abstractNumId w:val="277"/>
  </w:num>
  <w:num w:numId="398" w16cid:durableId="162818514">
    <w:abstractNumId w:val="63"/>
  </w:num>
  <w:num w:numId="399" w16cid:durableId="179324169">
    <w:abstractNumId w:val="322"/>
  </w:num>
  <w:num w:numId="400" w16cid:durableId="1734692188">
    <w:abstractNumId w:val="189"/>
  </w:num>
  <w:num w:numId="401" w16cid:durableId="1943419049">
    <w:abstractNumId w:val="35"/>
  </w:num>
  <w:num w:numId="402" w16cid:durableId="242954668">
    <w:abstractNumId w:val="311"/>
  </w:num>
  <w:num w:numId="403" w16cid:durableId="999232489">
    <w:abstractNumId w:val="241"/>
  </w:num>
  <w:num w:numId="404" w16cid:durableId="1438062701">
    <w:abstractNumId w:val="6"/>
  </w:num>
  <w:num w:numId="405" w16cid:durableId="231160107">
    <w:abstractNumId w:val="303"/>
  </w:num>
  <w:num w:numId="406" w16cid:durableId="292829917">
    <w:abstractNumId w:val="406"/>
  </w:num>
  <w:num w:numId="407" w16cid:durableId="1772508591">
    <w:abstractNumId w:val="231"/>
  </w:num>
  <w:num w:numId="408" w16cid:durableId="949514057">
    <w:abstractNumId w:val="344"/>
  </w:num>
  <w:num w:numId="409" w16cid:durableId="759179120">
    <w:abstractNumId w:val="7"/>
  </w:num>
  <w:num w:numId="410" w16cid:durableId="588738748">
    <w:abstractNumId w:val="152"/>
  </w:num>
  <w:num w:numId="411" w16cid:durableId="1398477412">
    <w:abstractNumId w:val="170"/>
  </w:num>
  <w:num w:numId="412" w16cid:durableId="53819853">
    <w:abstractNumId w:val="274"/>
  </w:num>
  <w:num w:numId="413" w16cid:durableId="595790163">
    <w:abstractNumId w:val="144"/>
  </w:num>
  <w:num w:numId="414" w16cid:durableId="642389789">
    <w:abstractNumId w:val="386"/>
  </w:num>
  <w:num w:numId="415" w16cid:durableId="1446735359">
    <w:abstractNumId w:val="396"/>
  </w:num>
  <w:num w:numId="416" w16cid:durableId="570312891">
    <w:abstractNumId w:val="48"/>
  </w:num>
  <w:num w:numId="417" w16cid:durableId="1918661283">
    <w:abstractNumId w:val="392"/>
  </w:num>
  <w:num w:numId="418" w16cid:durableId="1794713249">
    <w:abstractNumId w:val="181"/>
  </w:num>
  <w:num w:numId="419" w16cid:durableId="1200976682">
    <w:abstractNumId w:val="139"/>
  </w:num>
  <w:num w:numId="420" w16cid:durableId="99372096">
    <w:abstractNumId w:val="295"/>
  </w:num>
  <w:num w:numId="421" w16cid:durableId="1395467931">
    <w:abstractNumId w:val="384"/>
  </w:num>
  <w:num w:numId="422" w16cid:durableId="1890602635">
    <w:abstractNumId w:val="273"/>
  </w:num>
  <w:num w:numId="423" w16cid:durableId="1682507569">
    <w:abstractNumId w:val="340"/>
  </w:num>
  <w:num w:numId="424" w16cid:durableId="1133056584">
    <w:abstractNumId w:val="31"/>
  </w:num>
  <w:num w:numId="425" w16cid:durableId="1755516518">
    <w:abstractNumId w:val="410"/>
  </w:num>
  <w:num w:numId="426" w16cid:durableId="1351881435">
    <w:abstractNumId w:val="49"/>
  </w:num>
  <w:num w:numId="427" w16cid:durableId="2104718717">
    <w:abstractNumId w:val="103"/>
  </w:num>
  <w:num w:numId="428" w16cid:durableId="340359386">
    <w:abstractNumId w:val="15"/>
  </w:num>
  <w:num w:numId="429" w16cid:durableId="943653322">
    <w:abstractNumId w:val="47"/>
  </w:num>
  <w:num w:numId="430" w16cid:durableId="808521130">
    <w:abstractNumId w:val="308"/>
  </w:num>
  <w:num w:numId="431" w16cid:durableId="976842245">
    <w:abstractNumId w:val="341"/>
  </w:num>
  <w:num w:numId="432" w16cid:durableId="809514319">
    <w:abstractNumId w:val="90"/>
  </w:num>
  <w:num w:numId="433" w16cid:durableId="541939618">
    <w:abstractNumId w:val="310"/>
  </w:num>
  <w:num w:numId="434" w16cid:durableId="314914989">
    <w:abstractNumId w:val="211"/>
  </w:num>
  <w:num w:numId="435" w16cid:durableId="1895696523">
    <w:abstractNumId w:val="38"/>
  </w:num>
  <w:num w:numId="436" w16cid:durableId="799492844">
    <w:abstractNumId w:val="387"/>
  </w:num>
  <w:num w:numId="437" w16cid:durableId="500894885">
    <w:abstractNumId w:val="89"/>
  </w:num>
  <w:num w:numId="438" w16cid:durableId="347609500">
    <w:abstractNumId w:val="254"/>
  </w:num>
  <w:num w:numId="439" w16cid:durableId="1260217338">
    <w:abstractNumId w:val="198"/>
  </w:num>
  <w:num w:numId="440" w16cid:durableId="404114061">
    <w:abstractNumId w:val="250"/>
  </w:num>
  <w:num w:numId="441" w16cid:durableId="1588952907">
    <w:abstractNumId w:val="296"/>
  </w:num>
  <w:num w:numId="442" w16cid:durableId="109593776">
    <w:abstractNumId w:val="248"/>
  </w:num>
  <w:num w:numId="443" w16cid:durableId="147408621">
    <w:abstractNumId w:val="65"/>
  </w:num>
  <w:num w:numId="444" w16cid:durableId="1108818022">
    <w:abstractNumId w:val="154"/>
  </w:num>
  <w:num w:numId="445" w16cid:durableId="1302271563">
    <w:abstractNumId w:val="360"/>
  </w:num>
  <w:num w:numId="446" w16cid:durableId="1940946751">
    <w:abstractNumId w:val="444"/>
  </w:num>
  <w:num w:numId="447" w16cid:durableId="330640658">
    <w:abstractNumId w:val="415"/>
  </w:num>
  <w:num w:numId="448" w16cid:durableId="1571187323">
    <w:abstractNumId w:val="202"/>
  </w:num>
  <w:num w:numId="449" w16cid:durableId="546337926">
    <w:abstractNumId w:val="217"/>
  </w:num>
  <w:numIdMacAtCleanup w:val="4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CA"/>
    <w:rsid w:val="000062C3"/>
    <w:rsid w:val="006A6458"/>
    <w:rsid w:val="008869F8"/>
    <w:rsid w:val="00910C95"/>
    <w:rsid w:val="00940ACA"/>
    <w:rsid w:val="00B103F2"/>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4:docId w14:val="28E0C220"/>
  <w15:chartTrackingRefBased/>
  <w15:docId w15:val="{ABC35FCB-D9BA-FF4B-AF8C-99CEF96B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CA"/>
    <w:rPr>
      <w:rFonts w:eastAsiaTheme="majorEastAsia" w:cstheme="majorBidi"/>
      <w:color w:val="272727" w:themeColor="text1" w:themeTint="D8"/>
    </w:rPr>
  </w:style>
  <w:style w:type="paragraph" w:styleId="Title">
    <w:name w:val="Title"/>
    <w:basedOn w:val="Normal"/>
    <w:next w:val="Normal"/>
    <w:link w:val="TitleChar"/>
    <w:uiPriority w:val="10"/>
    <w:qFormat/>
    <w:rsid w:val="0094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CA"/>
    <w:pPr>
      <w:spacing w:before="160"/>
      <w:jc w:val="center"/>
    </w:pPr>
    <w:rPr>
      <w:i/>
      <w:iCs/>
      <w:color w:val="404040" w:themeColor="text1" w:themeTint="BF"/>
    </w:rPr>
  </w:style>
  <w:style w:type="character" w:customStyle="1" w:styleId="QuoteChar">
    <w:name w:val="Quote Char"/>
    <w:basedOn w:val="DefaultParagraphFont"/>
    <w:link w:val="Quote"/>
    <w:uiPriority w:val="29"/>
    <w:rsid w:val="00940ACA"/>
    <w:rPr>
      <w:i/>
      <w:iCs/>
      <w:color w:val="404040" w:themeColor="text1" w:themeTint="BF"/>
    </w:rPr>
  </w:style>
  <w:style w:type="paragraph" w:styleId="ListParagraph">
    <w:name w:val="List Paragraph"/>
    <w:basedOn w:val="Normal"/>
    <w:uiPriority w:val="34"/>
    <w:qFormat/>
    <w:rsid w:val="00940ACA"/>
    <w:pPr>
      <w:ind w:left="720"/>
      <w:contextualSpacing/>
    </w:pPr>
  </w:style>
  <w:style w:type="character" w:styleId="IntenseEmphasis">
    <w:name w:val="Intense Emphasis"/>
    <w:basedOn w:val="DefaultParagraphFont"/>
    <w:uiPriority w:val="21"/>
    <w:qFormat/>
    <w:rsid w:val="00940ACA"/>
    <w:rPr>
      <w:i/>
      <w:iCs/>
      <w:color w:val="0F4761" w:themeColor="accent1" w:themeShade="BF"/>
    </w:rPr>
  </w:style>
  <w:style w:type="paragraph" w:styleId="IntenseQuote">
    <w:name w:val="Intense Quote"/>
    <w:basedOn w:val="Normal"/>
    <w:next w:val="Normal"/>
    <w:link w:val="IntenseQuoteChar"/>
    <w:uiPriority w:val="30"/>
    <w:qFormat/>
    <w:rsid w:val="00940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CA"/>
    <w:rPr>
      <w:i/>
      <w:iCs/>
      <w:color w:val="0F4761" w:themeColor="accent1" w:themeShade="BF"/>
    </w:rPr>
  </w:style>
  <w:style w:type="character" w:styleId="IntenseReference">
    <w:name w:val="Intense Reference"/>
    <w:basedOn w:val="DefaultParagraphFont"/>
    <w:uiPriority w:val="32"/>
    <w:qFormat/>
    <w:rsid w:val="00940ACA"/>
    <w:rPr>
      <w:b/>
      <w:bCs/>
      <w:smallCaps/>
      <w:color w:val="0F4761" w:themeColor="accent1" w:themeShade="BF"/>
      <w:spacing w:val="5"/>
    </w:rPr>
  </w:style>
  <w:style w:type="paragraph" w:styleId="NormalWeb">
    <w:name w:val="Normal (Web)"/>
    <w:basedOn w:val="Normal"/>
    <w:uiPriority w:val="99"/>
    <w:unhideWhenUsed/>
    <w:rsid w:val="00940A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0ACA"/>
    <w:rPr>
      <w:b/>
      <w:bCs/>
    </w:rPr>
  </w:style>
  <w:style w:type="character" w:styleId="HTMLCode">
    <w:name w:val="HTML Code"/>
    <w:basedOn w:val="DefaultParagraphFont"/>
    <w:uiPriority w:val="99"/>
    <w:semiHidden/>
    <w:unhideWhenUsed/>
    <w:rsid w:val="00B103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0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103F2"/>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B103F2"/>
    <w:rPr>
      <w:i/>
      <w:iCs/>
    </w:rPr>
  </w:style>
  <w:style w:type="table" w:styleId="TableGrid">
    <w:name w:val="Table Grid"/>
    <w:basedOn w:val="TableNormal"/>
    <w:uiPriority w:val="39"/>
    <w:rsid w:val="00B10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234</Pages>
  <Words>34387</Words>
  <Characters>209423</Characters>
  <Application>Microsoft Office Word</Application>
  <DocSecurity>0</DocSecurity>
  <Lines>2617</Lines>
  <Paragraphs>1069</Paragraphs>
  <ScaleCrop>false</ScaleCrop>
  <Company/>
  <LinksUpToDate>false</LinksUpToDate>
  <CharactersWithSpaces>242741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2026-07-19T12:39:00Z</dcterms:created>
  <dcterms:modified xsi:type="dcterms:W3CDTF">2026-07-19T13:43:00Z</dcterms:modified>
</cp:coreProperties>
</file>