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Proyecto COMERCIO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 PHP con base de datos MySQL que gestione el esquema COMERCIO para control de productos.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 cada producto vamos a registrar los siguientes datos: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Identificador de producto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 producto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Stock, número de unidades disponibles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Foto del producto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País de procedencia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También necesitamos registrar los siguientes datos de proveedores de productos para gestionar los pedidos: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Identificador de proveedor. CIF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proveedor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Nacionalidad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Representante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Correo electrónico del proveedor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de teléfono del proveedor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Hay que tener en cuenta que cada producto es proporcionado por un único proveedor y que un proveedor sirve varios productos.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 estos datos debemos realizar un proyecto PHP con base de datos MySQL y para ello vamos a seguir los siguientes pasos: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del modelo E/R. Obtenemos el diagrama E/R.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del modelo en Workbench.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Obtención del script SQL correspondiente al modelo.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Implantación del sistema de base de datos en el Servidor local (PhpMyAdmin).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una aplicación Web que gestione las tablas del proyecto.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DEL MODELO E/R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Identificación de entidades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Se identifican dos entidades, como objetos sobre los que se guardan datos: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Identificación de relaciones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  <w:t xml:space="preserve">Se detecta una relación entre ambas entidades. TIENEN. Los diferentes proveedores tienen productos que nos proporcionan para el comercio. Cada producto es proporcionado por un proveedor.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Identificación de atributos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  <w:t xml:space="preserve">Para cada una de las entidades vamos a contemplar los siguientes atributos con sus dominios: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PRODUCTOS: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idproducto, valor entero autoincrementable. PK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nombreproducto, cadena de hasta 30 caracteres.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descripcion, cadena de hasta 100 caracteres.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proveedor, FK respecto al idproveedor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precio, valor numérico real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stock, valor numérico entero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foto, cadena de hasta 100 caracteres.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pais, cadena de hasta 30 caracteres.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cif_prov, cadena de hasta 9 caracteres.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nombreproveedor, cadena de hasta 30 caracteres.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direccion, cadena de hasta 100 caracteres.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nacionalidad, cadena de hasta 30 caracteres.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representante, cadena de hasta 30 caracteres.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email, cadena de hasta 100 caracteres.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telefono, cadena de hasta 9 caracteres numéricos o 9 dígitos.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 de cada entidad en cada relación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Rol de la entidad PRODUCTO en la relación TIENEN. Cada producto está relacionado con un único proveedor.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Rol de la entidad PROVEEDOR en la relación TIENEN. Un proveedor puede aportar varios productos.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Diagrama E/R con cardinalidad de entidades y relaciones.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157538" cy="85399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88275" y="407250"/>
                          <a:ext cx="3157538" cy="853996"/>
                          <a:chOff x="888275" y="407250"/>
                          <a:chExt cx="5346350" cy="14364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893050" y="1066850"/>
                            <a:ext cx="1431600" cy="542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PROVEEDOR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798250" y="1066850"/>
                            <a:ext cx="1431600" cy="542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PRODUCTO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804988" y="836838"/>
                            <a:ext cx="1512925" cy="1002125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TIENEN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24650" y="1337900"/>
                            <a:ext cx="480300" cy="600"/>
                          </a:xfrm>
                          <a:prstGeom prst="curvedConnector3">
                            <a:avLst>
                              <a:gd fmla="val 50004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17913" y="1337900"/>
                            <a:ext cx="480300" cy="600"/>
                          </a:xfrm>
                          <a:prstGeom prst="curvedConnector3">
                            <a:avLst>
                              <a:gd fmla="val 50004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324650" y="908900"/>
                            <a:ext cx="838500" cy="4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(1, n)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4236175" y="908900"/>
                            <a:ext cx="838500" cy="4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(1, 1)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347198" y="407250"/>
                            <a:ext cx="561900" cy="4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N:1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157538" cy="85399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7538" cy="8539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