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9CB21" w14:textId="77777777" w:rsidR="001E25F6" w:rsidRPr="00A60857" w:rsidRDefault="00980D94" w:rsidP="0043038A">
      <w:pPr>
        <w:widowControl w:val="0"/>
        <w:spacing w:before="0" w:after="0"/>
        <w:rPr>
          <w:b/>
          <w:bCs/>
          <w:szCs w:val="36"/>
          <w:rtl/>
        </w:rPr>
      </w:pPr>
      <w:bookmarkStart w:id="0" w:name="_Toc15149826"/>
      <w:bookmarkStart w:id="1" w:name="_Toc7773488"/>
      <w:bookmarkStart w:id="2" w:name="_Toc9899233"/>
      <w:bookmarkStart w:id="3" w:name="_Toc15149827"/>
      <w:r w:rsidRPr="00A60857">
        <w:rPr>
          <w:noProof/>
        </w:rPr>
        <w:drawing>
          <wp:anchor distT="0" distB="0" distL="114300" distR="114300" simplePos="0" relativeHeight="251657216" behindDoc="0" locked="0" layoutInCell="1" allowOverlap="1" wp14:anchorId="326A752F" wp14:editId="3BDC91D5">
            <wp:simplePos x="0" y="0"/>
            <wp:positionH relativeFrom="column">
              <wp:posOffset>-3175</wp:posOffset>
            </wp:positionH>
            <wp:positionV relativeFrom="paragraph">
              <wp:posOffset>8890</wp:posOffset>
            </wp:positionV>
            <wp:extent cx="1042035" cy="1034415"/>
            <wp:effectExtent l="0" t="0" r="5715" b="0"/>
            <wp:wrapNone/>
            <wp:docPr id="5" name="صورة 1" descr="الوصف: الوصف: C:\Users\RC\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الوصف: الوصف: C:\Users\RC\Desktop\image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42035" cy="1034415"/>
                    </a:xfrm>
                    <a:prstGeom prst="rect">
                      <a:avLst/>
                    </a:prstGeom>
                    <a:noFill/>
                    <a:ln>
                      <a:noFill/>
                    </a:ln>
                  </pic:spPr>
                </pic:pic>
              </a:graphicData>
            </a:graphic>
          </wp:anchor>
        </w:drawing>
      </w:r>
      <w:r w:rsidR="001E25F6" w:rsidRPr="00A60857">
        <w:rPr>
          <w:rFonts w:hint="cs"/>
          <w:b/>
          <w:bCs/>
          <w:szCs w:val="36"/>
          <w:rtl/>
        </w:rPr>
        <w:t>عمادة الدراسات العليا</w:t>
      </w:r>
    </w:p>
    <w:p w14:paraId="7432A9FF" w14:textId="77777777" w:rsidR="001E25F6" w:rsidRPr="00A60857" w:rsidRDefault="001E25F6" w:rsidP="001E25F6">
      <w:pPr>
        <w:widowControl w:val="0"/>
        <w:spacing w:before="0" w:after="0"/>
        <w:rPr>
          <w:b/>
          <w:bCs/>
          <w:szCs w:val="36"/>
          <w:rtl/>
        </w:rPr>
      </w:pPr>
      <w:r w:rsidRPr="00A60857">
        <w:rPr>
          <w:rFonts w:hint="cs"/>
          <w:b/>
          <w:bCs/>
          <w:szCs w:val="36"/>
          <w:rtl/>
        </w:rPr>
        <w:t>جامعة القدس</w:t>
      </w:r>
    </w:p>
    <w:p w14:paraId="56B082F6" w14:textId="77777777" w:rsidR="001E25F6" w:rsidRPr="00A60857" w:rsidRDefault="001E25F6" w:rsidP="001E25F6">
      <w:pPr>
        <w:widowControl w:val="0"/>
        <w:spacing w:before="0" w:after="0"/>
        <w:rPr>
          <w:szCs w:val="36"/>
          <w:rtl/>
        </w:rPr>
      </w:pPr>
    </w:p>
    <w:p w14:paraId="4C9D03CA" w14:textId="77777777" w:rsidR="001E25F6" w:rsidRPr="00A60857" w:rsidRDefault="001E25F6" w:rsidP="001E25F6">
      <w:pPr>
        <w:widowControl w:val="0"/>
        <w:spacing w:before="0" w:after="0"/>
        <w:rPr>
          <w:szCs w:val="36"/>
          <w:rtl/>
        </w:rPr>
      </w:pPr>
    </w:p>
    <w:p w14:paraId="3EA72FDA" w14:textId="77777777" w:rsidR="001E25F6" w:rsidRPr="00A60857" w:rsidRDefault="001E25F6" w:rsidP="001E25F6">
      <w:pPr>
        <w:widowControl w:val="0"/>
        <w:spacing w:before="0" w:after="0"/>
        <w:rPr>
          <w:szCs w:val="36"/>
          <w:rtl/>
        </w:rPr>
      </w:pPr>
    </w:p>
    <w:p w14:paraId="2EE3A55F" w14:textId="77777777" w:rsidR="001E25F6" w:rsidRPr="00A60857" w:rsidRDefault="001E25F6" w:rsidP="001E25F6">
      <w:pPr>
        <w:widowControl w:val="0"/>
        <w:spacing w:before="0" w:after="0"/>
        <w:jc w:val="center"/>
        <w:rPr>
          <w:b/>
          <w:bCs/>
          <w:szCs w:val="36"/>
          <w:rtl/>
        </w:rPr>
      </w:pPr>
    </w:p>
    <w:p w14:paraId="6E4C0BEB" w14:textId="77777777" w:rsidR="001E25F6" w:rsidRPr="00A60857" w:rsidRDefault="001E25F6" w:rsidP="001E25F6">
      <w:pPr>
        <w:widowControl w:val="0"/>
        <w:spacing w:before="0" w:after="0"/>
        <w:jc w:val="center"/>
        <w:rPr>
          <w:b/>
          <w:bCs/>
          <w:szCs w:val="36"/>
          <w:rtl/>
        </w:rPr>
      </w:pPr>
    </w:p>
    <w:p w14:paraId="15E0FFF2" w14:textId="694994E5" w:rsidR="001E25F6" w:rsidRPr="00A60857" w:rsidRDefault="005D0C3B" w:rsidP="001E25F6">
      <w:pPr>
        <w:widowControl w:val="0"/>
        <w:spacing w:before="0" w:after="0"/>
        <w:jc w:val="center"/>
        <w:rPr>
          <w:b/>
          <w:bCs/>
          <w:szCs w:val="36"/>
          <w:rtl/>
        </w:rPr>
      </w:pPr>
      <w:r w:rsidRPr="005D0C3B">
        <w:rPr>
          <w:rFonts w:hint="cs"/>
          <w:b/>
          <w:bCs/>
          <w:szCs w:val="36"/>
          <w:rtl/>
        </w:rPr>
        <w:t>تأثير أخلاقيات</w:t>
      </w:r>
      <w:r w:rsidRPr="005D0C3B">
        <w:rPr>
          <w:b/>
          <w:bCs/>
          <w:szCs w:val="36"/>
          <w:rtl/>
        </w:rPr>
        <w:t xml:space="preserve"> المهنة على تحسين أداء العاملين في المستوى الصحي في ظل الحرب على غزة</w:t>
      </w:r>
    </w:p>
    <w:p w14:paraId="73C7ACAB" w14:textId="77777777" w:rsidR="001E25F6" w:rsidRPr="00A60857" w:rsidRDefault="001E25F6" w:rsidP="001E25F6">
      <w:pPr>
        <w:widowControl w:val="0"/>
        <w:spacing w:before="0" w:after="0"/>
        <w:jc w:val="center"/>
        <w:rPr>
          <w:szCs w:val="36"/>
          <w:rtl/>
          <w:lang w:bidi="ar-JO"/>
        </w:rPr>
      </w:pPr>
    </w:p>
    <w:p w14:paraId="5A4186DC" w14:textId="77777777" w:rsidR="001E25F6" w:rsidRDefault="001E25F6" w:rsidP="001E25F6">
      <w:pPr>
        <w:widowControl w:val="0"/>
        <w:spacing w:before="0" w:after="0"/>
        <w:jc w:val="center"/>
        <w:rPr>
          <w:szCs w:val="36"/>
          <w:rtl/>
        </w:rPr>
      </w:pPr>
    </w:p>
    <w:p w14:paraId="6E36A88F" w14:textId="77777777" w:rsidR="005D0C3B" w:rsidRPr="00A60857" w:rsidRDefault="005D0C3B" w:rsidP="001E25F6">
      <w:pPr>
        <w:widowControl w:val="0"/>
        <w:spacing w:before="0" w:after="0"/>
        <w:jc w:val="center"/>
        <w:rPr>
          <w:szCs w:val="36"/>
          <w:rtl/>
        </w:rPr>
      </w:pPr>
    </w:p>
    <w:p w14:paraId="1EDF90C6" w14:textId="113A57D2" w:rsidR="001E25F6" w:rsidRPr="00A60857" w:rsidRDefault="005D0C3B" w:rsidP="000517CF">
      <w:pPr>
        <w:widowControl w:val="0"/>
        <w:spacing w:before="0" w:after="0"/>
        <w:jc w:val="center"/>
        <w:rPr>
          <w:b/>
          <w:bCs/>
          <w:szCs w:val="36"/>
          <w:rtl/>
        </w:rPr>
      </w:pPr>
      <w:r>
        <w:rPr>
          <w:rFonts w:hint="cs"/>
          <w:b/>
          <w:bCs/>
          <w:szCs w:val="36"/>
          <w:rtl/>
        </w:rPr>
        <w:t>أحمد عبد الكريم إبراهيم الكحلوت</w:t>
      </w:r>
    </w:p>
    <w:p w14:paraId="01C1B029" w14:textId="77777777" w:rsidR="001E25F6" w:rsidRPr="00A60857" w:rsidRDefault="001E25F6" w:rsidP="001E25F6">
      <w:pPr>
        <w:widowControl w:val="0"/>
        <w:spacing w:before="0" w:after="0"/>
        <w:jc w:val="center"/>
        <w:rPr>
          <w:szCs w:val="36"/>
          <w:rtl/>
        </w:rPr>
      </w:pPr>
    </w:p>
    <w:p w14:paraId="7E8FB928" w14:textId="77777777" w:rsidR="001E25F6" w:rsidRPr="00A60857" w:rsidRDefault="001E25F6" w:rsidP="001E25F6">
      <w:pPr>
        <w:widowControl w:val="0"/>
        <w:spacing w:before="0" w:after="0"/>
        <w:jc w:val="center"/>
        <w:rPr>
          <w:szCs w:val="36"/>
          <w:rtl/>
        </w:rPr>
      </w:pPr>
    </w:p>
    <w:p w14:paraId="54DF3250" w14:textId="77777777" w:rsidR="005D0C3B" w:rsidRPr="005D0C3B" w:rsidRDefault="005D0C3B" w:rsidP="005D0C3B">
      <w:pPr>
        <w:jc w:val="center"/>
        <w:rPr>
          <w:b/>
          <w:bCs/>
          <w:szCs w:val="36"/>
          <w:rtl/>
        </w:rPr>
      </w:pPr>
      <w:r>
        <w:rPr>
          <w:rFonts w:hint="cs"/>
          <w:b/>
          <w:bCs/>
          <w:szCs w:val="36"/>
          <w:rtl/>
        </w:rPr>
        <w:t xml:space="preserve">بحث </w:t>
      </w:r>
      <w:r w:rsidRPr="005D0C3B">
        <w:rPr>
          <w:rFonts w:hint="cs"/>
          <w:b/>
          <w:bCs/>
          <w:szCs w:val="36"/>
          <w:rtl/>
        </w:rPr>
        <w:t>لمقرر طرق البحث والكتابة العلمية</w:t>
      </w:r>
    </w:p>
    <w:p w14:paraId="6ABF3070" w14:textId="119A1CDA" w:rsidR="001E25F6" w:rsidRPr="00A60857" w:rsidRDefault="001E25F6" w:rsidP="001E25F6">
      <w:pPr>
        <w:widowControl w:val="0"/>
        <w:spacing w:before="0" w:after="0"/>
        <w:jc w:val="center"/>
        <w:rPr>
          <w:b/>
          <w:bCs/>
          <w:szCs w:val="36"/>
          <w:rtl/>
        </w:rPr>
      </w:pPr>
    </w:p>
    <w:p w14:paraId="43B221AA" w14:textId="77777777" w:rsidR="001E25F6" w:rsidRPr="00A60857" w:rsidRDefault="001E25F6" w:rsidP="001E25F6">
      <w:pPr>
        <w:widowControl w:val="0"/>
        <w:spacing w:before="0" w:after="0"/>
        <w:jc w:val="center"/>
        <w:rPr>
          <w:szCs w:val="36"/>
          <w:rtl/>
        </w:rPr>
      </w:pPr>
    </w:p>
    <w:p w14:paraId="6D9B51C8" w14:textId="77777777" w:rsidR="001E25F6" w:rsidRPr="00A60857" w:rsidRDefault="001E25F6" w:rsidP="001E25F6">
      <w:pPr>
        <w:widowControl w:val="0"/>
        <w:spacing w:before="0" w:after="0"/>
        <w:jc w:val="center"/>
        <w:rPr>
          <w:b/>
          <w:bCs/>
          <w:szCs w:val="36"/>
          <w:rtl/>
        </w:rPr>
      </w:pPr>
      <w:r w:rsidRPr="00A60857">
        <w:rPr>
          <w:rFonts w:hint="cs"/>
          <w:b/>
          <w:bCs/>
          <w:szCs w:val="36"/>
          <w:rtl/>
        </w:rPr>
        <w:t xml:space="preserve">القدس </w:t>
      </w:r>
      <w:r w:rsidRPr="00A60857">
        <w:rPr>
          <w:b/>
          <w:bCs/>
          <w:szCs w:val="36"/>
          <w:rtl/>
        </w:rPr>
        <w:t>–</w:t>
      </w:r>
      <w:r w:rsidRPr="00A60857">
        <w:rPr>
          <w:rFonts w:hint="cs"/>
          <w:b/>
          <w:bCs/>
          <w:szCs w:val="36"/>
          <w:rtl/>
        </w:rPr>
        <w:t xml:space="preserve"> فلسطين</w:t>
      </w:r>
    </w:p>
    <w:p w14:paraId="7A9D5931" w14:textId="77777777" w:rsidR="001E25F6" w:rsidRPr="00A60857" w:rsidRDefault="001E25F6" w:rsidP="001E25F6">
      <w:pPr>
        <w:widowControl w:val="0"/>
        <w:spacing w:before="0" w:after="0"/>
        <w:jc w:val="center"/>
        <w:rPr>
          <w:szCs w:val="36"/>
          <w:rtl/>
        </w:rPr>
      </w:pPr>
    </w:p>
    <w:p w14:paraId="0173B09B" w14:textId="77777777" w:rsidR="001E25F6" w:rsidRPr="00A60857" w:rsidRDefault="001E25F6" w:rsidP="001E25F6">
      <w:pPr>
        <w:widowControl w:val="0"/>
        <w:spacing w:before="0" w:after="0"/>
        <w:jc w:val="center"/>
        <w:rPr>
          <w:sz w:val="34"/>
          <w:szCs w:val="42"/>
          <w:rtl/>
        </w:rPr>
      </w:pPr>
    </w:p>
    <w:p w14:paraId="6D00E3B4" w14:textId="69A2D145" w:rsidR="001E25F6" w:rsidRPr="00A60857" w:rsidRDefault="001E25F6" w:rsidP="00302F9B">
      <w:pPr>
        <w:widowControl w:val="0"/>
        <w:spacing w:before="0" w:after="0"/>
        <w:jc w:val="center"/>
        <w:rPr>
          <w:szCs w:val="36"/>
        </w:rPr>
      </w:pPr>
      <w:r w:rsidRPr="00A60857">
        <w:rPr>
          <w:rFonts w:hint="cs"/>
          <w:b/>
          <w:bCs/>
          <w:szCs w:val="36"/>
          <w:rtl/>
        </w:rPr>
        <w:t>144</w:t>
      </w:r>
      <w:r w:rsidR="0078739F" w:rsidRPr="00A60857">
        <w:rPr>
          <w:rFonts w:hint="cs"/>
          <w:b/>
          <w:bCs/>
          <w:szCs w:val="36"/>
          <w:rtl/>
        </w:rPr>
        <w:t>4</w:t>
      </w:r>
      <w:r w:rsidRPr="00A60857">
        <w:rPr>
          <w:rFonts w:hint="cs"/>
          <w:b/>
          <w:bCs/>
          <w:szCs w:val="36"/>
          <w:rtl/>
        </w:rPr>
        <w:t>ﻫ/</w:t>
      </w:r>
      <w:r w:rsidR="0078739F" w:rsidRPr="00A60857">
        <w:rPr>
          <w:rFonts w:hint="cs"/>
          <w:b/>
          <w:bCs/>
          <w:szCs w:val="36"/>
          <w:rtl/>
        </w:rPr>
        <w:t>2022م</w:t>
      </w:r>
      <w:r w:rsidRPr="00A60857">
        <w:rPr>
          <w:b/>
          <w:bCs/>
          <w:szCs w:val="36"/>
          <w:rtl/>
        </w:rPr>
        <w:br w:type="page"/>
      </w:r>
      <w:r w:rsidR="00302F9B" w:rsidRPr="009D5BD7">
        <w:rPr>
          <w:rFonts w:ascii="Simplified Arabic" w:eastAsia="Simplified Arabic" w:hAnsi="Simplified Arabic" w:hint="cs"/>
          <w:bCs/>
          <w:rtl/>
        </w:rPr>
        <w:lastRenderedPageBreak/>
        <w:t>تأثير أخلاقيات</w:t>
      </w:r>
      <w:r w:rsidR="00302F9B" w:rsidRPr="009D5BD7">
        <w:rPr>
          <w:rFonts w:ascii="Simplified Arabic" w:eastAsia="Simplified Arabic" w:hAnsi="Simplified Arabic"/>
          <w:bCs/>
          <w:rtl/>
        </w:rPr>
        <w:t xml:space="preserve"> المهنة على تحسين أداء العاملين في المستوى الصحي في ظل الحرب على غزة</w:t>
      </w:r>
    </w:p>
    <w:p w14:paraId="562C71A4" w14:textId="77777777" w:rsidR="001E25F6" w:rsidRPr="00A60857" w:rsidRDefault="001E25F6" w:rsidP="001E25F6">
      <w:pPr>
        <w:widowControl w:val="0"/>
        <w:spacing w:before="0" w:after="0"/>
        <w:rPr>
          <w:szCs w:val="36"/>
          <w:rtl/>
        </w:rPr>
      </w:pPr>
    </w:p>
    <w:p w14:paraId="02108729" w14:textId="77777777" w:rsidR="001E25F6" w:rsidRPr="00A60857" w:rsidRDefault="001E25F6" w:rsidP="001E25F6">
      <w:pPr>
        <w:widowControl w:val="0"/>
        <w:spacing w:before="0" w:after="0"/>
        <w:rPr>
          <w:szCs w:val="36"/>
          <w:rtl/>
        </w:rPr>
      </w:pPr>
    </w:p>
    <w:p w14:paraId="4F1DD68F" w14:textId="77777777" w:rsidR="001E25F6" w:rsidRPr="00A60857" w:rsidRDefault="001E25F6" w:rsidP="001E25F6">
      <w:pPr>
        <w:widowControl w:val="0"/>
        <w:spacing w:before="0" w:after="0"/>
        <w:rPr>
          <w:szCs w:val="36"/>
          <w:rtl/>
        </w:rPr>
      </w:pPr>
    </w:p>
    <w:p w14:paraId="46BCFB4D" w14:textId="77777777" w:rsidR="0042088E" w:rsidRPr="00A60857" w:rsidRDefault="0042088E" w:rsidP="001E25F6">
      <w:pPr>
        <w:widowControl w:val="0"/>
        <w:spacing w:before="0" w:after="0"/>
        <w:rPr>
          <w:szCs w:val="36"/>
          <w:rtl/>
        </w:rPr>
      </w:pPr>
    </w:p>
    <w:p w14:paraId="5B019129" w14:textId="77777777" w:rsidR="001E25F6" w:rsidRPr="00AD54C5" w:rsidRDefault="001E25F6" w:rsidP="001E25F6">
      <w:pPr>
        <w:widowControl w:val="0"/>
        <w:spacing w:before="0" w:after="0"/>
        <w:jc w:val="center"/>
        <w:rPr>
          <w:b/>
          <w:bCs/>
          <w:szCs w:val="36"/>
          <w:rtl/>
        </w:rPr>
      </w:pPr>
      <w:r w:rsidRPr="00AD54C5">
        <w:rPr>
          <w:rFonts w:hint="cs"/>
          <w:b/>
          <w:bCs/>
          <w:szCs w:val="36"/>
          <w:rtl/>
        </w:rPr>
        <w:t>إعداد:</w:t>
      </w:r>
    </w:p>
    <w:p w14:paraId="662ACA14" w14:textId="77777777" w:rsidR="001E25F6" w:rsidRPr="00AD54C5" w:rsidRDefault="001E25F6" w:rsidP="001E25F6">
      <w:pPr>
        <w:widowControl w:val="0"/>
        <w:spacing w:before="0" w:after="0"/>
        <w:jc w:val="center"/>
        <w:rPr>
          <w:szCs w:val="36"/>
          <w:rtl/>
        </w:rPr>
      </w:pPr>
    </w:p>
    <w:p w14:paraId="12974898" w14:textId="1F8FDF5D" w:rsidR="001E25F6" w:rsidRPr="00AD54C5" w:rsidRDefault="00302F9B" w:rsidP="000517CF">
      <w:pPr>
        <w:widowControl w:val="0"/>
        <w:spacing w:before="0" w:after="0"/>
        <w:jc w:val="center"/>
        <w:rPr>
          <w:b/>
          <w:bCs/>
          <w:szCs w:val="36"/>
          <w:rtl/>
        </w:rPr>
      </w:pPr>
      <w:r>
        <w:rPr>
          <w:rFonts w:hint="cs"/>
          <w:b/>
          <w:bCs/>
          <w:szCs w:val="36"/>
          <w:rtl/>
        </w:rPr>
        <w:t>احمد عبد الكريم إبراهيم الكحلوت</w:t>
      </w:r>
    </w:p>
    <w:p w14:paraId="50C8B533" w14:textId="77777777" w:rsidR="001E25F6" w:rsidRPr="00AD54C5" w:rsidRDefault="001E25F6" w:rsidP="001E25F6">
      <w:pPr>
        <w:widowControl w:val="0"/>
        <w:spacing w:before="0" w:after="0"/>
        <w:rPr>
          <w:szCs w:val="58"/>
          <w:rtl/>
          <w:lang w:bidi="ar-JO"/>
        </w:rPr>
      </w:pPr>
    </w:p>
    <w:p w14:paraId="3EDC5865" w14:textId="77777777" w:rsidR="001E25F6" w:rsidRPr="00AD54C5" w:rsidRDefault="001E25F6" w:rsidP="001E25F6">
      <w:pPr>
        <w:widowControl w:val="0"/>
        <w:spacing w:before="0" w:after="0"/>
        <w:rPr>
          <w:szCs w:val="36"/>
          <w:rtl/>
        </w:rPr>
      </w:pPr>
    </w:p>
    <w:p w14:paraId="2637DFA1" w14:textId="1F6AF0DA" w:rsidR="001E25F6" w:rsidRPr="00AD54C5" w:rsidRDefault="00302F9B" w:rsidP="00B162FF">
      <w:pPr>
        <w:widowControl w:val="0"/>
        <w:spacing w:before="0" w:after="0"/>
        <w:jc w:val="left"/>
        <w:rPr>
          <w:b/>
          <w:bCs/>
          <w:szCs w:val="36"/>
          <w:rtl/>
        </w:rPr>
      </w:pPr>
      <w:r>
        <w:rPr>
          <w:rFonts w:hint="cs"/>
          <w:b/>
          <w:bCs/>
          <w:szCs w:val="36"/>
          <w:rtl/>
        </w:rPr>
        <w:t xml:space="preserve">بكالوريوس الاقتصاد والعلوم </w:t>
      </w:r>
      <w:proofErr w:type="gramStart"/>
      <w:r>
        <w:rPr>
          <w:rFonts w:hint="cs"/>
          <w:b/>
          <w:bCs/>
          <w:szCs w:val="36"/>
          <w:rtl/>
        </w:rPr>
        <w:t>الادارية</w:t>
      </w:r>
      <w:r w:rsidR="00B162FF">
        <w:rPr>
          <w:rFonts w:hint="cs"/>
          <w:b/>
          <w:bCs/>
          <w:szCs w:val="36"/>
          <w:rtl/>
        </w:rPr>
        <w:t>،</w:t>
      </w:r>
      <w:r w:rsidR="000517CF" w:rsidRPr="00AD54C5">
        <w:rPr>
          <w:b/>
          <w:bCs/>
          <w:szCs w:val="36"/>
          <w:rtl/>
        </w:rPr>
        <w:t xml:space="preserve"> </w:t>
      </w:r>
      <w:r w:rsidR="000517CF" w:rsidRPr="00AD54C5">
        <w:rPr>
          <w:rFonts w:hint="cs"/>
          <w:b/>
          <w:bCs/>
          <w:szCs w:val="36"/>
          <w:rtl/>
        </w:rPr>
        <w:t xml:space="preserve"> </w:t>
      </w:r>
      <w:r>
        <w:rPr>
          <w:rFonts w:hint="cs"/>
          <w:b/>
          <w:bCs/>
          <w:szCs w:val="36"/>
          <w:rtl/>
        </w:rPr>
        <w:t>محاسبة</w:t>
      </w:r>
      <w:proofErr w:type="gramEnd"/>
      <w:r w:rsidR="00B162FF">
        <w:rPr>
          <w:b/>
          <w:bCs/>
          <w:szCs w:val="36"/>
        </w:rPr>
        <w:t xml:space="preserve"> </w:t>
      </w:r>
      <w:r w:rsidR="00B162FF">
        <w:rPr>
          <w:rFonts w:hint="cs"/>
          <w:b/>
          <w:bCs/>
          <w:szCs w:val="36"/>
          <w:rtl/>
        </w:rPr>
        <w:t>،</w:t>
      </w:r>
      <w:r w:rsidR="001E25F6" w:rsidRPr="00AD54C5">
        <w:rPr>
          <w:b/>
          <w:bCs/>
          <w:szCs w:val="36"/>
          <w:rtl/>
        </w:rPr>
        <w:t xml:space="preserve"> </w:t>
      </w:r>
      <w:r w:rsidR="0042088E" w:rsidRPr="00AD54C5">
        <w:rPr>
          <w:b/>
          <w:bCs/>
          <w:szCs w:val="36"/>
          <w:rtl/>
        </w:rPr>
        <w:t xml:space="preserve">جامعة </w:t>
      </w:r>
      <w:r w:rsidR="000517CF" w:rsidRPr="00AD54C5">
        <w:rPr>
          <w:rFonts w:hint="cs"/>
          <w:b/>
          <w:bCs/>
          <w:szCs w:val="36"/>
          <w:rtl/>
        </w:rPr>
        <w:t>الأزهر</w:t>
      </w:r>
      <w:r w:rsidR="001E25F6" w:rsidRPr="00AD54C5">
        <w:rPr>
          <w:b/>
          <w:bCs/>
          <w:szCs w:val="36"/>
          <w:rtl/>
        </w:rPr>
        <w:t>/</w:t>
      </w:r>
      <w:r w:rsidR="001E25F6" w:rsidRPr="00AD54C5">
        <w:rPr>
          <w:rFonts w:hint="cs"/>
          <w:b/>
          <w:bCs/>
          <w:szCs w:val="36"/>
          <w:rtl/>
        </w:rPr>
        <w:t xml:space="preserve"> </w:t>
      </w:r>
      <w:r w:rsidR="001E25F6" w:rsidRPr="00AD54C5">
        <w:rPr>
          <w:b/>
          <w:bCs/>
          <w:szCs w:val="36"/>
          <w:rtl/>
        </w:rPr>
        <w:t>فلسطين</w:t>
      </w:r>
    </w:p>
    <w:p w14:paraId="488ADB29" w14:textId="77777777" w:rsidR="001E25F6" w:rsidRPr="00AD54C5" w:rsidRDefault="001E25F6" w:rsidP="001E25F6">
      <w:pPr>
        <w:widowControl w:val="0"/>
        <w:spacing w:before="0" w:after="0"/>
        <w:jc w:val="center"/>
        <w:rPr>
          <w:b/>
          <w:bCs/>
          <w:szCs w:val="36"/>
        </w:rPr>
      </w:pPr>
    </w:p>
    <w:p w14:paraId="12068C2A" w14:textId="77777777" w:rsidR="001E25F6" w:rsidRPr="00AD54C5" w:rsidRDefault="001E25F6" w:rsidP="001E25F6">
      <w:pPr>
        <w:widowControl w:val="0"/>
        <w:spacing w:before="0" w:after="0"/>
        <w:rPr>
          <w:b/>
          <w:bCs/>
          <w:szCs w:val="36"/>
          <w:rtl/>
        </w:rPr>
      </w:pPr>
    </w:p>
    <w:p w14:paraId="203BD9B0" w14:textId="29E404BD" w:rsidR="002B1F73" w:rsidRPr="00AD54C5" w:rsidRDefault="001E25F6" w:rsidP="00AD54C5">
      <w:pPr>
        <w:widowControl w:val="0"/>
        <w:spacing w:before="0" w:after="0"/>
        <w:jc w:val="left"/>
        <w:rPr>
          <w:b/>
          <w:bCs/>
          <w:szCs w:val="36"/>
          <w:rtl/>
        </w:rPr>
      </w:pPr>
      <w:r w:rsidRPr="00AD54C5">
        <w:rPr>
          <w:rFonts w:hint="cs"/>
          <w:b/>
          <w:bCs/>
          <w:szCs w:val="36"/>
          <w:rtl/>
        </w:rPr>
        <w:t>إشراف</w:t>
      </w:r>
      <w:r w:rsidRPr="00AD54C5">
        <w:rPr>
          <w:b/>
          <w:bCs/>
          <w:szCs w:val="36"/>
          <w:rtl/>
        </w:rPr>
        <w:t xml:space="preserve">: </w:t>
      </w:r>
      <w:r w:rsidR="0042088E" w:rsidRPr="00AD54C5">
        <w:rPr>
          <w:b/>
          <w:bCs/>
          <w:szCs w:val="36"/>
          <w:rtl/>
        </w:rPr>
        <w:t xml:space="preserve">الأستاذ الدكتور </w:t>
      </w:r>
      <w:r w:rsidR="00171DC1">
        <w:rPr>
          <w:rFonts w:hint="cs"/>
          <w:b/>
          <w:bCs/>
          <w:szCs w:val="36"/>
          <w:rtl/>
        </w:rPr>
        <w:t>ثمين هيجاوي</w:t>
      </w:r>
    </w:p>
    <w:p w14:paraId="331AF1C8" w14:textId="77777777" w:rsidR="001E25F6" w:rsidRPr="00AD54C5" w:rsidRDefault="001E25F6" w:rsidP="00DE193D">
      <w:pPr>
        <w:widowControl w:val="0"/>
        <w:tabs>
          <w:tab w:val="left" w:pos="1957"/>
        </w:tabs>
        <w:spacing w:before="0" w:after="0"/>
        <w:rPr>
          <w:b/>
          <w:bCs/>
          <w:sz w:val="34"/>
          <w:szCs w:val="42"/>
          <w:rtl/>
        </w:rPr>
      </w:pPr>
    </w:p>
    <w:p w14:paraId="2BBA4C04" w14:textId="77777777" w:rsidR="001E25F6" w:rsidRPr="00AD54C5" w:rsidRDefault="001E25F6" w:rsidP="001E25F6">
      <w:pPr>
        <w:widowControl w:val="0"/>
        <w:spacing w:before="0" w:after="0"/>
        <w:rPr>
          <w:b/>
          <w:bCs/>
          <w:szCs w:val="36"/>
          <w:rtl/>
        </w:rPr>
      </w:pPr>
    </w:p>
    <w:p w14:paraId="2502FE6F" w14:textId="31FD9E05" w:rsidR="001E25F6" w:rsidRPr="00AD54C5" w:rsidRDefault="00C34826" w:rsidP="001E25F6">
      <w:pPr>
        <w:widowControl w:val="0"/>
        <w:spacing w:before="0" w:after="0"/>
        <w:jc w:val="center"/>
        <w:rPr>
          <w:b/>
          <w:bCs/>
          <w:szCs w:val="36"/>
          <w:rtl/>
        </w:rPr>
      </w:pPr>
      <w:r>
        <w:rPr>
          <w:rFonts w:hint="cs"/>
          <w:b/>
          <w:bCs/>
          <w:szCs w:val="36"/>
          <w:rtl/>
        </w:rPr>
        <w:t>قدم هذا البحث</w:t>
      </w:r>
      <w:r w:rsidR="001E25F6" w:rsidRPr="00AD54C5">
        <w:rPr>
          <w:b/>
          <w:bCs/>
          <w:szCs w:val="36"/>
          <w:rtl/>
        </w:rPr>
        <w:t xml:space="preserve"> استكمالاً </w:t>
      </w:r>
      <w:r>
        <w:rPr>
          <w:rFonts w:hint="cs"/>
          <w:b/>
          <w:bCs/>
          <w:szCs w:val="36"/>
          <w:rtl/>
        </w:rPr>
        <w:t>لمتطلب</w:t>
      </w:r>
      <w:r w:rsidR="001E25F6" w:rsidRPr="00AD54C5">
        <w:rPr>
          <w:b/>
          <w:bCs/>
          <w:szCs w:val="36"/>
          <w:rtl/>
        </w:rPr>
        <w:t xml:space="preserve"> </w:t>
      </w:r>
      <w:r>
        <w:rPr>
          <w:rFonts w:hint="cs"/>
          <w:b/>
          <w:bCs/>
          <w:szCs w:val="36"/>
          <w:rtl/>
        </w:rPr>
        <w:t>مقرر طرق البحث والكتابة العلمية</w:t>
      </w:r>
      <w:r w:rsidR="001E25F6" w:rsidRPr="00AD54C5">
        <w:rPr>
          <w:b/>
          <w:bCs/>
          <w:szCs w:val="36"/>
          <w:rtl/>
        </w:rPr>
        <w:t xml:space="preserve"> من </w:t>
      </w:r>
      <w:r w:rsidR="001E25F6" w:rsidRPr="00AD54C5">
        <w:rPr>
          <w:rFonts w:hint="cs"/>
          <w:b/>
          <w:bCs/>
          <w:szCs w:val="36"/>
          <w:rtl/>
        </w:rPr>
        <w:br/>
      </w:r>
      <w:r w:rsidR="001E25F6" w:rsidRPr="00AD54C5">
        <w:rPr>
          <w:b/>
          <w:bCs/>
          <w:szCs w:val="36"/>
          <w:rtl/>
        </w:rPr>
        <w:t>معهد التنمية المستدامة</w:t>
      </w:r>
      <w:r w:rsidR="001E25F6" w:rsidRPr="00AD54C5">
        <w:rPr>
          <w:rFonts w:hint="cs"/>
          <w:b/>
          <w:bCs/>
          <w:szCs w:val="36"/>
          <w:rtl/>
        </w:rPr>
        <w:t xml:space="preserve">/ </w:t>
      </w:r>
      <w:r w:rsidR="001E25F6" w:rsidRPr="00AD54C5">
        <w:rPr>
          <w:b/>
          <w:bCs/>
          <w:szCs w:val="36"/>
          <w:rtl/>
        </w:rPr>
        <w:t>كلية الدراسات العليا/ جامعة القدس</w:t>
      </w:r>
      <w:r w:rsidR="001E25F6" w:rsidRPr="00AD54C5">
        <w:rPr>
          <w:rFonts w:hint="cs"/>
          <w:b/>
          <w:bCs/>
          <w:szCs w:val="36"/>
          <w:rtl/>
        </w:rPr>
        <w:t xml:space="preserve"> </w:t>
      </w:r>
    </w:p>
    <w:p w14:paraId="7EE7BF03" w14:textId="77777777" w:rsidR="001E25F6" w:rsidRPr="00AD54C5" w:rsidRDefault="001E25F6" w:rsidP="001E25F6">
      <w:pPr>
        <w:widowControl w:val="0"/>
        <w:spacing w:before="0" w:after="0"/>
        <w:jc w:val="center"/>
        <w:rPr>
          <w:b/>
          <w:bCs/>
          <w:sz w:val="20"/>
          <w:rtl/>
        </w:rPr>
      </w:pPr>
    </w:p>
    <w:p w14:paraId="1B97DC5D" w14:textId="77777777" w:rsidR="001E25F6" w:rsidRPr="00AD54C5" w:rsidRDefault="001E25F6" w:rsidP="001E25F6">
      <w:pPr>
        <w:widowControl w:val="0"/>
        <w:spacing w:before="0" w:after="0"/>
        <w:jc w:val="center"/>
        <w:rPr>
          <w:b/>
          <w:bCs/>
          <w:sz w:val="34"/>
          <w:szCs w:val="42"/>
          <w:rtl/>
        </w:rPr>
      </w:pPr>
    </w:p>
    <w:p w14:paraId="2BEDA272" w14:textId="77AFF0DC" w:rsidR="001E25F6" w:rsidRPr="00AD54C5" w:rsidRDefault="0078739F" w:rsidP="001E25F6">
      <w:pPr>
        <w:widowControl w:val="0"/>
        <w:spacing w:before="0" w:after="0"/>
        <w:jc w:val="center"/>
        <w:rPr>
          <w:b/>
          <w:bCs/>
          <w:szCs w:val="36"/>
          <w:rtl/>
        </w:rPr>
      </w:pPr>
      <w:r w:rsidRPr="00AD54C5">
        <w:rPr>
          <w:rFonts w:hint="cs"/>
          <w:b/>
          <w:bCs/>
          <w:szCs w:val="36"/>
          <w:rtl/>
        </w:rPr>
        <w:t>14</w:t>
      </w:r>
      <w:r w:rsidR="00DE4882">
        <w:rPr>
          <w:rFonts w:hint="cs"/>
          <w:b/>
          <w:bCs/>
          <w:szCs w:val="36"/>
          <w:rtl/>
        </w:rPr>
        <w:t>46</w:t>
      </w:r>
      <w:r w:rsidRPr="00AD54C5">
        <w:rPr>
          <w:rFonts w:hint="cs"/>
          <w:b/>
          <w:bCs/>
          <w:szCs w:val="36"/>
          <w:rtl/>
        </w:rPr>
        <w:t>ه</w:t>
      </w:r>
      <w:r w:rsidR="001E25F6" w:rsidRPr="00AD54C5">
        <w:rPr>
          <w:b/>
          <w:bCs/>
          <w:szCs w:val="36"/>
          <w:rtl/>
        </w:rPr>
        <w:t>/</w:t>
      </w:r>
      <w:r w:rsidRPr="00AD54C5">
        <w:rPr>
          <w:rFonts w:hint="cs"/>
          <w:b/>
          <w:bCs/>
          <w:szCs w:val="36"/>
          <w:rtl/>
        </w:rPr>
        <w:t>202</w:t>
      </w:r>
      <w:r w:rsidR="00DE4882">
        <w:rPr>
          <w:rFonts w:hint="cs"/>
          <w:b/>
          <w:bCs/>
          <w:szCs w:val="36"/>
          <w:rtl/>
        </w:rPr>
        <w:t>4</w:t>
      </w:r>
      <w:r w:rsidRPr="00AD54C5">
        <w:rPr>
          <w:rFonts w:hint="cs"/>
          <w:b/>
          <w:bCs/>
          <w:szCs w:val="36"/>
          <w:rtl/>
        </w:rPr>
        <w:t>م</w:t>
      </w:r>
    </w:p>
    <w:p w14:paraId="63DB1024" w14:textId="6F9CFFEE" w:rsidR="000B0FFE" w:rsidRPr="00A60857" w:rsidRDefault="001E25F6" w:rsidP="00DE4882">
      <w:pPr>
        <w:widowControl w:val="0"/>
        <w:spacing w:before="0" w:after="0"/>
        <w:rPr>
          <w:b/>
          <w:bCs/>
          <w:sz w:val="36"/>
          <w:szCs w:val="36"/>
          <w:rtl/>
        </w:rPr>
      </w:pPr>
      <w:r w:rsidRPr="00AD54C5">
        <w:rPr>
          <w:b/>
          <w:bCs/>
          <w:rtl/>
        </w:rPr>
        <w:br w:type="page"/>
      </w:r>
      <w:bookmarkStart w:id="4" w:name="_Toc7186836"/>
      <w:bookmarkStart w:id="5" w:name="_Toc7459402"/>
    </w:p>
    <w:p w14:paraId="66073414" w14:textId="77777777" w:rsidR="00A60857" w:rsidRPr="00A60857" w:rsidRDefault="00A60857" w:rsidP="001E25F6">
      <w:pPr>
        <w:widowControl w:val="0"/>
        <w:rPr>
          <w:b/>
          <w:bCs/>
          <w:sz w:val="36"/>
          <w:szCs w:val="36"/>
          <w:rtl/>
        </w:rPr>
      </w:pPr>
    </w:p>
    <w:p w14:paraId="3D65DEE6" w14:textId="77777777" w:rsidR="001E25F6" w:rsidRPr="00A60857" w:rsidRDefault="001E25F6" w:rsidP="001E25F6">
      <w:pPr>
        <w:widowControl w:val="0"/>
        <w:rPr>
          <w:b/>
          <w:bCs/>
          <w:sz w:val="36"/>
          <w:szCs w:val="36"/>
          <w:rtl/>
          <w:lang w:bidi="ar-JO"/>
        </w:rPr>
      </w:pPr>
      <w:r w:rsidRPr="00A60857">
        <w:rPr>
          <w:rFonts w:hint="cs"/>
          <w:b/>
          <w:bCs/>
          <w:sz w:val="36"/>
          <w:szCs w:val="36"/>
          <w:rtl/>
        </w:rPr>
        <w:t>إهداء</w:t>
      </w:r>
      <w:bookmarkEnd w:id="4"/>
      <w:bookmarkEnd w:id="5"/>
    </w:p>
    <w:p w14:paraId="0824EC28" w14:textId="77777777" w:rsidR="00FF4EF5" w:rsidRPr="00A60857" w:rsidRDefault="00FF4EF5" w:rsidP="00FF4EF5">
      <w:pPr>
        <w:rPr>
          <w:rtl/>
        </w:rPr>
      </w:pPr>
      <w:r w:rsidRPr="00A60857">
        <w:rPr>
          <w:rtl/>
        </w:rPr>
        <w:t>إلى أطهر قلبين في حياتي</w:t>
      </w:r>
      <w:r w:rsidRPr="00A60857">
        <w:rPr>
          <w:rFonts w:hint="eastAsia"/>
          <w:rtl/>
        </w:rPr>
        <w:t>…</w:t>
      </w:r>
      <w:r w:rsidRPr="00A60857">
        <w:rPr>
          <w:rFonts w:hint="cs"/>
          <w:b/>
          <w:bCs/>
          <w:rtl/>
        </w:rPr>
        <w:t xml:space="preserve"> </w:t>
      </w:r>
      <w:r w:rsidRPr="00A60857">
        <w:rPr>
          <w:b/>
          <w:bCs/>
          <w:rtl/>
        </w:rPr>
        <w:t>والديَّ العزيزين.</w:t>
      </w:r>
    </w:p>
    <w:p w14:paraId="5AEDB9F4" w14:textId="77777777" w:rsidR="00FF4EF5" w:rsidRPr="00A60857" w:rsidRDefault="00FF4EF5" w:rsidP="00FF4EF5">
      <w:pPr>
        <w:rPr>
          <w:rtl/>
        </w:rPr>
      </w:pPr>
      <w:r w:rsidRPr="00A60857">
        <w:rPr>
          <w:rtl/>
        </w:rPr>
        <w:t>إلى جموع الأقارب والأصدقاء</w:t>
      </w:r>
      <w:r w:rsidR="00A60857" w:rsidRPr="00A60857">
        <w:rPr>
          <w:rFonts w:hint="cs"/>
          <w:rtl/>
        </w:rPr>
        <w:t>.</w:t>
      </w:r>
    </w:p>
    <w:p w14:paraId="6D03B548" w14:textId="77777777" w:rsidR="00FF4EF5" w:rsidRPr="00A60857" w:rsidRDefault="00FF4EF5" w:rsidP="00FF4EF5">
      <w:pPr>
        <w:rPr>
          <w:rtl/>
        </w:rPr>
      </w:pPr>
      <w:r w:rsidRPr="00A60857">
        <w:rPr>
          <w:rtl/>
        </w:rPr>
        <w:t>أهديكم بحثي، وأدعو الله أن يحوز إعجابكم.</w:t>
      </w:r>
    </w:p>
    <w:p w14:paraId="424E7DB9" w14:textId="77777777" w:rsidR="00DE193D" w:rsidRPr="00A60857" w:rsidRDefault="00DE193D" w:rsidP="003111FD">
      <w:pPr>
        <w:pStyle w:val="ListParagraph"/>
        <w:spacing w:before="0"/>
        <w:jc w:val="center"/>
        <w:rPr>
          <w:b/>
          <w:bCs/>
          <w:szCs w:val="32"/>
          <w:rtl/>
        </w:rPr>
      </w:pPr>
      <w:r w:rsidRPr="00A60857">
        <w:rPr>
          <w:b/>
          <w:bCs/>
          <w:szCs w:val="32"/>
          <w:rtl/>
        </w:rPr>
        <w:t>أهدي ثمرة جهدي</w:t>
      </w:r>
      <w:r w:rsidR="003111FD" w:rsidRPr="00A60857">
        <w:rPr>
          <w:rFonts w:hint="cs"/>
          <w:b/>
          <w:bCs/>
          <w:szCs w:val="32"/>
          <w:rtl/>
        </w:rPr>
        <w:t xml:space="preserve"> </w:t>
      </w:r>
      <w:r w:rsidR="003111FD" w:rsidRPr="00A60857">
        <w:rPr>
          <w:b/>
          <w:bCs/>
          <w:szCs w:val="32"/>
          <w:rtl/>
        </w:rPr>
        <w:t>لهم جميعاً</w:t>
      </w:r>
    </w:p>
    <w:p w14:paraId="5839F1B4" w14:textId="77777777" w:rsidR="001E25F6" w:rsidRPr="00A60857" w:rsidRDefault="001E25F6" w:rsidP="001E25F6">
      <w:pPr>
        <w:widowControl w:val="0"/>
        <w:tabs>
          <w:tab w:val="left" w:pos="3939"/>
          <w:tab w:val="center" w:pos="4394"/>
        </w:tabs>
        <w:spacing w:before="0" w:after="0"/>
        <w:jc w:val="left"/>
        <w:rPr>
          <w:b/>
          <w:bCs/>
          <w:sz w:val="32"/>
          <w:szCs w:val="32"/>
          <w:rtl/>
        </w:rPr>
      </w:pPr>
    </w:p>
    <w:p w14:paraId="41FA7BE1" w14:textId="5AD289AB" w:rsidR="001E25F6" w:rsidRPr="00A60857" w:rsidRDefault="001E25F6" w:rsidP="0078739F">
      <w:pPr>
        <w:pStyle w:val="ListParagraph"/>
        <w:widowControl w:val="0"/>
        <w:spacing w:before="0" w:after="0"/>
        <w:ind w:left="357"/>
        <w:contextualSpacing w:val="0"/>
        <w:jc w:val="right"/>
        <w:rPr>
          <w:szCs w:val="32"/>
        </w:rPr>
      </w:pPr>
      <w:r w:rsidRPr="00A60857">
        <w:rPr>
          <w:rFonts w:hint="cs"/>
          <w:b/>
          <w:bCs/>
          <w:szCs w:val="32"/>
          <w:rtl/>
        </w:rPr>
        <w:t>الباحث/</w:t>
      </w:r>
      <w:r w:rsidRPr="00A60857">
        <w:rPr>
          <w:szCs w:val="32"/>
          <w:rtl/>
        </w:rPr>
        <w:t xml:space="preserve"> </w:t>
      </w:r>
      <w:r w:rsidR="005547C4">
        <w:rPr>
          <w:rFonts w:hint="cs"/>
          <w:b/>
          <w:bCs/>
          <w:szCs w:val="32"/>
          <w:rtl/>
        </w:rPr>
        <w:t>احمد عبد الكريم إبراهيم الكحلوت</w:t>
      </w:r>
    </w:p>
    <w:p w14:paraId="416F3962" w14:textId="77777777" w:rsidR="001E25F6" w:rsidRPr="00A60857" w:rsidRDefault="001E25F6" w:rsidP="001E25F6">
      <w:pPr>
        <w:widowControl w:val="0"/>
        <w:spacing w:before="0" w:after="0"/>
        <w:jc w:val="center"/>
        <w:rPr>
          <w:b/>
          <w:bCs/>
          <w:rtl/>
        </w:rPr>
      </w:pPr>
    </w:p>
    <w:p w14:paraId="62F94BDA" w14:textId="77777777" w:rsidR="001E25F6" w:rsidRPr="00A60857" w:rsidRDefault="001E25F6" w:rsidP="001E25F6">
      <w:pPr>
        <w:widowControl w:val="0"/>
        <w:spacing w:before="0" w:after="0"/>
        <w:jc w:val="center"/>
        <w:rPr>
          <w:rFonts w:cs="Times New Roman"/>
          <w:b/>
          <w:bCs/>
          <w:rtl/>
        </w:rPr>
        <w:sectPr w:rsidR="001E25F6" w:rsidRPr="00A60857" w:rsidSect="0073175B">
          <w:footerReference w:type="default" r:id="rId10"/>
          <w:pgSz w:w="11907" w:h="16840" w:code="9"/>
          <w:pgMar w:top="1418" w:right="1701" w:bottom="1418" w:left="1418" w:header="720" w:footer="924" w:gutter="0"/>
          <w:cols w:space="720"/>
          <w:docGrid w:linePitch="381"/>
        </w:sectPr>
      </w:pPr>
    </w:p>
    <w:p w14:paraId="6630BAF3" w14:textId="77777777" w:rsidR="001E25F6" w:rsidRPr="00A60857" w:rsidRDefault="001E25F6" w:rsidP="00A60857">
      <w:pPr>
        <w:pStyle w:val="Heading2"/>
        <w:numPr>
          <w:ilvl w:val="0"/>
          <w:numId w:val="0"/>
        </w:numPr>
        <w:ind w:left="576" w:hanging="576"/>
        <w:rPr>
          <w:sz w:val="32"/>
          <w:szCs w:val="32"/>
          <w:rtl/>
        </w:rPr>
      </w:pPr>
      <w:bookmarkStart w:id="6" w:name="_Toc7773486"/>
      <w:bookmarkStart w:id="7" w:name="_Toc9899231"/>
      <w:bookmarkStart w:id="8" w:name="_Toc15149825"/>
      <w:bookmarkStart w:id="9" w:name="_Toc112479402"/>
      <w:r w:rsidRPr="00A60857">
        <w:rPr>
          <w:rFonts w:hint="cs"/>
          <w:sz w:val="32"/>
          <w:szCs w:val="32"/>
          <w:rtl/>
        </w:rPr>
        <w:lastRenderedPageBreak/>
        <w:t>شكر وعرفان</w:t>
      </w:r>
      <w:bookmarkEnd w:id="6"/>
      <w:bookmarkEnd w:id="7"/>
      <w:bookmarkEnd w:id="8"/>
      <w:bookmarkEnd w:id="9"/>
    </w:p>
    <w:p w14:paraId="7680F74E" w14:textId="77777777" w:rsidR="00FF4EF5" w:rsidRPr="00A60857" w:rsidRDefault="00FF4EF5" w:rsidP="008C1228">
      <w:pPr>
        <w:widowControl w:val="0"/>
        <w:spacing w:before="120" w:after="120"/>
      </w:pPr>
      <w:r w:rsidRPr="00A60857">
        <w:rPr>
          <w:rtl/>
        </w:rPr>
        <w:t xml:space="preserve">قال الله تعالى في كتابه الكريم: </w:t>
      </w:r>
      <w:r w:rsidR="008C1228" w:rsidRPr="00A60857">
        <w:rPr>
          <w:rFonts w:hint="cs"/>
          <w:b/>
          <w:bCs/>
        </w:rPr>
        <w:sym w:font="AGA Arabesque" w:char="F07D"/>
      </w:r>
      <w:r w:rsidR="008C1228" w:rsidRPr="00A60857">
        <w:rPr>
          <w:b/>
          <w:bCs/>
          <w:rtl/>
        </w:rPr>
        <w:t>وَمَن يَشْكُرْ</w:t>
      </w:r>
      <w:r w:rsidR="008C1228" w:rsidRPr="00A60857">
        <w:rPr>
          <w:b/>
          <w:bCs/>
        </w:rPr>
        <w:t> </w:t>
      </w:r>
      <w:r w:rsidR="008C1228" w:rsidRPr="00A60857">
        <w:rPr>
          <w:b/>
          <w:bCs/>
          <w:rtl/>
        </w:rPr>
        <w:t>فَإِنَّمَا يَشْكُرُ لِنَفْسِهِ</w:t>
      </w:r>
      <w:r w:rsidR="008C1228" w:rsidRPr="00A60857">
        <w:rPr>
          <w:rFonts w:hint="cs"/>
          <w:b/>
          <w:bCs/>
        </w:rPr>
        <w:sym w:font="AGA Arabesque" w:char="F07B"/>
      </w:r>
      <w:r w:rsidR="008C1228" w:rsidRPr="00A60857">
        <w:rPr>
          <w:rFonts w:hint="cs"/>
          <w:rtl/>
        </w:rPr>
        <w:t xml:space="preserve"> [لقمان: 12]</w:t>
      </w:r>
      <w:r w:rsidRPr="00A60857">
        <w:rPr>
          <w:rtl/>
        </w:rPr>
        <w:t>.</w:t>
      </w:r>
    </w:p>
    <w:p w14:paraId="4C9C7547" w14:textId="2233E112" w:rsidR="00FF4EF5" w:rsidRPr="00A60857" w:rsidRDefault="00FF4EF5" w:rsidP="00FF4EF5">
      <w:pPr>
        <w:widowControl w:val="0"/>
        <w:spacing w:before="120" w:after="120"/>
        <w:rPr>
          <w:rtl/>
        </w:rPr>
      </w:pPr>
      <w:r w:rsidRPr="00A60857">
        <w:rPr>
          <w:rtl/>
        </w:rPr>
        <w:t>وفي بداية كلمتي لا بدّ لي من أتوجه اولاً بالشكر لله عزّ وجلّ الذي وفقني للوصول الى هذه المرحلة العلمية العالية.</w:t>
      </w:r>
    </w:p>
    <w:p w14:paraId="65C483E1" w14:textId="64AECB8B" w:rsidR="00FF4EF5" w:rsidRPr="00A60857" w:rsidRDefault="00FF4EF5" w:rsidP="00B162FF">
      <w:pPr>
        <w:widowControl w:val="0"/>
        <w:spacing w:before="120" w:after="120"/>
        <w:rPr>
          <w:rtl/>
        </w:rPr>
      </w:pPr>
      <w:r w:rsidRPr="00B162FF">
        <w:rPr>
          <w:spacing w:val="-2"/>
          <w:rtl/>
        </w:rPr>
        <w:t xml:space="preserve">كما أتوجه بالشكر والامتنان </w:t>
      </w:r>
      <w:r w:rsidR="00195457">
        <w:rPr>
          <w:rFonts w:hint="cs"/>
          <w:spacing w:val="-2"/>
          <w:rtl/>
        </w:rPr>
        <w:t xml:space="preserve">للدكتور </w:t>
      </w:r>
      <w:r w:rsidR="00195457" w:rsidRPr="005B2489">
        <w:rPr>
          <w:rFonts w:hint="cs"/>
          <w:b/>
          <w:bCs/>
          <w:spacing w:val="-2"/>
          <w:rtl/>
        </w:rPr>
        <w:t xml:space="preserve">ثمين </w:t>
      </w:r>
      <w:proofErr w:type="spellStart"/>
      <w:r w:rsidR="00195457" w:rsidRPr="005B2489">
        <w:rPr>
          <w:rFonts w:hint="cs"/>
          <w:b/>
          <w:bCs/>
          <w:spacing w:val="-2"/>
          <w:rtl/>
        </w:rPr>
        <w:t>الهيجاوي</w:t>
      </w:r>
      <w:proofErr w:type="spellEnd"/>
      <w:r w:rsidRPr="00B162FF">
        <w:rPr>
          <w:spacing w:val="-2"/>
          <w:rtl/>
        </w:rPr>
        <w:t xml:space="preserve"> </w:t>
      </w:r>
      <w:proofErr w:type="gramStart"/>
      <w:r w:rsidRPr="00B162FF">
        <w:rPr>
          <w:spacing w:val="-2"/>
          <w:rtl/>
        </w:rPr>
        <w:t>حفظه</w:t>
      </w:r>
      <w:r w:rsidRPr="00B162FF">
        <w:rPr>
          <w:rFonts w:hint="cs"/>
          <w:spacing w:val="-2"/>
          <w:rtl/>
        </w:rPr>
        <w:t xml:space="preserve"> </w:t>
      </w:r>
      <w:r w:rsidRPr="00B162FF">
        <w:rPr>
          <w:spacing w:val="-2"/>
          <w:rtl/>
        </w:rPr>
        <w:t xml:space="preserve"> الله</w:t>
      </w:r>
      <w:proofErr w:type="gramEnd"/>
      <w:r w:rsidRPr="00B162FF">
        <w:rPr>
          <w:spacing w:val="-2"/>
          <w:rtl/>
        </w:rPr>
        <w:t xml:space="preserve"> ورعاه</w:t>
      </w:r>
      <w:r w:rsidRPr="00B162FF">
        <w:rPr>
          <w:rFonts w:hint="cs"/>
          <w:spacing w:val="-2"/>
          <w:rtl/>
        </w:rPr>
        <w:t xml:space="preserve"> </w:t>
      </w:r>
      <w:r w:rsidRPr="00B162FF">
        <w:rPr>
          <w:spacing w:val="-2"/>
          <w:rtl/>
        </w:rPr>
        <w:t xml:space="preserve"> وأطال في عمره، فقد كان لإشرافهم</w:t>
      </w:r>
      <w:r w:rsidRPr="00B162FF">
        <w:rPr>
          <w:rFonts w:hint="cs"/>
          <w:spacing w:val="-2"/>
          <w:rtl/>
        </w:rPr>
        <w:t xml:space="preserve"> </w:t>
      </w:r>
      <w:r w:rsidRPr="00B162FF">
        <w:rPr>
          <w:spacing w:val="-2"/>
          <w:rtl/>
        </w:rPr>
        <w:t>ومنحهم</w:t>
      </w:r>
      <w:r w:rsidRPr="00B162FF">
        <w:rPr>
          <w:rFonts w:hint="cs"/>
          <w:spacing w:val="-2"/>
          <w:rtl/>
        </w:rPr>
        <w:t xml:space="preserve"> </w:t>
      </w:r>
      <w:r w:rsidRPr="00B162FF">
        <w:rPr>
          <w:spacing w:val="-2"/>
          <w:rtl/>
        </w:rPr>
        <w:t xml:space="preserve"> الكثير من الوقت لي اليد الأولى في خروج هذه الرسالة العلمية بال</w:t>
      </w:r>
      <w:r w:rsidR="000517CF" w:rsidRPr="00B162FF">
        <w:rPr>
          <w:rFonts w:hint="cs"/>
          <w:spacing w:val="-2"/>
          <w:rtl/>
        </w:rPr>
        <w:tab/>
      </w:r>
      <w:r w:rsidRPr="00B162FF">
        <w:rPr>
          <w:spacing w:val="-2"/>
          <w:rtl/>
        </w:rPr>
        <w:t>الذي</w:t>
      </w:r>
      <w:r w:rsidR="00B162FF" w:rsidRPr="00B162FF">
        <w:rPr>
          <w:rFonts w:hint="cs"/>
          <w:spacing w:val="-2"/>
          <w:rtl/>
        </w:rPr>
        <w:t xml:space="preserve"> </w:t>
      </w:r>
      <w:r w:rsidRPr="00B162FF">
        <w:rPr>
          <w:spacing w:val="-2"/>
          <w:rtl/>
        </w:rPr>
        <w:t xml:space="preserve">ظهرت عليه، </w:t>
      </w:r>
      <w:r w:rsidRPr="00A60857">
        <w:rPr>
          <w:rtl/>
        </w:rPr>
        <w:t>كما كان لتوجيهاتهما ونصائحهما دور أساسي في إتمام دراستي العلمية.</w:t>
      </w:r>
    </w:p>
    <w:p w14:paraId="157FACF9" w14:textId="4EF3C6E6" w:rsidR="00FF4EF5" w:rsidRPr="00A60857" w:rsidRDefault="00FF4EF5" w:rsidP="00FB03C7">
      <w:pPr>
        <w:widowControl w:val="0"/>
        <w:spacing w:before="120" w:after="120"/>
        <w:rPr>
          <w:rtl/>
        </w:rPr>
      </w:pPr>
      <w:r w:rsidRPr="00A60857">
        <w:rPr>
          <w:rFonts w:hint="cs"/>
          <w:rtl/>
        </w:rPr>
        <w:t xml:space="preserve">وأيضا شكري وتقديري الى </w:t>
      </w:r>
      <w:r w:rsidR="00FB03C7">
        <w:rPr>
          <w:rFonts w:hint="cs"/>
          <w:rtl/>
        </w:rPr>
        <w:t>جامعة القدس أبو اديس</w:t>
      </w:r>
      <w:r w:rsidRPr="00A60857">
        <w:rPr>
          <w:rFonts w:hint="cs"/>
          <w:rtl/>
        </w:rPr>
        <w:t xml:space="preserve"> والتي </w:t>
      </w:r>
      <w:proofErr w:type="gramStart"/>
      <w:r w:rsidRPr="00A60857">
        <w:rPr>
          <w:rFonts w:hint="cs"/>
          <w:rtl/>
        </w:rPr>
        <w:t>انتمي</w:t>
      </w:r>
      <w:proofErr w:type="gramEnd"/>
      <w:r w:rsidRPr="00A60857">
        <w:rPr>
          <w:rFonts w:hint="cs"/>
          <w:rtl/>
        </w:rPr>
        <w:t xml:space="preserve"> إليها </w:t>
      </w:r>
      <w:r w:rsidR="00FB03C7">
        <w:rPr>
          <w:rFonts w:hint="cs"/>
          <w:rtl/>
        </w:rPr>
        <w:t xml:space="preserve">وذلك </w:t>
      </w:r>
      <w:proofErr w:type="spellStart"/>
      <w:r w:rsidR="00FB03C7">
        <w:rPr>
          <w:rFonts w:hint="cs"/>
          <w:rtl/>
        </w:rPr>
        <w:t>لاعطاء</w:t>
      </w:r>
      <w:proofErr w:type="spellEnd"/>
      <w:r w:rsidR="00FB03C7">
        <w:rPr>
          <w:rFonts w:hint="cs"/>
          <w:rtl/>
        </w:rPr>
        <w:t xml:space="preserve"> فرصة التعلم واكمال الدراسات العليا.</w:t>
      </w:r>
    </w:p>
    <w:p w14:paraId="5E1B7FB5" w14:textId="77777777" w:rsidR="00FF4EF5" w:rsidRPr="00A60857" w:rsidRDefault="00FF4EF5" w:rsidP="00FF4EF5">
      <w:pPr>
        <w:widowControl w:val="0"/>
        <w:spacing w:before="120" w:after="120"/>
        <w:rPr>
          <w:rtl/>
        </w:rPr>
      </w:pPr>
      <w:r w:rsidRPr="00A60857">
        <w:rPr>
          <w:rFonts w:hint="cs"/>
          <w:rtl/>
        </w:rPr>
        <w:t xml:space="preserve">كما اشكر كل من مد لي يد العون من قريب او بعيد ولو بالدعاء بظهر </w:t>
      </w:r>
      <w:proofErr w:type="gramStart"/>
      <w:r w:rsidRPr="00A60857">
        <w:rPr>
          <w:rFonts w:hint="cs"/>
          <w:rtl/>
        </w:rPr>
        <w:t>الغيب ،</w:t>
      </w:r>
      <w:proofErr w:type="gramEnd"/>
      <w:r w:rsidRPr="00A60857">
        <w:rPr>
          <w:rFonts w:hint="cs"/>
          <w:rtl/>
        </w:rPr>
        <w:t xml:space="preserve"> بورك فيهم جميعا وجزاهم الله عني الجزاء الاوفى والله المسؤول ان ينفع بهذا العمل على قدر العناء فيه وان يجعله خالصا لوجهه الكريم انه على ذلك لقادر </w:t>
      </w:r>
    </w:p>
    <w:p w14:paraId="5FFF25E2" w14:textId="77777777" w:rsidR="004338E6" w:rsidRPr="00A60857" w:rsidRDefault="004338E6" w:rsidP="0042088E">
      <w:pPr>
        <w:widowControl w:val="0"/>
        <w:spacing w:before="0" w:after="0"/>
        <w:jc w:val="right"/>
        <w:rPr>
          <w:b/>
          <w:bCs/>
          <w:rtl/>
        </w:rPr>
      </w:pPr>
    </w:p>
    <w:p w14:paraId="5A5D34DA" w14:textId="57AA00BA" w:rsidR="001E25F6" w:rsidRPr="00A60857" w:rsidRDefault="001E25F6" w:rsidP="0078739F">
      <w:pPr>
        <w:widowControl w:val="0"/>
        <w:spacing w:before="0" w:after="0"/>
        <w:jc w:val="right"/>
        <w:rPr>
          <w:szCs w:val="32"/>
          <w:rtl/>
        </w:rPr>
      </w:pPr>
      <w:r w:rsidRPr="00A60857">
        <w:rPr>
          <w:b/>
          <w:bCs/>
          <w:rtl/>
        </w:rPr>
        <w:t xml:space="preserve">الباحث/ </w:t>
      </w:r>
      <w:r w:rsidR="00ED00B4">
        <w:rPr>
          <w:rFonts w:hint="cs"/>
          <w:b/>
          <w:bCs/>
          <w:rtl/>
        </w:rPr>
        <w:t xml:space="preserve">احمد عبد الكريم إبراهيم </w:t>
      </w:r>
      <w:proofErr w:type="spellStart"/>
      <w:r w:rsidR="00ED00B4">
        <w:rPr>
          <w:rFonts w:hint="cs"/>
          <w:b/>
          <w:bCs/>
          <w:rtl/>
        </w:rPr>
        <w:t>الكحولت</w:t>
      </w:r>
      <w:proofErr w:type="spellEnd"/>
    </w:p>
    <w:p w14:paraId="44C182A9" w14:textId="77777777" w:rsidR="0043038A" w:rsidRPr="00A60857" w:rsidRDefault="0043038A">
      <w:pPr>
        <w:bidi w:val="0"/>
        <w:spacing w:before="0" w:after="0"/>
        <w:jc w:val="left"/>
        <w:rPr>
          <w:rFonts w:eastAsia="Times New Roman"/>
          <w:b/>
          <w:bCs/>
          <w:sz w:val="32"/>
          <w:szCs w:val="32"/>
          <w:shd w:val="clear" w:color="auto" w:fill="FFFFFF"/>
        </w:rPr>
      </w:pPr>
      <w:bookmarkStart w:id="10" w:name="_Toc15140528"/>
      <w:bookmarkEnd w:id="0"/>
      <w:bookmarkEnd w:id="1"/>
      <w:bookmarkEnd w:id="2"/>
      <w:bookmarkEnd w:id="3"/>
      <w:r w:rsidRPr="00A60857">
        <w:rPr>
          <w:sz w:val="32"/>
          <w:szCs w:val="32"/>
          <w:rtl/>
        </w:rPr>
        <w:br w:type="page"/>
      </w:r>
    </w:p>
    <w:p w14:paraId="4EBE63B6" w14:textId="77777777" w:rsidR="0023309B" w:rsidRPr="00A60857" w:rsidRDefault="0023309B" w:rsidP="00A60857">
      <w:pPr>
        <w:pStyle w:val="Heading2"/>
        <w:numPr>
          <w:ilvl w:val="0"/>
          <w:numId w:val="0"/>
        </w:numPr>
        <w:ind w:left="576" w:hanging="576"/>
        <w:rPr>
          <w:sz w:val="32"/>
          <w:szCs w:val="32"/>
          <w:rtl/>
        </w:rPr>
      </w:pPr>
      <w:bookmarkStart w:id="11" w:name="_Toc112479403"/>
      <w:r w:rsidRPr="00A60857">
        <w:rPr>
          <w:rFonts w:hint="cs"/>
          <w:sz w:val="32"/>
          <w:szCs w:val="32"/>
          <w:rtl/>
        </w:rPr>
        <w:lastRenderedPageBreak/>
        <w:t>مصطلحات الدراسة:</w:t>
      </w:r>
      <w:bookmarkEnd w:id="10"/>
      <w:bookmarkEnd w:id="11"/>
    </w:p>
    <w:p w14:paraId="7904208B" w14:textId="384CFE75" w:rsidR="0042088E" w:rsidRPr="00A60857" w:rsidRDefault="00D56217" w:rsidP="00E21B09">
      <w:pPr>
        <w:pStyle w:val="ListParagraph"/>
        <w:widowControl w:val="0"/>
        <w:numPr>
          <w:ilvl w:val="0"/>
          <w:numId w:val="6"/>
        </w:numPr>
        <w:spacing w:line="230" w:lineRule="auto"/>
        <w:ind w:left="357"/>
        <w:rPr>
          <w:b/>
          <w:bCs/>
        </w:rPr>
      </w:pPr>
      <w:r>
        <w:rPr>
          <w:rFonts w:hint="cs"/>
          <w:b/>
          <w:bCs/>
          <w:rtl/>
        </w:rPr>
        <w:t>أخلاقيات المهنة</w:t>
      </w:r>
      <w:r w:rsidR="0078739F" w:rsidRPr="00A60857">
        <w:rPr>
          <w:b/>
          <w:bCs/>
          <w:rtl/>
        </w:rPr>
        <w:t>:</w:t>
      </w:r>
    </w:p>
    <w:p w14:paraId="404E839D" w14:textId="1361F163" w:rsidR="00D56217" w:rsidRPr="00D56217" w:rsidRDefault="00EB192F" w:rsidP="00D56217">
      <w:r>
        <w:rPr>
          <w:rFonts w:hint="cs"/>
          <w:rtl/>
        </w:rPr>
        <w:t xml:space="preserve">هي </w:t>
      </w:r>
      <w:r w:rsidR="00D56217" w:rsidRPr="00D56217">
        <w:rPr>
          <w:rtl/>
        </w:rPr>
        <w:t xml:space="preserve">مجموعة من </w:t>
      </w:r>
      <w:r w:rsidR="003C55F6">
        <w:rPr>
          <w:rFonts w:hint="cs"/>
          <w:rtl/>
        </w:rPr>
        <w:t>المبادئ والقيم</w:t>
      </w:r>
      <w:r w:rsidR="00D56217" w:rsidRPr="00D56217">
        <w:rPr>
          <w:rtl/>
        </w:rPr>
        <w:t xml:space="preserve"> الأخلاقية التي تحكم سلوك الأفراد</w:t>
      </w:r>
      <w:r>
        <w:rPr>
          <w:rFonts w:hint="cs"/>
          <w:rtl/>
        </w:rPr>
        <w:t xml:space="preserve"> </w:t>
      </w:r>
      <w:r w:rsidR="003C55F6">
        <w:rPr>
          <w:rFonts w:hint="cs"/>
          <w:rtl/>
        </w:rPr>
        <w:t>وتتمثل</w:t>
      </w:r>
      <w:r w:rsidR="00D56217" w:rsidRPr="00D56217">
        <w:rPr>
          <w:rtl/>
        </w:rPr>
        <w:t xml:space="preserve"> هذه الأخلاقيات</w:t>
      </w:r>
      <w:r w:rsidR="0075517E">
        <w:rPr>
          <w:rFonts w:hint="cs"/>
          <w:rtl/>
        </w:rPr>
        <w:t xml:space="preserve"> ب</w:t>
      </w:r>
      <w:r w:rsidR="00D56217" w:rsidRPr="00D56217">
        <w:rPr>
          <w:rtl/>
        </w:rPr>
        <w:t xml:space="preserve">احترام القوانين واللوائح </w:t>
      </w:r>
      <w:r w:rsidR="00331101">
        <w:rPr>
          <w:rFonts w:hint="cs"/>
          <w:rtl/>
        </w:rPr>
        <w:t>و</w:t>
      </w:r>
      <w:r w:rsidR="00D56217" w:rsidRPr="00D56217">
        <w:rPr>
          <w:rtl/>
        </w:rPr>
        <w:t xml:space="preserve">الشفافية </w:t>
      </w:r>
      <w:r w:rsidR="00331101">
        <w:rPr>
          <w:rFonts w:hint="cs"/>
          <w:rtl/>
        </w:rPr>
        <w:t>و</w:t>
      </w:r>
      <w:r w:rsidR="00D56217" w:rsidRPr="00D56217">
        <w:rPr>
          <w:rtl/>
        </w:rPr>
        <w:t>النزاهة</w:t>
      </w:r>
      <w:r w:rsidR="00331101">
        <w:rPr>
          <w:rFonts w:hint="cs"/>
          <w:rtl/>
        </w:rPr>
        <w:t xml:space="preserve"> و</w:t>
      </w:r>
      <w:r w:rsidR="00D56217" w:rsidRPr="00D56217">
        <w:rPr>
          <w:rtl/>
        </w:rPr>
        <w:t>احترام حقوق الآخرين</w:t>
      </w:r>
      <w:r w:rsidR="0075517E">
        <w:rPr>
          <w:rFonts w:hint="cs"/>
          <w:rtl/>
        </w:rPr>
        <w:t xml:space="preserve"> </w:t>
      </w:r>
      <w:r w:rsidR="00D56217" w:rsidRPr="00D56217">
        <w:rPr>
          <w:rtl/>
        </w:rPr>
        <w:t>والالتزام بالجودة والمصداقية في أداء العمل</w:t>
      </w:r>
      <w:r w:rsidR="00B056B7">
        <w:rPr>
          <w:rFonts w:hint="cs"/>
          <w:rtl/>
        </w:rPr>
        <w:t xml:space="preserve"> (العيسوي، 2020)</w:t>
      </w:r>
    </w:p>
    <w:p w14:paraId="442AEC15" w14:textId="77777777" w:rsidR="00D56217" w:rsidRPr="00D56217" w:rsidRDefault="00D56217" w:rsidP="00D56217">
      <w:pPr>
        <w:widowControl w:val="0"/>
        <w:spacing w:line="230" w:lineRule="auto"/>
        <w:ind w:left="-3"/>
        <w:rPr>
          <w:b/>
          <w:bCs/>
        </w:rPr>
      </w:pPr>
    </w:p>
    <w:p w14:paraId="6BFD6664" w14:textId="714C4F33" w:rsidR="0078739F" w:rsidRPr="00A60857" w:rsidRDefault="00784C2A" w:rsidP="00E21B09">
      <w:pPr>
        <w:pStyle w:val="ListParagraph"/>
        <w:widowControl w:val="0"/>
        <w:numPr>
          <w:ilvl w:val="0"/>
          <w:numId w:val="6"/>
        </w:numPr>
        <w:spacing w:line="230" w:lineRule="auto"/>
        <w:ind w:left="357"/>
        <w:rPr>
          <w:b/>
          <w:bCs/>
          <w:rtl/>
        </w:rPr>
      </w:pPr>
      <w:r>
        <w:rPr>
          <w:rFonts w:hint="cs"/>
          <w:b/>
          <w:bCs/>
          <w:rtl/>
        </w:rPr>
        <w:t>أداء العاملين</w:t>
      </w:r>
      <w:r w:rsidR="0078739F" w:rsidRPr="00A60857">
        <w:rPr>
          <w:b/>
          <w:bCs/>
          <w:rtl/>
        </w:rPr>
        <w:t xml:space="preserve">: </w:t>
      </w:r>
    </w:p>
    <w:p w14:paraId="7412C5E2" w14:textId="38B7F852" w:rsidR="00C45278" w:rsidRPr="00C45278" w:rsidRDefault="001F5181" w:rsidP="00C45278">
      <w:r>
        <w:rPr>
          <w:rFonts w:hint="cs"/>
          <w:rtl/>
        </w:rPr>
        <w:t>يعرف</w:t>
      </w:r>
      <w:r w:rsidR="00C45278" w:rsidRPr="00C45278">
        <w:rPr>
          <w:rtl/>
        </w:rPr>
        <w:t xml:space="preserve"> أداء العاملين إلى </w:t>
      </w:r>
      <w:r>
        <w:rPr>
          <w:rFonts w:hint="cs"/>
          <w:rtl/>
        </w:rPr>
        <w:t>درجة</w:t>
      </w:r>
      <w:r w:rsidR="00C45278" w:rsidRPr="00C45278">
        <w:rPr>
          <w:rtl/>
        </w:rPr>
        <w:t xml:space="preserve"> الإنجاز الذي يحققه الأفراد </w:t>
      </w:r>
      <w:r>
        <w:rPr>
          <w:rFonts w:hint="cs"/>
          <w:rtl/>
        </w:rPr>
        <w:t>ب</w:t>
      </w:r>
      <w:r w:rsidR="00C45278" w:rsidRPr="00C45278">
        <w:rPr>
          <w:rtl/>
        </w:rPr>
        <w:t>تنفيذ المسؤوليات</w:t>
      </w:r>
      <w:r>
        <w:rPr>
          <w:rFonts w:hint="cs"/>
          <w:rtl/>
        </w:rPr>
        <w:t xml:space="preserve"> و</w:t>
      </w:r>
      <w:r w:rsidRPr="00C45278">
        <w:rPr>
          <w:rtl/>
        </w:rPr>
        <w:t>المهام</w:t>
      </w:r>
      <w:r w:rsidR="00C45278" w:rsidRPr="00C45278">
        <w:rPr>
          <w:rtl/>
        </w:rPr>
        <w:t xml:space="preserve"> الموكلة إليهم داخل المنظمة، وهو يعكس مدى الكفاءة والفعالية في تحقيق الأهداف (الزبيدي، 2021)</w:t>
      </w:r>
      <w:r w:rsidR="00C45278" w:rsidRPr="00C45278">
        <w:t>.</w:t>
      </w:r>
    </w:p>
    <w:p w14:paraId="6D5ACC54" w14:textId="77777777" w:rsidR="0042088E" w:rsidRPr="00A60857" w:rsidRDefault="0042088E" w:rsidP="003A611C"/>
    <w:p w14:paraId="4F5DB0EB" w14:textId="77777777" w:rsidR="0023309B" w:rsidRPr="00A60857" w:rsidRDefault="0023309B" w:rsidP="00A60857">
      <w:pPr>
        <w:pStyle w:val="Heading2"/>
        <w:numPr>
          <w:ilvl w:val="0"/>
          <w:numId w:val="0"/>
        </w:numPr>
        <w:ind w:left="576" w:hanging="576"/>
        <w:rPr>
          <w:sz w:val="32"/>
          <w:szCs w:val="32"/>
          <w:rtl/>
        </w:rPr>
      </w:pPr>
      <w:r w:rsidRPr="00A60857">
        <w:rPr>
          <w:spacing w:val="-6"/>
          <w:rtl/>
        </w:rPr>
        <w:br w:type="page"/>
      </w:r>
      <w:bookmarkStart w:id="12" w:name="_Toc112479404"/>
      <w:r w:rsidRPr="00A60857">
        <w:rPr>
          <w:rFonts w:hint="cs"/>
          <w:sz w:val="32"/>
          <w:szCs w:val="32"/>
          <w:rtl/>
        </w:rPr>
        <w:lastRenderedPageBreak/>
        <w:t>الملخص:</w:t>
      </w:r>
      <w:bookmarkEnd w:id="12"/>
    </w:p>
    <w:p w14:paraId="585911B1" w14:textId="67420DCB" w:rsidR="0078739F" w:rsidRPr="00A60857" w:rsidRDefault="0078739F" w:rsidP="0078739F">
      <w:pPr>
        <w:rPr>
          <w:rtl/>
        </w:rPr>
      </w:pPr>
      <w:r w:rsidRPr="00A60857">
        <w:rPr>
          <w:rFonts w:hint="cs"/>
          <w:rtl/>
        </w:rPr>
        <w:t>هدفت</w:t>
      </w:r>
      <w:r w:rsidRPr="00A60857">
        <w:rPr>
          <w:rtl/>
        </w:rPr>
        <w:t xml:space="preserve"> </w:t>
      </w:r>
      <w:r w:rsidRPr="00A60857">
        <w:rPr>
          <w:rFonts w:hint="cs"/>
          <w:rtl/>
        </w:rPr>
        <w:t>الدراسة</w:t>
      </w:r>
      <w:r w:rsidRPr="00A60857">
        <w:rPr>
          <w:rtl/>
        </w:rPr>
        <w:t xml:space="preserve"> </w:t>
      </w:r>
      <w:r w:rsidRPr="00A60857">
        <w:rPr>
          <w:rFonts w:hint="cs"/>
          <w:rtl/>
        </w:rPr>
        <w:t>إلى</w:t>
      </w:r>
      <w:r w:rsidRPr="00A60857">
        <w:rPr>
          <w:rtl/>
        </w:rPr>
        <w:t xml:space="preserve"> </w:t>
      </w:r>
      <w:r w:rsidRPr="00A60857">
        <w:rPr>
          <w:rFonts w:hint="cs"/>
          <w:rtl/>
        </w:rPr>
        <w:t>الكشف</w:t>
      </w:r>
      <w:r w:rsidRPr="00A60857">
        <w:rPr>
          <w:rtl/>
        </w:rPr>
        <w:t xml:space="preserve"> </w:t>
      </w:r>
      <w:r w:rsidRPr="00A60857">
        <w:rPr>
          <w:rFonts w:hint="cs"/>
          <w:rtl/>
        </w:rPr>
        <w:t>عن</w:t>
      </w:r>
      <w:r w:rsidRPr="00A60857">
        <w:rPr>
          <w:rtl/>
        </w:rPr>
        <w:t xml:space="preserve"> </w:t>
      </w:r>
      <w:r w:rsidR="00FC75B1">
        <w:rPr>
          <w:rFonts w:hint="cs"/>
          <w:rtl/>
        </w:rPr>
        <w:t>تأثير أخلاقيات المهنة على تحسين أداء العاملين في المستوى الصحي في ظل الحرب على غزة</w:t>
      </w:r>
      <w:r w:rsidRPr="00A60857">
        <w:rPr>
          <w:rFonts w:hint="cs"/>
          <w:rtl/>
        </w:rPr>
        <w:t>، واعتمدت</w:t>
      </w:r>
      <w:r w:rsidRPr="00A60857">
        <w:rPr>
          <w:rtl/>
        </w:rPr>
        <w:t xml:space="preserve"> </w:t>
      </w:r>
      <w:r w:rsidRPr="00A60857">
        <w:rPr>
          <w:rFonts w:hint="cs"/>
          <w:rtl/>
        </w:rPr>
        <w:t>الدراسة</w:t>
      </w:r>
      <w:r w:rsidRPr="00A60857">
        <w:rPr>
          <w:rtl/>
        </w:rPr>
        <w:t xml:space="preserve"> </w:t>
      </w:r>
      <w:r w:rsidRPr="00A60857">
        <w:rPr>
          <w:rFonts w:hint="cs"/>
          <w:rtl/>
        </w:rPr>
        <w:t>على</w:t>
      </w:r>
      <w:r w:rsidRPr="00A60857">
        <w:rPr>
          <w:rtl/>
        </w:rPr>
        <w:t xml:space="preserve"> </w:t>
      </w:r>
      <w:r w:rsidRPr="00A60857">
        <w:rPr>
          <w:rFonts w:hint="cs"/>
          <w:rtl/>
        </w:rPr>
        <w:t>المنهج</w:t>
      </w:r>
      <w:r w:rsidRPr="00A60857">
        <w:rPr>
          <w:rtl/>
        </w:rPr>
        <w:t xml:space="preserve"> </w:t>
      </w:r>
      <w:r w:rsidRPr="00A60857">
        <w:rPr>
          <w:rFonts w:hint="cs"/>
          <w:rtl/>
        </w:rPr>
        <w:t>الوصفي</w:t>
      </w:r>
      <w:r w:rsidRPr="00A60857">
        <w:rPr>
          <w:rtl/>
        </w:rPr>
        <w:t xml:space="preserve"> </w:t>
      </w:r>
      <w:r w:rsidRPr="00A60857">
        <w:rPr>
          <w:rFonts w:hint="cs"/>
          <w:rtl/>
        </w:rPr>
        <w:t>التحليلي</w:t>
      </w:r>
      <w:r w:rsidRPr="00A60857">
        <w:rPr>
          <w:rtl/>
        </w:rPr>
        <w:t xml:space="preserve"> </w:t>
      </w:r>
      <w:r w:rsidRPr="00A60857">
        <w:rPr>
          <w:rFonts w:hint="cs"/>
          <w:rtl/>
        </w:rPr>
        <w:t>للوصول الى النتائج حيث تم</w:t>
      </w:r>
      <w:r w:rsidRPr="00A60857">
        <w:rPr>
          <w:rtl/>
        </w:rPr>
        <w:t xml:space="preserve"> </w:t>
      </w:r>
      <w:r w:rsidRPr="00A60857">
        <w:rPr>
          <w:rFonts w:hint="cs"/>
          <w:rtl/>
        </w:rPr>
        <w:t>تصميم</w:t>
      </w:r>
      <w:r w:rsidRPr="00A60857">
        <w:rPr>
          <w:rtl/>
        </w:rPr>
        <w:t xml:space="preserve"> </w:t>
      </w:r>
      <w:r w:rsidRPr="00A60857">
        <w:rPr>
          <w:rFonts w:hint="cs"/>
          <w:rtl/>
        </w:rPr>
        <w:t>الاستبيان</w:t>
      </w:r>
      <w:r w:rsidRPr="00A60857">
        <w:rPr>
          <w:rtl/>
        </w:rPr>
        <w:t xml:space="preserve"> </w:t>
      </w:r>
      <w:r w:rsidRPr="00A60857">
        <w:rPr>
          <w:rFonts w:hint="cs"/>
          <w:rtl/>
        </w:rPr>
        <w:t>واستخدامه</w:t>
      </w:r>
      <w:r w:rsidRPr="00A60857">
        <w:rPr>
          <w:rtl/>
        </w:rPr>
        <w:t xml:space="preserve"> </w:t>
      </w:r>
      <w:r w:rsidRPr="00A60857">
        <w:rPr>
          <w:rFonts w:hint="cs"/>
          <w:rtl/>
        </w:rPr>
        <w:t>لجمع</w:t>
      </w:r>
      <w:r w:rsidRPr="00A60857">
        <w:rPr>
          <w:rtl/>
        </w:rPr>
        <w:t xml:space="preserve"> </w:t>
      </w:r>
      <w:r w:rsidRPr="00A60857">
        <w:rPr>
          <w:rFonts w:hint="cs"/>
          <w:rtl/>
        </w:rPr>
        <w:t>البيانات</w:t>
      </w:r>
      <w:r w:rsidRPr="00A60857">
        <w:rPr>
          <w:rtl/>
        </w:rPr>
        <w:t xml:space="preserve"> </w:t>
      </w:r>
      <w:r w:rsidRPr="00A60857">
        <w:rPr>
          <w:rFonts w:hint="cs"/>
          <w:rtl/>
        </w:rPr>
        <w:t>الأولية</w:t>
      </w:r>
      <w:r w:rsidRPr="00A60857">
        <w:rPr>
          <w:rtl/>
        </w:rPr>
        <w:t xml:space="preserve"> </w:t>
      </w:r>
      <w:r w:rsidRPr="00A60857">
        <w:rPr>
          <w:rFonts w:hint="cs"/>
          <w:rtl/>
        </w:rPr>
        <w:t>من</w:t>
      </w:r>
      <w:r w:rsidRPr="00A60857">
        <w:rPr>
          <w:rtl/>
        </w:rPr>
        <w:t xml:space="preserve"> </w:t>
      </w:r>
      <w:r w:rsidRPr="00A60857">
        <w:rPr>
          <w:rFonts w:hint="cs"/>
          <w:rtl/>
        </w:rPr>
        <w:t>عينة</w:t>
      </w:r>
      <w:r w:rsidRPr="00A60857">
        <w:rPr>
          <w:rtl/>
        </w:rPr>
        <w:t xml:space="preserve"> </w:t>
      </w:r>
      <w:r w:rsidRPr="00A60857">
        <w:rPr>
          <w:rFonts w:hint="cs"/>
          <w:rtl/>
        </w:rPr>
        <w:t>الدراسة،</w:t>
      </w:r>
      <w:r w:rsidRPr="00A60857">
        <w:rPr>
          <w:rtl/>
        </w:rPr>
        <w:t xml:space="preserve"> </w:t>
      </w:r>
      <w:r w:rsidRPr="00A60857">
        <w:rPr>
          <w:rFonts w:hint="cs"/>
          <w:rtl/>
        </w:rPr>
        <w:t>وقد</w:t>
      </w:r>
      <w:r w:rsidRPr="00A60857">
        <w:rPr>
          <w:rtl/>
        </w:rPr>
        <w:t xml:space="preserve"> </w:t>
      </w:r>
      <w:r w:rsidRPr="00A60857">
        <w:rPr>
          <w:rFonts w:hint="cs"/>
          <w:rtl/>
        </w:rPr>
        <w:t>تكون</w:t>
      </w:r>
      <w:r w:rsidRPr="00A60857">
        <w:rPr>
          <w:rtl/>
        </w:rPr>
        <w:t xml:space="preserve"> </w:t>
      </w:r>
      <w:r w:rsidRPr="00A60857">
        <w:rPr>
          <w:rFonts w:hint="cs"/>
          <w:rtl/>
        </w:rPr>
        <w:t>مجتمع</w:t>
      </w:r>
      <w:r w:rsidRPr="00A60857">
        <w:rPr>
          <w:rtl/>
        </w:rPr>
        <w:t xml:space="preserve"> </w:t>
      </w:r>
      <w:r w:rsidRPr="00A60857">
        <w:rPr>
          <w:rFonts w:hint="cs"/>
          <w:rtl/>
        </w:rPr>
        <w:t>الدراسة</w:t>
      </w:r>
      <w:r w:rsidRPr="00A60857">
        <w:rPr>
          <w:rtl/>
        </w:rPr>
        <w:t xml:space="preserve"> </w:t>
      </w:r>
      <w:r w:rsidRPr="00A60857">
        <w:rPr>
          <w:rFonts w:hint="cs"/>
          <w:rtl/>
        </w:rPr>
        <w:t>من</w:t>
      </w:r>
      <w:r w:rsidRPr="00A60857">
        <w:rPr>
          <w:rtl/>
        </w:rPr>
        <w:t xml:space="preserve"> </w:t>
      </w:r>
      <w:r w:rsidR="00F973BF">
        <w:rPr>
          <w:rFonts w:hint="cs"/>
          <w:rtl/>
        </w:rPr>
        <w:t xml:space="preserve">الموظفين العاملين في </w:t>
      </w:r>
      <w:proofErr w:type="spellStart"/>
      <w:r w:rsidR="00F973BF">
        <w:rPr>
          <w:rFonts w:hint="cs"/>
          <w:rtl/>
        </w:rPr>
        <w:t>في</w:t>
      </w:r>
      <w:proofErr w:type="spellEnd"/>
      <w:r w:rsidR="00F973BF">
        <w:rPr>
          <w:rFonts w:hint="cs"/>
          <w:rtl/>
        </w:rPr>
        <w:t xml:space="preserve"> المستشفى الميداني الأمريكي</w:t>
      </w:r>
      <w:r w:rsidRPr="00A60857">
        <w:rPr>
          <w:rtl/>
        </w:rPr>
        <w:t xml:space="preserve"> </w:t>
      </w:r>
      <w:r w:rsidRPr="00A60857">
        <w:rPr>
          <w:rFonts w:hint="cs"/>
          <w:rtl/>
        </w:rPr>
        <w:t>وعددهم</w:t>
      </w:r>
      <w:r w:rsidRPr="00A60857">
        <w:rPr>
          <w:rtl/>
        </w:rPr>
        <w:t xml:space="preserve"> (</w:t>
      </w:r>
      <w:r w:rsidR="0059603D">
        <w:rPr>
          <w:rFonts w:hint="cs"/>
          <w:rtl/>
        </w:rPr>
        <w:t>520</w:t>
      </w:r>
      <w:r w:rsidRPr="00A60857">
        <w:rPr>
          <w:rtl/>
        </w:rPr>
        <w:t xml:space="preserve">) </w:t>
      </w:r>
      <w:r w:rsidR="0059603D">
        <w:rPr>
          <w:rFonts w:hint="cs"/>
          <w:rtl/>
        </w:rPr>
        <w:t>موظف</w:t>
      </w:r>
      <w:r w:rsidRPr="00A60857">
        <w:rPr>
          <w:rtl/>
        </w:rPr>
        <w:t xml:space="preserve"> </w:t>
      </w:r>
      <w:r w:rsidRPr="00A60857">
        <w:rPr>
          <w:rFonts w:hint="cs"/>
          <w:rtl/>
        </w:rPr>
        <w:t>حسب</w:t>
      </w:r>
      <w:r w:rsidRPr="00A60857">
        <w:rPr>
          <w:rtl/>
        </w:rPr>
        <w:t xml:space="preserve"> </w:t>
      </w:r>
      <w:r w:rsidRPr="00A60857">
        <w:rPr>
          <w:rFonts w:hint="cs"/>
          <w:rtl/>
        </w:rPr>
        <w:t>أرقام</w:t>
      </w:r>
      <w:r w:rsidRPr="00A60857">
        <w:rPr>
          <w:rtl/>
        </w:rPr>
        <w:t xml:space="preserve"> </w:t>
      </w:r>
      <w:r w:rsidRPr="00A60857">
        <w:rPr>
          <w:rFonts w:hint="cs"/>
          <w:rtl/>
        </w:rPr>
        <w:t>صادة</w:t>
      </w:r>
      <w:r w:rsidRPr="00A60857">
        <w:rPr>
          <w:rtl/>
        </w:rPr>
        <w:t xml:space="preserve"> </w:t>
      </w:r>
      <w:r w:rsidRPr="00A60857">
        <w:rPr>
          <w:rFonts w:hint="cs"/>
          <w:rtl/>
        </w:rPr>
        <w:t>عن</w:t>
      </w:r>
      <w:r w:rsidRPr="00A60857">
        <w:rPr>
          <w:rtl/>
        </w:rPr>
        <w:t xml:space="preserve"> </w:t>
      </w:r>
      <w:r w:rsidR="0059603D">
        <w:rPr>
          <w:rFonts w:hint="cs"/>
          <w:rtl/>
        </w:rPr>
        <w:t xml:space="preserve">إدارة الموارد البشرية </w:t>
      </w:r>
      <w:r w:rsidRPr="00A60857">
        <w:rPr>
          <w:rFonts w:hint="cs"/>
          <w:rtl/>
        </w:rPr>
        <w:t>لعام</w:t>
      </w:r>
      <w:r w:rsidRPr="00A60857">
        <w:rPr>
          <w:rtl/>
        </w:rPr>
        <w:t xml:space="preserve"> </w:t>
      </w:r>
      <w:r w:rsidR="0059603D">
        <w:rPr>
          <w:rFonts w:hint="cs"/>
          <w:rtl/>
        </w:rPr>
        <w:t>2024</w:t>
      </w:r>
      <w:r w:rsidRPr="00A60857">
        <w:rPr>
          <w:rFonts w:hint="cs"/>
          <w:rtl/>
        </w:rPr>
        <w:t>،</w:t>
      </w:r>
      <w:r w:rsidRPr="00A60857">
        <w:rPr>
          <w:rtl/>
        </w:rPr>
        <w:t xml:space="preserve"> </w:t>
      </w:r>
      <w:r w:rsidRPr="00A60857">
        <w:rPr>
          <w:rFonts w:hint="cs"/>
          <w:rtl/>
        </w:rPr>
        <w:t>حيث اعتمد</w:t>
      </w:r>
      <w:r w:rsidRPr="00A60857">
        <w:rPr>
          <w:rtl/>
        </w:rPr>
        <w:t xml:space="preserve"> </w:t>
      </w:r>
      <w:r w:rsidRPr="00A60857">
        <w:rPr>
          <w:rFonts w:hint="cs"/>
          <w:rtl/>
        </w:rPr>
        <w:t>الباحث</w:t>
      </w:r>
      <w:r w:rsidRPr="00A60857">
        <w:rPr>
          <w:rtl/>
        </w:rPr>
        <w:t xml:space="preserve"> </w:t>
      </w:r>
      <w:r w:rsidRPr="00A60857">
        <w:rPr>
          <w:rFonts w:hint="cs"/>
          <w:rtl/>
        </w:rPr>
        <w:t>في</w:t>
      </w:r>
      <w:r w:rsidRPr="00A60857">
        <w:rPr>
          <w:rtl/>
        </w:rPr>
        <w:t xml:space="preserve"> </w:t>
      </w:r>
      <w:r w:rsidRPr="00A60857">
        <w:rPr>
          <w:rFonts w:hint="cs"/>
          <w:rtl/>
        </w:rPr>
        <w:t>الدراسة</w:t>
      </w:r>
      <w:r w:rsidRPr="00A60857">
        <w:rPr>
          <w:rtl/>
        </w:rPr>
        <w:t xml:space="preserve"> </w:t>
      </w:r>
      <w:r w:rsidRPr="00A60857">
        <w:rPr>
          <w:rFonts w:hint="cs"/>
          <w:rtl/>
        </w:rPr>
        <w:t>على</w:t>
      </w:r>
      <w:r w:rsidRPr="00A60857">
        <w:rPr>
          <w:rtl/>
        </w:rPr>
        <w:t xml:space="preserve"> </w:t>
      </w:r>
      <w:r w:rsidRPr="00A60857">
        <w:rPr>
          <w:rFonts w:hint="cs"/>
          <w:rtl/>
        </w:rPr>
        <w:t>أسلوب</w:t>
      </w:r>
      <w:r w:rsidRPr="00A60857">
        <w:rPr>
          <w:rtl/>
        </w:rPr>
        <w:t xml:space="preserve"> </w:t>
      </w:r>
      <w:r w:rsidR="002F0DE3">
        <w:rPr>
          <w:rFonts w:hint="cs"/>
          <w:rtl/>
        </w:rPr>
        <w:t>العينة العشوائية الطبقية</w:t>
      </w:r>
      <w:r w:rsidR="009B0D68">
        <w:rPr>
          <w:rFonts w:hint="cs"/>
          <w:rtl/>
        </w:rPr>
        <w:t xml:space="preserve"> وبلغ حجم العينة (177) موظف</w:t>
      </w:r>
      <w:r w:rsidRPr="00A60857">
        <w:rPr>
          <w:rtl/>
        </w:rPr>
        <w:t xml:space="preserve"> </w:t>
      </w:r>
      <w:r w:rsidRPr="00A60857">
        <w:rPr>
          <w:rFonts w:hint="cs"/>
          <w:rtl/>
        </w:rPr>
        <w:t>وتم توزيع الاستبيانات عليهم، وقد تم</w:t>
      </w:r>
      <w:r w:rsidRPr="00A60857">
        <w:rPr>
          <w:rtl/>
        </w:rPr>
        <w:t xml:space="preserve"> </w:t>
      </w:r>
      <w:r w:rsidRPr="00A60857">
        <w:rPr>
          <w:rFonts w:hint="cs"/>
          <w:rtl/>
        </w:rPr>
        <w:t>استرداد</w:t>
      </w:r>
      <w:r w:rsidRPr="00A60857">
        <w:rPr>
          <w:rtl/>
        </w:rPr>
        <w:t xml:space="preserve"> (</w:t>
      </w:r>
      <w:r w:rsidR="00391A1E">
        <w:rPr>
          <w:rFonts w:hint="cs"/>
          <w:rtl/>
        </w:rPr>
        <w:t>90</w:t>
      </w:r>
      <w:r w:rsidRPr="00A60857">
        <w:rPr>
          <w:rtl/>
        </w:rPr>
        <w:t xml:space="preserve">) </w:t>
      </w:r>
      <w:r w:rsidRPr="00A60857">
        <w:rPr>
          <w:rFonts w:hint="cs"/>
          <w:rtl/>
        </w:rPr>
        <w:t>استبانة</w:t>
      </w:r>
      <w:r w:rsidRPr="00A60857">
        <w:rPr>
          <w:rtl/>
        </w:rPr>
        <w:t xml:space="preserve"> </w:t>
      </w:r>
      <w:r w:rsidRPr="00A60857">
        <w:rPr>
          <w:rFonts w:hint="cs"/>
          <w:rtl/>
        </w:rPr>
        <w:t>بنسبة</w:t>
      </w:r>
      <w:r w:rsidRPr="00A60857">
        <w:rPr>
          <w:rtl/>
        </w:rPr>
        <w:t xml:space="preserve"> </w:t>
      </w:r>
      <w:r w:rsidRPr="00A60857">
        <w:rPr>
          <w:rFonts w:hint="cs"/>
          <w:rtl/>
        </w:rPr>
        <w:t>استرداد</w:t>
      </w:r>
      <w:r w:rsidRPr="00A60857">
        <w:rPr>
          <w:rtl/>
        </w:rPr>
        <w:t xml:space="preserve"> (</w:t>
      </w:r>
      <w:r w:rsidR="00391A1E">
        <w:rPr>
          <w:rFonts w:hint="cs"/>
          <w:rtl/>
        </w:rPr>
        <w:t>50.84</w:t>
      </w:r>
      <w:r w:rsidRPr="00A60857">
        <w:rPr>
          <w:rtl/>
        </w:rPr>
        <w:t>%)</w:t>
      </w:r>
      <w:r w:rsidRPr="00A60857">
        <w:rPr>
          <w:rFonts w:hint="cs"/>
          <w:rtl/>
        </w:rPr>
        <w:t xml:space="preserve">، كما تم تنفيذ أداة المقابلة مع مجموعة من صناع القرار في القطاع </w:t>
      </w:r>
      <w:r w:rsidR="00391A1E">
        <w:rPr>
          <w:rFonts w:hint="cs"/>
          <w:rtl/>
        </w:rPr>
        <w:t xml:space="preserve">الحكومي الصحي ومن المدراء في المستشفى الميداني الأمريكي </w:t>
      </w:r>
      <w:r w:rsidRPr="00A60857">
        <w:rPr>
          <w:rFonts w:hint="cs"/>
          <w:rtl/>
        </w:rPr>
        <w:t>من اجل تعزيز موثوقية النتائج.</w:t>
      </w:r>
    </w:p>
    <w:p w14:paraId="6C08A9D6" w14:textId="6C18058D" w:rsidR="0078739F" w:rsidRPr="00A60857" w:rsidRDefault="0078739F" w:rsidP="00391A1E">
      <w:pPr>
        <w:rPr>
          <w:rtl/>
        </w:rPr>
      </w:pPr>
      <w:r w:rsidRPr="00A60857">
        <w:rPr>
          <w:rFonts w:hint="cs"/>
          <w:rtl/>
        </w:rPr>
        <w:t>وتوصلت</w:t>
      </w:r>
      <w:r w:rsidRPr="00A60857">
        <w:rPr>
          <w:rtl/>
        </w:rPr>
        <w:t xml:space="preserve"> </w:t>
      </w:r>
      <w:r w:rsidRPr="00A60857">
        <w:rPr>
          <w:rFonts w:hint="cs"/>
          <w:rtl/>
        </w:rPr>
        <w:t>الدراسة</w:t>
      </w:r>
      <w:r w:rsidRPr="00A60857">
        <w:rPr>
          <w:rtl/>
        </w:rPr>
        <w:t xml:space="preserve"> </w:t>
      </w:r>
      <w:r w:rsidRPr="00A60857">
        <w:rPr>
          <w:rFonts w:hint="cs"/>
          <w:rtl/>
        </w:rPr>
        <w:t>إلى</w:t>
      </w:r>
      <w:r w:rsidRPr="00A60857">
        <w:rPr>
          <w:rtl/>
        </w:rPr>
        <w:t xml:space="preserve"> </w:t>
      </w:r>
    </w:p>
    <w:p w14:paraId="75F35E56" w14:textId="36C32C59" w:rsidR="0042088E" w:rsidRPr="00A60857" w:rsidRDefault="0078739F" w:rsidP="00621B76">
      <w:pPr>
        <w:rPr>
          <w:rtl/>
        </w:rPr>
      </w:pPr>
      <w:r w:rsidRPr="00A60857">
        <w:rPr>
          <w:rFonts w:hint="cs"/>
          <w:rtl/>
        </w:rPr>
        <w:t>وخلصت الدراسة</w:t>
      </w:r>
      <w:r w:rsidRPr="00A60857">
        <w:rPr>
          <w:rtl/>
        </w:rPr>
        <w:t xml:space="preserve"> </w:t>
      </w:r>
      <w:r w:rsidRPr="00A60857">
        <w:rPr>
          <w:rFonts w:hint="cs"/>
          <w:rtl/>
        </w:rPr>
        <w:t xml:space="preserve">إلى التوصية </w:t>
      </w:r>
    </w:p>
    <w:p w14:paraId="20B9AC36" w14:textId="77777777" w:rsidR="001011C8" w:rsidRDefault="001011C8" w:rsidP="001011C8">
      <w:pPr>
        <w:widowControl w:val="0"/>
        <w:tabs>
          <w:tab w:val="left" w:pos="6956"/>
        </w:tabs>
        <w:bidi w:val="0"/>
        <w:spacing w:before="240" w:after="240"/>
        <w:rPr>
          <w:b/>
          <w:bCs/>
          <w:rtl/>
        </w:rPr>
      </w:pPr>
      <w:bookmarkStart w:id="13" w:name="_Toc7773489"/>
    </w:p>
    <w:p w14:paraId="23B1DC4E" w14:textId="77777777" w:rsidR="001011C8" w:rsidRDefault="001011C8" w:rsidP="001011C8">
      <w:pPr>
        <w:widowControl w:val="0"/>
        <w:tabs>
          <w:tab w:val="left" w:pos="6956"/>
        </w:tabs>
        <w:bidi w:val="0"/>
        <w:spacing w:before="240" w:after="240"/>
        <w:rPr>
          <w:b/>
          <w:bCs/>
          <w:rtl/>
        </w:rPr>
      </w:pPr>
    </w:p>
    <w:p w14:paraId="0CA62669" w14:textId="77777777" w:rsidR="001011C8" w:rsidRDefault="001011C8" w:rsidP="001011C8">
      <w:pPr>
        <w:widowControl w:val="0"/>
        <w:tabs>
          <w:tab w:val="left" w:pos="6956"/>
        </w:tabs>
        <w:bidi w:val="0"/>
        <w:spacing w:before="240" w:after="240"/>
        <w:rPr>
          <w:b/>
          <w:bCs/>
          <w:rtl/>
        </w:rPr>
      </w:pPr>
    </w:p>
    <w:p w14:paraId="1E77D9D1" w14:textId="77777777" w:rsidR="001011C8" w:rsidRDefault="001011C8" w:rsidP="001011C8">
      <w:pPr>
        <w:widowControl w:val="0"/>
        <w:tabs>
          <w:tab w:val="left" w:pos="6956"/>
        </w:tabs>
        <w:bidi w:val="0"/>
        <w:spacing w:before="240" w:after="240"/>
        <w:rPr>
          <w:b/>
          <w:bCs/>
          <w:rtl/>
        </w:rPr>
      </w:pPr>
    </w:p>
    <w:p w14:paraId="53B015DC" w14:textId="77777777" w:rsidR="001011C8" w:rsidRDefault="001011C8" w:rsidP="001011C8">
      <w:pPr>
        <w:widowControl w:val="0"/>
        <w:tabs>
          <w:tab w:val="left" w:pos="6956"/>
        </w:tabs>
        <w:bidi w:val="0"/>
        <w:spacing w:before="240" w:after="240"/>
        <w:rPr>
          <w:b/>
          <w:bCs/>
          <w:rtl/>
        </w:rPr>
      </w:pPr>
    </w:p>
    <w:p w14:paraId="2BACC570" w14:textId="77777777" w:rsidR="001011C8" w:rsidRDefault="001011C8" w:rsidP="001011C8">
      <w:pPr>
        <w:widowControl w:val="0"/>
        <w:tabs>
          <w:tab w:val="left" w:pos="6956"/>
        </w:tabs>
        <w:bidi w:val="0"/>
        <w:spacing w:before="240" w:after="240"/>
        <w:rPr>
          <w:b/>
          <w:bCs/>
          <w:rtl/>
        </w:rPr>
      </w:pPr>
    </w:p>
    <w:p w14:paraId="2D61DB38" w14:textId="77777777" w:rsidR="001011C8" w:rsidRDefault="001011C8" w:rsidP="001011C8">
      <w:pPr>
        <w:widowControl w:val="0"/>
        <w:tabs>
          <w:tab w:val="left" w:pos="6956"/>
        </w:tabs>
        <w:bidi w:val="0"/>
        <w:spacing w:before="240" w:after="240"/>
        <w:rPr>
          <w:b/>
          <w:bCs/>
          <w:rtl/>
        </w:rPr>
      </w:pPr>
    </w:p>
    <w:p w14:paraId="5A05897A" w14:textId="77777777" w:rsidR="001011C8" w:rsidRDefault="001011C8" w:rsidP="001011C8">
      <w:pPr>
        <w:widowControl w:val="0"/>
        <w:tabs>
          <w:tab w:val="left" w:pos="6956"/>
        </w:tabs>
        <w:bidi w:val="0"/>
        <w:spacing w:before="240" w:after="240"/>
        <w:rPr>
          <w:b/>
          <w:bCs/>
          <w:rtl/>
        </w:rPr>
      </w:pPr>
    </w:p>
    <w:p w14:paraId="0FACA46A" w14:textId="77777777" w:rsidR="001011C8" w:rsidRDefault="001011C8" w:rsidP="001011C8">
      <w:pPr>
        <w:widowControl w:val="0"/>
        <w:tabs>
          <w:tab w:val="left" w:pos="6956"/>
        </w:tabs>
        <w:bidi w:val="0"/>
        <w:spacing w:before="240" w:after="240"/>
        <w:rPr>
          <w:b/>
          <w:bCs/>
          <w:rtl/>
        </w:rPr>
      </w:pPr>
    </w:p>
    <w:p w14:paraId="5458E2F0" w14:textId="77777777" w:rsidR="001011C8" w:rsidRDefault="001011C8" w:rsidP="001011C8">
      <w:pPr>
        <w:widowControl w:val="0"/>
        <w:tabs>
          <w:tab w:val="left" w:pos="6956"/>
        </w:tabs>
        <w:bidi w:val="0"/>
        <w:spacing w:before="240" w:after="240"/>
        <w:rPr>
          <w:b/>
          <w:bCs/>
          <w:rtl/>
        </w:rPr>
      </w:pPr>
    </w:p>
    <w:p w14:paraId="353911C3" w14:textId="77777777" w:rsidR="001011C8" w:rsidRDefault="001011C8" w:rsidP="001011C8">
      <w:pPr>
        <w:widowControl w:val="0"/>
        <w:tabs>
          <w:tab w:val="left" w:pos="6956"/>
        </w:tabs>
        <w:bidi w:val="0"/>
        <w:spacing w:before="240" w:after="240"/>
        <w:rPr>
          <w:b/>
          <w:bCs/>
          <w:rtl/>
        </w:rPr>
      </w:pPr>
    </w:p>
    <w:p w14:paraId="77CF9BF2" w14:textId="71070433" w:rsidR="001011C8" w:rsidRPr="001011C8" w:rsidRDefault="001011C8" w:rsidP="001011C8">
      <w:pPr>
        <w:widowControl w:val="0"/>
        <w:tabs>
          <w:tab w:val="left" w:pos="6956"/>
        </w:tabs>
        <w:bidi w:val="0"/>
        <w:spacing w:before="240" w:after="240"/>
        <w:rPr>
          <w:b/>
          <w:bCs/>
        </w:rPr>
      </w:pPr>
      <w:r w:rsidRPr="001011C8">
        <w:rPr>
          <w:b/>
          <w:bCs/>
        </w:rPr>
        <w:t>The Impact of Professional Ethics on Improving Employee Performance in the Healthcare Sector During the War on Gaza</w:t>
      </w:r>
    </w:p>
    <w:p w14:paraId="3381A54E" w14:textId="4F655FE0" w:rsidR="0023309B" w:rsidRPr="00A60857" w:rsidRDefault="0023309B" w:rsidP="001011C8">
      <w:pPr>
        <w:widowControl w:val="0"/>
        <w:tabs>
          <w:tab w:val="left" w:pos="6956"/>
        </w:tabs>
        <w:bidi w:val="0"/>
        <w:spacing w:before="240" w:after="240"/>
        <w:rPr>
          <w:b/>
          <w:bCs/>
        </w:rPr>
      </w:pPr>
      <w:r w:rsidRPr="00A60857">
        <w:rPr>
          <w:b/>
          <w:bCs/>
        </w:rPr>
        <w:t xml:space="preserve">Prepared by: </w:t>
      </w:r>
      <w:r w:rsidR="001011C8" w:rsidRPr="001011C8">
        <w:rPr>
          <w:b/>
          <w:bCs/>
        </w:rPr>
        <w:t>Ahmed Abdul Karim Al-Kahlout</w:t>
      </w:r>
    </w:p>
    <w:p w14:paraId="6C25ACBD" w14:textId="77777777" w:rsidR="001011C8" w:rsidRPr="001011C8" w:rsidRDefault="0023309B" w:rsidP="001011C8">
      <w:pPr>
        <w:widowControl w:val="0"/>
        <w:tabs>
          <w:tab w:val="left" w:pos="6956"/>
        </w:tabs>
        <w:bidi w:val="0"/>
        <w:spacing w:before="240" w:after="240"/>
        <w:rPr>
          <w:b/>
          <w:bCs/>
        </w:rPr>
      </w:pPr>
      <w:r w:rsidRPr="00AD54C5">
        <w:rPr>
          <w:b/>
          <w:bCs/>
        </w:rPr>
        <w:t xml:space="preserve">Supervisor: </w:t>
      </w:r>
      <w:r w:rsidR="00AD54C5" w:rsidRPr="00AD54C5">
        <w:rPr>
          <w:b/>
          <w:bCs/>
        </w:rPr>
        <w:t xml:space="preserve">Prof. </w:t>
      </w:r>
      <w:proofErr w:type="spellStart"/>
      <w:r w:rsidR="001011C8" w:rsidRPr="001011C8">
        <w:rPr>
          <w:b/>
          <w:bCs/>
        </w:rPr>
        <w:t>Thameen</w:t>
      </w:r>
      <w:proofErr w:type="spellEnd"/>
      <w:r w:rsidR="001011C8" w:rsidRPr="001011C8">
        <w:rPr>
          <w:b/>
          <w:bCs/>
        </w:rPr>
        <w:t xml:space="preserve"> Al-</w:t>
      </w:r>
      <w:proofErr w:type="spellStart"/>
      <w:r w:rsidR="001011C8" w:rsidRPr="001011C8">
        <w:rPr>
          <w:b/>
          <w:bCs/>
        </w:rPr>
        <w:t>Hijjawi</w:t>
      </w:r>
      <w:proofErr w:type="spellEnd"/>
    </w:p>
    <w:p w14:paraId="0FAF78B5" w14:textId="7C60B3CF" w:rsidR="0023309B" w:rsidRPr="00A60857" w:rsidRDefault="0023309B" w:rsidP="00AD54C5">
      <w:pPr>
        <w:widowControl w:val="0"/>
        <w:bidi w:val="0"/>
        <w:spacing w:before="240" w:after="240"/>
        <w:rPr>
          <w:b/>
          <w:bCs/>
        </w:rPr>
      </w:pPr>
    </w:p>
    <w:p w14:paraId="59B66349" w14:textId="77777777" w:rsidR="0023309B" w:rsidRDefault="0023309B" w:rsidP="00A60857">
      <w:pPr>
        <w:pStyle w:val="Heading2"/>
        <w:numPr>
          <w:ilvl w:val="0"/>
          <w:numId w:val="0"/>
        </w:numPr>
        <w:bidi w:val="0"/>
        <w:ind w:left="576" w:hanging="576"/>
        <w:rPr>
          <w:rtl/>
        </w:rPr>
      </w:pPr>
      <w:bookmarkStart w:id="14" w:name="_Toc9899234"/>
      <w:bookmarkStart w:id="15" w:name="_Toc15149828"/>
      <w:bookmarkStart w:id="16" w:name="_Toc112479405"/>
      <w:r w:rsidRPr="00A60857">
        <w:t>Abstract:</w:t>
      </w:r>
      <w:bookmarkEnd w:id="13"/>
      <w:bookmarkEnd w:id="14"/>
      <w:bookmarkEnd w:id="15"/>
      <w:bookmarkEnd w:id="16"/>
    </w:p>
    <w:p w14:paraId="5BFA6549" w14:textId="77777777" w:rsidR="003E657E" w:rsidRPr="003E657E" w:rsidRDefault="003E657E" w:rsidP="003E657E">
      <w:pPr>
        <w:bidi w:val="0"/>
        <w:spacing w:line="360" w:lineRule="auto"/>
      </w:pPr>
      <w:r w:rsidRPr="003E657E">
        <w:t>The study aimed to explore the impact of professional ethics on improving the performance of employees in the healthcare sector during the war on Gaza. The study employed the descriptive-analytical approach to achieve its objectives. A questionnaire was designed and used to collect primary data from the study sample. The study population consisted of employees working at the American Field Hospital, totaling 520 employees according to statistics provided by the Human Resources Department for 2024. The researcher adopted the stratified random sampling method, with a sample size of 177 employees. Questionnaires were distributed to the sample, and 90 questionnaires were retrieved, achieving a response rate of 50.84%. Additionally, interviews were conducted with a group of decision-makers in the government healthcare sector and managers at the American Field Hospital to enhance the reliability of the results.</w:t>
      </w:r>
    </w:p>
    <w:p w14:paraId="04FEBA2C" w14:textId="77777777" w:rsidR="003E657E" w:rsidRDefault="003E657E" w:rsidP="003E657E">
      <w:pPr>
        <w:bidi w:val="0"/>
        <w:spacing w:line="360" w:lineRule="auto"/>
        <w:rPr>
          <w:b/>
          <w:bCs/>
          <w:rtl/>
        </w:rPr>
      </w:pPr>
      <w:r w:rsidRPr="003E657E">
        <w:rPr>
          <w:b/>
          <w:bCs/>
        </w:rPr>
        <w:t>The study concluded that</w:t>
      </w:r>
    </w:p>
    <w:p w14:paraId="300C83E7" w14:textId="7CFB6761" w:rsidR="003E657E" w:rsidRPr="003E657E" w:rsidRDefault="003E657E" w:rsidP="003E657E">
      <w:pPr>
        <w:bidi w:val="0"/>
        <w:spacing w:line="360" w:lineRule="auto"/>
        <w:rPr>
          <w:b/>
          <w:bCs/>
        </w:rPr>
      </w:pPr>
      <w:r w:rsidRPr="003E657E">
        <w:rPr>
          <w:b/>
          <w:bCs/>
        </w:rPr>
        <w:t>The study recommended...</w:t>
      </w:r>
    </w:p>
    <w:p w14:paraId="632CECB1" w14:textId="77777777" w:rsidR="001A35F8" w:rsidRPr="00A60857" w:rsidRDefault="001A35F8" w:rsidP="00A60857">
      <w:pPr>
        <w:pStyle w:val="Heading1"/>
        <w:rPr>
          <w:rtl/>
        </w:rPr>
      </w:pPr>
      <w:bookmarkStart w:id="17" w:name="_Toc9899235"/>
      <w:bookmarkStart w:id="18" w:name="_Toc15149829"/>
      <w:bookmarkStart w:id="19" w:name="_Toc112479406"/>
      <w:bookmarkStart w:id="20" w:name="_Toc9956826"/>
      <w:r w:rsidRPr="00A60857">
        <w:rPr>
          <w:rFonts w:hint="cs"/>
          <w:rtl/>
        </w:rPr>
        <w:lastRenderedPageBreak/>
        <w:t xml:space="preserve">الفصل الأول: </w:t>
      </w:r>
      <w:bookmarkEnd w:id="17"/>
      <w:bookmarkEnd w:id="18"/>
      <w:r w:rsidRPr="00A60857">
        <w:rPr>
          <w:rFonts w:hint="cs"/>
          <w:rtl/>
        </w:rPr>
        <w:t>خلفية الدراسة</w:t>
      </w:r>
      <w:bookmarkEnd w:id="19"/>
    </w:p>
    <w:tbl>
      <w:tblPr>
        <w:bidiVisual/>
        <w:tblW w:w="8789" w:type="dxa"/>
        <w:tblInd w:w="107" w:type="dxa"/>
        <w:tblLook w:val="04A0" w:firstRow="1" w:lastRow="0" w:firstColumn="1" w:lastColumn="0" w:noHBand="0" w:noVBand="1"/>
      </w:tblPr>
      <w:tblGrid>
        <w:gridCol w:w="8789"/>
      </w:tblGrid>
      <w:tr w:rsidR="001A35F8" w:rsidRPr="00A60857" w14:paraId="706B9CDB" w14:textId="77777777" w:rsidTr="002909FA">
        <w:tc>
          <w:tcPr>
            <w:tcW w:w="8789" w:type="dxa"/>
            <w:shd w:val="clear" w:color="auto" w:fill="auto"/>
          </w:tcPr>
          <w:p w14:paraId="4D813218" w14:textId="77777777" w:rsidR="001A35F8" w:rsidRPr="00A60857" w:rsidRDefault="001A35F8" w:rsidP="002909FA">
            <w:pPr>
              <w:widowControl w:val="0"/>
              <w:spacing w:before="0" w:after="0"/>
              <w:rPr>
                <w:b/>
                <w:bCs/>
                <w:sz w:val="32"/>
                <w:szCs w:val="32"/>
                <w:rtl/>
              </w:rPr>
            </w:pPr>
            <w:r w:rsidRPr="00A60857">
              <w:rPr>
                <w:rFonts w:hint="cs"/>
                <w:b/>
                <w:bCs/>
                <w:sz w:val="32"/>
                <w:szCs w:val="32"/>
                <w:rtl/>
              </w:rPr>
              <w:t>الفصل الأول</w:t>
            </w:r>
          </w:p>
        </w:tc>
      </w:tr>
      <w:tr w:rsidR="001A35F8" w:rsidRPr="00A60857" w14:paraId="5FB2B3DD" w14:textId="77777777" w:rsidTr="002909FA">
        <w:tc>
          <w:tcPr>
            <w:tcW w:w="8789" w:type="dxa"/>
            <w:tcBorders>
              <w:bottom w:val="single" w:sz="12" w:space="0" w:color="auto"/>
            </w:tcBorders>
            <w:shd w:val="clear" w:color="auto" w:fill="auto"/>
            <w:vAlign w:val="center"/>
          </w:tcPr>
          <w:p w14:paraId="6B6D6B1A" w14:textId="77777777" w:rsidR="001A35F8" w:rsidRPr="00A60857" w:rsidRDefault="001A35F8" w:rsidP="002909FA">
            <w:pPr>
              <w:widowControl w:val="0"/>
              <w:spacing w:before="0" w:after="0"/>
              <w:rPr>
                <w:b/>
                <w:bCs/>
                <w:sz w:val="14"/>
                <w:szCs w:val="14"/>
                <w:rtl/>
                <w:lang w:bidi="ar-JO"/>
              </w:rPr>
            </w:pPr>
          </w:p>
        </w:tc>
      </w:tr>
      <w:tr w:rsidR="001A35F8" w:rsidRPr="00A60857" w14:paraId="6C9FB992" w14:textId="77777777" w:rsidTr="002909FA">
        <w:tc>
          <w:tcPr>
            <w:tcW w:w="8789" w:type="dxa"/>
            <w:tcBorders>
              <w:top w:val="single" w:sz="12" w:space="0" w:color="auto"/>
            </w:tcBorders>
            <w:shd w:val="clear" w:color="auto" w:fill="auto"/>
            <w:vAlign w:val="center"/>
          </w:tcPr>
          <w:p w14:paraId="65AB0305" w14:textId="77777777" w:rsidR="001A35F8" w:rsidRPr="00A60857" w:rsidRDefault="001A35F8" w:rsidP="002909FA">
            <w:pPr>
              <w:widowControl w:val="0"/>
              <w:spacing w:before="0" w:after="0"/>
              <w:rPr>
                <w:b/>
                <w:bCs/>
                <w:sz w:val="14"/>
                <w:szCs w:val="14"/>
                <w:rtl/>
              </w:rPr>
            </w:pPr>
          </w:p>
        </w:tc>
      </w:tr>
      <w:tr w:rsidR="001A35F8" w:rsidRPr="00A60857" w14:paraId="5CB581D8" w14:textId="77777777" w:rsidTr="002909FA">
        <w:tc>
          <w:tcPr>
            <w:tcW w:w="8789" w:type="dxa"/>
            <w:shd w:val="clear" w:color="auto" w:fill="auto"/>
          </w:tcPr>
          <w:p w14:paraId="469EFF50" w14:textId="77777777" w:rsidR="001A35F8" w:rsidRPr="00A60857" w:rsidRDefault="001A35F8" w:rsidP="002909FA">
            <w:pPr>
              <w:widowControl w:val="0"/>
              <w:spacing w:before="0" w:after="0"/>
              <w:rPr>
                <w:rFonts w:eastAsia="Times New Roman"/>
                <w:b/>
                <w:bCs/>
                <w:sz w:val="32"/>
                <w:szCs w:val="32"/>
                <w:rtl/>
                <w:lang w:bidi="ar-JO"/>
              </w:rPr>
            </w:pPr>
            <w:r w:rsidRPr="00A60857">
              <w:rPr>
                <w:rFonts w:hint="cs"/>
                <w:b/>
                <w:bCs/>
                <w:sz w:val="32"/>
                <w:szCs w:val="32"/>
                <w:rtl/>
              </w:rPr>
              <w:t>خلفية الدراسة</w:t>
            </w:r>
          </w:p>
        </w:tc>
      </w:tr>
    </w:tbl>
    <w:p w14:paraId="3A4316E2" w14:textId="77777777" w:rsidR="00E62317" w:rsidRPr="00884EF9" w:rsidRDefault="0023309B" w:rsidP="00A60857">
      <w:pPr>
        <w:pStyle w:val="Heading2"/>
        <w:rPr>
          <w:highlight w:val="yellow"/>
          <w:rtl/>
        </w:rPr>
      </w:pPr>
      <w:bookmarkStart w:id="21" w:name="_Toc112479407"/>
      <w:r w:rsidRPr="00884EF9">
        <w:rPr>
          <w:highlight w:val="yellow"/>
          <w:rtl/>
        </w:rPr>
        <w:t>مقدمة الدراسة</w:t>
      </w:r>
      <w:bookmarkEnd w:id="21"/>
    </w:p>
    <w:p w14:paraId="42274FC3" w14:textId="4A908B39" w:rsidR="0001646C" w:rsidRPr="0001646C" w:rsidRDefault="0001646C" w:rsidP="00FE39FB">
      <w:pPr>
        <w:widowControl w:val="0"/>
        <w:spacing w:before="0" w:after="0"/>
      </w:pPr>
      <w:bookmarkStart w:id="22" w:name="_Toc112479408"/>
      <w:r w:rsidRPr="0001646C">
        <w:rPr>
          <w:rtl/>
        </w:rPr>
        <w:t>من الركائز الأساسية التي تقوم عليها المؤسسات الصحية</w:t>
      </w:r>
      <w:r w:rsidR="00E57CF0">
        <w:rPr>
          <w:rFonts w:hint="cs"/>
          <w:rtl/>
        </w:rPr>
        <w:t xml:space="preserve"> هي </w:t>
      </w:r>
      <w:r w:rsidR="00E57CF0" w:rsidRPr="0001646C">
        <w:rPr>
          <w:rtl/>
        </w:rPr>
        <w:t xml:space="preserve">أخلاقيات </w:t>
      </w:r>
      <w:proofErr w:type="gramStart"/>
      <w:r w:rsidR="00E57CF0" w:rsidRPr="0001646C">
        <w:rPr>
          <w:rtl/>
        </w:rPr>
        <w:t xml:space="preserve">المهنة </w:t>
      </w:r>
      <w:r w:rsidRPr="0001646C">
        <w:rPr>
          <w:rtl/>
        </w:rPr>
        <w:t>،</w:t>
      </w:r>
      <w:proofErr w:type="gramEnd"/>
      <w:r w:rsidRPr="0001646C">
        <w:rPr>
          <w:rtl/>
        </w:rPr>
        <w:t xml:space="preserve"> حيث </w:t>
      </w:r>
      <w:r w:rsidR="00E57CF0">
        <w:rPr>
          <w:rFonts w:hint="cs"/>
          <w:rtl/>
        </w:rPr>
        <w:t xml:space="preserve">أنها </w:t>
      </w:r>
      <w:r w:rsidRPr="0001646C">
        <w:rPr>
          <w:rtl/>
        </w:rPr>
        <w:t>تس</w:t>
      </w:r>
      <w:r w:rsidR="00E57CF0">
        <w:rPr>
          <w:rFonts w:hint="cs"/>
          <w:rtl/>
        </w:rPr>
        <w:t xml:space="preserve">اهم </w:t>
      </w:r>
      <w:r w:rsidRPr="0001646C">
        <w:rPr>
          <w:rtl/>
        </w:rPr>
        <w:t xml:space="preserve">في تعزيز بيئة عمل صحية </w:t>
      </w:r>
      <w:r w:rsidR="00E57CF0">
        <w:rPr>
          <w:rFonts w:hint="cs"/>
          <w:rtl/>
        </w:rPr>
        <w:t xml:space="preserve">تعتمد بشكل أساسي وقائمة </w:t>
      </w:r>
      <w:r w:rsidRPr="0001646C">
        <w:rPr>
          <w:rtl/>
        </w:rPr>
        <w:t>على النزاه</w:t>
      </w:r>
      <w:r w:rsidR="00E57CF0">
        <w:rPr>
          <w:rFonts w:hint="cs"/>
          <w:rtl/>
        </w:rPr>
        <w:t>ة و</w:t>
      </w:r>
      <w:r w:rsidRPr="0001646C">
        <w:rPr>
          <w:rtl/>
        </w:rPr>
        <w:t xml:space="preserve">المصداقية والالتزام المهني. وفي ظل </w:t>
      </w:r>
      <w:r w:rsidR="00E57CF0">
        <w:rPr>
          <w:rFonts w:hint="cs"/>
          <w:rtl/>
        </w:rPr>
        <w:t xml:space="preserve">هذه </w:t>
      </w:r>
      <w:r w:rsidRPr="0001646C">
        <w:rPr>
          <w:rtl/>
        </w:rPr>
        <w:t xml:space="preserve">الظروف الاستثنائية التي يشهدها قطاع غزة بسبب الحروب </w:t>
      </w:r>
      <w:r w:rsidR="00E57CF0">
        <w:rPr>
          <w:rFonts w:hint="cs"/>
          <w:rtl/>
        </w:rPr>
        <w:t>المتكررة من فترة إلى أخرى</w:t>
      </w:r>
      <w:r w:rsidRPr="0001646C">
        <w:rPr>
          <w:rtl/>
        </w:rPr>
        <w:t xml:space="preserve">، </w:t>
      </w:r>
      <w:r w:rsidR="00E57CF0">
        <w:rPr>
          <w:rFonts w:hint="cs"/>
          <w:rtl/>
        </w:rPr>
        <w:t xml:space="preserve">فإنه </w:t>
      </w:r>
      <w:r w:rsidRPr="0001646C">
        <w:rPr>
          <w:rtl/>
        </w:rPr>
        <w:t xml:space="preserve">تبرز أهمية أخلاقيات المهنة كعامل محوري </w:t>
      </w:r>
      <w:r w:rsidR="00E57CF0">
        <w:rPr>
          <w:rFonts w:hint="cs"/>
          <w:rtl/>
        </w:rPr>
        <w:t xml:space="preserve">من أجل </w:t>
      </w:r>
      <w:r w:rsidRPr="0001646C">
        <w:rPr>
          <w:rtl/>
        </w:rPr>
        <w:t xml:space="preserve">تحسين أداء العاملين في القطاع الصحي، </w:t>
      </w:r>
      <w:r w:rsidR="00E57CF0">
        <w:rPr>
          <w:rFonts w:hint="cs"/>
          <w:rtl/>
        </w:rPr>
        <w:t>و</w:t>
      </w:r>
      <w:r w:rsidRPr="0001646C">
        <w:rPr>
          <w:rtl/>
        </w:rPr>
        <w:t xml:space="preserve">خاصة في ظل التحديات المتزايدة التي تواجههم </w:t>
      </w:r>
      <w:r w:rsidR="00E57CF0">
        <w:rPr>
          <w:rFonts w:hint="cs"/>
          <w:rtl/>
        </w:rPr>
        <w:t xml:space="preserve">والمتعلقة في </w:t>
      </w:r>
      <w:r w:rsidRPr="0001646C">
        <w:rPr>
          <w:rtl/>
        </w:rPr>
        <w:t xml:space="preserve">نقص الموارد </w:t>
      </w:r>
      <w:r w:rsidR="00E57CF0">
        <w:rPr>
          <w:rFonts w:hint="cs"/>
          <w:rtl/>
        </w:rPr>
        <w:t xml:space="preserve">وضغط </w:t>
      </w:r>
      <w:r w:rsidRPr="0001646C">
        <w:rPr>
          <w:rtl/>
        </w:rPr>
        <w:t>العمل</w:t>
      </w:r>
      <w:r w:rsidRPr="0001646C">
        <w:t>.</w:t>
      </w:r>
    </w:p>
    <w:p w14:paraId="792BBC03" w14:textId="3F1E1D41" w:rsidR="0001646C" w:rsidRPr="0001646C" w:rsidRDefault="00E57CF0" w:rsidP="00FE39FB">
      <w:pPr>
        <w:widowControl w:val="0"/>
        <w:spacing w:before="0" w:after="0"/>
      </w:pPr>
      <w:r>
        <w:rPr>
          <w:rFonts w:hint="cs"/>
          <w:rtl/>
        </w:rPr>
        <w:t xml:space="preserve">وعليه فإنه هذه </w:t>
      </w:r>
      <w:proofErr w:type="spellStart"/>
      <w:r w:rsidR="0001646C" w:rsidRPr="0001646C">
        <w:rPr>
          <w:rtl/>
        </w:rPr>
        <w:t>هذه</w:t>
      </w:r>
      <w:proofErr w:type="spellEnd"/>
      <w:r w:rsidR="0001646C" w:rsidRPr="0001646C">
        <w:rPr>
          <w:rtl/>
        </w:rPr>
        <w:t xml:space="preserve"> الدراسة </w:t>
      </w:r>
      <w:r w:rsidRPr="0001646C">
        <w:rPr>
          <w:rtl/>
        </w:rPr>
        <w:t xml:space="preserve">تهدف </w:t>
      </w:r>
      <w:r w:rsidR="0001646C" w:rsidRPr="0001646C">
        <w:rPr>
          <w:rtl/>
        </w:rPr>
        <w:t xml:space="preserve">إلى استكشاف مدى تأثير الالتزام بأخلاقيات المهنة على تحسين أداء العاملين في المستوى الصحي، </w:t>
      </w:r>
      <w:r>
        <w:rPr>
          <w:rFonts w:hint="cs"/>
          <w:rtl/>
        </w:rPr>
        <w:t xml:space="preserve">هذا </w:t>
      </w:r>
      <w:r w:rsidR="0001646C" w:rsidRPr="0001646C">
        <w:rPr>
          <w:rtl/>
        </w:rPr>
        <w:t xml:space="preserve">مع التركيز على بيئة العمل في ظل الحرب </w:t>
      </w:r>
      <w:r>
        <w:rPr>
          <w:rFonts w:hint="cs"/>
          <w:rtl/>
        </w:rPr>
        <w:t xml:space="preserve">الحالية </w:t>
      </w:r>
      <w:r w:rsidR="0001646C" w:rsidRPr="0001646C">
        <w:rPr>
          <w:rtl/>
        </w:rPr>
        <w:t xml:space="preserve">على غزة. كما </w:t>
      </w:r>
      <w:r>
        <w:rPr>
          <w:rFonts w:hint="cs"/>
          <w:rtl/>
        </w:rPr>
        <w:t xml:space="preserve">أنه </w:t>
      </w:r>
      <w:r w:rsidR="0001646C" w:rsidRPr="0001646C">
        <w:rPr>
          <w:rtl/>
        </w:rPr>
        <w:t xml:space="preserve">تسعى الدراسة إلى تحليل العلاقة بين المعايير الأخلاقية المهنية وأداء العاملين، </w:t>
      </w:r>
      <w:r>
        <w:rPr>
          <w:rFonts w:hint="cs"/>
          <w:rtl/>
        </w:rPr>
        <w:t xml:space="preserve">بالإضافة إلى </w:t>
      </w:r>
      <w:r w:rsidR="0001646C" w:rsidRPr="0001646C">
        <w:rPr>
          <w:rtl/>
        </w:rPr>
        <w:t xml:space="preserve">كيفية تعزيز هذه العلاقة لتحقيق الكفاءة والفعالية </w:t>
      </w:r>
      <w:r>
        <w:rPr>
          <w:rFonts w:hint="cs"/>
          <w:rtl/>
        </w:rPr>
        <w:t xml:space="preserve">على مستوى </w:t>
      </w:r>
      <w:r w:rsidR="0001646C" w:rsidRPr="0001646C">
        <w:rPr>
          <w:rtl/>
        </w:rPr>
        <w:t>تقديم الخدمات الصحية</w:t>
      </w:r>
      <w:r w:rsidR="0001646C" w:rsidRPr="0001646C">
        <w:t>.</w:t>
      </w:r>
    </w:p>
    <w:p w14:paraId="1DD8A691" w14:textId="5DBB3B82" w:rsidR="0001646C" w:rsidRPr="0001646C" w:rsidRDefault="00E57CF0" w:rsidP="00FE39FB">
      <w:pPr>
        <w:widowControl w:val="0"/>
        <w:spacing w:before="0" w:after="0"/>
      </w:pPr>
      <w:r>
        <w:rPr>
          <w:rFonts w:hint="cs"/>
          <w:rtl/>
        </w:rPr>
        <w:t xml:space="preserve">كما أنه </w:t>
      </w:r>
      <w:r w:rsidR="0001646C" w:rsidRPr="0001646C">
        <w:rPr>
          <w:rtl/>
        </w:rPr>
        <w:t xml:space="preserve">أكدت الدراسات السابقة على </w:t>
      </w:r>
      <w:r>
        <w:rPr>
          <w:rFonts w:hint="cs"/>
          <w:rtl/>
        </w:rPr>
        <w:t>ال</w:t>
      </w:r>
      <w:r w:rsidR="0001646C" w:rsidRPr="0001646C">
        <w:rPr>
          <w:rtl/>
        </w:rPr>
        <w:t xml:space="preserve">دور </w:t>
      </w:r>
      <w:r>
        <w:rPr>
          <w:rFonts w:hint="cs"/>
          <w:rtl/>
        </w:rPr>
        <w:t xml:space="preserve">الكبير الذي تلعبه </w:t>
      </w:r>
      <w:r w:rsidR="0001646C" w:rsidRPr="0001646C">
        <w:rPr>
          <w:rtl/>
        </w:rPr>
        <w:t xml:space="preserve">أخلاقيات المهنة في تحسين بيئة العمل وتحقيق الأهداف التنظيمية. </w:t>
      </w:r>
      <w:r>
        <w:rPr>
          <w:rFonts w:hint="cs"/>
          <w:rtl/>
        </w:rPr>
        <w:t xml:space="preserve">كما </w:t>
      </w:r>
      <w:r w:rsidR="0001646C" w:rsidRPr="0001646C">
        <w:rPr>
          <w:rtl/>
        </w:rPr>
        <w:t>أشار "السيد" (2019) أن الالتزام بأخلاقيات المهنة يس</w:t>
      </w:r>
      <w:r>
        <w:rPr>
          <w:rFonts w:hint="cs"/>
          <w:rtl/>
        </w:rPr>
        <w:t>ا</w:t>
      </w:r>
      <w:r w:rsidR="0001646C" w:rsidRPr="0001646C">
        <w:rPr>
          <w:rtl/>
        </w:rPr>
        <w:t>هم بشكل مباشر في تعزيز رضا العاملين وكفاءتهم في مختلف القطاعات. كما أوضح "سمارت" وآخرون</w:t>
      </w:r>
      <w:r w:rsidR="0001646C" w:rsidRPr="0001646C">
        <w:t xml:space="preserve"> (Smart et al., 2020) </w:t>
      </w:r>
      <w:r w:rsidR="0001646C" w:rsidRPr="0001646C">
        <w:rPr>
          <w:rtl/>
        </w:rPr>
        <w:t xml:space="preserve">أن </w:t>
      </w:r>
      <w:r>
        <w:rPr>
          <w:rFonts w:hint="cs"/>
          <w:rtl/>
        </w:rPr>
        <w:t xml:space="preserve">وجود </w:t>
      </w:r>
      <w:r w:rsidR="0001646C" w:rsidRPr="0001646C">
        <w:rPr>
          <w:rtl/>
        </w:rPr>
        <w:t>أخلاقيات المهنة في المؤسسات الصحية تعد ركيزة أساسية لضمان تقديم خدمات صحية ذات جودة عالية في ظل الأزمات</w:t>
      </w:r>
      <w:r w:rsidR="0001646C" w:rsidRPr="0001646C">
        <w:t>.</w:t>
      </w:r>
    </w:p>
    <w:p w14:paraId="1B7ADCAC" w14:textId="3199AD66" w:rsidR="0001646C" w:rsidRPr="0001646C" w:rsidRDefault="00E57CF0" w:rsidP="00FE39FB">
      <w:pPr>
        <w:widowControl w:val="0"/>
        <w:spacing w:before="0" w:after="0"/>
      </w:pPr>
      <w:r>
        <w:rPr>
          <w:rFonts w:hint="cs"/>
          <w:rtl/>
        </w:rPr>
        <w:t xml:space="preserve">ولقد </w:t>
      </w:r>
      <w:r w:rsidR="0001646C" w:rsidRPr="0001646C">
        <w:rPr>
          <w:rtl/>
        </w:rPr>
        <w:t xml:space="preserve">تم اختيار المستشفى الميداني الأمريكي كحالة دراسية، حيث يمثل بيئة </w:t>
      </w:r>
      <w:r>
        <w:rPr>
          <w:rFonts w:hint="cs"/>
          <w:rtl/>
        </w:rPr>
        <w:t xml:space="preserve">عمل </w:t>
      </w:r>
      <w:r w:rsidR="0001646C" w:rsidRPr="0001646C">
        <w:rPr>
          <w:rtl/>
        </w:rPr>
        <w:t xml:space="preserve">فريدة تجمع بين تحديات العمل الميداني وظروف الطوارئ الإنسانية. </w:t>
      </w:r>
      <w:r>
        <w:rPr>
          <w:rFonts w:hint="cs"/>
          <w:rtl/>
        </w:rPr>
        <w:t xml:space="preserve">ولقد </w:t>
      </w:r>
      <w:r w:rsidR="0001646C" w:rsidRPr="0001646C">
        <w:rPr>
          <w:rtl/>
        </w:rPr>
        <w:t>اعتمدت الدراسة على المنهج الوصفي التحليلي باستخدام أدوات البحث المناسبة، بهدف تقديم توصيات عملية تساهم في تعزيز أخلاقيات المهنة وتحسين أداء العاملين في القطاع الصحي</w:t>
      </w:r>
      <w:r w:rsidR="0001646C" w:rsidRPr="0001646C">
        <w:t>.</w:t>
      </w:r>
    </w:p>
    <w:p w14:paraId="53707DB6" w14:textId="0A200797" w:rsidR="0001646C" w:rsidRPr="0001646C" w:rsidRDefault="0001646C" w:rsidP="00FE39FB">
      <w:pPr>
        <w:widowControl w:val="0"/>
        <w:spacing w:before="0" w:after="0"/>
      </w:pPr>
      <w:r w:rsidRPr="0001646C">
        <w:rPr>
          <w:rtl/>
        </w:rPr>
        <w:t xml:space="preserve">هذه الدراسة </w:t>
      </w:r>
      <w:r w:rsidR="00E57CF0">
        <w:rPr>
          <w:rFonts w:hint="cs"/>
          <w:rtl/>
        </w:rPr>
        <w:t xml:space="preserve">تكتسب </w:t>
      </w:r>
      <w:r w:rsidRPr="0001646C">
        <w:rPr>
          <w:rtl/>
        </w:rPr>
        <w:t xml:space="preserve">أهميتها من طبيعة الظروف التي </w:t>
      </w:r>
      <w:r w:rsidR="00E57CF0">
        <w:rPr>
          <w:rFonts w:hint="cs"/>
          <w:rtl/>
        </w:rPr>
        <w:t xml:space="preserve">يمر </w:t>
      </w:r>
      <w:r w:rsidRPr="0001646C">
        <w:rPr>
          <w:rtl/>
        </w:rPr>
        <w:t xml:space="preserve">بها </w:t>
      </w:r>
      <w:r w:rsidR="00E57CF0">
        <w:rPr>
          <w:rFonts w:hint="cs"/>
          <w:rtl/>
        </w:rPr>
        <w:t xml:space="preserve">قطاع </w:t>
      </w:r>
      <w:r w:rsidRPr="0001646C">
        <w:rPr>
          <w:rtl/>
        </w:rPr>
        <w:t>غزة</w:t>
      </w:r>
      <w:r w:rsidR="00231F6B">
        <w:rPr>
          <w:rFonts w:hint="cs"/>
          <w:rtl/>
        </w:rPr>
        <w:t xml:space="preserve"> مع </w:t>
      </w:r>
      <w:r w:rsidRPr="0001646C">
        <w:rPr>
          <w:rtl/>
        </w:rPr>
        <w:t>ضرورة تعزيز جودة الأداء في الخدمات الصحية لضمان الاستجابة الفعالة لاحتياجات السكان في ظل الأزمات</w:t>
      </w:r>
    </w:p>
    <w:p w14:paraId="03E95798" w14:textId="77777777" w:rsidR="0001646C" w:rsidRPr="00231F6B" w:rsidRDefault="0001646C" w:rsidP="0001646C">
      <w:pPr>
        <w:pStyle w:val="Heading2"/>
        <w:numPr>
          <w:ilvl w:val="0"/>
          <w:numId w:val="0"/>
        </w:numPr>
      </w:pPr>
    </w:p>
    <w:p w14:paraId="4BD05D24" w14:textId="70BC53D7" w:rsidR="0078739F" w:rsidRPr="00A60857" w:rsidRDefault="0078739F" w:rsidP="00A60857">
      <w:pPr>
        <w:pStyle w:val="Heading2"/>
        <w:rPr>
          <w:rtl/>
        </w:rPr>
      </w:pPr>
      <w:r w:rsidRPr="00A60857">
        <w:rPr>
          <w:rtl/>
        </w:rPr>
        <w:t>مشكلة الدراسة</w:t>
      </w:r>
      <w:bookmarkEnd w:id="22"/>
    </w:p>
    <w:p w14:paraId="58902475" w14:textId="77777777" w:rsidR="00682AC3" w:rsidRPr="009D5BD7" w:rsidRDefault="00682AC3" w:rsidP="00682AC3">
      <w:pPr>
        <w:rPr>
          <w:rFonts w:ascii="Simplified Arabic" w:eastAsia="Simplified Arabic" w:hAnsi="Simplified Arabic"/>
        </w:rPr>
      </w:pPr>
      <w:r w:rsidRPr="009D5BD7">
        <w:rPr>
          <w:rFonts w:ascii="Simplified Arabic" w:eastAsia="Simplified Arabic" w:hAnsi="Simplified Arabic"/>
          <w:rtl/>
        </w:rPr>
        <w:t>يُعتبر المورد البشري من الأساسات التي تستند إليها اعمال المؤسسة بمختلف عملياتها وانشطتها لأنه المنوط به تنفيذ المهام والوصول إلى النتائج والمخرجات المرجوة بمعنى ام المورد البشري هو الثروة الحقيقة التي تستند إليها المؤسسات بمختلف مجالات عملها، وبالنسبة للقطاع الصحي بشكل خاص فإن مسؤولية العاملين في المجال الصحي تعتبر ذات أهمية وحساسية بالغة لأنهم مسؤولين عن صحة الأفراد ورفاهيتهم، خاصةً في ظل ما يعانيه شعبنا من ظروف صعبة.</w:t>
      </w:r>
    </w:p>
    <w:p w14:paraId="2CD381E2" w14:textId="77777777" w:rsidR="00682AC3" w:rsidRPr="009D5BD7" w:rsidRDefault="00682AC3" w:rsidP="00682AC3">
      <w:pPr>
        <w:rPr>
          <w:rFonts w:ascii="Simplified Arabic" w:eastAsia="Simplified Arabic" w:hAnsi="Simplified Arabic"/>
        </w:rPr>
      </w:pPr>
      <w:r w:rsidRPr="009D5BD7">
        <w:rPr>
          <w:rFonts w:ascii="Simplified Arabic" w:eastAsia="Simplified Arabic" w:hAnsi="Simplified Arabic"/>
          <w:rtl/>
        </w:rPr>
        <w:t>وتتضح مشكلة الدراسة من خلال دراسة (الخماش، 2024) التي نُشرت في مجلة مؤسسة الدراسات الفلسطينية والتي أفادت بأن الحرب التي يشنها الاحتلال الإسرائيلي على قطاع غزة منذ أكتوبر2024، أسفرت عن وفاة وإصابة الآلاف، وسببت انهياراً تاماً للبنية التحتية، وللمنظومة الصحية، بمكوناتها الإنشائية والبشرية، حيث تم استهداف المنظومة الصحية بشكل مُتعمد مما أثر على الجرحى والمرضى والعجزة والنساء والأطفال والخدج وأخرج العديد من مستشفيات القطاع عن الخدمة.</w:t>
      </w:r>
    </w:p>
    <w:p w14:paraId="492A8BB9" w14:textId="77777777" w:rsidR="00682AC3" w:rsidRDefault="00682AC3" w:rsidP="00682AC3">
      <w:pPr>
        <w:rPr>
          <w:rFonts w:ascii="Simplified Arabic" w:eastAsia="Simplified Arabic" w:hAnsi="Simplified Arabic"/>
          <w:rtl/>
        </w:rPr>
      </w:pPr>
      <w:r w:rsidRPr="009D5BD7">
        <w:rPr>
          <w:rFonts w:ascii="Simplified Arabic" w:eastAsia="Simplified Arabic" w:hAnsi="Simplified Arabic"/>
          <w:rtl/>
        </w:rPr>
        <w:t>وقد انتشرت المستشفيات الميدانية للمساعدة في تقديم الرعاية الصحية وحيث أن المهنة في المجال الصحي تفرز الأخلاقيات كمعيار يجب الالتزام به من أجل تقديم الخدمة على أكمل وجه مما يبرز أهمية أخلاقيات المهنة كدافع من شأنه التأثير في تحسين أداء العاملين في القطاع الصحي، فإن مشكلة الدراسة تتمثل في التساؤل الرئيس التالي:</w:t>
      </w:r>
    </w:p>
    <w:p w14:paraId="003F2322" w14:textId="1A04FCA1" w:rsidR="00682AC3" w:rsidRDefault="00682AC3" w:rsidP="00682AC3">
      <w:pPr>
        <w:tabs>
          <w:tab w:val="right" w:pos="2186"/>
        </w:tabs>
        <w:rPr>
          <w:rFonts w:ascii="Simplified Arabic" w:eastAsia="Simplified Arabic" w:hAnsi="Simplified Arabic"/>
          <w:bCs/>
          <w:rtl/>
        </w:rPr>
      </w:pPr>
      <w:r w:rsidRPr="00653FA6">
        <w:rPr>
          <w:rFonts w:ascii="Simplified Arabic" w:eastAsia="Simplified Arabic" w:hAnsi="Simplified Arabic"/>
          <w:bCs/>
          <w:rtl/>
        </w:rPr>
        <w:t xml:space="preserve">ما هو </w:t>
      </w:r>
      <w:r w:rsidRPr="00653FA6">
        <w:rPr>
          <w:rFonts w:ascii="Simplified Arabic" w:eastAsia="Simplified Arabic" w:hAnsi="Simplified Arabic" w:hint="cs"/>
          <w:bCs/>
          <w:rtl/>
        </w:rPr>
        <w:t>تأثير أخلاقيات</w:t>
      </w:r>
      <w:r w:rsidRPr="00653FA6">
        <w:rPr>
          <w:rFonts w:ascii="Simplified Arabic" w:eastAsia="Simplified Arabic" w:hAnsi="Simplified Arabic"/>
          <w:bCs/>
          <w:rtl/>
        </w:rPr>
        <w:t xml:space="preserve"> المهنة على تحسين أداء العاملين في المستوى الصحي في ظل الحرب على غزة؟</w:t>
      </w:r>
    </w:p>
    <w:p w14:paraId="44D4BCF5" w14:textId="77777777" w:rsidR="0078739F" w:rsidRPr="00A60857" w:rsidRDefault="0078739F" w:rsidP="00B3197B">
      <w:pPr>
        <w:widowControl w:val="0"/>
        <w:spacing w:after="0"/>
        <w:rPr>
          <w:rtl/>
        </w:rPr>
      </w:pPr>
      <w:r w:rsidRPr="00A60857">
        <w:rPr>
          <w:rtl/>
        </w:rPr>
        <w:t>ويتفرع من التساؤل الرئيس التساؤلات الفرعية الآتية:</w:t>
      </w:r>
    </w:p>
    <w:p w14:paraId="5EAF4A1C" w14:textId="77777777" w:rsidR="0020138C" w:rsidRPr="00BB16A7" w:rsidRDefault="0020138C" w:rsidP="00E21B09">
      <w:pPr>
        <w:pStyle w:val="ListParagraph"/>
        <w:numPr>
          <w:ilvl w:val="0"/>
          <w:numId w:val="10"/>
        </w:numPr>
        <w:spacing w:before="0" w:after="200" w:line="276" w:lineRule="auto"/>
        <w:rPr>
          <w:rFonts w:ascii="Simplified Arabic" w:eastAsia="Simplified Arabic" w:hAnsi="Simplified Arabic"/>
        </w:rPr>
      </w:pPr>
      <w:r w:rsidRPr="00BB16A7">
        <w:rPr>
          <w:rFonts w:ascii="Simplified Arabic" w:eastAsia="Simplified Arabic" w:hAnsi="Simplified Arabic"/>
          <w:rtl/>
        </w:rPr>
        <w:t xml:space="preserve">ما هي درجة </w:t>
      </w:r>
      <w:r w:rsidRPr="00BB16A7">
        <w:rPr>
          <w:rFonts w:ascii="Simplified Arabic" w:eastAsia="Simplified Arabic" w:hAnsi="Simplified Arabic" w:hint="cs"/>
          <w:rtl/>
        </w:rPr>
        <w:t>ممارسة أخلاقيات</w:t>
      </w:r>
      <w:r w:rsidRPr="00BB16A7">
        <w:rPr>
          <w:rFonts w:ascii="Simplified Arabic" w:eastAsia="Simplified Arabic" w:hAnsi="Simplified Arabic"/>
          <w:rtl/>
        </w:rPr>
        <w:t xml:space="preserve"> المهنة في المستوى الصحي في ظل الحرب على غزة؟</w:t>
      </w:r>
    </w:p>
    <w:p w14:paraId="05BB0E89" w14:textId="77777777" w:rsidR="0020138C" w:rsidRPr="009D5BD7" w:rsidRDefault="0020138C" w:rsidP="00E21B09">
      <w:pPr>
        <w:pStyle w:val="ListParagraph"/>
        <w:numPr>
          <w:ilvl w:val="0"/>
          <w:numId w:val="10"/>
        </w:numPr>
        <w:spacing w:before="0" w:after="200" w:line="276" w:lineRule="auto"/>
        <w:rPr>
          <w:rFonts w:ascii="Simplified Arabic" w:eastAsia="Simplified Arabic" w:hAnsi="Simplified Arabic"/>
        </w:rPr>
      </w:pPr>
      <w:r w:rsidRPr="009D5BD7">
        <w:rPr>
          <w:rFonts w:ascii="Simplified Arabic" w:eastAsia="Simplified Arabic" w:hAnsi="Simplified Arabic"/>
          <w:rtl/>
        </w:rPr>
        <w:t>ما هي درجة تحسين أداء العاملين في المستوى الصحي في ظل الحرب على غزة؟</w:t>
      </w:r>
    </w:p>
    <w:p w14:paraId="2C018B35" w14:textId="3F25EB8C" w:rsidR="00B53192" w:rsidRPr="009D5BD7" w:rsidRDefault="00B53192" w:rsidP="00E21B09">
      <w:pPr>
        <w:pStyle w:val="ListParagraph"/>
        <w:numPr>
          <w:ilvl w:val="0"/>
          <w:numId w:val="10"/>
        </w:numPr>
        <w:spacing w:before="0" w:after="200" w:line="276" w:lineRule="auto"/>
        <w:rPr>
          <w:rFonts w:ascii="Simplified Arabic" w:eastAsia="Simplified Arabic" w:hAnsi="Simplified Arabic"/>
        </w:rPr>
      </w:pPr>
      <w:r>
        <w:rPr>
          <w:rFonts w:ascii="Simplified Arabic" w:eastAsia="Simplified Arabic" w:hAnsi="Simplified Arabic" w:hint="cs"/>
          <w:rtl/>
        </w:rPr>
        <w:t xml:space="preserve">هلا يوجد علاقة ذو دلالة </w:t>
      </w:r>
      <w:r w:rsidRPr="009D5BD7">
        <w:rPr>
          <w:rFonts w:ascii="Simplified Arabic" w:eastAsia="Simplified Arabic" w:hAnsi="Simplified Arabic"/>
          <w:rtl/>
        </w:rPr>
        <w:t xml:space="preserve">احصائية </w:t>
      </w:r>
      <w:r>
        <w:rPr>
          <w:rFonts w:ascii="Simplified Arabic" w:eastAsia="Simplified Arabic" w:hAnsi="Simplified Arabic" w:hint="cs"/>
          <w:rtl/>
        </w:rPr>
        <w:t>بين ممارسة</w:t>
      </w:r>
      <w:r w:rsidRPr="009D5BD7">
        <w:rPr>
          <w:rFonts w:ascii="Simplified Arabic" w:eastAsia="Simplified Arabic" w:hAnsi="Simplified Arabic"/>
          <w:rtl/>
        </w:rPr>
        <w:t xml:space="preserve"> أخلاقيات المهنة</w:t>
      </w:r>
      <w:r>
        <w:rPr>
          <w:rFonts w:ascii="Simplified Arabic" w:eastAsia="Simplified Arabic" w:hAnsi="Simplified Arabic" w:hint="cs"/>
          <w:rtl/>
        </w:rPr>
        <w:t xml:space="preserve"> بأبعادها (المسؤولية الذاتية، المسؤولية الوطنية، المسؤولية الدينية، المسؤولية الجماعية)</w:t>
      </w:r>
      <w:r w:rsidRPr="009D5BD7">
        <w:rPr>
          <w:rFonts w:ascii="Simplified Arabic" w:eastAsia="Simplified Arabic" w:hAnsi="Simplified Arabic"/>
          <w:rtl/>
        </w:rPr>
        <w:t xml:space="preserve"> على تحسين أداء العاملين في المستوى الصحي في ظل الحرب على غزة؟</w:t>
      </w:r>
    </w:p>
    <w:p w14:paraId="742942A2" w14:textId="35215DAF" w:rsidR="0020138C" w:rsidRPr="009D5BD7" w:rsidRDefault="0020138C" w:rsidP="00E21B09">
      <w:pPr>
        <w:pStyle w:val="ListParagraph"/>
        <w:numPr>
          <w:ilvl w:val="0"/>
          <w:numId w:val="10"/>
        </w:numPr>
        <w:spacing w:before="0" w:after="200" w:line="276" w:lineRule="auto"/>
        <w:rPr>
          <w:rFonts w:ascii="Simplified Arabic" w:eastAsia="Simplified Arabic" w:hAnsi="Simplified Arabic"/>
        </w:rPr>
      </w:pPr>
      <w:r w:rsidRPr="009D5BD7">
        <w:rPr>
          <w:rFonts w:ascii="Simplified Arabic" w:eastAsia="Simplified Arabic" w:hAnsi="Simplified Arabic"/>
          <w:rtl/>
        </w:rPr>
        <w:lastRenderedPageBreak/>
        <w:t>هل يوجد تأثير ذو دلالة احصائية لممارسة أخلاقيات المهنة</w:t>
      </w:r>
      <w:r>
        <w:rPr>
          <w:rFonts w:ascii="Simplified Arabic" w:eastAsia="Simplified Arabic" w:hAnsi="Simplified Arabic" w:hint="cs"/>
          <w:rtl/>
        </w:rPr>
        <w:t xml:space="preserve"> بأبعادها (المسؤولية الذاتية، المسؤولية الوطنية، المسؤولية الدينية، المسؤولية الجماعية)</w:t>
      </w:r>
      <w:r w:rsidRPr="009D5BD7">
        <w:rPr>
          <w:rFonts w:ascii="Simplified Arabic" w:eastAsia="Simplified Arabic" w:hAnsi="Simplified Arabic"/>
          <w:rtl/>
        </w:rPr>
        <w:t xml:space="preserve"> على تحسين أداء العاملين في المستوى الصحي في ظل الحرب على غزة؟</w:t>
      </w:r>
    </w:p>
    <w:p w14:paraId="354200ED" w14:textId="5242E2B0" w:rsidR="0078739F" w:rsidRPr="00A60857" w:rsidRDefault="0078739F" w:rsidP="00E21B09">
      <w:pPr>
        <w:pStyle w:val="ListParagraph"/>
        <w:numPr>
          <w:ilvl w:val="0"/>
          <w:numId w:val="10"/>
        </w:numPr>
        <w:spacing w:before="0" w:after="0"/>
        <w:ind w:left="360"/>
        <w:rPr>
          <w:rtl/>
        </w:rPr>
      </w:pPr>
      <w:r w:rsidRPr="00A60857">
        <w:rPr>
          <w:rtl/>
        </w:rPr>
        <w:t xml:space="preserve">ما هي الفروق في استجابات المبحوثين حول </w:t>
      </w:r>
      <w:r w:rsidR="0020138C">
        <w:rPr>
          <w:rFonts w:hint="cs"/>
          <w:rtl/>
        </w:rPr>
        <w:t>أخلاقيات المهنة</w:t>
      </w:r>
      <w:r w:rsidRPr="00A60857">
        <w:rPr>
          <w:rtl/>
        </w:rPr>
        <w:t xml:space="preserve"> تُعزى للمتغيرات الديموغرافية (ال</w:t>
      </w:r>
      <w:r w:rsidRPr="00A60857">
        <w:rPr>
          <w:rFonts w:hint="cs"/>
          <w:rtl/>
        </w:rPr>
        <w:t xml:space="preserve">نوع </w:t>
      </w:r>
      <w:r w:rsidR="0030699B">
        <w:rPr>
          <w:rFonts w:hint="cs"/>
          <w:rtl/>
        </w:rPr>
        <w:t>العمر، المسمى الوظيفي، المؤهل العلمي، الخبرة الوظيفية، المستوى الوظيفي</w:t>
      </w:r>
      <w:r w:rsidRPr="00A60857">
        <w:rPr>
          <w:rtl/>
        </w:rPr>
        <w:t>)؟</w:t>
      </w:r>
    </w:p>
    <w:p w14:paraId="402A4908" w14:textId="2441EA30" w:rsidR="0078739F" w:rsidRDefault="0078739F" w:rsidP="00E21B09">
      <w:pPr>
        <w:pStyle w:val="ListParagraph"/>
        <w:numPr>
          <w:ilvl w:val="0"/>
          <w:numId w:val="10"/>
        </w:numPr>
        <w:spacing w:before="0" w:after="0"/>
        <w:ind w:left="360"/>
      </w:pPr>
      <w:r w:rsidRPr="00A60857">
        <w:rPr>
          <w:rtl/>
        </w:rPr>
        <w:t xml:space="preserve">ما هي الفروق في استجابات المبحوثين حول </w:t>
      </w:r>
      <w:r w:rsidR="00755D7A">
        <w:rPr>
          <w:rFonts w:hint="cs"/>
          <w:rtl/>
        </w:rPr>
        <w:t>أداء العاملين</w:t>
      </w:r>
      <w:r w:rsidRPr="00A60857">
        <w:rPr>
          <w:rtl/>
        </w:rPr>
        <w:t xml:space="preserve"> تُعزى للمتغيرات الديموغرافية (</w:t>
      </w:r>
      <w:r w:rsidR="00147AB3" w:rsidRPr="00A60857">
        <w:rPr>
          <w:rtl/>
        </w:rPr>
        <w:t>ال</w:t>
      </w:r>
      <w:r w:rsidR="00147AB3" w:rsidRPr="00A60857">
        <w:rPr>
          <w:rFonts w:hint="cs"/>
          <w:rtl/>
        </w:rPr>
        <w:t xml:space="preserve">نوع </w:t>
      </w:r>
      <w:r w:rsidR="00147AB3">
        <w:rPr>
          <w:rFonts w:hint="cs"/>
          <w:rtl/>
        </w:rPr>
        <w:t>العمر، المسمى الوظيفي، المؤهل العلمي، الخبرة الوظيفية، المستوى الوظيفي</w:t>
      </w:r>
      <w:r w:rsidRPr="00A60857">
        <w:rPr>
          <w:rtl/>
        </w:rPr>
        <w:t>)؟</w:t>
      </w:r>
    </w:p>
    <w:p w14:paraId="0F15E3FC" w14:textId="77777777" w:rsidR="00884EF9" w:rsidRPr="00A60857" w:rsidRDefault="00884EF9" w:rsidP="00884EF9">
      <w:pPr>
        <w:pStyle w:val="ListParagraph"/>
        <w:spacing w:before="0" w:after="0"/>
        <w:ind w:left="360"/>
      </w:pPr>
    </w:p>
    <w:p w14:paraId="314095F1" w14:textId="77777777" w:rsidR="0078739F" w:rsidRPr="0006606C" w:rsidRDefault="0078739F" w:rsidP="00B3197B">
      <w:pPr>
        <w:pStyle w:val="Heading2"/>
        <w:spacing w:before="0"/>
        <w:rPr>
          <w:highlight w:val="yellow"/>
          <w:rtl/>
        </w:rPr>
      </w:pPr>
      <w:bookmarkStart w:id="23" w:name="_Toc112479409"/>
      <w:r w:rsidRPr="0006606C">
        <w:rPr>
          <w:highlight w:val="yellow"/>
          <w:rtl/>
        </w:rPr>
        <w:t>أهمية الدراسة</w:t>
      </w:r>
      <w:bookmarkEnd w:id="23"/>
    </w:p>
    <w:p w14:paraId="4126DB8F" w14:textId="706379B0" w:rsidR="00B3197B" w:rsidRPr="00B3197B" w:rsidRDefault="00B3197B" w:rsidP="00B3197B">
      <w:pPr>
        <w:spacing w:before="0"/>
      </w:pPr>
      <w:r w:rsidRPr="00B3197B">
        <w:rPr>
          <w:b/>
          <w:bCs/>
          <w:rtl/>
        </w:rPr>
        <w:t>الأهمية العلمية</w:t>
      </w:r>
      <w:r w:rsidRPr="00B3197B">
        <w:rPr>
          <w:b/>
          <w:bCs/>
        </w:rPr>
        <w:t>:</w:t>
      </w:r>
    </w:p>
    <w:p w14:paraId="0AC1E1CE" w14:textId="2BB7FAEE" w:rsidR="00B3197B" w:rsidRPr="00B3197B" w:rsidRDefault="00B3197B" w:rsidP="00E21B09">
      <w:pPr>
        <w:numPr>
          <w:ilvl w:val="0"/>
          <w:numId w:val="14"/>
        </w:numPr>
        <w:spacing w:before="0" w:after="0"/>
      </w:pPr>
      <w:r w:rsidRPr="00B3197B">
        <w:rPr>
          <w:rtl/>
        </w:rPr>
        <w:t xml:space="preserve">هذه الدراسة </w:t>
      </w:r>
      <w:r w:rsidR="00231F6B" w:rsidRPr="00B3197B">
        <w:rPr>
          <w:rtl/>
        </w:rPr>
        <w:t xml:space="preserve">تساهم </w:t>
      </w:r>
      <w:r w:rsidRPr="00B3197B">
        <w:rPr>
          <w:rtl/>
        </w:rPr>
        <w:t xml:space="preserve">في سد الفجوة البحثية </w:t>
      </w:r>
      <w:r w:rsidR="00231F6B">
        <w:rPr>
          <w:rFonts w:hint="cs"/>
          <w:rtl/>
        </w:rPr>
        <w:t>المتعلقة ب</w:t>
      </w:r>
      <w:r w:rsidRPr="00B3197B">
        <w:rPr>
          <w:rtl/>
        </w:rPr>
        <w:t>تأثير أخلاقيات المهنة على أداء العاملين في القطاع الصحي</w:t>
      </w:r>
      <w:r w:rsidR="00231F6B">
        <w:rPr>
          <w:rFonts w:hint="cs"/>
          <w:rtl/>
        </w:rPr>
        <w:t xml:space="preserve"> و</w:t>
      </w:r>
      <w:r w:rsidRPr="00B3197B">
        <w:rPr>
          <w:rtl/>
        </w:rPr>
        <w:t>خاصة في ظل الظروف الاستثنائية التي يشهدها قطاع غزة نتيجة الحر</w:t>
      </w:r>
      <w:r w:rsidR="00231F6B">
        <w:rPr>
          <w:rFonts w:hint="cs"/>
          <w:rtl/>
        </w:rPr>
        <w:t>وب المتكررة.</w:t>
      </w:r>
    </w:p>
    <w:p w14:paraId="4B00620B" w14:textId="02B199E5" w:rsidR="00B3197B" w:rsidRPr="00B3197B" w:rsidRDefault="00B3197B" w:rsidP="00E21B09">
      <w:pPr>
        <w:numPr>
          <w:ilvl w:val="0"/>
          <w:numId w:val="14"/>
        </w:numPr>
        <w:spacing w:before="0" w:after="0"/>
      </w:pPr>
      <w:r w:rsidRPr="00B3197B">
        <w:rPr>
          <w:rtl/>
        </w:rPr>
        <w:t xml:space="preserve">تسلط </w:t>
      </w:r>
      <w:r w:rsidR="00231F6B">
        <w:rPr>
          <w:rFonts w:hint="cs"/>
          <w:rtl/>
        </w:rPr>
        <w:t xml:space="preserve">الدراسة </w:t>
      </w:r>
      <w:r w:rsidRPr="00B3197B">
        <w:rPr>
          <w:rtl/>
        </w:rPr>
        <w:t>الضوء على العلاقة بين</w:t>
      </w:r>
      <w:r w:rsidR="00884EF9">
        <w:rPr>
          <w:rFonts w:hint="cs"/>
          <w:rtl/>
        </w:rPr>
        <w:t xml:space="preserve"> </w:t>
      </w:r>
      <w:r w:rsidRPr="00B3197B">
        <w:rPr>
          <w:rtl/>
        </w:rPr>
        <w:t xml:space="preserve">الالتزام بالقيم الأخلاقية المهنية ومستوى كفاءة وفعالية العاملين </w:t>
      </w:r>
      <w:r w:rsidR="00231F6B">
        <w:rPr>
          <w:rFonts w:hint="cs"/>
          <w:rtl/>
        </w:rPr>
        <w:t xml:space="preserve">في القطاع الصحي وهو </w:t>
      </w:r>
      <w:r w:rsidRPr="00B3197B">
        <w:rPr>
          <w:rtl/>
        </w:rPr>
        <w:t xml:space="preserve">ما يعزز الفهم النظري حول أهمية الأخلاقيات المهنية في </w:t>
      </w:r>
      <w:r w:rsidR="00231F6B">
        <w:rPr>
          <w:rFonts w:hint="cs"/>
          <w:rtl/>
        </w:rPr>
        <w:t xml:space="preserve">بيئة </w:t>
      </w:r>
      <w:r w:rsidRPr="00B3197B">
        <w:rPr>
          <w:rtl/>
        </w:rPr>
        <w:t>الأزمات</w:t>
      </w:r>
      <w:r w:rsidRPr="00B3197B">
        <w:t>.</w:t>
      </w:r>
    </w:p>
    <w:p w14:paraId="68BE2167" w14:textId="5E513D95" w:rsidR="00B3197B" w:rsidRDefault="00B3197B" w:rsidP="00E21B09">
      <w:pPr>
        <w:numPr>
          <w:ilvl w:val="0"/>
          <w:numId w:val="14"/>
        </w:numPr>
        <w:spacing w:before="0" w:after="0"/>
      </w:pPr>
      <w:r w:rsidRPr="00B3197B">
        <w:rPr>
          <w:rtl/>
        </w:rPr>
        <w:t xml:space="preserve">إضافة نوعية للمكتبة الأكاديمية العربية من خلال دراسة حالة فريدة تجمع بين الأبعاد الإنسانية والأخلاقية والمهنية في ظل أزمات </w:t>
      </w:r>
      <w:r w:rsidR="00231F6B">
        <w:rPr>
          <w:rFonts w:hint="cs"/>
          <w:rtl/>
        </w:rPr>
        <w:t>الحرب</w:t>
      </w:r>
      <w:r w:rsidRPr="00B3197B">
        <w:t>.</w:t>
      </w:r>
    </w:p>
    <w:p w14:paraId="78F3A7EA" w14:textId="77777777" w:rsidR="00B3197B" w:rsidRPr="00231F6B" w:rsidRDefault="00B3197B" w:rsidP="00B3197B">
      <w:pPr>
        <w:spacing w:before="0" w:after="0"/>
        <w:ind w:left="720"/>
      </w:pPr>
    </w:p>
    <w:p w14:paraId="61144B5A" w14:textId="4B42EC6B" w:rsidR="00B3197B" w:rsidRPr="00B3197B" w:rsidRDefault="00B3197B" w:rsidP="00B3197B">
      <w:pPr>
        <w:spacing w:before="0"/>
      </w:pPr>
      <w:r w:rsidRPr="00B3197B">
        <w:rPr>
          <w:b/>
          <w:bCs/>
          <w:rtl/>
        </w:rPr>
        <w:t>الأهمية العملية</w:t>
      </w:r>
      <w:r w:rsidRPr="00B3197B">
        <w:rPr>
          <w:b/>
          <w:bCs/>
        </w:rPr>
        <w:t>:</w:t>
      </w:r>
    </w:p>
    <w:p w14:paraId="629B9ADA" w14:textId="77777777" w:rsidR="00B3197B" w:rsidRPr="00B3197B" w:rsidRDefault="00B3197B" w:rsidP="00E21B09">
      <w:pPr>
        <w:pStyle w:val="ListParagraph"/>
        <w:numPr>
          <w:ilvl w:val="0"/>
          <w:numId w:val="15"/>
        </w:numPr>
        <w:spacing w:before="0" w:after="0"/>
      </w:pPr>
      <w:r w:rsidRPr="00B3197B">
        <w:rPr>
          <w:rtl/>
        </w:rPr>
        <w:t>توفر نتائج الدراسة رؤى عملية للقيادات الصحية وصناع القرار في قطاع غزة حول كيفية تعزيز الالتزام بأخلاقيات المهنة كوسيلة لتحسين أداء العاملين وتطوير الخدمات الصحية المقدمة للسكان</w:t>
      </w:r>
      <w:r w:rsidRPr="00B3197B">
        <w:t>.</w:t>
      </w:r>
    </w:p>
    <w:p w14:paraId="06909143" w14:textId="776A2FBD" w:rsidR="00B3197B" w:rsidRPr="00B3197B" w:rsidRDefault="00231F6B" w:rsidP="00E21B09">
      <w:pPr>
        <w:pStyle w:val="ListParagraph"/>
        <w:numPr>
          <w:ilvl w:val="0"/>
          <w:numId w:val="15"/>
        </w:numPr>
        <w:spacing w:before="0" w:after="0"/>
      </w:pPr>
      <w:r>
        <w:rPr>
          <w:rFonts w:hint="cs"/>
          <w:rtl/>
        </w:rPr>
        <w:t xml:space="preserve">المساهمة في </w:t>
      </w:r>
      <w:r w:rsidR="00B3197B" w:rsidRPr="00B3197B">
        <w:rPr>
          <w:rtl/>
        </w:rPr>
        <w:t>تطوير سياسات وإجراءات تدعم الممارسات الأخلاقية المهنية</w:t>
      </w:r>
      <w:r>
        <w:rPr>
          <w:rFonts w:hint="cs"/>
          <w:rtl/>
        </w:rPr>
        <w:t xml:space="preserve"> وهو ما </w:t>
      </w:r>
      <w:r w:rsidR="00B3197B" w:rsidRPr="00B3197B">
        <w:rPr>
          <w:rtl/>
        </w:rPr>
        <w:t xml:space="preserve">يرفع </w:t>
      </w:r>
      <w:r>
        <w:rPr>
          <w:rFonts w:hint="cs"/>
          <w:rtl/>
        </w:rPr>
        <w:t xml:space="preserve">من </w:t>
      </w:r>
      <w:r w:rsidR="00B3197B" w:rsidRPr="00B3197B">
        <w:rPr>
          <w:rtl/>
        </w:rPr>
        <w:t>مستوى الكفاءة والجودة في القطاع الصحي</w:t>
      </w:r>
      <w:r w:rsidR="00B3197B" w:rsidRPr="00B3197B">
        <w:t>.</w:t>
      </w:r>
    </w:p>
    <w:p w14:paraId="732178AD" w14:textId="00A959EE" w:rsidR="00B3197B" w:rsidRPr="00B3197B" w:rsidRDefault="00B3197B" w:rsidP="00E21B09">
      <w:pPr>
        <w:pStyle w:val="ListParagraph"/>
        <w:numPr>
          <w:ilvl w:val="0"/>
          <w:numId w:val="15"/>
        </w:numPr>
        <w:spacing w:before="0" w:after="0"/>
      </w:pPr>
      <w:r w:rsidRPr="00B3197B">
        <w:rPr>
          <w:rtl/>
        </w:rPr>
        <w:t xml:space="preserve">تقدم توصيات عملية </w:t>
      </w:r>
      <w:r w:rsidR="00231F6B">
        <w:rPr>
          <w:rFonts w:hint="cs"/>
          <w:rtl/>
        </w:rPr>
        <w:t xml:space="preserve">من أجل </w:t>
      </w:r>
      <w:r w:rsidRPr="00B3197B">
        <w:rPr>
          <w:rtl/>
        </w:rPr>
        <w:t xml:space="preserve">تحسين ظروف العمل للعاملين </w:t>
      </w:r>
      <w:r w:rsidR="00231F6B">
        <w:rPr>
          <w:rFonts w:hint="cs"/>
          <w:rtl/>
        </w:rPr>
        <w:t xml:space="preserve">في المجال الصحي والذي </w:t>
      </w:r>
      <w:r w:rsidRPr="00B3197B">
        <w:rPr>
          <w:rtl/>
        </w:rPr>
        <w:t>يساهم في تعزيز قدرتهم على مواجهة التحديات الناتجة عن الأزمات والحروب</w:t>
      </w:r>
      <w:r w:rsidRPr="00B3197B">
        <w:t>.</w:t>
      </w:r>
    </w:p>
    <w:p w14:paraId="661F6DAC" w14:textId="77777777" w:rsidR="00B3197B" w:rsidRPr="00B3197B" w:rsidRDefault="00B3197B" w:rsidP="00E21B09">
      <w:pPr>
        <w:pStyle w:val="ListParagraph"/>
        <w:numPr>
          <w:ilvl w:val="0"/>
          <w:numId w:val="15"/>
        </w:numPr>
        <w:spacing w:before="0" w:after="0"/>
      </w:pPr>
      <w:r w:rsidRPr="00B3197B">
        <w:rPr>
          <w:rtl/>
        </w:rPr>
        <w:lastRenderedPageBreak/>
        <w:t>تدعم جهود بناء القدرات المؤسسية في القطاع الصحي، بما يعزز من استدامة الخدمات الصحية في غزة في ظل الأزمات</w:t>
      </w:r>
      <w:r w:rsidRPr="00B3197B">
        <w:t>.</w:t>
      </w:r>
    </w:p>
    <w:p w14:paraId="5EBF3DD1" w14:textId="1B82013F" w:rsidR="00B3197B" w:rsidRPr="00B3197B" w:rsidRDefault="00B3197B" w:rsidP="00E21B09">
      <w:pPr>
        <w:pStyle w:val="ListParagraph"/>
        <w:numPr>
          <w:ilvl w:val="0"/>
          <w:numId w:val="15"/>
        </w:numPr>
        <w:spacing w:before="0" w:after="0"/>
      </w:pPr>
      <w:r w:rsidRPr="00B3197B">
        <w:rPr>
          <w:rtl/>
        </w:rPr>
        <w:t xml:space="preserve">تكتسب هذه الدراسة أهمية كبيرة نظراً لارتباطها بواقع معقد يحتاج إلى حلول عملية تدعم أداء العاملين </w:t>
      </w:r>
      <w:r w:rsidR="00E771A2">
        <w:rPr>
          <w:rFonts w:hint="cs"/>
          <w:rtl/>
        </w:rPr>
        <w:t>في القطاع الصحي</w:t>
      </w:r>
      <w:r w:rsidRPr="00B3197B">
        <w:rPr>
          <w:rtl/>
        </w:rPr>
        <w:t xml:space="preserve"> وتضمن استمرارية تقديم الرعاية الصحية بجودة عالية رغم الظروف الصعبة</w:t>
      </w:r>
      <w:r w:rsidRPr="00B3197B">
        <w:t>.</w:t>
      </w:r>
    </w:p>
    <w:p w14:paraId="02B8A191" w14:textId="77777777" w:rsidR="0078739F" w:rsidRPr="00A60857" w:rsidRDefault="0078739F" w:rsidP="00A60857">
      <w:pPr>
        <w:pStyle w:val="Heading2"/>
        <w:rPr>
          <w:rtl/>
        </w:rPr>
      </w:pPr>
      <w:bookmarkStart w:id="24" w:name="_Toc112479412"/>
      <w:r w:rsidRPr="00A60857">
        <w:rPr>
          <w:rtl/>
        </w:rPr>
        <w:t>أهداف الدراسة</w:t>
      </w:r>
      <w:bookmarkEnd w:id="24"/>
    </w:p>
    <w:p w14:paraId="001AD786" w14:textId="76E3E925" w:rsidR="0078739F" w:rsidRPr="00B86A93" w:rsidRDefault="0078739F" w:rsidP="0078739F">
      <w:pPr>
        <w:widowControl w:val="0"/>
        <w:rPr>
          <w:b/>
          <w:bCs/>
          <w:rtl/>
        </w:rPr>
      </w:pPr>
      <w:r w:rsidRPr="00A60857">
        <w:rPr>
          <w:rtl/>
        </w:rPr>
        <w:t xml:space="preserve">تمثلت أهداف الدراسة بالهدف الرئيس، وهو: التعرف </w:t>
      </w:r>
      <w:r w:rsidR="00B86A93">
        <w:rPr>
          <w:rFonts w:hint="cs"/>
          <w:rtl/>
        </w:rPr>
        <w:t>على</w:t>
      </w:r>
      <w:r w:rsidRPr="00A60857">
        <w:rPr>
          <w:rtl/>
        </w:rPr>
        <w:t xml:space="preserve"> </w:t>
      </w:r>
      <w:r w:rsidR="004F3EFB" w:rsidRPr="00B86A93">
        <w:rPr>
          <w:rFonts w:hint="cs"/>
          <w:b/>
          <w:bCs/>
          <w:rtl/>
        </w:rPr>
        <w:t>تأثير أخلاقيات المهنة على تحسين أداء العاملين في المستوى الصحي في ظل الحرب على غزة</w:t>
      </w:r>
      <w:r w:rsidRPr="00B86A93">
        <w:rPr>
          <w:b/>
          <w:bCs/>
          <w:rtl/>
        </w:rPr>
        <w:t xml:space="preserve">. </w:t>
      </w:r>
    </w:p>
    <w:p w14:paraId="20CAEABA" w14:textId="77777777" w:rsidR="0078739F" w:rsidRPr="00A60857" w:rsidRDefault="0078739F" w:rsidP="0078739F">
      <w:pPr>
        <w:widowControl w:val="0"/>
        <w:rPr>
          <w:rtl/>
        </w:rPr>
      </w:pPr>
      <w:r w:rsidRPr="00A60857">
        <w:rPr>
          <w:rtl/>
        </w:rPr>
        <w:t>ويتفرع من الهدف الرئيس مجموعة من الأهداف الفرعية، وهي كالآتي:</w:t>
      </w:r>
    </w:p>
    <w:p w14:paraId="239BB124" w14:textId="033E5A2D" w:rsidR="0078739F" w:rsidRPr="00A60857" w:rsidRDefault="0078739F" w:rsidP="00E21B09">
      <w:pPr>
        <w:pStyle w:val="ListParagraph"/>
        <w:numPr>
          <w:ilvl w:val="0"/>
          <w:numId w:val="11"/>
        </w:numPr>
        <w:spacing w:before="0" w:after="0"/>
        <w:ind w:left="360"/>
        <w:rPr>
          <w:rtl/>
        </w:rPr>
      </w:pPr>
      <w:r w:rsidRPr="00A60857">
        <w:rPr>
          <w:rtl/>
        </w:rPr>
        <w:t xml:space="preserve">التعرُّف على </w:t>
      </w:r>
      <w:r w:rsidR="00B86A93">
        <w:rPr>
          <w:rFonts w:hint="cs"/>
          <w:rtl/>
        </w:rPr>
        <w:t>درجة ممارسة أخلاقيات المهنة في المستوى الصحي في ظل الحرب على غزة</w:t>
      </w:r>
      <w:r w:rsidRPr="00A60857">
        <w:rPr>
          <w:rtl/>
        </w:rPr>
        <w:t>.</w:t>
      </w:r>
    </w:p>
    <w:p w14:paraId="26E777EA" w14:textId="25E8B41C" w:rsidR="0078739F" w:rsidRPr="00A60857" w:rsidRDefault="0078739F" w:rsidP="00E21B09">
      <w:pPr>
        <w:pStyle w:val="ListParagraph"/>
        <w:numPr>
          <w:ilvl w:val="0"/>
          <w:numId w:val="11"/>
        </w:numPr>
        <w:spacing w:before="0" w:after="0"/>
        <w:ind w:left="360"/>
        <w:rPr>
          <w:rtl/>
        </w:rPr>
      </w:pPr>
      <w:r w:rsidRPr="00A60857">
        <w:rPr>
          <w:rtl/>
        </w:rPr>
        <w:t xml:space="preserve">التعرف على </w:t>
      </w:r>
      <w:r w:rsidR="00EF02E2">
        <w:rPr>
          <w:rFonts w:hint="cs"/>
          <w:rtl/>
        </w:rPr>
        <w:t>درجة تحسين أداء العاملين في المستوى الصحي في ظل الحرب على غزة</w:t>
      </w:r>
      <w:r w:rsidRPr="00A60857">
        <w:rPr>
          <w:rtl/>
        </w:rPr>
        <w:t>.</w:t>
      </w:r>
    </w:p>
    <w:p w14:paraId="18F00A93" w14:textId="47007B52" w:rsidR="0078739F" w:rsidRPr="00A60857" w:rsidRDefault="0078739F" w:rsidP="00E21B09">
      <w:pPr>
        <w:pStyle w:val="ListParagraph"/>
        <w:numPr>
          <w:ilvl w:val="0"/>
          <w:numId w:val="11"/>
        </w:numPr>
        <w:spacing w:before="0" w:after="0"/>
        <w:ind w:left="360"/>
        <w:rPr>
          <w:rtl/>
        </w:rPr>
      </w:pPr>
      <w:r w:rsidRPr="00A60857">
        <w:rPr>
          <w:rtl/>
        </w:rPr>
        <w:t xml:space="preserve">الكشف عن العلاقة بين </w:t>
      </w:r>
      <w:r w:rsidR="00A01CE4">
        <w:rPr>
          <w:rFonts w:hint="cs"/>
          <w:rtl/>
        </w:rPr>
        <w:t>اخلاقيات المهنة وأداء العاملين في المستوى الصحي في ظل الحرب على غزة</w:t>
      </w:r>
      <w:r w:rsidRPr="00A60857">
        <w:rPr>
          <w:rtl/>
        </w:rPr>
        <w:t>.</w:t>
      </w:r>
    </w:p>
    <w:p w14:paraId="4BD27694" w14:textId="780864E9" w:rsidR="0078739F" w:rsidRPr="00BE1BFE" w:rsidRDefault="0078739F" w:rsidP="00E21B09">
      <w:pPr>
        <w:pStyle w:val="ListParagraph"/>
        <w:numPr>
          <w:ilvl w:val="0"/>
          <w:numId w:val="11"/>
        </w:numPr>
        <w:spacing w:before="0" w:after="0"/>
        <w:ind w:left="360"/>
        <w:rPr>
          <w:rtl/>
        </w:rPr>
      </w:pPr>
      <w:r w:rsidRPr="00A60857">
        <w:rPr>
          <w:rtl/>
        </w:rPr>
        <w:t xml:space="preserve">الكشف عن </w:t>
      </w:r>
      <w:r w:rsidR="00BD48DD" w:rsidRPr="00BE1BFE">
        <w:rPr>
          <w:rFonts w:hint="cs"/>
          <w:rtl/>
        </w:rPr>
        <w:t>تأثير أخلاقيات المهنة (</w:t>
      </w:r>
      <w:r w:rsidR="00BE1BFE" w:rsidRPr="00BE1BFE">
        <w:rPr>
          <w:rFonts w:ascii="Simplified Arabic" w:eastAsia="Simplified Arabic" w:hAnsi="Simplified Arabic" w:hint="cs"/>
          <w:rtl/>
        </w:rPr>
        <w:t>المسؤولية الذاتية، المسؤولية الوطنية، المسؤولية الدينية، المسؤولية الجماعية</w:t>
      </w:r>
      <w:r w:rsidR="00BD48DD" w:rsidRPr="00BE1BFE">
        <w:rPr>
          <w:rFonts w:hint="cs"/>
          <w:rtl/>
        </w:rPr>
        <w:t>) على تحسين أداء العاملين في المستوى الصحي في ظل الحرب على غزة</w:t>
      </w:r>
      <w:r w:rsidRPr="00BE1BFE">
        <w:rPr>
          <w:rtl/>
        </w:rPr>
        <w:t>.</w:t>
      </w:r>
    </w:p>
    <w:p w14:paraId="641BE90D" w14:textId="085C2937" w:rsidR="0078739F" w:rsidRPr="00A60857" w:rsidRDefault="0078739F" w:rsidP="00E21B09">
      <w:pPr>
        <w:pStyle w:val="ListParagraph"/>
        <w:numPr>
          <w:ilvl w:val="0"/>
          <w:numId w:val="11"/>
        </w:numPr>
        <w:spacing w:before="0" w:after="0"/>
        <w:ind w:left="360"/>
        <w:rPr>
          <w:rtl/>
        </w:rPr>
      </w:pPr>
      <w:r w:rsidRPr="00A60857">
        <w:rPr>
          <w:rtl/>
        </w:rPr>
        <w:t xml:space="preserve">معرفة الفروق في استجابات المبحوثين حول </w:t>
      </w:r>
      <w:r w:rsidR="00F07EF1">
        <w:rPr>
          <w:rFonts w:hint="cs"/>
          <w:rtl/>
        </w:rPr>
        <w:t>اخلاقيات المهنة</w:t>
      </w:r>
      <w:r w:rsidRPr="00A60857">
        <w:rPr>
          <w:rtl/>
        </w:rPr>
        <w:t xml:space="preserve"> التي تُعزى للمتغيرات الديموغرافية (</w:t>
      </w:r>
      <w:r w:rsidR="00541E17" w:rsidRPr="00A60857">
        <w:rPr>
          <w:rtl/>
        </w:rPr>
        <w:t>ال</w:t>
      </w:r>
      <w:r w:rsidR="00541E17" w:rsidRPr="00A60857">
        <w:rPr>
          <w:rFonts w:hint="cs"/>
          <w:rtl/>
        </w:rPr>
        <w:t>نوع</w:t>
      </w:r>
      <w:r w:rsidR="002938B3">
        <w:rPr>
          <w:rFonts w:hint="cs"/>
          <w:rtl/>
        </w:rPr>
        <w:t>،</w:t>
      </w:r>
      <w:r w:rsidR="00541E17" w:rsidRPr="00A60857">
        <w:rPr>
          <w:rFonts w:hint="cs"/>
          <w:rtl/>
        </w:rPr>
        <w:t xml:space="preserve"> </w:t>
      </w:r>
      <w:r w:rsidR="00541E17">
        <w:rPr>
          <w:rFonts w:hint="cs"/>
          <w:rtl/>
        </w:rPr>
        <w:t>العمر، المسمى الوظيفي، المؤهل العلمي، الخبرة الوظيفية، المستوى الوظيفي</w:t>
      </w:r>
      <w:r w:rsidRPr="00A60857">
        <w:rPr>
          <w:rtl/>
        </w:rPr>
        <w:t>).</w:t>
      </w:r>
    </w:p>
    <w:p w14:paraId="1DC87709" w14:textId="46CED8B3" w:rsidR="0078739F" w:rsidRDefault="0078739F" w:rsidP="00E21B09">
      <w:pPr>
        <w:pStyle w:val="ListParagraph"/>
        <w:numPr>
          <w:ilvl w:val="0"/>
          <w:numId w:val="11"/>
        </w:numPr>
        <w:spacing w:before="0" w:after="0"/>
        <w:ind w:left="360"/>
      </w:pPr>
      <w:r w:rsidRPr="00A60857">
        <w:rPr>
          <w:rtl/>
        </w:rPr>
        <w:t xml:space="preserve">معرفة الفروق في استجابات المبحوثين حول </w:t>
      </w:r>
      <w:r w:rsidR="00227016">
        <w:rPr>
          <w:rFonts w:hint="cs"/>
          <w:rtl/>
        </w:rPr>
        <w:t>أداء العاملين</w:t>
      </w:r>
      <w:r w:rsidRPr="00A60857">
        <w:rPr>
          <w:rtl/>
        </w:rPr>
        <w:t xml:space="preserve"> والتي تُعزى للمتغيرات الديموغرافية (</w:t>
      </w:r>
      <w:r w:rsidR="00DD1E8D" w:rsidRPr="00A60857">
        <w:rPr>
          <w:rtl/>
        </w:rPr>
        <w:t>ال</w:t>
      </w:r>
      <w:r w:rsidR="00DD1E8D" w:rsidRPr="00A60857">
        <w:rPr>
          <w:rFonts w:hint="cs"/>
          <w:rtl/>
        </w:rPr>
        <w:t>نوع</w:t>
      </w:r>
      <w:r w:rsidR="002938B3">
        <w:rPr>
          <w:rFonts w:hint="cs"/>
          <w:rtl/>
        </w:rPr>
        <w:t>،</w:t>
      </w:r>
      <w:r w:rsidR="00DD1E8D" w:rsidRPr="00A60857">
        <w:rPr>
          <w:rFonts w:hint="cs"/>
          <w:rtl/>
        </w:rPr>
        <w:t xml:space="preserve"> </w:t>
      </w:r>
      <w:r w:rsidR="00DD1E8D">
        <w:rPr>
          <w:rFonts w:hint="cs"/>
          <w:rtl/>
        </w:rPr>
        <w:t>العمر، المسمى الوظيفي، المؤهل العلمي، الخبرة الوظيفية، المستوى الوظيفي</w:t>
      </w:r>
      <w:r w:rsidRPr="00A60857">
        <w:rPr>
          <w:rtl/>
        </w:rPr>
        <w:t>).</w:t>
      </w:r>
    </w:p>
    <w:p w14:paraId="14899F23" w14:textId="77777777" w:rsidR="000C64F0" w:rsidRDefault="000C64F0" w:rsidP="000C64F0">
      <w:pPr>
        <w:spacing w:before="0" w:after="0"/>
        <w:rPr>
          <w:rtl/>
        </w:rPr>
      </w:pPr>
    </w:p>
    <w:p w14:paraId="57B13BB5" w14:textId="77777777" w:rsidR="000C64F0" w:rsidRDefault="000C64F0" w:rsidP="000C64F0">
      <w:pPr>
        <w:spacing w:before="0" w:after="0"/>
        <w:rPr>
          <w:rtl/>
        </w:rPr>
      </w:pPr>
    </w:p>
    <w:p w14:paraId="2F2169DD" w14:textId="77777777" w:rsidR="000C64F0" w:rsidRDefault="000C64F0" w:rsidP="000C64F0">
      <w:pPr>
        <w:spacing w:before="0" w:after="0"/>
        <w:rPr>
          <w:rtl/>
        </w:rPr>
      </w:pPr>
    </w:p>
    <w:p w14:paraId="105FFA10" w14:textId="77777777" w:rsidR="000C64F0" w:rsidRDefault="000C64F0" w:rsidP="000C64F0">
      <w:pPr>
        <w:spacing w:before="0" w:after="0"/>
        <w:rPr>
          <w:rtl/>
        </w:rPr>
      </w:pPr>
    </w:p>
    <w:p w14:paraId="2D69B238" w14:textId="77777777" w:rsidR="000C64F0" w:rsidRPr="00A60857" w:rsidRDefault="000C64F0" w:rsidP="000C64F0">
      <w:pPr>
        <w:spacing w:before="0" w:after="0"/>
        <w:rPr>
          <w:rtl/>
        </w:rPr>
      </w:pPr>
    </w:p>
    <w:p w14:paraId="2E8B498C" w14:textId="77777777" w:rsidR="0078739F" w:rsidRPr="00C479C8" w:rsidRDefault="007270FB" w:rsidP="00A60857">
      <w:pPr>
        <w:pStyle w:val="Heading2"/>
        <w:rPr>
          <w:highlight w:val="yellow"/>
          <w:rtl/>
        </w:rPr>
      </w:pPr>
      <w:bookmarkStart w:id="25" w:name="_Toc112479413"/>
      <w:r w:rsidRPr="00C479C8">
        <w:rPr>
          <w:highlight w:val="yellow"/>
          <w:rtl/>
        </w:rPr>
        <w:lastRenderedPageBreak/>
        <w:t>مبررات الدراسة</w:t>
      </w:r>
      <w:bookmarkEnd w:id="25"/>
    </w:p>
    <w:p w14:paraId="011C0748" w14:textId="00DE2D76" w:rsidR="00C465E0" w:rsidRPr="00C465E0" w:rsidRDefault="00C465E0" w:rsidP="00E21B09">
      <w:pPr>
        <w:pStyle w:val="Heading2"/>
        <w:numPr>
          <w:ilvl w:val="0"/>
          <w:numId w:val="16"/>
        </w:numPr>
        <w:spacing w:before="0" w:after="0"/>
        <w:jc w:val="both"/>
        <w:rPr>
          <w:b w:val="0"/>
          <w:bCs w:val="0"/>
          <w:bdr w:val="none" w:sz="0" w:space="0" w:color="auto" w:frame="1"/>
        </w:rPr>
      </w:pPr>
      <w:bookmarkStart w:id="26" w:name="_Toc112479414"/>
      <w:r w:rsidRPr="00C465E0">
        <w:rPr>
          <w:bdr w:val="none" w:sz="0" w:space="0" w:color="auto" w:frame="1"/>
          <w:rtl/>
        </w:rPr>
        <w:t>قلة الدراسات المحلية</w:t>
      </w:r>
      <w:r w:rsidRPr="00C465E0">
        <w:rPr>
          <w:b w:val="0"/>
          <w:bCs w:val="0"/>
          <w:bdr w:val="none" w:sz="0" w:space="0" w:color="auto" w:frame="1"/>
        </w:rPr>
        <w:t xml:space="preserve"> </w:t>
      </w:r>
      <w:r w:rsidR="00E771A2">
        <w:rPr>
          <w:rFonts w:hint="cs"/>
          <w:b w:val="0"/>
          <w:bCs w:val="0"/>
          <w:bdr w:val="none" w:sz="0" w:space="0" w:color="auto" w:frame="1"/>
          <w:rtl/>
        </w:rPr>
        <w:t xml:space="preserve">إن </w:t>
      </w:r>
      <w:r w:rsidRPr="00C465E0">
        <w:rPr>
          <w:b w:val="0"/>
          <w:bCs w:val="0"/>
          <w:bdr w:val="none" w:sz="0" w:space="0" w:color="auto" w:frame="1"/>
          <w:rtl/>
        </w:rPr>
        <w:t>هناك ندرة في الدراسات التي تناولت العلاقة بين أخلاقيات المهنة وتحسين أداء العاملين في القطاع الصحي</w:t>
      </w:r>
      <w:r w:rsidR="00E771A2">
        <w:rPr>
          <w:rFonts w:hint="cs"/>
          <w:b w:val="0"/>
          <w:bCs w:val="0"/>
          <w:bdr w:val="none" w:sz="0" w:space="0" w:color="auto" w:frame="1"/>
          <w:rtl/>
        </w:rPr>
        <w:t xml:space="preserve"> و</w:t>
      </w:r>
      <w:r w:rsidRPr="00C465E0">
        <w:rPr>
          <w:b w:val="0"/>
          <w:bCs w:val="0"/>
          <w:bdr w:val="none" w:sz="0" w:space="0" w:color="auto" w:frame="1"/>
          <w:rtl/>
        </w:rPr>
        <w:t xml:space="preserve">خاصة في ظل الأزمات والحروب </w:t>
      </w:r>
      <w:r w:rsidR="00E771A2">
        <w:rPr>
          <w:rFonts w:hint="cs"/>
          <w:b w:val="0"/>
          <w:bCs w:val="0"/>
          <w:bdr w:val="none" w:sz="0" w:space="0" w:color="auto" w:frame="1"/>
          <w:rtl/>
        </w:rPr>
        <w:t xml:space="preserve">المستمرة </w:t>
      </w:r>
      <w:r w:rsidRPr="00C465E0">
        <w:rPr>
          <w:b w:val="0"/>
          <w:bCs w:val="0"/>
          <w:bdr w:val="none" w:sz="0" w:space="0" w:color="auto" w:frame="1"/>
          <w:rtl/>
        </w:rPr>
        <w:t>التي يشهدها قطاع غزة</w:t>
      </w:r>
      <w:r w:rsidRPr="00C465E0">
        <w:rPr>
          <w:b w:val="0"/>
          <w:bCs w:val="0"/>
          <w:bdr w:val="none" w:sz="0" w:space="0" w:color="auto" w:frame="1"/>
        </w:rPr>
        <w:t>.</w:t>
      </w:r>
    </w:p>
    <w:p w14:paraId="2B501585" w14:textId="42D540A1" w:rsidR="00C465E0" w:rsidRPr="00C465E0" w:rsidRDefault="00C465E0" w:rsidP="00E21B09">
      <w:pPr>
        <w:pStyle w:val="Heading2"/>
        <w:numPr>
          <w:ilvl w:val="0"/>
          <w:numId w:val="16"/>
        </w:numPr>
        <w:spacing w:before="0" w:after="0"/>
        <w:jc w:val="both"/>
        <w:rPr>
          <w:b w:val="0"/>
          <w:bCs w:val="0"/>
          <w:bdr w:val="none" w:sz="0" w:space="0" w:color="auto" w:frame="1"/>
        </w:rPr>
      </w:pPr>
      <w:r w:rsidRPr="00C465E0">
        <w:rPr>
          <w:bdr w:val="none" w:sz="0" w:space="0" w:color="auto" w:frame="1"/>
          <w:rtl/>
        </w:rPr>
        <w:t>أهمية الأخلاقيات المهنية في بيئات الأزمات</w:t>
      </w:r>
      <w:r w:rsidR="008D64BE">
        <w:rPr>
          <w:rFonts w:hint="cs"/>
          <w:b w:val="0"/>
          <w:bCs w:val="0"/>
          <w:bdr w:val="none" w:sz="0" w:space="0" w:color="auto" w:frame="1"/>
          <w:rtl/>
        </w:rPr>
        <w:t xml:space="preserve"> </w:t>
      </w:r>
      <w:r w:rsidR="00E771A2">
        <w:rPr>
          <w:rFonts w:hint="cs"/>
          <w:b w:val="0"/>
          <w:bCs w:val="0"/>
          <w:bdr w:val="none" w:sz="0" w:space="0" w:color="auto" w:frame="1"/>
          <w:rtl/>
        </w:rPr>
        <w:t xml:space="preserve">حيث </w:t>
      </w:r>
      <w:r w:rsidRPr="00C465E0">
        <w:rPr>
          <w:b w:val="0"/>
          <w:bCs w:val="0"/>
          <w:bdr w:val="none" w:sz="0" w:space="0" w:color="auto" w:frame="1"/>
          <w:rtl/>
        </w:rPr>
        <w:t xml:space="preserve">تمثل أخلاقيات المهنة أحد الركائز الأساسية </w:t>
      </w:r>
      <w:r w:rsidR="00E771A2">
        <w:rPr>
          <w:rFonts w:hint="cs"/>
          <w:b w:val="0"/>
          <w:bCs w:val="0"/>
          <w:bdr w:val="none" w:sz="0" w:space="0" w:color="auto" w:frame="1"/>
          <w:rtl/>
        </w:rPr>
        <w:t xml:space="preserve">التي تساهم في </w:t>
      </w:r>
      <w:r w:rsidRPr="00C465E0">
        <w:rPr>
          <w:b w:val="0"/>
          <w:bCs w:val="0"/>
          <w:bdr w:val="none" w:sz="0" w:space="0" w:color="auto" w:frame="1"/>
          <w:rtl/>
        </w:rPr>
        <w:t>تحسين الأداء المهني</w:t>
      </w:r>
      <w:r w:rsidR="00E771A2">
        <w:rPr>
          <w:rFonts w:hint="cs"/>
          <w:b w:val="0"/>
          <w:bCs w:val="0"/>
          <w:bdr w:val="none" w:sz="0" w:space="0" w:color="auto" w:frame="1"/>
          <w:rtl/>
        </w:rPr>
        <w:t xml:space="preserve"> وهو </w:t>
      </w:r>
      <w:r w:rsidRPr="00C465E0">
        <w:rPr>
          <w:b w:val="0"/>
          <w:bCs w:val="0"/>
          <w:bdr w:val="none" w:sz="0" w:space="0" w:color="auto" w:frame="1"/>
          <w:rtl/>
        </w:rPr>
        <w:t xml:space="preserve">ما يجعل دراستها في ظل الأزمات والحروب موضوعاً ذا أهمية علمية </w:t>
      </w:r>
      <w:r w:rsidR="00E771A2">
        <w:rPr>
          <w:rFonts w:hint="cs"/>
          <w:b w:val="0"/>
          <w:bCs w:val="0"/>
          <w:bdr w:val="none" w:sz="0" w:space="0" w:color="auto" w:frame="1"/>
          <w:rtl/>
        </w:rPr>
        <w:t xml:space="preserve">من أجل </w:t>
      </w:r>
      <w:r w:rsidRPr="00C465E0">
        <w:rPr>
          <w:b w:val="0"/>
          <w:bCs w:val="0"/>
          <w:bdr w:val="none" w:sz="0" w:space="0" w:color="auto" w:frame="1"/>
          <w:rtl/>
        </w:rPr>
        <w:t>قياس تأثيرها في بيئة مليئة بالتحديات</w:t>
      </w:r>
      <w:r w:rsidRPr="00C465E0">
        <w:rPr>
          <w:b w:val="0"/>
          <w:bCs w:val="0"/>
          <w:bdr w:val="none" w:sz="0" w:space="0" w:color="auto" w:frame="1"/>
        </w:rPr>
        <w:t>.</w:t>
      </w:r>
    </w:p>
    <w:p w14:paraId="3A566A48" w14:textId="45E3154B" w:rsidR="00C465E0" w:rsidRPr="00C465E0" w:rsidRDefault="00C465E0" w:rsidP="00E21B09">
      <w:pPr>
        <w:pStyle w:val="Heading2"/>
        <w:numPr>
          <w:ilvl w:val="0"/>
          <w:numId w:val="16"/>
        </w:numPr>
        <w:spacing w:before="0" w:after="0"/>
        <w:jc w:val="both"/>
        <w:rPr>
          <w:b w:val="0"/>
          <w:bCs w:val="0"/>
          <w:bdr w:val="none" w:sz="0" w:space="0" w:color="auto" w:frame="1"/>
        </w:rPr>
      </w:pPr>
      <w:r w:rsidRPr="00C465E0">
        <w:rPr>
          <w:bdr w:val="none" w:sz="0" w:space="0" w:color="auto" w:frame="1"/>
          <w:rtl/>
        </w:rPr>
        <w:t>تعزيز الإطار النظري</w:t>
      </w:r>
      <w:r w:rsidR="00C3586B">
        <w:rPr>
          <w:rFonts w:hint="cs"/>
          <w:b w:val="0"/>
          <w:bCs w:val="0"/>
          <w:bdr w:val="none" w:sz="0" w:space="0" w:color="auto" w:frame="1"/>
          <w:rtl/>
        </w:rPr>
        <w:t xml:space="preserve"> </w:t>
      </w:r>
      <w:r w:rsidR="00E771A2">
        <w:rPr>
          <w:rFonts w:hint="cs"/>
          <w:b w:val="0"/>
          <w:bCs w:val="0"/>
          <w:bdr w:val="none" w:sz="0" w:space="0" w:color="auto" w:frame="1"/>
          <w:rtl/>
        </w:rPr>
        <w:t>و</w:t>
      </w:r>
      <w:r w:rsidRPr="00C465E0">
        <w:rPr>
          <w:b w:val="0"/>
          <w:bCs w:val="0"/>
          <w:bdr w:val="none" w:sz="0" w:space="0" w:color="auto" w:frame="1"/>
          <w:rtl/>
        </w:rPr>
        <w:t xml:space="preserve">تهدف الدراسة إلى إثراء الإطار النظري المتعلق بأخلاقيات المهنة وأداء العاملين في </w:t>
      </w:r>
      <w:r w:rsidR="00E771A2">
        <w:rPr>
          <w:rFonts w:hint="cs"/>
          <w:b w:val="0"/>
          <w:bCs w:val="0"/>
          <w:bdr w:val="none" w:sz="0" w:space="0" w:color="auto" w:frame="1"/>
          <w:rtl/>
        </w:rPr>
        <w:t xml:space="preserve">المجال </w:t>
      </w:r>
      <w:r w:rsidRPr="00C465E0">
        <w:rPr>
          <w:b w:val="0"/>
          <w:bCs w:val="0"/>
          <w:bdr w:val="none" w:sz="0" w:space="0" w:color="auto" w:frame="1"/>
          <w:rtl/>
        </w:rPr>
        <w:t>الصحي</w:t>
      </w:r>
      <w:r w:rsidR="00E771A2">
        <w:rPr>
          <w:rFonts w:hint="cs"/>
          <w:b w:val="0"/>
          <w:bCs w:val="0"/>
          <w:bdr w:val="none" w:sz="0" w:space="0" w:color="auto" w:frame="1"/>
          <w:rtl/>
        </w:rPr>
        <w:t xml:space="preserve">، ويتم ذلك </w:t>
      </w:r>
      <w:r w:rsidRPr="00C465E0">
        <w:rPr>
          <w:b w:val="0"/>
          <w:bCs w:val="0"/>
          <w:bdr w:val="none" w:sz="0" w:space="0" w:color="auto" w:frame="1"/>
          <w:rtl/>
        </w:rPr>
        <w:t>من خلال تقديم رؤية شاملة مبنية على الأدلة والبيانات الميدانية</w:t>
      </w:r>
      <w:r w:rsidRPr="00C465E0">
        <w:rPr>
          <w:b w:val="0"/>
          <w:bCs w:val="0"/>
          <w:bdr w:val="none" w:sz="0" w:space="0" w:color="auto" w:frame="1"/>
        </w:rPr>
        <w:t>.</w:t>
      </w:r>
    </w:p>
    <w:p w14:paraId="240115D4" w14:textId="00F91B10" w:rsidR="00C465E0" w:rsidRPr="00C465E0" w:rsidRDefault="00C465E0" w:rsidP="00E21B09">
      <w:pPr>
        <w:pStyle w:val="Heading2"/>
        <w:numPr>
          <w:ilvl w:val="0"/>
          <w:numId w:val="17"/>
        </w:numPr>
        <w:spacing w:before="0" w:after="0"/>
        <w:jc w:val="both"/>
        <w:rPr>
          <w:b w:val="0"/>
          <w:bCs w:val="0"/>
          <w:bdr w:val="none" w:sz="0" w:space="0" w:color="auto" w:frame="1"/>
        </w:rPr>
      </w:pPr>
      <w:r w:rsidRPr="00C465E0">
        <w:rPr>
          <w:bdr w:val="none" w:sz="0" w:space="0" w:color="auto" w:frame="1"/>
          <w:rtl/>
        </w:rPr>
        <w:t>ظروف الحرب في قطاع غزة</w:t>
      </w:r>
      <w:r w:rsidR="0081200B">
        <w:rPr>
          <w:rFonts w:hint="cs"/>
          <w:b w:val="0"/>
          <w:bCs w:val="0"/>
          <w:bdr w:val="none" w:sz="0" w:space="0" w:color="auto" w:frame="1"/>
          <w:rtl/>
        </w:rPr>
        <w:t xml:space="preserve"> </w:t>
      </w:r>
      <w:r w:rsidR="004B22EC">
        <w:rPr>
          <w:rFonts w:hint="cs"/>
          <w:b w:val="0"/>
          <w:bCs w:val="0"/>
          <w:bdr w:val="none" w:sz="0" w:space="0" w:color="auto" w:frame="1"/>
          <w:rtl/>
        </w:rPr>
        <w:t>إن</w:t>
      </w:r>
      <w:r w:rsidRPr="00C465E0">
        <w:rPr>
          <w:b w:val="0"/>
          <w:bCs w:val="0"/>
          <w:bdr w:val="none" w:sz="0" w:space="0" w:color="auto" w:frame="1"/>
          <w:rtl/>
        </w:rPr>
        <w:t xml:space="preserve"> الحرب على غزة </w:t>
      </w:r>
      <w:r w:rsidR="004B22EC">
        <w:rPr>
          <w:rFonts w:hint="cs"/>
          <w:b w:val="0"/>
          <w:bCs w:val="0"/>
          <w:bdr w:val="none" w:sz="0" w:space="0" w:color="auto" w:frame="1"/>
          <w:rtl/>
        </w:rPr>
        <w:t xml:space="preserve">تشكل </w:t>
      </w:r>
      <w:r w:rsidRPr="00C465E0">
        <w:rPr>
          <w:b w:val="0"/>
          <w:bCs w:val="0"/>
          <w:bdr w:val="none" w:sz="0" w:space="0" w:color="auto" w:frame="1"/>
          <w:rtl/>
        </w:rPr>
        <w:t xml:space="preserve">واقعاً ضاغطاً على القطاع الصحي، </w:t>
      </w:r>
      <w:r w:rsidR="004B22EC">
        <w:rPr>
          <w:rFonts w:hint="cs"/>
          <w:b w:val="0"/>
          <w:bCs w:val="0"/>
          <w:bdr w:val="none" w:sz="0" w:space="0" w:color="auto" w:frame="1"/>
          <w:rtl/>
        </w:rPr>
        <w:t xml:space="preserve">وهو </w:t>
      </w:r>
      <w:r w:rsidRPr="00C465E0">
        <w:rPr>
          <w:b w:val="0"/>
          <w:bCs w:val="0"/>
          <w:bdr w:val="none" w:sz="0" w:space="0" w:color="auto" w:frame="1"/>
          <w:rtl/>
        </w:rPr>
        <w:t xml:space="preserve">ما يبرز </w:t>
      </w:r>
      <w:r w:rsidR="004B22EC">
        <w:rPr>
          <w:rFonts w:hint="cs"/>
          <w:b w:val="0"/>
          <w:bCs w:val="0"/>
          <w:bdr w:val="none" w:sz="0" w:space="0" w:color="auto" w:frame="1"/>
          <w:rtl/>
        </w:rPr>
        <w:t>و</w:t>
      </w:r>
      <w:r w:rsidRPr="00C465E0">
        <w:rPr>
          <w:b w:val="0"/>
          <w:bCs w:val="0"/>
          <w:bdr w:val="none" w:sz="0" w:space="0" w:color="auto" w:frame="1"/>
          <w:rtl/>
        </w:rPr>
        <w:t>الحاجة إلى فهم كيفية تحسين أداء العاملين من خلال الالتزام بأخلاقيات المهنة</w:t>
      </w:r>
      <w:r w:rsidRPr="00C465E0">
        <w:rPr>
          <w:b w:val="0"/>
          <w:bCs w:val="0"/>
          <w:bdr w:val="none" w:sz="0" w:space="0" w:color="auto" w:frame="1"/>
        </w:rPr>
        <w:t>.</w:t>
      </w:r>
    </w:p>
    <w:p w14:paraId="58AF2A93" w14:textId="5A92880B" w:rsidR="00C465E0" w:rsidRPr="00C465E0" w:rsidRDefault="00C465E0" w:rsidP="00E21B09">
      <w:pPr>
        <w:pStyle w:val="Heading2"/>
        <w:numPr>
          <w:ilvl w:val="0"/>
          <w:numId w:val="17"/>
        </w:numPr>
        <w:spacing w:before="0" w:after="0"/>
        <w:jc w:val="both"/>
        <w:rPr>
          <w:b w:val="0"/>
          <w:bCs w:val="0"/>
          <w:bdr w:val="none" w:sz="0" w:space="0" w:color="auto" w:frame="1"/>
        </w:rPr>
      </w:pPr>
      <w:r w:rsidRPr="00C465E0">
        <w:rPr>
          <w:bdr w:val="none" w:sz="0" w:space="0" w:color="auto" w:frame="1"/>
          <w:rtl/>
        </w:rPr>
        <w:t>الضغوط النفسية والعملية</w:t>
      </w:r>
      <w:r w:rsidR="0081200B" w:rsidRPr="0081200B">
        <w:rPr>
          <w:rFonts w:hint="cs"/>
          <w:bdr w:val="none" w:sz="0" w:space="0" w:color="auto" w:frame="1"/>
          <w:rtl/>
        </w:rPr>
        <w:t xml:space="preserve"> </w:t>
      </w:r>
      <w:r w:rsidRPr="00C465E0">
        <w:rPr>
          <w:b w:val="0"/>
          <w:bCs w:val="0"/>
          <w:bdr w:val="none" w:sz="0" w:space="0" w:color="auto" w:frame="1"/>
          <w:rtl/>
        </w:rPr>
        <w:t xml:space="preserve">يعاني العاملون في القطاع الصحي في غزة من ضغوط كبيرة ناتجة عن </w:t>
      </w:r>
      <w:r w:rsidR="004B22EC">
        <w:rPr>
          <w:rFonts w:hint="cs"/>
          <w:b w:val="0"/>
          <w:bCs w:val="0"/>
          <w:bdr w:val="none" w:sz="0" w:space="0" w:color="auto" w:frame="1"/>
          <w:rtl/>
        </w:rPr>
        <w:t>ال</w:t>
      </w:r>
      <w:r w:rsidRPr="00C465E0">
        <w:rPr>
          <w:b w:val="0"/>
          <w:bCs w:val="0"/>
          <w:bdr w:val="none" w:sz="0" w:space="0" w:color="auto" w:frame="1"/>
          <w:rtl/>
        </w:rPr>
        <w:t xml:space="preserve">نقص </w:t>
      </w:r>
      <w:r w:rsidR="004B22EC">
        <w:rPr>
          <w:rFonts w:hint="cs"/>
          <w:b w:val="0"/>
          <w:bCs w:val="0"/>
          <w:bdr w:val="none" w:sz="0" w:space="0" w:color="auto" w:frame="1"/>
          <w:rtl/>
        </w:rPr>
        <w:t xml:space="preserve">في </w:t>
      </w:r>
      <w:r w:rsidRPr="00C465E0">
        <w:rPr>
          <w:b w:val="0"/>
          <w:bCs w:val="0"/>
          <w:bdr w:val="none" w:sz="0" w:space="0" w:color="auto" w:frame="1"/>
          <w:rtl/>
        </w:rPr>
        <w:t>الموارد وكثافة العمل أثناء الأزمات</w:t>
      </w:r>
      <w:r w:rsidR="004B22EC">
        <w:rPr>
          <w:rFonts w:hint="cs"/>
          <w:b w:val="0"/>
          <w:bCs w:val="0"/>
          <w:bdr w:val="none" w:sz="0" w:space="0" w:color="auto" w:frame="1"/>
          <w:rtl/>
        </w:rPr>
        <w:t xml:space="preserve"> وهو </w:t>
      </w:r>
      <w:r w:rsidRPr="00C465E0">
        <w:rPr>
          <w:b w:val="0"/>
          <w:bCs w:val="0"/>
          <w:bdr w:val="none" w:sz="0" w:space="0" w:color="auto" w:frame="1"/>
          <w:rtl/>
        </w:rPr>
        <w:t>ما يجعل دراسة دور أخلاقيات المهنة في التخفيف من هذه الضغوط وتحسين الأداء أمراً حيوياً</w:t>
      </w:r>
      <w:r w:rsidRPr="00C465E0">
        <w:rPr>
          <w:b w:val="0"/>
          <w:bCs w:val="0"/>
          <w:bdr w:val="none" w:sz="0" w:space="0" w:color="auto" w:frame="1"/>
        </w:rPr>
        <w:t>.</w:t>
      </w:r>
    </w:p>
    <w:p w14:paraId="53012AF5" w14:textId="5ACAFDED" w:rsidR="00C465E0" w:rsidRPr="00C465E0" w:rsidRDefault="00C465E0" w:rsidP="00E21B09">
      <w:pPr>
        <w:pStyle w:val="Heading2"/>
        <w:numPr>
          <w:ilvl w:val="0"/>
          <w:numId w:val="17"/>
        </w:numPr>
        <w:spacing w:before="0" w:after="0"/>
        <w:jc w:val="both"/>
        <w:rPr>
          <w:b w:val="0"/>
          <w:bCs w:val="0"/>
          <w:bdr w:val="none" w:sz="0" w:space="0" w:color="auto" w:frame="1"/>
        </w:rPr>
      </w:pPr>
      <w:r w:rsidRPr="00C465E0">
        <w:rPr>
          <w:bdr w:val="none" w:sz="0" w:space="0" w:color="auto" w:frame="1"/>
          <w:rtl/>
        </w:rPr>
        <w:t>تحسين جودة الخدمات الصحية</w:t>
      </w:r>
      <w:r w:rsidRPr="00C465E0">
        <w:rPr>
          <w:b w:val="0"/>
          <w:bCs w:val="0"/>
          <w:bdr w:val="none" w:sz="0" w:space="0" w:color="auto" w:frame="1"/>
        </w:rPr>
        <w:t xml:space="preserve"> </w:t>
      </w:r>
      <w:r w:rsidRPr="00C465E0">
        <w:rPr>
          <w:b w:val="0"/>
          <w:bCs w:val="0"/>
          <w:bdr w:val="none" w:sz="0" w:space="0" w:color="auto" w:frame="1"/>
          <w:rtl/>
        </w:rPr>
        <w:t xml:space="preserve">تحسين أداء العاملين في المستوى الصحي </w:t>
      </w:r>
      <w:r w:rsidR="004B22EC" w:rsidRPr="00C465E0">
        <w:rPr>
          <w:b w:val="0"/>
          <w:bCs w:val="0"/>
          <w:bdr w:val="none" w:sz="0" w:space="0" w:color="auto" w:frame="1"/>
          <w:rtl/>
        </w:rPr>
        <w:t>ُ</w:t>
      </w:r>
      <w:r w:rsidR="004B22EC">
        <w:rPr>
          <w:rFonts w:hint="cs"/>
          <w:b w:val="0"/>
          <w:bCs w:val="0"/>
          <w:bdr w:val="none" w:sz="0" w:space="0" w:color="auto" w:frame="1"/>
          <w:rtl/>
        </w:rPr>
        <w:t>ي</w:t>
      </w:r>
      <w:r w:rsidR="004B22EC" w:rsidRPr="00C465E0">
        <w:rPr>
          <w:b w:val="0"/>
          <w:bCs w:val="0"/>
          <w:bdr w:val="none" w:sz="0" w:space="0" w:color="auto" w:frame="1"/>
          <w:rtl/>
        </w:rPr>
        <w:t xml:space="preserve">عد </w:t>
      </w:r>
      <w:r w:rsidRPr="00C465E0">
        <w:rPr>
          <w:b w:val="0"/>
          <w:bCs w:val="0"/>
          <w:bdr w:val="none" w:sz="0" w:space="0" w:color="auto" w:frame="1"/>
          <w:rtl/>
        </w:rPr>
        <w:t>عاملاً محورياً في ضمان تقديم خدمات صحية فعّالة للمجتمع الفلسطيني في ظل الأزمات</w:t>
      </w:r>
      <w:r w:rsidR="004B22EC">
        <w:rPr>
          <w:rFonts w:hint="cs"/>
          <w:b w:val="0"/>
          <w:bCs w:val="0"/>
          <w:bdr w:val="none" w:sz="0" w:space="0" w:color="auto" w:frame="1"/>
          <w:rtl/>
        </w:rPr>
        <w:t xml:space="preserve"> والحروب</w:t>
      </w:r>
      <w:r w:rsidRPr="00C465E0">
        <w:rPr>
          <w:b w:val="0"/>
          <w:bCs w:val="0"/>
          <w:bdr w:val="none" w:sz="0" w:space="0" w:color="auto" w:frame="1"/>
          <w:rtl/>
        </w:rPr>
        <w:t xml:space="preserve">، وهو ما تسعى </w:t>
      </w:r>
      <w:r w:rsidR="004B22EC">
        <w:rPr>
          <w:rFonts w:hint="cs"/>
          <w:b w:val="0"/>
          <w:bCs w:val="0"/>
          <w:bdr w:val="none" w:sz="0" w:space="0" w:color="auto" w:frame="1"/>
          <w:rtl/>
        </w:rPr>
        <w:t xml:space="preserve">هذه </w:t>
      </w:r>
      <w:r w:rsidRPr="00C465E0">
        <w:rPr>
          <w:b w:val="0"/>
          <w:bCs w:val="0"/>
          <w:bdr w:val="none" w:sz="0" w:space="0" w:color="auto" w:frame="1"/>
          <w:rtl/>
        </w:rPr>
        <w:t>الدراسة إلى المساهمة فيه</w:t>
      </w:r>
      <w:r w:rsidRPr="00C465E0">
        <w:rPr>
          <w:b w:val="0"/>
          <w:bCs w:val="0"/>
          <w:bdr w:val="none" w:sz="0" w:space="0" w:color="auto" w:frame="1"/>
        </w:rPr>
        <w:t>.</w:t>
      </w:r>
    </w:p>
    <w:p w14:paraId="6ED9E5DF" w14:textId="5ABE40D7" w:rsidR="00C465E0" w:rsidRPr="00C465E0" w:rsidRDefault="00C465E0" w:rsidP="00E21B09">
      <w:pPr>
        <w:pStyle w:val="Heading2"/>
        <w:numPr>
          <w:ilvl w:val="0"/>
          <w:numId w:val="17"/>
        </w:numPr>
        <w:spacing w:before="0" w:after="0"/>
        <w:jc w:val="both"/>
        <w:rPr>
          <w:b w:val="0"/>
          <w:bCs w:val="0"/>
          <w:bdr w:val="none" w:sz="0" w:space="0" w:color="auto" w:frame="1"/>
        </w:rPr>
      </w:pPr>
      <w:r w:rsidRPr="00C465E0">
        <w:rPr>
          <w:bdr w:val="none" w:sz="0" w:space="0" w:color="auto" w:frame="1"/>
          <w:rtl/>
        </w:rPr>
        <w:t>صنع القرارات المؤسسية</w:t>
      </w:r>
      <w:r w:rsidRPr="00C465E0">
        <w:rPr>
          <w:b w:val="0"/>
          <w:bCs w:val="0"/>
          <w:bdr w:val="none" w:sz="0" w:space="0" w:color="auto" w:frame="1"/>
        </w:rPr>
        <w:t xml:space="preserve"> </w:t>
      </w:r>
      <w:r w:rsidRPr="00C465E0">
        <w:rPr>
          <w:b w:val="0"/>
          <w:bCs w:val="0"/>
          <w:bdr w:val="none" w:sz="0" w:space="0" w:color="auto" w:frame="1"/>
          <w:rtl/>
        </w:rPr>
        <w:t>توفر الدراسة نتائج وتوصيات يمكن لصناع القرار استخدامها لتطوير سياسات وإجراءات تدعم الالتزام بالأخلاقيات المهنية وتعزز من كفاءة العاملين</w:t>
      </w:r>
      <w:r w:rsidRPr="00C465E0">
        <w:rPr>
          <w:b w:val="0"/>
          <w:bCs w:val="0"/>
          <w:bdr w:val="none" w:sz="0" w:space="0" w:color="auto" w:frame="1"/>
        </w:rPr>
        <w:t>.</w:t>
      </w:r>
    </w:p>
    <w:p w14:paraId="72CCC735" w14:textId="77777777" w:rsidR="00C465E0" w:rsidRDefault="00C465E0" w:rsidP="000A791A">
      <w:pPr>
        <w:pStyle w:val="Heading2"/>
        <w:numPr>
          <w:ilvl w:val="0"/>
          <w:numId w:val="0"/>
        </w:numPr>
        <w:spacing w:before="0" w:after="0"/>
        <w:rPr>
          <w:bdr w:val="none" w:sz="0" w:space="0" w:color="auto" w:frame="1"/>
          <w:rtl/>
        </w:rPr>
      </w:pPr>
    </w:p>
    <w:p w14:paraId="5739116D" w14:textId="77777777" w:rsidR="00C465E0" w:rsidRDefault="00C465E0" w:rsidP="000A791A">
      <w:pPr>
        <w:spacing w:before="0" w:after="0"/>
        <w:rPr>
          <w:rtl/>
        </w:rPr>
      </w:pPr>
    </w:p>
    <w:p w14:paraId="17F8903F" w14:textId="77777777" w:rsidR="00C465E0" w:rsidRDefault="00C465E0" w:rsidP="00C465E0">
      <w:pPr>
        <w:rPr>
          <w:rtl/>
        </w:rPr>
      </w:pPr>
    </w:p>
    <w:p w14:paraId="03861C77" w14:textId="77777777" w:rsidR="00C465E0" w:rsidRDefault="00C465E0" w:rsidP="00C465E0">
      <w:pPr>
        <w:rPr>
          <w:rtl/>
        </w:rPr>
      </w:pPr>
    </w:p>
    <w:p w14:paraId="280879B2" w14:textId="77777777" w:rsidR="00C465E0" w:rsidRPr="00C465E0" w:rsidRDefault="00C465E0" w:rsidP="00C465E0"/>
    <w:p w14:paraId="4965EAA8" w14:textId="1DB2E375" w:rsidR="0078739F" w:rsidRPr="00A60857" w:rsidRDefault="0078739F" w:rsidP="00A60857">
      <w:pPr>
        <w:pStyle w:val="Heading2"/>
        <w:rPr>
          <w:bdr w:val="none" w:sz="0" w:space="0" w:color="auto" w:frame="1"/>
          <w:rtl/>
        </w:rPr>
      </w:pPr>
      <w:r w:rsidRPr="00A60857">
        <w:rPr>
          <w:bdr w:val="none" w:sz="0" w:space="0" w:color="auto" w:frame="1"/>
          <w:rtl/>
        </w:rPr>
        <w:lastRenderedPageBreak/>
        <w:t>متغيرات الدراسة</w:t>
      </w:r>
      <w:bookmarkEnd w:id="26"/>
    </w:p>
    <w:p w14:paraId="1694E6E6" w14:textId="77777777" w:rsidR="0078739F" w:rsidRPr="00A60857" w:rsidRDefault="00A60857" w:rsidP="0078739F">
      <w:pPr>
        <w:widowControl w:val="0"/>
        <w:rPr>
          <w:rFonts w:eastAsia="Times New Roman"/>
          <w:bdr w:val="none" w:sz="0" w:space="0" w:color="auto" w:frame="1"/>
          <w:rtl/>
        </w:rPr>
      </w:pPr>
      <w:r>
        <w:rPr>
          <w:rFonts w:hint="cs"/>
          <w:noProof/>
          <w:rtl/>
        </w:rPr>
        <mc:AlternateContent>
          <mc:Choice Requires="wps">
            <w:drawing>
              <wp:anchor distT="0" distB="0" distL="114300" distR="114300" simplePos="0" relativeHeight="251657728" behindDoc="0" locked="0" layoutInCell="1" allowOverlap="1" wp14:anchorId="361DA304" wp14:editId="17D37CDC">
                <wp:simplePos x="0" y="0"/>
                <wp:positionH relativeFrom="column">
                  <wp:posOffset>-23608</wp:posOffset>
                </wp:positionH>
                <wp:positionV relativeFrom="paragraph">
                  <wp:posOffset>439854</wp:posOffset>
                </wp:positionV>
                <wp:extent cx="5598795" cy="5774499"/>
                <wp:effectExtent l="0" t="0" r="20955" b="17145"/>
                <wp:wrapNone/>
                <wp:docPr id="6" name="مستطيل 6"/>
                <wp:cNvGraphicFramePr/>
                <a:graphic xmlns:a="http://schemas.openxmlformats.org/drawingml/2006/main">
                  <a:graphicData uri="http://schemas.microsoft.com/office/word/2010/wordprocessingShape">
                    <wps:wsp>
                      <wps:cNvSpPr/>
                      <wps:spPr>
                        <a:xfrm>
                          <a:off x="0" y="0"/>
                          <a:ext cx="5598795" cy="5774499"/>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31AD12D" id="مستطيل 6" o:spid="_x0000_s1026" style="position:absolute;margin-left:-1.85pt;margin-top:34.65pt;width:440.85pt;height:454.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" filled="f" strokecolor="black [3213]" strokeweight="1pt"/>
            </w:pict>
          </mc:Fallback>
        </mc:AlternateContent>
      </w:r>
      <w:r w:rsidR="0078739F" w:rsidRPr="00A60857">
        <w:rPr>
          <w:bdr w:val="none" w:sz="0" w:space="0" w:color="auto" w:frame="1"/>
          <w:rtl/>
        </w:rPr>
        <w:t>ويوضح الشكل التالي أنموذج الدراسة:</w:t>
      </w:r>
    </w:p>
    <w:p w14:paraId="696AC7B7" w14:textId="77777777" w:rsidR="0078739F" w:rsidRPr="00A60857" w:rsidRDefault="00A60857" w:rsidP="0078739F">
      <w:pPr>
        <w:widowControl w:val="0"/>
        <w:rPr>
          <w:bdr w:val="none" w:sz="0" w:space="0" w:color="auto" w:frame="1"/>
          <w:rtl/>
        </w:rPr>
      </w:pPr>
      <w:r>
        <w:rPr>
          <w:noProof/>
          <w:rtl/>
        </w:rPr>
        <mc:AlternateContent>
          <mc:Choice Requires="wpg">
            <w:drawing>
              <wp:anchor distT="0" distB="0" distL="114300" distR="114300" simplePos="0" relativeHeight="251655680" behindDoc="0" locked="0" layoutInCell="1" allowOverlap="1" wp14:anchorId="662DB902" wp14:editId="42FE9666">
                <wp:simplePos x="0" y="0"/>
                <wp:positionH relativeFrom="column">
                  <wp:posOffset>347806</wp:posOffset>
                </wp:positionH>
                <wp:positionV relativeFrom="paragraph">
                  <wp:posOffset>90170</wp:posOffset>
                </wp:positionV>
                <wp:extent cx="4806994" cy="5374971"/>
                <wp:effectExtent l="0" t="0" r="12700" b="16510"/>
                <wp:wrapNone/>
                <wp:docPr id="7" name="مجموعة 7"/>
                <wp:cNvGraphicFramePr/>
                <a:graphic xmlns:a="http://schemas.openxmlformats.org/drawingml/2006/main">
                  <a:graphicData uri="http://schemas.microsoft.com/office/word/2010/wordprocessingGroup">
                    <wpg:wgp>
                      <wpg:cNvGrpSpPr/>
                      <wpg:grpSpPr>
                        <a:xfrm>
                          <a:off x="0" y="0"/>
                          <a:ext cx="4806994" cy="5374971"/>
                          <a:chOff x="0" y="0"/>
                          <a:chExt cx="4806994" cy="5374971"/>
                        </a:xfrm>
                      </wpg:grpSpPr>
                      <wps:wsp>
                        <wps:cNvPr id="32" name="سهم لأعلى 32"/>
                        <wps:cNvSpPr/>
                        <wps:spPr>
                          <a:xfrm>
                            <a:off x="3607496" y="3594970"/>
                            <a:ext cx="452120" cy="582930"/>
                          </a:xfrm>
                          <a:prstGeom prst="upArrow">
                            <a:avLst/>
                          </a:prstGeom>
                          <a:solidFill>
                            <a:srgbClr val="70AD47">
                              <a:lumMod val="60000"/>
                              <a:lumOff val="40000"/>
                            </a:srgbClr>
                          </a:solidFill>
                          <a:ln w="12700" cap="flat" cmpd="sng" algn="ctr">
                            <a:solidFill>
                              <a:srgbClr val="4472C4">
                                <a:shade val="50000"/>
                              </a:srgbClr>
                            </a:solid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 name="سهم لأعلى 31"/>
                        <wps:cNvSpPr/>
                        <wps:spPr>
                          <a:xfrm>
                            <a:off x="876822" y="3519814"/>
                            <a:ext cx="532130" cy="642620"/>
                          </a:xfrm>
                          <a:prstGeom prst="upArrow">
                            <a:avLst/>
                          </a:prstGeom>
                          <a:solidFill>
                            <a:srgbClr val="70AD47">
                              <a:lumMod val="60000"/>
                              <a:lumOff val="40000"/>
                            </a:srgbClr>
                          </a:solidFill>
                          <a:ln w="12700" cap="flat" cmpd="sng" algn="ctr">
                            <a:solidFill>
                              <a:srgbClr val="4472C4">
                                <a:shade val="50000"/>
                              </a:srgbClr>
                            </a:solid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 name="مستطيل 4"/>
                        <wps:cNvSpPr>
                          <a:spLocks/>
                        </wps:cNvSpPr>
                        <wps:spPr bwMode="auto">
                          <a:xfrm>
                            <a:off x="2968669" y="1152395"/>
                            <a:ext cx="1838325" cy="2451735"/>
                          </a:xfrm>
                          <a:prstGeom prst="rect">
                            <a:avLst/>
                          </a:prstGeom>
                          <a:solidFill>
                            <a:srgbClr val="70AD47">
                              <a:lumMod val="20000"/>
                              <a:lumOff val="80000"/>
                            </a:srgbClr>
                          </a:solidFill>
                          <a:ln w="12700" algn="ctr">
                            <a:solidFill>
                              <a:srgbClr val="000000"/>
                            </a:solidFill>
                            <a:miter lim="800000"/>
                            <a:headEnd/>
                            <a:tailEnd/>
                          </a:ln>
                        </wps:spPr>
                        <wps:txbx>
                          <w:txbxContent>
                            <w:p w14:paraId="5827378E" w14:textId="16357567" w:rsidR="008C1228" w:rsidRDefault="007D762D" w:rsidP="002909FA">
                              <w:pPr>
                                <w:pStyle w:val="ListParagraph"/>
                                <w:spacing w:before="0" w:after="0"/>
                                <w:contextualSpacing w:val="0"/>
                                <w:jc w:val="left"/>
                                <w:rPr>
                                  <w:rtl/>
                                </w:rPr>
                              </w:pPr>
                              <w:r>
                                <w:rPr>
                                  <w:rFonts w:hint="cs"/>
                                  <w:rtl/>
                                </w:rPr>
                                <w:t>المسؤولية الذاتية</w:t>
                              </w:r>
                            </w:p>
                            <w:p w14:paraId="52B68668" w14:textId="59F8A03D" w:rsidR="007D762D" w:rsidRDefault="007D762D" w:rsidP="002909FA">
                              <w:pPr>
                                <w:pStyle w:val="ListParagraph"/>
                                <w:spacing w:before="0" w:after="0"/>
                                <w:contextualSpacing w:val="0"/>
                                <w:jc w:val="left"/>
                                <w:rPr>
                                  <w:rtl/>
                                </w:rPr>
                              </w:pPr>
                              <w:r>
                                <w:rPr>
                                  <w:rFonts w:hint="cs"/>
                                  <w:rtl/>
                                </w:rPr>
                                <w:t>المسؤولية الوطنية</w:t>
                              </w:r>
                            </w:p>
                            <w:p w14:paraId="4B8BEFB6" w14:textId="326138E1" w:rsidR="007D762D" w:rsidRDefault="0041541F" w:rsidP="002909FA">
                              <w:pPr>
                                <w:pStyle w:val="ListParagraph"/>
                                <w:spacing w:before="0" w:after="0"/>
                                <w:contextualSpacing w:val="0"/>
                                <w:jc w:val="left"/>
                                <w:rPr>
                                  <w:rtl/>
                                </w:rPr>
                              </w:pPr>
                              <w:r>
                                <w:rPr>
                                  <w:rFonts w:hint="cs"/>
                                  <w:rtl/>
                                </w:rPr>
                                <w:t>المسؤولية الدينية</w:t>
                              </w:r>
                            </w:p>
                            <w:p w14:paraId="0146642F" w14:textId="1D12B94D" w:rsidR="0041541F" w:rsidRPr="00F002C8" w:rsidRDefault="0041541F" w:rsidP="002909FA">
                              <w:pPr>
                                <w:pStyle w:val="ListParagraph"/>
                                <w:spacing w:before="0" w:after="0"/>
                                <w:contextualSpacing w:val="0"/>
                                <w:jc w:val="left"/>
                              </w:pPr>
                              <w:r>
                                <w:rPr>
                                  <w:rFonts w:hint="cs"/>
                                  <w:rtl/>
                                </w:rPr>
                                <w:t>المسؤولية الجماعية</w:t>
                              </w:r>
                            </w:p>
                            <w:p w14:paraId="738B1A06" w14:textId="77777777" w:rsidR="008C1228" w:rsidRPr="00F002C8" w:rsidRDefault="008C1228" w:rsidP="002909FA">
                              <w:pPr>
                                <w:pStyle w:val="ListParagraph"/>
                                <w:spacing w:before="0" w:after="0"/>
                                <w:ind w:left="644"/>
                                <w:contextualSpacing w:val="0"/>
                                <w:jc w:val="left"/>
                              </w:pPr>
                            </w:p>
                            <w:p w14:paraId="3A725769" w14:textId="77777777" w:rsidR="008C1228" w:rsidRPr="001A2247" w:rsidRDefault="008C1228" w:rsidP="002909FA">
                              <w:pPr>
                                <w:pStyle w:val="ListParagraph"/>
                                <w:spacing w:before="0" w:after="0"/>
                                <w:contextualSpacing w:val="0"/>
                                <w:jc w:val="left"/>
                                <w:rPr>
                                  <w:sz w:val="24"/>
                                  <w:szCs w:val="24"/>
                                  <w:highlight w:val="yellow"/>
                                </w:rPr>
                              </w:pPr>
                            </w:p>
                          </w:txbxContent>
                        </wps:txbx>
                        <wps:bodyPr rot="0" vert="horz" wrap="square" lIns="91440" tIns="45720" rIns="91440" bIns="45720" anchor="ctr" anchorCtr="0" upright="1">
                          <a:noAutofit/>
                        </wps:bodyPr>
                      </wps:wsp>
                      <wps:wsp>
                        <wps:cNvPr id="28" name="مستطيل 5"/>
                        <wps:cNvSpPr>
                          <a:spLocks/>
                        </wps:cNvSpPr>
                        <wps:spPr bwMode="auto">
                          <a:xfrm>
                            <a:off x="0" y="1139869"/>
                            <a:ext cx="2011045" cy="2371090"/>
                          </a:xfrm>
                          <a:prstGeom prst="rect">
                            <a:avLst/>
                          </a:prstGeom>
                          <a:solidFill>
                            <a:srgbClr val="70AD47">
                              <a:lumMod val="20000"/>
                              <a:lumOff val="80000"/>
                            </a:srgbClr>
                          </a:solidFill>
                          <a:ln w="12700" algn="ctr">
                            <a:solidFill>
                              <a:srgbClr val="000000"/>
                            </a:solidFill>
                            <a:miter lim="800000"/>
                            <a:headEnd/>
                            <a:tailEnd/>
                          </a:ln>
                        </wps:spPr>
                        <wps:txbx>
                          <w:txbxContent>
                            <w:p w14:paraId="77F8439F" w14:textId="6FE186E1" w:rsidR="008C1228" w:rsidRPr="00F002C8" w:rsidRDefault="007D762D" w:rsidP="007D762D">
                              <w:pPr>
                                <w:pStyle w:val="ListParagraph"/>
                                <w:spacing w:before="0" w:after="0"/>
                                <w:contextualSpacing w:val="0"/>
                                <w:jc w:val="center"/>
                              </w:pPr>
                              <w:r>
                                <w:rPr>
                                  <w:rFonts w:hint="cs"/>
                                  <w:rtl/>
                                </w:rPr>
                                <w:t>أداء العاملين</w:t>
                              </w:r>
                            </w:p>
                          </w:txbxContent>
                        </wps:txbx>
                        <wps:bodyPr rot="0" vert="horz" wrap="square" lIns="91440" tIns="45720" rIns="91440" bIns="45720" anchor="ctr" anchorCtr="0" upright="1">
                          <a:noAutofit/>
                        </wps:bodyPr>
                      </wps:wsp>
                      <wps:wsp>
                        <wps:cNvPr id="33" name="شكل بيضاوي 33"/>
                        <wps:cNvSpPr/>
                        <wps:spPr>
                          <a:xfrm>
                            <a:off x="200417" y="3908121"/>
                            <a:ext cx="4491355" cy="1466850"/>
                          </a:xfrm>
                          <a:prstGeom prst="ellipse">
                            <a:avLst/>
                          </a:prstGeom>
                          <a:solidFill>
                            <a:sysClr val="window" lastClr="FFFFFF"/>
                          </a:solidFill>
                          <a:ln w="12700" cap="flat" cmpd="sng" algn="ctr">
                            <a:solidFill>
                              <a:sysClr val="windowText" lastClr="000000">
                                <a:shade val="50000"/>
                              </a:sysClr>
                            </a:solidFill>
                            <a:prstDash val="solid"/>
                            <a:miter lim="800000"/>
                          </a:ln>
                          <a:effectLst/>
                        </wps:spPr>
                        <wps:txbx>
                          <w:txbxContent>
                            <w:p w14:paraId="66006638" w14:textId="77777777" w:rsidR="008C1228" w:rsidRPr="002909FA" w:rsidRDefault="008C1228" w:rsidP="002909FA">
                              <w:pPr>
                                <w:pStyle w:val="ListParagraph"/>
                                <w:spacing w:before="0" w:after="0"/>
                                <w:contextualSpacing w:val="0"/>
                                <w:jc w:val="center"/>
                                <w:rPr>
                                  <w:rtl/>
                                </w:rPr>
                              </w:pPr>
                              <w:r w:rsidRPr="002909FA">
                                <w:rPr>
                                  <w:rtl/>
                                </w:rPr>
                                <w:t>ال</w:t>
                              </w:r>
                              <w:r w:rsidRPr="002909FA">
                                <w:rPr>
                                  <w:rFonts w:hint="cs"/>
                                  <w:rtl/>
                                </w:rPr>
                                <w:t>متغيرات ال</w:t>
                              </w:r>
                              <w:r w:rsidRPr="002909FA">
                                <w:rPr>
                                  <w:rtl/>
                                </w:rPr>
                                <w:t>ديموغرافية</w:t>
                              </w:r>
                            </w:p>
                            <w:p w14:paraId="385E5C25" w14:textId="259A15C3" w:rsidR="008C1228" w:rsidRPr="002909FA" w:rsidRDefault="008C1228" w:rsidP="002909FA">
                              <w:pPr>
                                <w:pStyle w:val="ListParagraph"/>
                                <w:spacing w:before="0" w:after="0"/>
                                <w:contextualSpacing w:val="0"/>
                                <w:jc w:val="center"/>
                              </w:pPr>
                              <w:r w:rsidRPr="002909FA">
                                <w:rPr>
                                  <w:rtl/>
                                </w:rPr>
                                <w:t>(</w:t>
                              </w:r>
                              <w:r w:rsidR="00227E44">
                                <w:rPr>
                                  <w:rFonts w:hint="cs"/>
                                  <w:rtl/>
                                </w:rPr>
                                <w:t>النوع، العمر، المسمى الوظيفي، المؤهل العلمي، الخبرة الوظيفية، المستوى الوظيفي</w:t>
                              </w:r>
                              <w:r w:rsidRPr="002909FA">
                                <w:rPr>
                                  <w:rFonts w:hint="cs"/>
                                  <w:rtl/>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0" name="سهم إلى اليسار 30"/>
                        <wps:cNvSpPr/>
                        <wps:spPr>
                          <a:xfrm>
                            <a:off x="2004165" y="2129425"/>
                            <a:ext cx="964504" cy="481965"/>
                          </a:xfrm>
                          <a:prstGeom prst="leftArrow">
                            <a:avLst/>
                          </a:prstGeom>
                          <a:solidFill>
                            <a:srgbClr val="70AD47">
                              <a:lumMod val="60000"/>
                              <a:lumOff val="40000"/>
                            </a:srgbClr>
                          </a:solidFill>
                          <a:ln w="12700" cap="flat" cmpd="sng" algn="ctr">
                            <a:solidFill>
                              <a:srgbClr val="4472C4">
                                <a:shade val="50000"/>
                              </a:srgbClr>
                            </a:solidFill>
                            <a:prstDash val="solid"/>
                            <a:miter lim="800000"/>
                          </a:ln>
                          <a:effectLst>
                            <a:glow rad="63500">
                              <a:srgbClr val="ED7D31">
                                <a:satMod val="175000"/>
                                <a:alpha val="40000"/>
                              </a:srgbClr>
                            </a:glo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 name="مستطيل 24"/>
                        <wps:cNvSpPr/>
                        <wps:spPr>
                          <a:xfrm>
                            <a:off x="3018773" y="25052"/>
                            <a:ext cx="1556385" cy="683260"/>
                          </a:xfrm>
                          <a:prstGeom prst="rect">
                            <a:avLst/>
                          </a:prstGeom>
                          <a:solidFill>
                            <a:srgbClr val="70AD47">
                              <a:lumMod val="20000"/>
                              <a:lumOff val="80000"/>
                            </a:srgbClr>
                          </a:solidFill>
                          <a:ln w="12700" cap="flat" cmpd="sng" algn="ctr">
                            <a:solidFill>
                              <a:srgbClr val="70AD47"/>
                            </a:solidFill>
                            <a:prstDash val="solid"/>
                            <a:miter lim="800000"/>
                          </a:ln>
                          <a:effectLst/>
                        </wps:spPr>
                        <wps:txbx>
                          <w:txbxContent>
                            <w:p w14:paraId="38C42B7D" w14:textId="77777777" w:rsidR="008C1228" w:rsidRDefault="008C1228" w:rsidP="002909FA">
                              <w:pPr>
                                <w:pStyle w:val="ListParagraph"/>
                                <w:spacing w:before="0" w:after="0"/>
                                <w:contextualSpacing w:val="0"/>
                                <w:jc w:val="center"/>
                                <w:rPr>
                                  <w:rtl/>
                                </w:rPr>
                              </w:pPr>
                              <w:r>
                                <w:rPr>
                                  <w:rFonts w:hint="cs"/>
                                  <w:rtl/>
                                </w:rPr>
                                <w:t>المتغير المستقل</w:t>
                              </w:r>
                            </w:p>
                            <w:p w14:paraId="58C52BB5" w14:textId="226DD903" w:rsidR="008C1228" w:rsidRDefault="0081200B" w:rsidP="002909FA">
                              <w:pPr>
                                <w:pStyle w:val="ListParagraph"/>
                                <w:spacing w:before="0" w:after="0"/>
                                <w:contextualSpacing w:val="0"/>
                                <w:jc w:val="center"/>
                              </w:pPr>
                              <w:r>
                                <w:rPr>
                                  <w:rFonts w:hint="cs"/>
                                  <w:rtl/>
                                </w:rPr>
                                <w:t>أخلاقيات المهنة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3" name="مستطيل 23"/>
                        <wps:cNvSpPr/>
                        <wps:spPr>
                          <a:xfrm>
                            <a:off x="75156" y="0"/>
                            <a:ext cx="1858645" cy="683260"/>
                          </a:xfrm>
                          <a:prstGeom prst="rect">
                            <a:avLst/>
                          </a:prstGeom>
                          <a:solidFill>
                            <a:srgbClr val="70AD47">
                              <a:lumMod val="20000"/>
                              <a:lumOff val="80000"/>
                            </a:srgbClr>
                          </a:solidFill>
                          <a:ln w="12700" cap="flat" cmpd="sng" algn="ctr">
                            <a:solidFill>
                              <a:srgbClr val="70AD47"/>
                            </a:solidFill>
                            <a:prstDash val="solid"/>
                            <a:miter lim="800000"/>
                          </a:ln>
                          <a:effectLst/>
                        </wps:spPr>
                        <wps:txbx>
                          <w:txbxContent>
                            <w:p w14:paraId="40A2AB97" w14:textId="77777777" w:rsidR="008C1228" w:rsidRDefault="008C1228" w:rsidP="002909FA">
                              <w:pPr>
                                <w:pStyle w:val="ListParagraph"/>
                                <w:spacing w:before="0" w:after="0"/>
                                <w:contextualSpacing w:val="0"/>
                                <w:jc w:val="center"/>
                                <w:rPr>
                                  <w:rtl/>
                                </w:rPr>
                              </w:pPr>
                              <w:r>
                                <w:rPr>
                                  <w:rFonts w:hint="cs"/>
                                  <w:rtl/>
                                </w:rPr>
                                <w:t>المتغير التابع</w:t>
                              </w:r>
                            </w:p>
                            <w:p w14:paraId="3B9D89BC" w14:textId="3BFDFB18" w:rsidR="008C1228" w:rsidRDefault="007D762D" w:rsidP="002909FA">
                              <w:pPr>
                                <w:pStyle w:val="ListParagraph"/>
                                <w:spacing w:before="0" w:after="0"/>
                                <w:contextualSpacing w:val="0"/>
                                <w:jc w:val="center"/>
                              </w:pPr>
                              <w:r>
                                <w:rPr>
                                  <w:rFonts w:hint="cs"/>
                                  <w:rtl/>
                                </w:rPr>
                                <w:t>أداء العاملين</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7" name="سهم للأسفل 27"/>
                        <wps:cNvSpPr/>
                        <wps:spPr>
                          <a:xfrm>
                            <a:off x="3607496" y="713984"/>
                            <a:ext cx="411480" cy="371475"/>
                          </a:xfrm>
                          <a:prstGeom prst="downArrow">
                            <a:avLst/>
                          </a:prstGeom>
                          <a:solidFill>
                            <a:srgbClr val="70AD47">
                              <a:lumMod val="60000"/>
                              <a:lumOff val="40000"/>
                            </a:srgbClr>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5" name="سهم إلى اليسار 25"/>
                        <wps:cNvSpPr/>
                        <wps:spPr>
                          <a:xfrm>
                            <a:off x="1929008" y="212943"/>
                            <a:ext cx="1085215" cy="290830"/>
                          </a:xfrm>
                          <a:prstGeom prst="leftArrow">
                            <a:avLst/>
                          </a:prstGeom>
                          <a:solidFill>
                            <a:srgbClr val="70AD47">
                              <a:lumMod val="40000"/>
                              <a:lumOff val="60000"/>
                            </a:srgbClr>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 name="سهم للأسفل 1"/>
                        <wps:cNvSpPr/>
                        <wps:spPr>
                          <a:xfrm>
                            <a:off x="739036" y="713984"/>
                            <a:ext cx="411480" cy="371475"/>
                          </a:xfrm>
                          <a:prstGeom prst="downArrow">
                            <a:avLst/>
                          </a:prstGeom>
                          <a:solidFill>
                            <a:srgbClr val="70AD47">
                              <a:lumMod val="60000"/>
                              <a:lumOff val="40000"/>
                            </a:srgbClr>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w16du="http://schemas.microsoft.com/office/word/2023/wordml/word16du" xmlns:oel="http://schemas.microsoft.com/office/2019/extlst">
            <w:pict>
              <v:group w14:anchorId="662DB902" id="مجموعة 7" o:spid="_x0000_s1026" style="position:absolute;left:0;text-align:left;margin-left:27.4pt;margin-top:7.1pt;width:378.5pt;height:423.25pt;z-index:251655680" coordsize="48069,53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">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سهم لأعلى 32" o:spid="_x0000_s1027" type="#_x0000_t68" style="position:absolute;left:36074;top:35949;width:4522;height:5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" adj="8376" fillcolor="#a9d18e" strokecolor="#2f528f" strokeweight="1pt">
                  <v:shadow on="t" color="black" opacity="26214f" origin="-.5,-.5" offset=".74836mm,.74836mm"/>
                </v:shape>
                <v:shape id="سهم لأعلى 31" o:spid="_x0000_s1028" type="#_x0000_t68" style="position:absolute;left:8768;top:35198;width:5321;height:6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" adj="8943" fillcolor="#a9d18e" strokecolor="#2f528f" strokeweight="1pt">
                  <v:shadow on="t" color="black" opacity="26214f" origin="-.5,-.5" offset=".74836mm,.74836mm"/>
                </v:shape>
                <v:rect id="مستطيل 4" o:spid="_x0000_s1029" style="position:absolute;left:29686;top:11523;width:18383;height:24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" fillcolor="#e2f0d9" strokeweight="1pt">
                  <v:path arrowok="t"/>
                  <v:textbox>
                    <w:txbxContent>
                      <w:p w14:paraId="5827378E" w14:textId="16357567" w:rsidR="008C1228" w:rsidRDefault="007D762D" w:rsidP="002909FA">
                        <w:pPr>
                          <w:pStyle w:val="aa"/>
                          <w:spacing w:before="0" w:after="0"/>
                          <w:contextualSpacing w:val="0"/>
                          <w:jc w:val="left"/>
                          <w:rPr>
                            <w:rtl/>
                          </w:rPr>
                        </w:pPr>
                        <w:r>
                          <w:rPr>
                            <w:rFonts w:hint="cs"/>
                            <w:rtl/>
                          </w:rPr>
                          <w:t>المسؤولية الذاتية</w:t>
                        </w:r>
                      </w:p>
                      <w:p w14:paraId="52B68668" w14:textId="59F8A03D" w:rsidR="007D762D" w:rsidRDefault="007D762D" w:rsidP="002909FA">
                        <w:pPr>
                          <w:pStyle w:val="aa"/>
                          <w:spacing w:before="0" w:after="0"/>
                          <w:contextualSpacing w:val="0"/>
                          <w:jc w:val="left"/>
                          <w:rPr>
                            <w:rtl/>
                          </w:rPr>
                        </w:pPr>
                        <w:r>
                          <w:rPr>
                            <w:rFonts w:hint="cs"/>
                            <w:rtl/>
                          </w:rPr>
                          <w:t>المسؤولية الوطنية</w:t>
                        </w:r>
                      </w:p>
                      <w:p w14:paraId="4B8BEFB6" w14:textId="326138E1" w:rsidR="007D762D" w:rsidRDefault="0041541F" w:rsidP="002909FA">
                        <w:pPr>
                          <w:pStyle w:val="aa"/>
                          <w:spacing w:before="0" w:after="0"/>
                          <w:contextualSpacing w:val="0"/>
                          <w:jc w:val="left"/>
                          <w:rPr>
                            <w:rtl/>
                          </w:rPr>
                        </w:pPr>
                        <w:r>
                          <w:rPr>
                            <w:rFonts w:hint="cs"/>
                            <w:rtl/>
                          </w:rPr>
                          <w:t>المسؤولية الدينية</w:t>
                        </w:r>
                      </w:p>
                      <w:p w14:paraId="0146642F" w14:textId="1D12B94D" w:rsidR="0041541F" w:rsidRPr="00F002C8" w:rsidRDefault="0041541F" w:rsidP="002909FA">
                        <w:pPr>
                          <w:pStyle w:val="aa"/>
                          <w:spacing w:before="0" w:after="0"/>
                          <w:contextualSpacing w:val="0"/>
                          <w:jc w:val="left"/>
                        </w:pPr>
                        <w:r>
                          <w:rPr>
                            <w:rFonts w:hint="cs"/>
                            <w:rtl/>
                          </w:rPr>
                          <w:t>المسؤولية الجماعية</w:t>
                        </w:r>
                      </w:p>
                      <w:p w14:paraId="738B1A06" w14:textId="77777777" w:rsidR="008C1228" w:rsidRPr="00F002C8" w:rsidRDefault="008C1228" w:rsidP="002909FA">
                        <w:pPr>
                          <w:pStyle w:val="aa"/>
                          <w:spacing w:before="0" w:after="0"/>
                          <w:ind w:left="644"/>
                          <w:contextualSpacing w:val="0"/>
                          <w:jc w:val="left"/>
                        </w:pPr>
                      </w:p>
                      <w:p w14:paraId="3A725769" w14:textId="77777777" w:rsidR="008C1228" w:rsidRPr="001A2247" w:rsidRDefault="008C1228" w:rsidP="002909FA">
                        <w:pPr>
                          <w:pStyle w:val="aa"/>
                          <w:spacing w:before="0" w:after="0"/>
                          <w:contextualSpacing w:val="0"/>
                          <w:jc w:val="left"/>
                          <w:rPr>
                            <w:sz w:val="24"/>
                            <w:szCs w:val="24"/>
                            <w:highlight w:val="yellow"/>
                          </w:rPr>
                        </w:pPr>
                      </w:p>
                    </w:txbxContent>
                  </v:textbox>
                </v:rect>
                <v:rect id="مستطيل 5" o:spid="_x0000_s1030" style="position:absolute;top:11398;width:20110;height:23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" fillcolor="#e2f0d9" strokeweight="1pt">
                  <v:path arrowok="t"/>
                  <v:textbox>
                    <w:txbxContent>
                      <w:p w14:paraId="77F8439F" w14:textId="6FE186E1" w:rsidR="008C1228" w:rsidRPr="00F002C8" w:rsidRDefault="007D762D" w:rsidP="007D762D">
                        <w:pPr>
                          <w:pStyle w:val="aa"/>
                          <w:spacing w:before="0" w:after="0"/>
                          <w:contextualSpacing w:val="0"/>
                          <w:jc w:val="center"/>
                        </w:pPr>
                        <w:r>
                          <w:rPr>
                            <w:rFonts w:hint="cs"/>
                            <w:rtl/>
                          </w:rPr>
                          <w:t>أداء العاملين</w:t>
                        </w:r>
                      </w:p>
                    </w:txbxContent>
                  </v:textbox>
                </v:rect>
                <v:oval id="شكل بيضاوي 33" o:spid="_x0000_s1031" style="position:absolute;left:2004;top:39081;width:44913;height:1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" fillcolor="window" strokeweight="1pt">
                  <v:stroke joinstyle="miter"/>
                  <v:textbox>
                    <w:txbxContent>
                      <w:p w14:paraId="66006638" w14:textId="77777777" w:rsidR="008C1228" w:rsidRPr="002909FA" w:rsidRDefault="008C1228" w:rsidP="002909FA">
                        <w:pPr>
                          <w:pStyle w:val="aa"/>
                          <w:spacing w:before="0" w:after="0"/>
                          <w:contextualSpacing w:val="0"/>
                          <w:jc w:val="center"/>
                          <w:rPr>
                            <w:rtl/>
                          </w:rPr>
                        </w:pPr>
                        <w:r w:rsidRPr="002909FA">
                          <w:rPr>
                            <w:rtl/>
                          </w:rPr>
                          <w:t>ال</w:t>
                        </w:r>
                        <w:r w:rsidRPr="002909FA">
                          <w:rPr>
                            <w:rFonts w:hint="cs"/>
                            <w:rtl/>
                          </w:rPr>
                          <w:t>متغيرات ال</w:t>
                        </w:r>
                        <w:r w:rsidRPr="002909FA">
                          <w:rPr>
                            <w:rtl/>
                          </w:rPr>
                          <w:t>ديموغرافية</w:t>
                        </w:r>
                      </w:p>
                      <w:p w14:paraId="385E5C25" w14:textId="259A15C3" w:rsidR="008C1228" w:rsidRPr="002909FA" w:rsidRDefault="008C1228" w:rsidP="002909FA">
                        <w:pPr>
                          <w:pStyle w:val="aa"/>
                          <w:spacing w:before="0" w:after="0"/>
                          <w:contextualSpacing w:val="0"/>
                          <w:jc w:val="center"/>
                        </w:pPr>
                        <w:r w:rsidRPr="002909FA">
                          <w:rPr>
                            <w:rtl/>
                          </w:rPr>
                          <w:t>(</w:t>
                        </w:r>
                        <w:r w:rsidR="00227E44">
                          <w:rPr>
                            <w:rFonts w:hint="cs"/>
                            <w:rtl/>
                          </w:rPr>
                          <w:t>النوع، العمر، المسمى الوظيفي، المؤهل العلمي، الخبرة الوظيفية، المستوى الوظيفي</w:t>
                        </w:r>
                        <w:r w:rsidRPr="002909FA">
                          <w:rPr>
                            <w:rFonts w:hint="cs"/>
                            <w:rtl/>
                          </w:rPr>
                          <w:t>)</w:t>
                        </w:r>
                      </w:p>
                    </w:txbxContent>
                  </v:textbox>
                </v:oval>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سهم إلى اليسار 30" o:spid="_x0000_s1032" type="#_x0000_t66" style="position:absolute;left:20041;top:21294;width:9645;height:4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" adj="5397" fillcolor="#a9d18e" strokecolor="#2f528f" strokeweight="1pt"/>
                <v:rect id="مستطيل 24" o:spid="_x0000_s1033" style="position:absolute;left:30187;top:250;width:15564;height:6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" fillcolor="#e2f0d9" strokecolor="#70ad47" strokeweight="1pt">
                  <v:textbox>
                    <w:txbxContent>
                      <w:p w14:paraId="38C42B7D" w14:textId="77777777" w:rsidR="008C1228" w:rsidRDefault="008C1228" w:rsidP="002909FA">
                        <w:pPr>
                          <w:pStyle w:val="aa"/>
                          <w:spacing w:before="0" w:after="0"/>
                          <w:contextualSpacing w:val="0"/>
                          <w:jc w:val="center"/>
                          <w:rPr>
                            <w:rtl/>
                          </w:rPr>
                        </w:pPr>
                        <w:r>
                          <w:rPr>
                            <w:rFonts w:hint="cs"/>
                            <w:rtl/>
                          </w:rPr>
                          <w:t>المتغير المستقل</w:t>
                        </w:r>
                      </w:p>
                      <w:p w14:paraId="58C52BB5" w14:textId="226DD903" w:rsidR="008C1228" w:rsidRDefault="0081200B" w:rsidP="002909FA">
                        <w:pPr>
                          <w:pStyle w:val="aa"/>
                          <w:spacing w:before="0" w:after="0"/>
                          <w:contextualSpacing w:val="0"/>
                          <w:jc w:val="center"/>
                        </w:pPr>
                        <w:r>
                          <w:rPr>
                            <w:rFonts w:hint="cs"/>
                            <w:rtl/>
                          </w:rPr>
                          <w:t>أخلاقيات المهنة</w:t>
                        </w:r>
                      </w:p>
                    </w:txbxContent>
                  </v:textbox>
                </v:rect>
                <v:rect id="مستطيل 23" o:spid="_x0000_s1034" style="position:absolute;left:751;width:18587;height:6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" fillcolor="#e2f0d9" strokecolor="#70ad47" strokeweight="1pt">
                  <v:textbox>
                    <w:txbxContent>
                      <w:p w14:paraId="40A2AB97" w14:textId="77777777" w:rsidR="008C1228" w:rsidRDefault="008C1228" w:rsidP="002909FA">
                        <w:pPr>
                          <w:pStyle w:val="aa"/>
                          <w:spacing w:before="0" w:after="0"/>
                          <w:contextualSpacing w:val="0"/>
                          <w:jc w:val="center"/>
                          <w:rPr>
                            <w:rtl/>
                          </w:rPr>
                        </w:pPr>
                        <w:r>
                          <w:rPr>
                            <w:rFonts w:hint="cs"/>
                            <w:rtl/>
                          </w:rPr>
                          <w:t>المتغير التابع</w:t>
                        </w:r>
                      </w:p>
                      <w:p w14:paraId="3B9D89BC" w14:textId="3BFDFB18" w:rsidR="008C1228" w:rsidRDefault="007D762D" w:rsidP="002909FA">
                        <w:pPr>
                          <w:pStyle w:val="aa"/>
                          <w:spacing w:before="0" w:after="0"/>
                          <w:contextualSpacing w:val="0"/>
                          <w:jc w:val="center"/>
                        </w:pPr>
                        <w:r>
                          <w:rPr>
                            <w:rFonts w:hint="cs"/>
                            <w:rtl/>
                          </w:rPr>
                          <w:t>أداء العاملين</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سهم للأسفل 27" o:spid="_x0000_s1035" type="#_x0000_t67" style="position:absolute;left:36074;top:7139;width:4115;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" adj="10800" fillcolor="#a9d18e" strokecolor="#2f528f" strokeweight="1pt"/>
                <v:shape id="سهم إلى اليسار 25" o:spid="_x0000_s1036" type="#_x0000_t66" style="position:absolute;left:19290;top:2129;width:10852;height:2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" adj="2894" fillcolor="#c5e0b4" strokecolor="#2f528f" strokeweight="1pt"/>
                <v:shape id="سهم للأسفل 1" o:spid="_x0000_s1037" type="#_x0000_t67" style="position:absolute;left:7390;top:7139;width:4115;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" adj="10800" fillcolor="#a9d18e" strokecolor="#2f528f" strokeweight="1pt"/>
              </v:group>
            </w:pict>
          </mc:Fallback>
        </mc:AlternateContent>
      </w:r>
    </w:p>
    <w:p w14:paraId="407CA03B" w14:textId="77777777" w:rsidR="0078739F" w:rsidRPr="00A60857" w:rsidRDefault="0078739F" w:rsidP="0078739F">
      <w:pPr>
        <w:widowControl w:val="0"/>
        <w:rPr>
          <w:bdr w:val="none" w:sz="0" w:space="0" w:color="auto" w:frame="1"/>
          <w:rtl/>
        </w:rPr>
      </w:pPr>
    </w:p>
    <w:p w14:paraId="081BCEBB" w14:textId="77777777" w:rsidR="0078739F" w:rsidRPr="00A60857" w:rsidRDefault="0078739F" w:rsidP="0078739F">
      <w:pPr>
        <w:widowControl w:val="0"/>
        <w:rPr>
          <w:bdr w:val="none" w:sz="0" w:space="0" w:color="auto" w:frame="1"/>
          <w:rtl/>
        </w:rPr>
      </w:pPr>
    </w:p>
    <w:p w14:paraId="2DD68080" w14:textId="77777777" w:rsidR="0078739F" w:rsidRPr="00A60857" w:rsidRDefault="0078739F" w:rsidP="0078739F">
      <w:pPr>
        <w:widowControl w:val="0"/>
        <w:rPr>
          <w:highlight w:val="yellow"/>
          <w:bdr w:val="none" w:sz="0" w:space="0" w:color="auto" w:frame="1"/>
          <w:rtl/>
        </w:rPr>
      </w:pPr>
      <w:r w:rsidRPr="00A60857">
        <w:rPr>
          <w:highlight w:val="yellow"/>
          <w:bdr w:val="none" w:sz="0" w:space="0" w:color="auto" w:frame="1"/>
          <w:rtl/>
        </w:rPr>
        <w:t xml:space="preserve"> </w:t>
      </w:r>
    </w:p>
    <w:p w14:paraId="190C7A8E" w14:textId="77777777" w:rsidR="0078739F" w:rsidRPr="00A60857" w:rsidRDefault="0078739F" w:rsidP="0078739F">
      <w:pPr>
        <w:widowControl w:val="0"/>
        <w:jc w:val="center"/>
        <w:rPr>
          <w:b/>
          <w:bCs/>
          <w:highlight w:val="yellow"/>
          <w:bdr w:val="none" w:sz="0" w:space="0" w:color="auto" w:frame="1"/>
          <w:rtl/>
        </w:rPr>
      </w:pPr>
    </w:p>
    <w:p w14:paraId="0EC65B14" w14:textId="77777777" w:rsidR="0078739F" w:rsidRPr="00A60857" w:rsidRDefault="0078739F" w:rsidP="0078739F">
      <w:pPr>
        <w:widowControl w:val="0"/>
        <w:jc w:val="center"/>
        <w:rPr>
          <w:b/>
          <w:bCs/>
          <w:highlight w:val="yellow"/>
          <w:bdr w:val="none" w:sz="0" w:space="0" w:color="auto" w:frame="1"/>
          <w:rtl/>
        </w:rPr>
      </w:pPr>
    </w:p>
    <w:p w14:paraId="6AA0B84C" w14:textId="77777777" w:rsidR="0078739F" w:rsidRPr="00A60857" w:rsidRDefault="0078739F" w:rsidP="0078739F">
      <w:pPr>
        <w:widowControl w:val="0"/>
        <w:jc w:val="center"/>
        <w:rPr>
          <w:b/>
          <w:bCs/>
          <w:highlight w:val="yellow"/>
          <w:bdr w:val="none" w:sz="0" w:space="0" w:color="auto" w:frame="1"/>
          <w:rtl/>
        </w:rPr>
      </w:pPr>
    </w:p>
    <w:p w14:paraId="32CB37FE" w14:textId="77777777" w:rsidR="0078739F" w:rsidRPr="00A60857" w:rsidRDefault="0078739F" w:rsidP="0078739F">
      <w:pPr>
        <w:widowControl w:val="0"/>
        <w:jc w:val="center"/>
        <w:rPr>
          <w:b/>
          <w:bCs/>
          <w:highlight w:val="yellow"/>
          <w:bdr w:val="none" w:sz="0" w:space="0" w:color="auto" w:frame="1"/>
          <w:rtl/>
        </w:rPr>
      </w:pPr>
    </w:p>
    <w:p w14:paraId="392FD2D5" w14:textId="77777777" w:rsidR="0078739F" w:rsidRPr="00A60857" w:rsidRDefault="0078739F" w:rsidP="0078739F">
      <w:pPr>
        <w:widowControl w:val="0"/>
        <w:jc w:val="center"/>
        <w:rPr>
          <w:b/>
          <w:bCs/>
          <w:bdr w:val="none" w:sz="0" w:space="0" w:color="auto" w:frame="1"/>
          <w:rtl/>
        </w:rPr>
      </w:pPr>
    </w:p>
    <w:p w14:paraId="7AB7FAC2" w14:textId="77777777" w:rsidR="0078739F" w:rsidRPr="00A60857" w:rsidRDefault="0078739F" w:rsidP="0078739F">
      <w:pPr>
        <w:widowControl w:val="0"/>
        <w:jc w:val="center"/>
        <w:rPr>
          <w:b/>
          <w:bCs/>
          <w:highlight w:val="yellow"/>
          <w:bdr w:val="none" w:sz="0" w:space="0" w:color="auto" w:frame="1"/>
          <w:rtl/>
        </w:rPr>
      </w:pPr>
      <w:r w:rsidRPr="00A60857">
        <w:rPr>
          <w:bdr w:val="none" w:sz="0" w:space="0" w:color="auto" w:frame="1"/>
          <w:rtl/>
        </w:rPr>
        <w:t>المتغيرات الديمغرافية:</w:t>
      </w:r>
    </w:p>
    <w:p w14:paraId="7F1BEC51" w14:textId="77777777" w:rsidR="002909FA" w:rsidRPr="00A60857" w:rsidRDefault="002909FA" w:rsidP="0078739F">
      <w:pPr>
        <w:widowControl w:val="0"/>
        <w:jc w:val="center"/>
        <w:rPr>
          <w:bdr w:val="none" w:sz="0" w:space="0" w:color="auto" w:frame="1"/>
          <w:rtl/>
        </w:rPr>
      </w:pPr>
    </w:p>
    <w:p w14:paraId="6D45EBC4" w14:textId="77777777" w:rsidR="00A60857" w:rsidRPr="00A60857" w:rsidRDefault="00A60857" w:rsidP="000517CF">
      <w:pPr>
        <w:pStyle w:val="Heading6"/>
        <w:rPr>
          <w:color w:val="auto"/>
          <w:sz w:val="6"/>
          <w:szCs w:val="6"/>
          <w:rtl/>
        </w:rPr>
      </w:pPr>
      <w:bookmarkStart w:id="27" w:name="_Toc112456997"/>
    </w:p>
    <w:p w14:paraId="2E72A049" w14:textId="77777777" w:rsidR="0078739F" w:rsidRPr="00A60857" w:rsidRDefault="000517CF" w:rsidP="00A60857">
      <w:pPr>
        <w:pStyle w:val="Heading6"/>
        <w:spacing w:before="120" w:after="120"/>
        <w:rPr>
          <w:color w:val="auto"/>
          <w:sz w:val="24"/>
          <w:szCs w:val="24"/>
          <w:bdr w:val="none" w:sz="0" w:space="0" w:color="auto" w:frame="1"/>
          <w:rtl/>
        </w:rPr>
      </w:pPr>
      <w:r w:rsidRPr="00A60857">
        <w:rPr>
          <w:color w:val="auto"/>
          <w:sz w:val="24"/>
          <w:szCs w:val="24"/>
          <w:rtl/>
        </w:rPr>
        <w:t xml:space="preserve">شكل </w:t>
      </w:r>
      <w:r w:rsidRPr="00A60857">
        <w:rPr>
          <w:color w:val="auto"/>
          <w:sz w:val="24"/>
          <w:szCs w:val="24"/>
          <w:rtl/>
        </w:rPr>
        <w:fldChar w:fldCharType="begin"/>
      </w:r>
      <w:r w:rsidRPr="00A60857">
        <w:rPr>
          <w:color w:val="auto"/>
          <w:sz w:val="24"/>
          <w:szCs w:val="24"/>
          <w:rtl/>
        </w:rPr>
        <w:instrText xml:space="preserve"> </w:instrText>
      </w:r>
      <w:r w:rsidRPr="00A60857">
        <w:rPr>
          <w:color w:val="auto"/>
          <w:sz w:val="24"/>
          <w:szCs w:val="24"/>
        </w:rPr>
        <w:instrText xml:space="preserve">STYLEREF </w:instrText>
      </w:r>
      <w:r w:rsidRPr="00A60857">
        <w:rPr>
          <w:color w:val="auto"/>
          <w:sz w:val="24"/>
          <w:szCs w:val="24"/>
          <w:rtl/>
        </w:rPr>
        <w:instrText>1 \</w:instrText>
      </w:r>
      <w:r w:rsidRPr="00A60857">
        <w:rPr>
          <w:color w:val="auto"/>
          <w:sz w:val="24"/>
          <w:szCs w:val="24"/>
        </w:rPr>
        <w:instrText>s</w:instrText>
      </w:r>
      <w:r w:rsidRPr="00A60857">
        <w:rPr>
          <w:color w:val="auto"/>
          <w:sz w:val="24"/>
          <w:szCs w:val="24"/>
          <w:rtl/>
        </w:rPr>
        <w:instrText xml:space="preserve"> </w:instrText>
      </w:r>
      <w:r w:rsidRPr="00A60857">
        <w:rPr>
          <w:color w:val="auto"/>
          <w:sz w:val="24"/>
          <w:szCs w:val="24"/>
          <w:rtl/>
        </w:rPr>
        <w:fldChar w:fldCharType="separate"/>
      </w:r>
      <w:r w:rsidR="00B162FF">
        <w:rPr>
          <w:noProof/>
          <w:color w:val="auto"/>
          <w:sz w:val="24"/>
          <w:szCs w:val="24"/>
          <w:rtl/>
        </w:rPr>
        <w:t>‏1</w:t>
      </w:r>
      <w:r w:rsidRPr="00A60857">
        <w:rPr>
          <w:color w:val="auto"/>
          <w:sz w:val="24"/>
          <w:szCs w:val="24"/>
          <w:rtl/>
        </w:rPr>
        <w:fldChar w:fldCharType="end"/>
      </w:r>
      <w:r w:rsidRPr="00A60857">
        <w:rPr>
          <w:color w:val="auto"/>
          <w:sz w:val="24"/>
          <w:szCs w:val="24"/>
        </w:rPr>
        <w:t>.</w:t>
      </w:r>
      <w:r w:rsidRPr="00A60857">
        <w:rPr>
          <w:color w:val="auto"/>
          <w:sz w:val="24"/>
          <w:szCs w:val="24"/>
          <w:rtl/>
        </w:rPr>
        <w:fldChar w:fldCharType="begin"/>
      </w:r>
      <w:r w:rsidRPr="00A60857">
        <w:rPr>
          <w:color w:val="auto"/>
          <w:sz w:val="24"/>
          <w:szCs w:val="24"/>
          <w:rtl/>
        </w:rPr>
        <w:instrText xml:space="preserve"> </w:instrText>
      </w:r>
      <w:r w:rsidRPr="00A60857">
        <w:rPr>
          <w:color w:val="auto"/>
          <w:sz w:val="24"/>
          <w:szCs w:val="24"/>
        </w:rPr>
        <w:instrText xml:space="preserve">SEQ </w:instrText>
      </w:r>
      <w:r w:rsidRPr="00A60857">
        <w:rPr>
          <w:color w:val="auto"/>
          <w:sz w:val="24"/>
          <w:szCs w:val="24"/>
          <w:rtl/>
        </w:rPr>
        <w:instrText xml:space="preserve">رسم_توضيحي \* </w:instrText>
      </w:r>
      <w:r w:rsidRPr="00A60857">
        <w:rPr>
          <w:color w:val="auto"/>
          <w:sz w:val="24"/>
          <w:szCs w:val="24"/>
        </w:rPr>
        <w:instrText>ARABIC \s 1</w:instrText>
      </w:r>
      <w:r w:rsidRPr="00A60857">
        <w:rPr>
          <w:color w:val="auto"/>
          <w:sz w:val="24"/>
          <w:szCs w:val="24"/>
          <w:rtl/>
        </w:rPr>
        <w:instrText xml:space="preserve"> </w:instrText>
      </w:r>
      <w:r w:rsidRPr="00A60857">
        <w:rPr>
          <w:color w:val="auto"/>
          <w:sz w:val="24"/>
          <w:szCs w:val="24"/>
          <w:rtl/>
        </w:rPr>
        <w:fldChar w:fldCharType="separate"/>
      </w:r>
      <w:r w:rsidR="00B162FF">
        <w:rPr>
          <w:noProof/>
          <w:color w:val="auto"/>
          <w:sz w:val="24"/>
          <w:szCs w:val="24"/>
          <w:rtl/>
        </w:rPr>
        <w:t>1</w:t>
      </w:r>
      <w:r w:rsidRPr="00A60857">
        <w:rPr>
          <w:color w:val="auto"/>
          <w:sz w:val="24"/>
          <w:szCs w:val="24"/>
          <w:rtl/>
        </w:rPr>
        <w:fldChar w:fldCharType="end"/>
      </w:r>
      <w:r w:rsidRPr="00A60857">
        <w:rPr>
          <w:color w:val="auto"/>
          <w:sz w:val="24"/>
          <w:szCs w:val="24"/>
          <w:rtl/>
        </w:rPr>
        <w:t>:</w:t>
      </w:r>
      <w:r w:rsidRPr="00A60857">
        <w:rPr>
          <w:rFonts w:hint="cs"/>
          <w:color w:val="auto"/>
          <w:sz w:val="24"/>
          <w:szCs w:val="24"/>
          <w:rtl/>
        </w:rPr>
        <w:t xml:space="preserve"> </w:t>
      </w:r>
      <w:r w:rsidR="0078739F" w:rsidRPr="00A60857">
        <w:rPr>
          <w:color w:val="auto"/>
          <w:sz w:val="24"/>
          <w:szCs w:val="24"/>
          <w:bdr w:val="none" w:sz="0" w:space="0" w:color="auto" w:frame="1"/>
          <w:rtl/>
        </w:rPr>
        <w:t>نموذج أبعاد الدراسة.</w:t>
      </w:r>
      <w:bookmarkEnd w:id="27"/>
    </w:p>
    <w:p w14:paraId="7E7BE183" w14:textId="57AA7795" w:rsidR="0078739F" w:rsidRPr="00A60857" w:rsidRDefault="0078739F" w:rsidP="00A60857">
      <w:pPr>
        <w:spacing w:before="120" w:after="120"/>
        <w:jc w:val="left"/>
        <w:rPr>
          <w:rFonts w:eastAsia="Times New Roman"/>
          <w:sz w:val="24"/>
          <w:szCs w:val="24"/>
          <w:bdr w:val="none" w:sz="0" w:space="0" w:color="auto" w:frame="1"/>
          <w:rtl/>
        </w:rPr>
      </w:pPr>
      <w:r w:rsidRPr="00A60857">
        <w:rPr>
          <w:rFonts w:eastAsia="Times New Roman"/>
          <w:b/>
          <w:bCs/>
          <w:sz w:val="24"/>
          <w:szCs w:val="24"/>
          <w:bdr w:val="none" w:sz="0" w:space="0" w:color="auto" w:frame="1"/>
          <w:rtl/>
        </w:rPr>
        <w:t>المصدر:</w:t>
      </w:r>
      <w:r w:rsidRPr="00A60857">
        <w:rPr>
          <w:rFonts w:eastAsia="Times New Roman"/>
          <w:sz w:val="24"/>
          <w:szCs w:val="24"/>
          <w:bdr w:val="none" w:sz="0" w:space="0" w:color="auto" w:frame="1"/>
          <w:rtl/>
        </w:rPr>
        <w:t xml:space="preserve"> (اعداد الباحث بالاستناد </w:t>
      </w:r>
      <w:r w:rsidR="00C7314D">
        <w:rPr>
          <w:rFonts w:eastAsia="Times New Roman" w:hint="cs"/>
          <w:sz w:val="24"/>
          <w:szCs w:val="24"/>
          <w:bdr w:val="none" w:sz="0" w:space="0" w:color="auto" w:frame="1"/>
          <w:rtl/>
        </w:rPr>
        <w:t xml:space="preserve">الى دراسة أبو زايد (2023) ودراسة بن </w:t>
      </w:r>
      <w:proofErr w:type="gramStart"/>
      <w:r w:rsidR="00C7314D">
        <w:rPr>
          <w:rFonts w:eastAsia="Times New Roman" w:hint="cs"/>
          <w:sz w:val="24"/>
          <w:szCs w:val="24"/>
          <w:bdr w:val="none" w:sz="0" w:space="0" w:color="auto" w:frame="1"/>
          <w:rtl/>
        </w:rPr>
        <w:t>دوية</w:t>
      </w:r>
      <w:proofErr w:type="gramEnd"/>
      <w:r w:rsidR="00C7314D">
        <w:rPr>
          <w:rFonts w:eastAsia="Times New Roman" w:hint="cs"/>
          <w:sz w:val="24"/>
          <w:szCs w:val="24"/>
          <w:bdr w:val="none" w:sz="0" w:space="0" w:color="auto" w:frame="1"/>
          <w:rtl/>
        </w:rPr>
        <w:t xml:space="preserve"> (2023)</w:t>
      </w:r>
      <w:r w:rsidRPr="00A60857">
        <w:rPr>
          <w:rFonts w:eastAsia="Times New Roman"/>
          <w:sz w:val="24"/>
          <w:szCs w:val="24"/>
          <w:bdr w:val="none" w:sz="0" w:space="0" w:color="auto" w:frame="1"/>
          <w:rtl/>
        </w:rPr>
        <w:t>.</w:t>
      </w:r>
    </w:p>
    <w:p w14:paraId="71876C5A" w14:textId="77777777" w:rsidR="002909FA" w:rsidRPr="00A60857" w:rsidRDefault="002909FA">
      <w:pPr>
        <w:bidi w:val="0"/>
        <w:spacing w:before="0" w:after="0"/>
        <w:jc w:val="left"/>
        <w:rPr>
          <w:noProof/>
          <w:bdr w:val="none" w:sz="0" w:space="0" w:color="auto" w:frame="1"/>
          <w:rtl/>
        </w:rPr>
      </w:pPr>
      <w:r w:rsidRPr="00A60857">
        <w:rPr>
          <w:bdr w:val="none" w:sz="0" w:space="0" w:color="auto" w:frame="1"/>
          <w:rtl/>
        </w:rPr>
        <w:br w:type="page"/>
      </w:r>
    </w:p>
    <w:p w14:paraId="1AC91CB1" w14:textId="77777777" w:rsidR="0078739F" w:rsidRPr="00A60857" w:rsidRDefault="0078739F" w:rsidP="00A60857">
      <w:pPr>
        <w:pStyle w:val="Heading2"/>
      </w:pPr>
      <w:bookmarkStart w:id="28" w:name="_Toc112479415"/>
      <w:r w:rsidRPr="00A60857">
        <w:rPr>
          <w:rtl/>
        </w:rPr>
        <w:lastRenderedPageBreak/>
        <w:t>فرضيات الدراسة</w:t>
      </w:r>
      <w:bookmarkEnd w:id="28"/>
    </w:p>
    <w:p w14:paraId="305E7477" w14:textId="77777777" w:rsidR="0078739F" w:rsidRPr="00A60857" w:rsidRDefault="0078739F" w:rsidP="0078739F">
      <w:pPr>
        <w:widowControl w:val="0"/>
        <w:rPr>
          <w:rtl/>
        </w:rPr>
      </w:pPr>
      <w:r w:rsidRPr="00A60857">
        <w:rPr>
          <w:rtl/>
        </w:rPr>
        <w:t>للإجابة عن تساؤلات الدراسة؛ تم صياغة الفرضيات الآتية:</w:t>
      </w:r>
    </w:p>
    <w:p w14:paraId="32A6BB9E" w14:textId="77777777" w:rsidR="0078739F" w:rsidRDefault="0078739F" w:rsidP="0078739F">
      <w:pPr>
        <w:rPr>
          <w:b/>
          <w:bCs/>
          <w:rtl/>
        </w:rPr>
      </w:pPr>
      <w:r w:rsidRPr="00A60857">
        <w:rPr>
          <w:b/>
          <w:bCs/>
          <w:rtl/>
        </w:rPr>
        <w:t>الفرضية الرئيسية الأولى:</w:t>
      </w:r>
    </w:p>
    <w:p w14:paraId="35D3C4C9" w14:textId="6FA61002" w:rsidR="000E5716" w:rsidRPr="00A60857" w:rsidRDefault="00C10404" w:rsidP="000E5716">
      <w:pPr>
        <w:widowControl w:val="0"/>
        <w:rPr>
          <w:rtl/>
        </w:rPr>
      </w:pPr>
      <w:r>
        <w:rPr>
          <w:rFonts w:hint="cs"/>
          <w:rtl/>
        </w:rPr>
        <w:t xml:space="preserve">لا </w:t>
      </w:r>
      <w:r w:rsidR="000E5716" w:rsidRPr="00A60857">
        <w:rPr>
          <w:rtl/>
        </w:rPr>
        <w:t xml:space="preserve">يوجد </w:t>
      </w:r>
      <w:r w:rsidR="000E5716">
        <w:rPr>
          <w:rFonts w:hint="cs"/>
          <w:rtl/>
        </w:rPr>
        <w:t>علاق</w:t>
      </w:r>
      <w:r w:rsidR="00F65C69">
        <w:rPr>
          <w:rFonts w:hint="cs"/>
          <w:rtl/>
        </w:rPr>
        <w:t>ة</w:t>
      </w:r>
      <w:r w:rsidR="000E5716" w:rsidRPr="00A60857">
        <w:rPr>
          <w:rtl/>
        </w:rPr>
        <w:t xml:space="preserve"> ذو دلالة إحصائية عند مستوى دلالة (0.05</w:t>
      </w:r>
      <w:r w:rsidR="000E5716" w:rsidRPr="00A60857">
        <w:rPr>
          <w:rFonts w:cs="Times New Roman" w:hint="cs"/>
          <w:rtl/>
        </w:rPr>
        <w:t>≥</w:t>
      </w:r>
      <w:r w:rsidR="000E5716" w:rsidRPr="00A60857">
        <w:t>α</w:t>
      </w:r>
      <w:r w:rsidR="000E5716" w:rsidRPr="00A60857">
        <w:rPr>
          <w:rtl/>
        </w:rPr>
        <w:t xml:space="preserve">) </w:t>
      </w:r>
      <w:r w:rsidR="000E5716">
        <w:rPr>
          <w:rFonts w:ascii="Simplified Arabic" w:eastAsia="Simplified Arabic" w:hAnsi="Simplified Arabic" w:hint="cs"/>
          <w:color w:val="000000"/>
          <w:rtl/>
        </w:rPr>
        <w:t xml:space="preserve">بين ممارسة </w:t>
      </w:r>
      <w:r w:rsidR="000E5716" w:rsidRPr="009D5BD7">
        <w:rPr>
          <w:rFonts w:ascii="Simplified Arabic" w:eastAsia="Simplified Arabic" w:hAnsi="Simplified Arabic"/>
          <w:color w:val="000000"/>
          <w:rtl/>
        </w:rPr>
        <w:t xml:space="preserve">أخلاقيات المهنة </w:t>
      </w:r>
      <w:r w:rsidR="001B103F">
        <w:rPr>
          <w:rFonts w:ascii="Simplified Arabic" w:eastAsia="Simplified Arabic" w:hAnsi="Simplified Arabic" w:hint="cs"/>
          <w:color w:val="000000"/>
          <w:rtl/>
        </w:rPr>
        <w:t>و</w:t>
      </w:r>
      <w:r w:rsidR="000E5716" w:rsidRPr="009D5BD7">
        <w:rPr>
          <w:rFonts w:ascii="Simplified Arabic" w:eastAsia="Simplified Arabic" w:hAnsi="Simplified Arabic"/>
          <w:color w:val="000000"/>
          <w:rtl/>
        </w:rPr>
        <w:t>تحسين أداء العاملين في المستوى الصحي في ظل الحرب على غزة</w:t>
      </w:r>
      <w:r w:rsidR="000E5716">
        <w:rPr>
          <w:rFonts w:hint="cs"/>
          <w:rtl/>
        </w:rPr>
        <w:t>.</w:t>
      </w:r>
    </w:p>
    <w:p w14:paraId="6964D900" w14:textId="6EFAAF78" w:rsidR="00D43863" w:rsidRDefault="00D43863" w:rsidP="00D43863">
      <w:pPr>
        <w:rPr>
          <w:b/>
          <w:bCs/>
          <w:rtl/>
        </w:rPr>
      </w:pPr>
      <w:r w:rsidRPr="00A60857">
        <w:rPr>
          <w:b/>
          <w:bCs/>
          <w:rtl/>
        </w:rPr>
        <w:t xml:space="preserve">الفرضية الرئيسية </w:t>
      </w:r>
      <w:r>
        <w:rPr>
          <w:rFonts w:hint="cs"/>
          <w:b/>
          <w:bCs/>
          <w:rtl/>
        </w:rPr>
        <w:t>الثانية</w:t>
      </w:r>
      <w:r w:rsidRPr="00A60857">
        <w:rPr>
          <w:b/>
          <w:bCs/>
          <w:rtl/>
        </w:rPr>
        <w:t>:</w:t>
      </w:r>
    </w:p>
    <w:p w14:paraId="4802C71A" w14:textId="5D33C78B" w:rsidR="0078739F" w:rsidRPr="00A60857" w:rsidRDefault="00AB5E03" w:rsidP="0078739F">
      <w:pPr>
        <w:widowControl w:val="0"/>
        <w:rPr>
          <w:rtl/>
        </w:rPr>
      </w:pPr>
      <w:r>
        <w:rPr>
          <w:rFonts w:hint="cs"/>
          <w:rtl/>
        </w:rPr>
        <w:t xml:space="preserve">لا </w:t>
      </w:r>
      <w:r w:rsidR="0078739F" w:rsidRPr="00A60857">
        <w:rPr>
          <w:rtl/>
        </w:rPr>
        <w:t xml:space="preserve">يوجد </w:t>
      </w:r>
      <w:r w:rsidR="00287D8A">
        <w:rPr>
          <w:rFonts w:hint="cs"/>
          <w:rtl/>
        </w:rPr>
        <w:t>تأثير</w:t>
      </w:r>
      <w:r w:rsidR="0078739F" w:rsidRPr="00A60857">
        <w:rPr>
          <w:rtl/>
        </w:rPr>
        <w:t xml:space="preserve"> ذو دلالة إحصائية عند مستوى دلالة (0.05</w:t>
      </w:r>
      <w:r w:rsidR="0078739F" w:rsidRPr="00A60857">
        <w:rPr>
          <w:rFonts w:cs="Times New Roman" w:hint="cs"/>
          <w:rtl/>
        </w:rPr>
        <w:t>≥</w:t>
      </w:r>
      <w:r w:rsidR="0078739F" w:rsidRPr="00A60857">
        <w:t>α</w:t>
      </w:r>
      <w:r w:rsidR="0078739F" w:rsidRPr="00A60857">
        <w:rPr>
          <w:rtl/>
        </w:rPr>
        <w:t xml:space="preserve">) </w:t>
      </w:r>
      <w:r w:rsidR="00287D8A" w:rsidRPr="009D5BD7">
        <w:rPr>
          <w:rFonts w:ascii="Simplified Arabic" w:eastAsia="Simplified Arabic" w:hAnsi="Simplified Arabic" w:hint="cs"/>
          <w:color w:val="000000"/>
          <w:rtl/>
        </w:rPr>
        <w:t>لممارسة</w:t>
      </w:r>
      <w:r w:rsidR="00287D8A">
        <w:rPr>
          <w:rFonts w:ascii="Simplified Arabic" w:eastAsia="Simplified Arabic" w:hAnsi="Simplified Arabic" w:hint="cs"/>
          <w:color w:val="000000"/>
          <w:rtl/>
        </w:rPr>
        <w:t xml:space="preserve"> </w:t>
      </w:r>
      <w:r w:rsidR="00287D8A" w:rsidRPr="009D5BD7">
        <w:rPr>
          <w:rFonts w:ascii="Simplified Arabic" w:eastAsia="Simplified Arabic" w:hAnsi="Simplified Arabic"/>
          <w:color w:val="000000"/>
          <w:rtl/>
        </w:rPr>
        <w:t>أخلاقيات المهنة على تحسين أداء العاملين في المستوى الصحي في ظل الحرب على غزة</w:t>
      </w:r>
      <w:r w:rsidR="00843760">
        <w:rPr>
          <w:rFonts w:hint="cs"/>
          <w:rtl/>
        </w:rPr>
        <w:t>.</w:t>
      </w:r>
    </w:p>
    <w:p w14:paraId="2D9D1467" w14:textId="571F29F4" w:rsidR="0078739F" w:rsidRPr="00A60857" w:rsidRDefault="0078739F" w:rsidP="0078739F">
      <w:pPr>
        <w:widowControl w:val="0"/>
        <w:rPr>
          <w:rtl/>
        </w:rPr>
      </w:pPr>
      <w:r w:rsidRPr="00A60857">
        <w:rPr>
          <w:rtl/>
        </w:rPr>
        <w:t xml:space="preserve">ويتفرع من الفرضية الرئيسية </w:t>
      </w:r>
      <w:r w:rsidR="001B103F">
        <w:rPr>
          <w:rFonts w:hint="cs"/>
          <w:rtl/>
        </w:rPr>
        <w:t>الثانية</w:t>
      </w:r>
      <w:r w:rsidRPr="00A60857">
        <w:rPr>
          <w:rtl/>
        </w:rPr>
        <w:t xml:space="preserve"> الفرضيات الفرعية التالية:</w:t>
      </w:r>
    </w:p>
    <w:p w14:paraId="7E2472BB" w14:textId="77777777" w:rsidR="0078739F" w:rsidRPr="00A60857" w:rsidRDefault="0078739F" w:rsidP="0078739F">
      <w:pPr>
        <w:widowControl w:val="0"/>
        <w:rPr>
          <w:b/>
          <w:bCs/>
          <w:rtl/>
        </w:rPr>
      </w:pPr>
      <w:r w:rsidRPr="00A60857">
        <w:rPr>
          <w:b/>
          <w:bCs/>
          <w:rtl/>
        </w:rPr>
        <w:t>الفرضية الفرعية الأولى:</w:t>
      </w:r>
    </w:p>
    <w:p w14:paraId="57525C6E" w14:textId="77E1381D" w:rsidR="0078739F" w:rsidRPr="00A60857" w:rsidRDefault="00AB5E03" w:rsidP="0078739F">
      <w:pPr>
        <w:widowControl w:val="0"/>
        <w:rPr>
          <w:rtl/>
        </w:rPr>
      </w:pPr>
      <w:r>
        <w:rPr>
          <w:rFonts w:hint="cs"/>
          <w:rtl/>
        </w:rPr>
        <w:t xml:space="preserve">لا </w:t>
      </w:r>
      <w:r w:rsidR="0078739F" w:rsidRPr="00A60857">
        <w:rPr>
          <w:rtl/>
        </w:rPr>
        <w:t>يوجد أثر ذو دلالة إحصائية عند مستوى دلالة (0.05</w:t>
      </w:r>
      <w:r w:rsidR="0078739F" w:rsidRPr="00A60857">
        <w:rPr>
          <w:rFonts w:cs="Times New Roman" w:hint="cs"/>
          <w:rtl/>
        </w:rPr>
        <w:t>≥</w:t>
      </w:r>
      <w:r w:rsidR="0078739F" w:rsidRPr="00A60857">
        <w:t>α</w:t>
      </w:r>
      <w:r w:rsidR="0078739F" w:rsidRPr="00A60857">
        <w:rPr>
          <w:rtl/>
        </w:rPr>
        <w:t xml:space="preserve">) </w:t>
      </w:r>
      <w:proofErr w:type="spellStart"/>
      <w:r w:rsidR="00395DA1">
        <w:rPr>
          <w:rFonts w:ascii="Simplified Arabic" w:eastAsia="Simplified Arabic" w:hAnsi="Simplified Arabic" w:hint="cs"/>
          <w:color w:val="000000"/>
          <w:rtl/>
        </w:rPr>
        <w:t>للمسوؤولية</w:t>
      </w:r>
      <w:proofErr w:type="spellEnd"/>
      <w:r w:rsidR="00395DA1">
        <w:rPr>
          <w:rFonts w:ascii="Simplified Arabic" w:eastAsia="Simplified Arabic" w:hAnsi="Simplified Arabic" w:hint="cs"/>
          <w:color w:val="000000"/>
          <w:rtl/>
        </w:rPr>
        <w:t xml:space="preserve"> الذاتية</w:t>
      </w:r>
      <w:r w:rsidR="00395DA1" w:rsidRPr="009D5BD7">
        <w:rPr>
          <w:rFonts w:ascii="Simplified Arabic" w:eastAsia="Simplified Arabic" w:hAnsi="Simplified Arabic"/>
          <w:color w:val="000000"/>
          <w:rtl/>
        </w:rPr>
        <w:t xml:space="preserve"> على تحسين أداء العاملين في المستوى الصحي في ظل الحرب على غزة</w:t>
      </w:r>
      <w:r w:rsidR="0078739F" w:rsidRPr="00A60857">
        <w:rPr>
          <w:rtl/>
        </w:rPr>
        <w:t>.</w:t>
      </w:r>
    </w:p>
    <w:p w14:paraId="0DB0C267" w14:textId="77777777" w:rsidR="0078739F" w:rsidRPr="00A60857" w:rsidRDefault="0078739F" w:rsidP="001744A4">
      <w:pPr>
        <w:widowControl w:val="0"/>
        <w:spacing w:line="250" w:lineRule="auto"/>
        <w:rPr>
          <w:b/>
          <w:bCs/>
          <w:rtl/>
        </w:rPr>
      </w:pPr>
      <w:r w:rsidRPr="00A60857">
        <w:rPr>
          <w:b/>
          <w:bCs/>
          <w:rtl/>
        </w:rPr>
        <w:t>الفرضية الفرعية الثانية:</w:t>
      </w:r>
    </w:p>
    <w:p w14:paraId="39B1438F" w14:textId="16C5888F" w:rsidR="0084687D" w:rsidRPr="00A60857" w:rsidRDefault="00AB5E03" w:rsidP="0084687D">
      <w:pPr>
        <w:widowControl w:val="0"/>
        <w:rPr>
          <w:rtl/>
        </w:rPr>
      </w:pPr>
      <w:r>
        <w:rPr>
          <w:rFonts w:hint="cs"/>
          <w:rtl/>
        </w:rPr>
        <w:t xml:space="preserve">لا </w:t>
      </w:r>
      <w:r w:rsidR="0084687D" w:rsidRPr="00A60857">
        <w:rPr>
          <w:rtl/>
        </w:rPr>
        <w:t>يوجد أثر ذو دلالة إحصائية عند مستوى دلالة (0.05</w:t>
      </w:r>
      <w:r w:rsidR="0084687D" w:rsidRPr="00A60857">
        <w:rPr>
          <w:rFonts w:cs="Times New Roman" w:hint="cs"/>
          <w:rtl/>
        </w:rPr>
        <w:t>≥</w:t>
      </w:r>
      <w:r w:rsidR="0084687D" w:rsidRPr="00A60857">
        <w:t>α</w:t>
      </w:r>
      <w:r w:rsidR="0084687D" w:rsidRPr="00A60857">
        <w:rPr>
          <w:rtl/>
        </w:rPr>
        <w:t xml:space="preserve">) </w:t>
      </w:r>
      <w:proofErr w:type="spellStart"/>
      <w:r w:rsidR="0084687D">
        <w:rPr>
          <w:rFonts w:ascii="Simplified Arabic" w:eastAsia="Simplified Arabic" w:hAnsi="Simplified Arabic" w:hint="cs"/>
          <w:color w:val="000000"/>
          <w:rtl/>
        </w:rPr>
        <w:t>للمسوؤولية</w:t>
      </w:r>
      <w:proofErr w:type="spellEnd"/>
      <w:r w:rsidR="0084687D">
        <w:rPr>
          <w:rFonts w:ascii="Simplified Arabic" w:eastAsia="Simplified Arabic" w:hAnsi="Simplified Arabic" w:hint="cs"/>
          <w:color w:val="000000"/>
          <w:rtl/>
        </w:rPr>
        <w:t xml:space="preserve"> الوطنية</w:t>
      </w:r>
      <w:r w:rsidR="0084687D" w:rsidRPr="009D5BD7">
        <w:rPr>
          <w:rFonts w:ascii="Simplified Arabic" w:eastAsia="Simplified Arabic" w:hAnsi="Simplified Arabic"/>
          <w:color w:val="000000"/>
          <w:rtl/>
        </w:rPr>
        <w:t xml:space="preserve"> على تحسين أداء العاملين في المستوى الصحي في ظل الحرب على غزة</w:t>
      </w:r>
      <w:r w:rsidR="0084687D" w:rsidRPr="00A60857">
        <w:rPr>
          <w:rtl/>
        </w:rPr>
        <w:t>.</w:t>
      </w:r>
    </w:p>
    <w:p w14:paraId="1FD75EF5" w14:textId="77777777" w:rsidR="0078739F" w:rsidRPr="00A60857" w:rsidRDefault="0078739F" w:rsidP="001744A4">
      <w:pPr>
        <w:widowControl w:val="0"/>
        <w:spacing w:line="250" w:lineRule="auto"/>
        <w:rPr>
          <w:b/>
          <w:bCs/>
          <w:rtl/>
        </w:rPr>
      </w:pPr>
      <w:r w:rsidRPr="00A60857">
        <w:rPr>
          <w:b/>
          <w:bCs/>
          <w:rtl/>
        </w:rPr>
        <w:t>الفرضية الفرعية الثالثة:</w:t>
      </w:r>
    </w:p>
    <w:p w14:paraId="502D886E" w14:textId="64CCC02E" w:rsidR="0084687D" w:rsidRDefault="00AB5E03" w:rsidP="0084687D">
      <w:pPr>
        <w:widowControl w:val="0"/>
        <w:rPr>
          <w:rtl/>
        </w:rPr>
      </w:pPr>
      <w:r>
        <w:rPr>
          <w:rFonts w:hint="cs"/>
          <w:rtl/>
        </w:rPr>
        <w:t xml:space="preserve">لا </w:t>
      </w:r>
      <w:r w:rsidR="0084687D" w:rsidRPr="00A60857">
        <w:rPr>
          <w:rtl/>
        </w:rPr>
        <w:t>يوجد أثر ذو دلالة إحصائية عند مستوى دلالة (0.05</w:t>
      </w:r>
      <w:r w:rsidR="0084687D" w:rsidRPr="00A60857">
        <w:rPr>
          <w:rFonts w:cs="Times New Roman" w:hint="cs"/>
          <w:rtl/>
        </w:rPr>
        <w:t>≥</w:t>
      </w:r>
      <w:r w:rsidR="0084687D" w:rsidRPr="00A60857">
        <w:t>α</w:t>
      </w:r>
      <w:r w:rsidR="0084687D" w:rsidRPr="00A60857">
        <w:rPr>
          <w:rtl/>
        </w:rPr>
        <w:t xml:space="preserve">) </w:t>
      </w:r>
      <w:proofErr w:type="spellStart"/>
      <w:r w:rsidR="0084687D">
        <w:rPr>
          <w:rFonts w:ascii="Simplified Arabic" w:eastAsia="Simplified Arabic" w:hAnsi="Simplified Arabic" w:hint="cs"/>
          <w:color w:val="000000"/>
          <w:rtl/>
        </w:rPr>
        <w:t>للمسوؤولية</w:t>
      </w:r>
      <w:proofErr w:type="spellEnd"/>
      <w:r w:rsidR="0084687D">
        <w:rPr>
          <w:rFonts w:ascii="Simplified Arabic" w:eastAsia="Simplified Arabic" w:hAnsi="Simplified Arabic" w:hint="cs"/>
          <w:color w:val="000000"/>
          <w:rtl/>
        </w:rPr>
        <w:t xml:space="preserve"> الدينية</w:t>
      </w:r>
      <w:r w:rsidR="0084687D" w:rsidRPr="009D5BD7">
        <w:rPr>
          <w:rFonts w:ascii="Simplified Arabic" w:eastAsia="Simplified Arabic" w:hAnsi="Simplified Arabic"/>
          <w:color w:val="000000"/>
          <w:rtl/>
        </w:rPr>
        <w:t xml:space="preserve"> على تحسين أداء العاملين في المستوى الصحي في ظل الحرب على غزة</w:t>
      </w:r>
      <w:r w:rsidR="0084687D" w:rsidRPr="00A60857">
        <w:rPr>
          <w:rtl/>
        </w:rPr>
        <w:t>.</w:t>
      </w:r>
    </w:p>
    <w:p w14:paraId="18E3B9AE" w14:textId="77777777" w:rsidR="00A51818" w:rsidRDefault="00A51818" w:rsidP="0084687D">
      <w:pPr>
        <w:widowControl w:val="0"/>
        <w:rPr>
          <w:rtl/>
        </w:rPr>
      </w:pPr>
    </w:p>
    <w:p w14:paraId="7142DD8D" w14:textId="675EBB9C" w:rsidR="009B38AF" w:rsidRPr="00A60857" w:rsidRDefault="009B38AF" w:rsidP="009B38AF">
      <w:pPr>
        <w:widowControl w:val="0"/>
        <w:spacing w:line="250" w:lineRule="auto"/>
        <w:rPr>
          <w:b/>
          <w:bCs/>
          <w:rtl/>
        </w:rPr>
      </w:pPr>
      <w:r w:rsidRPr="00A60857">
        <w:rPr>
          <w:b/>
          <w:bCs/>
          <w:rtl/>
        </w:rPr>
        <w:lastRenderedPageBreak/>
        <w:t xml:space="preserve">الفرضية الفرعية </w:t>
      </w:r>
      <w:r>
        <w:rPr>
          <w:rFonts w:hint="cs"/>
          <w:b/>
          <w:bCs/>
          <w:rtl/>
        </w:rPr>
        <w:t>الرابعة</w:t>
      </w:r>
      <w:r w:rsidRPr="00A60857">
        <w:rPr>
          <w:b/>
          <w:bCs/>
          <w:rtl/>
        </w:rPr>
        <w:t>:</w:t>
      </w:r>
    </w:p>
    <w:p w14:paraId="2D3A60D6" w14:textId="1A0F4026" w:rsidR="009B38AF" w:rsidRDefault="00AB5E03" w:rsidP="009B38AF">
      <w:pPr>
        <w:widowControl w:val="0"/>
        <w:rPr>
          <w:rtl/>
        </w:rPr>
      </w:pPr>
      <w:r>
        <w:rPr>
          <w:rFonts w:hint="cs"/>
          <w:rtl/>
        </w:rPr>
        <w:t xml:space="preserve">لا </w:t>
      </w:r>
      <w:r w:rsidR="009B38AF" w:rsidRPr="00A60857">
        <w:rPr>
          <w:rtl/>
        </w:rPr>
        <w:t>يوجد أثر ذو دلالة إحصائية عند مستوى دلالة (0.05</w:t>
      </w:r>
      <w:r w:rsidR="009B38AF" w:rsidRPr="00A60857">
        <w:rPr>
          <w:rFonts w:cs="Times New Roman" w:hint="cs"/>
          <w:rtl/>
        </w:rPr>
        <w:t>≥</w:t>
      </w:r>
      <w:r w:rsidR="009B38AF" w:rsidRPr="00A60857">
        <w:t>α</w:t>
      </w:r>
      <w:r w:rsidR="009B38AF" w:rsidRPr="00A60857">
        <w:rPr>
          <w:rtl/>
        </w:rPr>
        <w:t xml:space="preserve">) </w:t>
      </w:r>
      <w:proofErr w:type="spellStart"/>
      <w:r w:rsidR="009B38AF">
        <w:rPr>
          <w:rFonts w:ascii="Simplified Arabic" w:eastAsia="Simplified Arabic" w:hAnsi="Simplified Arabic" w:hint="cs"/>
          <w:color w:val="000000"/>
          <w:rtl/>
        </w:rPr>
        <w:t>للمسوؤولية</w:t>
      </w:r>
      <w:proofErr w:type="spellEnd"/>
      <w:r w:rsidR="009B38AF">
        <w:rPr>
          <w:rFonts w:ascii="Simplified Arabic" w:eastAsia="Simplified Arabic" w:hAnsi="Simplified Arabic" w:hint="cs"/>
          <w:color w:val="000000"/>
          <w:rtl/>
        </w:rPr>
        <w:t xml:space="preserve"> </w:t>
      </w:r>
      <w:r w:rsidR="009A5AC0">
        <w:rPr>
          <w:rFonts w:ascii="Simplified Arabic" w:eastAsia="Simplified Arabic" w:hAnsi="Simplified Arabic" w:hint="cs"/>
          <w:color w:val="000000"/>
          <w:rtl/>
        </w:rPr>
        <w:t>الجماعية</w:t>
      </w:r>
      <w:r w:rsidR="009B38AF" w:rsidRPr="009D5BD7">
        <w:rPr>
          <w:rFonts w:ascii="Simplified Arabic" w:eastAsia="Simplified Arabic" w:hAnsi="Simplified Arabic"/>
          <w:color w:val="000000"/>
          <w:rtl/>
        </w:rPr>
        <w:t xml:space="preserve"> على تحسين أداء العاملين في المستوى الصحي في ظل الحرب على غزة</w:t>
      </w:r>
      <w:r w:rsidR="009B38AF" w:rsidRPr="00A60857">
        <w:rPr>
          <w:rtl/>
        </w:rPr>
        <w:t>.</w:t>
      </w:r>
    </w:p>
    <w:p w14:paraId="78C2BD03" w14:textId="040F1139" w:rsidR="0078739F" w:rsidRPr="00A60857" w:rsidRDefault="0078739F" w:rsidP="001744A4">
      <w:pPr>
        <w:widowControl w:val="0"/>
        <w:spacing w:line="250" w:lineRule="auto"/>
        <w:rPr>
          <w:b/>
          <w:bCs/>
          <w:rtl/>
        </w:rPr>
      </w:pPr>
      <w:r w:rsidRPr="00A60857">
        <w:rPr>
          <w:b/>
          <w:bCs/>
          <w:rtl/>
        </w:rPr>
        <w:t xml:space="preserve">الفرضية الرئيسية </w:t>
      </w:r>
      <w:r w:rsidR="00A51818">
        <w:rPr>
          <w:rFonts w:hint="cs"/>
          <w:b/>
          <w:bCs/>
          <w:rtl/>
        </w:rPr>
        <w:t>الثالثة</w:t>
      </w:r>
      <w:r w:rsidRPr="00A60857">
        <w:rPr>
          <w:b/>
          <w:bCs/>
          <w:rtl/>
        </w:rPr>
        <w:t>:</w:t>
      </w:r>
    </w:p>
    <w:p w14:paraId="61DA030A" w14:textId="02A35E9E" w:rsidR="0078739F" w:rsidRPr="00A60857" w:rsidRDefault="00AB5E03" w:rsidP="001744A4">
      <w:pPr>
        <w:widowControl w:val="0"/>
        <w:spacing w:line="250" w:lineRule="auto"/>
        <w:rPr>
          <w:rtl/>
        </w:rPr>
      </w:pPr>
      <w:r>
        <w:rPr>
          <w:rFonts w:hint="cs"/>
          <w:rtl/>
        </w:rPr>
        <w:t xml:space="preserve">لا </w:t>
      </w:r>
      <w:r w:rsidR="0078739F" w:rsidRPr="00A60857">
        <w:rPr>
          <w:rtl/>
        </w:rPr>
        <w:t xml:space="preserve">توجد فروق ذات دلالة إحصائية عند مستوى دلالة (0.05) بين متوسطات إجابات المبحوثين حول </w:t>
      </w:r>
      <w:r w:rsidR="00D43863">
        <w:rPr>
          <w:rFonts w:hint="cs"/>
          <w:rtl/>
        </w:rPr>
        <w:t xml:space="preserve">ممارسات اخلاقيات </w:t>
      </w:r>
      <w:proofErr w:type="gramStart"/>
      <w:r w:rsidR="00D43863">
        <w:rPr>
          <w:rFonts w:hint="cs"/>
          <w:rtl/>
        </w:rPr>
        <w:t>المهنة</w:t>
      </w:r>
      <w:r w:rsidR="0078739F" w:rsidRPr="00A60857">
        <w:rPr>
          <w:rtl/>
        </w:rPr>
        <w:t xml:space="preserve">  تُعزى</w:t>
      </w:r>
      <w:proofErr w:type="gramEnd"/>
      <w:r w:rsidR="0078739F" w:rsidRPr="00A60857">
        <w:rPr>
          <w:rtl/>
        </w:rPr>
        <w:t xml:space="preserve"> للمتغيرات الديموغرافية (</w:t>
      </w:r>
      <w:r w:rsidR="002938B3" w:rsidRPr="00A60857">
        <w:rPr>
          <w:rtl/>
        </w:rPr>
        <w:t>ال</w:t>
      </w:r>
      <w:r w:rsidR="002938B3" w:rsidRPr="00A60857">
        <w:rPr>
          <w:rFonts w:hint="cs"/>
          <w:rtl/>
        </w:rPr>
        <w:t>نوع</w:t>
      </w:r>
      <w:r w:rsidR="002938B3">
        <w:rPr>
          <w:rFonts w:hint="cs"/>
          <w:rtl/>
        </w:rPr>
        <w:t>،</w:t>
      </w:r>
      <w:r w:rsidR="002938B3" w:rsidRPr="00A60857">
        <w:rPr>
          <w:rFonts w:hint="cs"/>
          <w:rtl/>
        </w:rPr>
        <w:t xml:space="preserve"> </w:t>
      </w:r>
      <w:r w:rsidR="002938B3">
        <w:rPr>
          <w:rFonts w:hint="cs"/>
          <w:rtl/>
        </w:rPr>
        <w:t>العمر، المسمى الوظيفي، المؤهل العلمي، الخبرة الوظيفية، المستوى الوظيفي</w:t>
      </w:r>
      <w:r w:rsidR="0078739F" w:rsidRPr="00A60857">
        <w:rPr>
          <w:rtl/>
        </w:rPr>
        <w:t>).</w:t>
      </w:r>
    </w:p>
    <w:p w14:paraId="03B386A8" w14:textId="6C63877A" w:rsidR="0078739F" w:rsidRPr="00A60857" w:rsidRDefault="0078739F" w:rsidP="001744A4">
      <w:pPr>
        <w:widowControl w:val="0"/>
        <w:spacing w:line="250" w:lineRule="auto"/>
        <w:rPr>
          <w:b/>
          <w:bCs/>
          <w:rtl/>
        </w:rPr>
      </w:pPr>
      <w:r w:rsidRPr="00A60857">
        <w:rPr>
          <w:b/>
          <w:bCs/>
          <w:rtl/>
        </w:rPr>
        <w:t>الفرضية</w:t>
      </w:r>
      <w:r w:rsidR="00AB5E03">
        <w:rPr>
          <w:rFonts w:hint="cs"/>
          <w:b/>
          <w:bCs/>
          <w:rtl/>
        </w:rPr>
        <w:t xml:space="preserve"> الرئيسة</w:t>
      </w:r>
      <w:r w:rsidRPr="00A60857">
        <w:rPr>
          <w:b/>
          <w:bCs/>
          <w:rtl/>
        </w:rPr>
        <w:t xml:space="preserve"> </w:t>
      </w:r>
      <w:r w:rsidR="00472FED">
        <w:rPr>
          <w:rFonts w:hint="cs"/>
          <w:b/>
          <w:bCs/>
          <w:rtl/>
        </w:rPr>
        <w:t>الرابعة</w:t>
      </w:r>
      <w:r w:rsidRPr="00A60857">
        <w:rPr>
          <w:b/>
          <w:bCs/>
          <w:rtl/>
        </w:rPr>
        <w:t>:</w:t>
      </w:r>
    </w:p>
    <w:p w14:paraId="19417D5A" w14:textId="58E20B8A" w:rsidR="0078739F" w:rsidRPr="00A60857" w:rsidRDefault="00AB5E03" w:rsidP="001744A4">
      <w:pPr>
        <w:widowControl w:val="0"/>
        <w:spacing w:line="250" w:lineRule="auto"/>
        <w:rPr>
          <w:rtl/>
        </w:rPr>
      </w:pPr>
      <w:r>
        <w:rPr>
          <w:rFonts w:hint="cs"/>
          <w:rtl/>
        </w:rPr>
        <w:t xml:space="preserve">لا </w:t>
      </w:r>
      <w:r w:rsidR="0078739F" w:rsidRPr="00A60857">
        <w:rPr>
          <w:rtl/>
        </w:rPr>
        <w:t xml:space="preserve">توجد فروق ذات دلالة إحصائية عند مستوى دلالة (0.05) بين متوسطات إجابات المبحوثين حول </w:t>
      </w:r>
      <w:r w:rsidR="002938B3">
        <w:rPr>
          <w:rFonts w:hint="cs"/>
          <w:rtl/>
        </w:rPr>
        <w:t xml:space="preserve">أداء </w:t>
      </w:r>
      <w:proofErr w:type="gramStart"/>
      <w:r w:rsidR="002938B3">
        <w:rPr>
          <w:rFonts w:hint="cs"/>
          <w:rtl/>
        </w:rPr>
        <w:t>العاملين</w:t>
      </w:r>
      <w:r w:rsidR="0078739F" w:rsidRPr="00A60857">
        <w:rPr>
          <w:rtl/>
        </w:rPr>
        <w:t xml:space="preserve">  تُعزى</w:t>
      </w:r>
      <w:proofErr w:type="gramEnd"/>
      <w:r w:rsidR="0078739F" w:rsidRPr="00A60857">
        <w:rPr>
          <w:rtl/>
        </w:rPr>
        <w:t xml:space="preserve"> للمتغيرات الديموغرافية (</w:t>
      </w:r>
      <w:r w:rsidR="002938B3" w:rsidRPr="00A60857">
        <w:rPr>
          <w:rtl/>
        </w:rPr>
        <w:t>ال</w:t>
      </w:r>
      <w:r w:rsidR="002938B3" w:rsidRPr="00A60857">
        <w:rPr>
          <w:rFonts w:hint="cs"/>
          <w:rtl/>
        </w:rPr>
        <w:t>نوع</w:t>
      </w:r>
      <w:r w:rsidR="002938B3">
        <w:rPr>
          <w:rFonts w:hint="cs"/>
          <w:rtl/>
        </w:rPr>
        <w:t>،</w:t>
      </w:r>
      <w:r w:rsidR="002938B3" w:rsidRPr="00A60857">
        <w:rPr>
          <w:rFonts w:hint="cs"/>
          <w:rtl/>
        </w:rPr>
        <w:t xml:space="preserve"> </w:t>
      </w:r>
      <w:r w:rsidR="002938B3">
        <w:rPr>
          <w:rFonts w:hint="cs"/>
          <w:rtl/>
        </w:rPr>
        <w:t>العمر، المسمى الوظيفي، المؤهل العلمي، الخبرة الوظيفية، المستوى الوظيفي</w:t>
      </w:r>
      <w:r w:rsidR="0078739F" w:rsidRPr="00A60857">
        <w:rPr>
          <w:rtl/>
        </w:rPr>
        <w:t>).</w:t>
      </w:r>
    </w:p>
    <w:p w14:paraId="0072A085" w14:textId="77777777" w:rsidR="0078739F" w:rsidRPr="00A60857" w:rsidRDefault="0078739F" w:rsidP="001744A4">
      <w:pPr>
        <w:pStyle w:val="Heading2"/>
        <w:spacing w:line="250" w:lineRule="auto"/>
        <w:rPr>
          <w:rtl/>
        </w:rPr>
      </w:pPr>
      <w:bookmarkStart w:id="29" w:name="_Toc112479416"/>
      <w:r w:rsidRPr="00A60857">
        <w:rPr>
          <w:rtl/>
        </w:rPr>
        <w:t>حدود الدراسة</w:t>
      </w:r>
      <w:bookmarkEnd w:id="29"/>
    </w:p>
    <w:p w14:paraId="4884B1FB" w14:textId="77777777" w:rsidR="0078739F" w:rsidRPr="00A60857" w:rsidRDefault="0078739F" w:rsidP="001744A4">
      <w:pPr>
        <w:widowControl w:val="0"/>
        <w:spacing w:line="250" w:lineRule="auto"/>
        <w:rPr>
          <w:b/>
          <w:bCs/>
          <w:rtl/>
        </w:rPr>
      </w:pPr>
      <w:r w:rsidRPr="00A60857">
        <w:rPr>
          <w:rtl/>
        </w:rPr>
        <w:t>تمثلت حدود الدراسة في:</w:t>
      </w:r>
    </w:p>
    <w:p w14:paraId="25ACD5B5" w14:textId="6FF30348" w:rsidR="0078739F" w:rsidRPr="00A60857" w:rsidRDefault="0078739F" w:rsidP="00E21B09">
      <w:pPr>
        <w:pStyle w:val="ListParagraph"/>
        <w:numPr>
          <w:ilvl w:val="0"/>
          <w:numId w:val="12"/>
        </w:numPr>
        <w:spacing w:line="250" w:lineRule="auto"/>
        <w:ind w:left="360"/>
        <w:rPr>
          <w:rtl/>
        </w:rPr>
      </w:pPr>
      <w:r w:rsidRPr="00A60857">
        <w:rPr>
          <w:b/>
          <w:bCs/>
          <w:rtl/>
        </w:rPr>
        <w:t>الحد الموضوعي:</w:t>
      </w:r>
      <w:r w:rsidRPr="00A60857">
        <w:rPr>
          <w:rtl/>
        </w:rPr>
        <w:t xml:space="preserve"> اقتصرت هذه الدراسة على تحديد </w:t>
      </w:r>
      <w:r w:rsidR="004411AB">
        <w:rPr>
          <w:rFonts w:hint="cs"/>
          <w:rtl/>
        </w:rPr>
        <w:t>تأثير ممارسات أخلاقيات المهنة على تحسين أداء العاملين</w:t>
      </w:r>
      <w:r w:rsidRPr="00A60857">
        <w:rPr>
          <w:rtl/>
        </w:rPr>
        <w:t>.</w:t>
      </w:r>
    </w:p>
    <w:p w14:paraId="728F58CB" w14:textId="6343E3F2" w:rsidR="0078739F" w:rsidRPr="00A60857" w:rsidRDefault="0078739F" w:rsidP="00E21B09">
      <w:pPr>
        <w:pStyle w:val="ListParagraph"/>
        <w:numPr>
          <w:ilvl w:val="0"/>
          <w:numId w:val="12"/>
        </w:numPr>
        <w:spacing w:line="250" w:lineRule="auto"/>
        <w:ind w:left="360"/>
        <w:rPr>
          <w:rtl/>
        </w:rPr>
      </w:pPr>
      <w:r w:rsidRPr="00A60857">
        <w:rPr>
          <w:b/>
          <w:bCs/>
          <w:rtl/>
        </w:rPr>
        <w:t>الحد المكاني:</w:t>
      </w:r>
      <w:r w:rsidRPr="00A60857">
        <w:rPr>
          <w:rtl/>
        </w:rPr>
        <w:t xml:space="preserve"> اقتصرت هذه الدراسة على المحافظات </w:t>
      </w:r>
      <w:r w:rsidR="004411AB">
        <w:rPr>
          <w:rFonts w:hint="cs"/>
          <w:rtl/>
        </w:rPr>
        <w:t>الجنوبية</w:t>
      </w:r>
      <w:r w:rsidRPr="00A60857">
        <w:rPr>
          <w:rtl/>
        </w:rPr>
        <w:t>.</w:t>
      </w:r>
    </w:p>
    <w:p w14:paraId="004E4E00" w14:textId="6724C770" w:rsidR="0078739F" w:rsidRPr="00A60857" w:rsidRDefault="0078739F" w:rsidP="00E21B09">
      <w:pPr>
        <w:pStyle w:val="ListParagraph"/>
        <w:numPr>
          <w:ilvl w:val="0"/>
          <w:numId w:val="12"/>
        </w:numPr>
        <w:spacing w:line="250" w:lineRule="auto"/>
        <w:ind w:left="360"/>
        <w:rPr>
          <w:rtl/>
        </w:rPr>
      </w:pPr>
      <w:r w:rsidRPr="00A60857">
        <w:rPr>
          <w:b/>
          <w:bCs/>
          <w:rtl/>
        </w:rPr>
        <w:t>الحد الزماني:</w:t>
      </w:r>
      <w:r w:rsidRPr="00A60857">
        <w:rPr>
          <w:rtl/>
        </w:rPr>
        <w:t xml:space="preserve"> طُبِّقت هذه الدراسة خلال عام </w:t>
      </w:r>
      <w:r w:rsidR="004411AB">
        <w:rPr>
          <w:rFonts w:hint="cs"/>
          <w:rtl/>
        </w:rPr>
        <w:t>2024</w:t>
      </w:r>
      <w:r w:rsidRPr="00A60857">
        <w:rPr>
          <w:rtl/>
        </w:rPr>
        <w:t>.</w:t>
      </w:r>
    </w:p>
    <w:p w14:paraId="5712F8FE" w14:textId="77777777" w:rsidR="0078739F" w:rsidRPr="00A60857" w:rsidRDefault="0078739F" w:rsidP="00E21B09">
      <w:pPr>
        <w:pStyle w:val="ListParagraph"/>
        <w:numPr>
          <w:ilvl w:val="0"/>
          <w:numId w:val="12"/>
        </w:numPr>
        <w:spacing w:line="250" w:lineRule="auto"/>
        <w:ind w:left="360"/>
      </w:pPr>
      <w:r w:rsidRPr="00A60857">
        <w:rPr>
          <w:b/>
          <w:bCs/>
          <w:rtl/>
        </w:rPr>
        <w:t>الحد البشري:</w:t>
      </w:r>
      <w:r w:rsidRPr="00A60857">
        <w:rPr>
          <w:rtl/>
        </w:rPr>
        <w:t xml:space="preserve"> ينقسم الحد البشري إلى فئتين:</w:t>
      </w:r>
    </w:p>
    <w:p w14:paraId="0DE6FB73" w14:textId="7FDD9462" w:rsidR="0078739F" w:rsidRPr="00A60857" w:rsidRDefault="0078739F" w:rsidP="00E21B09">
      <w:pPr>
        <w:pStyle w:val="ListParagraph"/>
        <w:widowControl w:val="0"/>
        <w:numPr>
          <w:ilvl w:val="0"/>
          <w:numId w:val="13"/>
        </w:numPr>
        <w:rPr>
          <w:rtl/>
        </w:rPr>
      </w:pPr>
      <w:r w:rsidRPr="001744A4">
        <w:rPr>
          <w:b/>
          <w:bCs/>
          <w:rtl/>
        </w:rPr>
        <w:t>الفئة الأولى</w:t>
      </w:r>
      <w:r w:rsidR="001744A4">
        <w:rPr>
          <w:rFonts w:hint="cs"/>
          <w:rtl/>
        </w:rPr>
        <w:t>:</w:t>
      </w:r>
      <w:r w:rsidRPr="00A60857">
        <w:rPr>
          <w:rtl/>
        </w:rPr>
        <w:t xml:space="preserve"> </w:t>
      </w:r>
      <w:r w:rsidR="004411AB">
        <w:rPr>
          <w:rFonts w:hint="cs"/>
          <w:rtl/>
        </w:rPr>
        <w:t>العاملين في المستشفى الميداني الامريكي</w:t>
      </w:r>
      <w:r w:rsidRPr="00A60857">
        <w:rPr>
          <w:rtl/>
        </w:rPr>
        <w:t>.</w:t>
      </w:r>
    </w:p>
    <w:p w14:paraId="71491E1A" w14:textId="510020F9" w:rsidR="0078739F" w:rsidRPr="00A60857" w:rsidRDefault="0078739F" w:rsidP="00E21B09">
      <w:pPr>
        <w:pStyle w:val="ListParagraph"/>
        <w:widowControl w:val="0"/>
        <w:numPr>
          <w:ilvl w:val="0"/>
          <w:numId w:val="13"/>
        </w:numPr>
        <w:rPr>
          <w:rtl/>
        </w:rPr>
      </w:pPr>
      <w:r w:rsidRPr="001744A4">
        <w:rPr>
          <w:b/>
          <w:bCs/>
          <w:rtl/>
        </w:rPr>
        <w:t>الفئة الثانية</w:t>
      </w:r>
      <w:r w:rsidR="001744A4">
        <w:rPr>
          <w:rFonts w:hint="cs"/>
          <w:rtl/>
        </w:rPr>
        <w:t>:</w:t>
      </w:r>
      <w:r w:rsidRPr="00A60857">
        <w:rPr>
          <w:rtl/>
        </w:rPr>
        <w:t xml:space="preserve"> </w:t>
      </w:r>
      <w:r w:rsidR="004411AB">
        <w:rPr>
          <w:rFonts w:hint="cs"/>
          <w:rtl/>
        </w:rPr>
        <w:t>الخبراء والمدراء</w:t>
      </w:r>
      <w:r w:rsidRPr="00A60857">
        <w:rPr>
          <w:rtl/>
        </w:rPr>
        <w:t>.</w:t>
      </w:r>
    </w:p>
    <w:p w14:paraId="32274C49" w14:textId="77777777" w:rsidR="0078739F" w:rsidRPr="004A6780" w:rsidRDefault="007270FB" w:rsidP="00A60857">
      <w:pPr>
        <w:pStyle w:val="Heading2"/>
        <w:rPr>
          <w:highlight w:val="yellow"/>
          <w:bdr w:val="none" w:sz="0" w:space="0" w:color="auto" w:frame="1"/>
          <w:rtl/>
        </w:rPr>
      </w:pPr>
      <w:bookmarkStart w:id="30" w:name="_Toc112479418"/>
      <w:r w:rsidRPr="004A6780">
        <w:rPr>
          <w:highlight w:val="yellow"/>
          <w:bdr w:val="none" w:sz="0" w:space="0" w:color="auto" w:frame="1"/>
          <w:rtl/>
        </w:rPr>
        <w:lastRenderedPageBreak/>
        <w:t>هيكلية الدراسة</w:t>
      </w:r>
      <w:bookmarkEnd w:id="30"/>
    </w:p>
    <w:p w14:paraId="28A65DF8" w14:textId="348D7757" w:rsidR="0078739F" w:rsidRPr="00A60857" w:rsidRDefault="00E771A2" w:rsidP="0078739F">
      <w:pPr>
        <w:widowControl w:val="0"/>
        <w:rPr>
          <w:rFonts w:eastAsia="Times New Roman"/>
          <w:bdr w:val="none" w:sz="0" w:space="0" w:color="auto" w:frame="1"/>
          <w:rtl/>
        </w:rPr>
      </w:pPr>
      <w:r>
        <w:rPr>
          <w:rFonts w:eastAsia="Times New Roman" w:hint="cs"/>
          <w:bdr w:val="none" w:sz="0" w:space="0" w:color="auto" w:frame="1"/>
          <w:rtl/>
        </w:rPr>
        <w:t xml:space="preserve">ان </w:t>
      </w:r>
      <w:r w:rsidR="0078739F" w:rsidRPr="00A60857">
        <w:rPr>
          <w:rFonts w:eastAsia="Times New Roman"/>
          <w:bdr w:val="none" w:sz="0" w:space="0" w:color="auto" w:frame="1"/>
          <w:rtl/>
        </w:rPr>
        <w:t xml:space="preserve">هيكلية الدراسة </w:t>
      </w:r>
      <w:r>
        <w:rPr>
          <w:rFonts w:eastAsia="Times New Roman" w:hint="cs"/>
          <w:bdr w:val="none" w:sz="0" w:space="0" w:color="auto" w:frame="1"/>
          <w:rtl/>
        </w:rPr>
        <w:t xml:space="preserve">تتكون </w:t>
      </w:r>
      <w:r w:rsidR="0078739F" w:rsidRPr="00A60857">
        <w:rPr>
          <w:rFonts w:eastAsia="Times New Roman"/>
          <w:bdr w:val="none" w:sz="0" w:space="0" w:color="auto" w:frame="1"/>
          <w:rtl/>
        </w:rPr>
        <w:t xml:space="preserve">من خمسة فصول قُسِّمت على النحو الآتي: </w:t>
      </w:r>
    </w:p>
    <w:p w14:paraId="116FB795" w14:textId="3907F098" w:rsidR="0078739F" w:rsidRPr="00A60857" w:rsidRDefault="0078739F" w:rsidP="0078739F">
      <w:pPr>
        <w:widowControl w:val="0"/>
        <w:rPr>
          <w:rFonts w:eastAsia="Times New Roman"/>
          <w:bdr w:val="none" w:sz="0" w:space="0" w:color="auto" w:frame="1"/>
          <w:rtl/>
        </w:rPr>
      </w:pPr>
      <w:r w:rsidRPr="00A60857">
        <w:rPr>
          <w:rFonts w:eastAsia="Times New Roman"/>
          <w:bdr w:val="none" w:sz="0" w:space="0" w:color="auto" w:frame="1"/>
          <w:rtl/>
        </w:rPr>
        <w:t>الفصل الأول</w:t>
      </w:r>
      <w:r w:rsidR="00E771A2">
        <w:rPr>
          <w:rFonts w:eastAsia="Times New Roman" w:hint="cs"/>
          <w:bdr w:val="none" w:sz="0" w:space="0" w:color="auto" w:frame="1"/>
          <w:rtl/>
        </w:rPr>
        <w:t>:</w:t>
      </w:r>
      <w:r w:rsidRPr="00A60857">
        <w:rPr>
          <w:rFonts w:eastAsia="Times New Roman"/>
          <w:bdr w:val="none" w:sz="0" w:space="0" w:color="auto" w:frame="1"/>
          <w:rtl/>
        </w:rPr>
        <w:t xml:space="preserve"> ويشمل </w:t>
      </w:r>
      <w:proofErr w:type="gramStart"/>
      <w:r w:rsidR="00E771A2">
        <w:rPr>
          <w:rFonts w:eastAsia="Times New Roman" w:hint="cs"/>
          <w:bdr w:val="none" w:sz="0" w:space="0" w:color="auto" w:frame="1"/>
          <w:rtl/>
        </w:rPr>
        <w:t>اطار</w:t>
      </w:r>
      <w:proofErr w:type="gramEnd"/>
      <w:r w:rsidRPr="00A60857">
        <w:rPr>
          <w:rFonts w:eastAsia="Times New Roman"/>
          <w:bdr w:val="none" w:sz="0" w:space="0" w:color="auto" w:frame="1"/>
          <w:rtl/>
        </w:rPr>
        <w:t xml:space="preserve"> </w:t>
      </w:r>
      <w:r w:rsidR="00E771A2">
        <w:rPr>
          <w:rFonts w:eastAsia="Times New Roman" w:hint="cs"/>
          <w:bdr w:val="none" w:sz="0" w:space="0" w:color="auto" w:frame="1"/>
          <w:rtl/>
        </w:rPr>
        <w:t>ا</w:t>
      </w:r>
      <w:r w:rsidRPr="00A60857">
        <w:rPr>
          <w:rFonts w:eastAsia="Times New Roman"/>
          <w:bdr w:val="none" w:sz="0" w:space="0" w:color="auto" w:frame="1"/>
          <w:rtl/>
        </w:rPr>
        <w:t>لدراسة وهيكليتها بشكل عام.</w:t>
      </w:r>
    </w:p>
    <w:p w14:paraId="05E2835C" w14:textId="14377614" w:rsidR="0078739F" w:rsidRPr="00A60857" w:rsidRDefault="0078739F" w:rsidP="0078739F">
      <w:pPr>
        <w:widowControl w:val="0"/>
        <w:rPr>
          <w:rFonts w:eastAsia="Times New Roman"/>
          <w:bdr w:val="none" w:sz="0" w:space="0" w:color="auto" w:frame="1"/>
          <w:rtl/>
        </w:rPr>
      </w:pPr>
      <w:r w:rsidRPr="00A60857">
        <w:rPr>
          <w:rFonts w:eastAsia="Times New Roman"/>
          <w:bdr w:val="none" w:sz="0" w:space="0" w:color="auto" w:frame="1"/>
          <w:rtl/>
        </w:rPr>
        <w:t>الفصل الثاني</w:t>
      </w:r>
      <w:r w:rsidR="00E771A2">
        <w:rPr>
          <w:rFonts w:eastAsia="Times New Roman" w:hint="cs"/>
          <w:bdr w:val="none" w:sz="0" w:space="0" w:color="auto" w:frame="1"/>
          <w:rtl/>
        </w:rPr>
        <w:t>:</w:t>
      </w:r>
      <w:r w:rsidRPr="00A60857">
        <w:rPr>
          <w:rFonts w:eastAsia="Times New Roman"/>
          <w:bdr w:val="none" w:sz="0" w:space="0" w:color="auto" w:frame="1"/>
          <w:rtl/>
        </w:rPr>
        <w:t xml:space="preserve"> </w:t>
      </w:r>
      <w:r w:rsidR="00E771A2">
        <w:rPr>
          <w:rFonts w:eastAsia="Times New Roman" w:hint="cs"/>
          <w:bdr w:val="none" w:sz="0" w:space="0" w:color="auto" w:frame="1"/>
          <w:rtl/>
        </w:rPr>
        <w:t>متعلق ب</w:t>
      </w:r>
      <w:r w:rsidRPr="00A60857">
        <w:rPr>
          <w:rFonts w:eastAsia="Times New Roman"/>
          <w:bdr w:val="none" w:sz="0" w:space="0" w:color="auto" w:frame="1"/>
          <w:rtl/>
        </w:rPr>
        <w:t>الإطار النظري</w:t>
      </w:r>
      <w:r w:rsidR="00E771A2">
        <w:rPr>
          <w:rFonts w:eastAsia="Times New Roman" w:hint="cs"/>
          <w:bdr w:val="none" w:sz="0" w:space="0" w:color="auto" w:frame="1"/>
          <w:rtl/>
        </w:rPr>
        <w:t xml:space="preserve"> و</w:t>
      </w:r>
      <w:r w:rsidRPr="00A60857">
        <w:rPr>
          <w:rFonts w:eastAsia="Times New Roman"/>
          <w:bdr w:val="none" w:sz="0" w:space="0" w:color="auto" w:frame="1"/>
          <w:rtl/>
        </w:rPr>
        <w:t>يتكون من ثلاثة مباحث، تشمل المتغير المستقل "</w:t>
      </w:r>
      <w:r w:rsidR="00A01207">
        <w:rPr>
          <w:rFonts w:eastAsia="Times New Roman" w:hint="cs"/>
          <w:bdr w:val="none" w:sz="0" w:space="0" w:color="auto" w:frame="1"/>
          <w:rtl/>
        </w:rPr>
        <w:t>ممارسات اخلاقيات المهن</w:t>
      </w:r>
      <w:r w:rsidR="009559CE">
        <w:rPr>
          <w:rFonts w:eastAsia="Times New Roman" w:hint="cs"/>
          <w:bdr w:val="none" w:sz="0" w:space="0" w:color="auto" w:frame="1"/>
          <w:rtl/>
        </w:rPr>
        <w:t>ة</w:t>
      </w:r>
      <w:r w:rsidRPr="00A60857">
        <w:rPr>
          <w:rFonts w:eastAsia="Times New Roman"/>
          <w:bdr w:val="none" w:sz="0" w:space="0" w:color="auto" w:frame="1"/>
          <w:rtl/>
        </w:rPr>
        <w:t xml:space="preserve"> والمفاهيم ذات الصلة به والمتغير التابع "</w:t>
      </w:r>
      <w:r w:rsidR="003A4F5B">
        <w:rPr>
          <w:rFonts w:eastAsia="Times New Roman" w:hint="cs"/>
          <w:bdr w:val="none" w:sz="0" w:space="0" w:color="auto" w:frame="1"/>
          <w:rtl/>
        </w:rPr>
        <w:t>الأداء المؤسسي</w:t>
      </w:r>
      <w:r w:rsidRPr="00A60857">
        <w:rPr>
          <w:rFonts w:eastAsia="Times New Roman"/>
          <w:bdr w:val="none" w:sz="0" w:space="0" w:color="auto" w:frame="1"/>
          <w:rtl/>
        </w:rPr>
        <w:t xml:space="preserve">" والمفاهيم ذات الصلة به ومبحث دراسة الحالة الذي يتناول نبذة عن مؤسسات القطاع </w:t>
      </w:r>
      <w:r w:rsidR="00E31CEE">
        <w:rPr>
          <w:rFonts w:eastAsia="Times New Roman" w:hint="cs"/>
          <w:bdr w:val="none" w:sz="0" w:space="0" w:color="auto" w:frame="1"/>
          <w:rtl/>
        </w:rPr>
        <w:t>الصحي</w:t>
      </w:r>
      <w:r w:rsidRPr="00A60857">
        <w:rPr>
          <w:rFonts w:eastAsia="Times New Roman"/>
          <w:bdr w:val="none" w:sz="0" w:space="0" w:color="auto" w:frame="1"/>
          <w:rtl/>
        </w:rPr>
        <w:t xml:space="preserve"> ومن ثم الدراسات السابقة ذات الصلة بمتغيري الدراسة والتعليق عليها.</w:t>
      </w:r>
    </w:p>
    <w:p w14:paraId="5DD604B0" w14:textId="520CF705" w:rsidR="0078739F" w:rsidRPr="00A60857" w:rsidRDefault="0078739F" w:rsidP="0078739F">
      <w:pPr>
        <w:widowControl w:val="0"/>
        <w:rPr>
          <w:rFonts w:eastAsia="Times New Roman"/>
          <w:bdr w:val="none" w:sz="0" w:space="0" w:color="auto" w:frame="1"/>
          <w:rtl/>
        </w:rPr>
      </w:pPr>
      <w:r w:rsidRPr="00A60857">
        <w:rPr>
          <w:rFonts w:eastAsia="Times New Roman"/>
          <w:bdr w:val="none" w:sz="0" w:space="0" w:color="auto" w:frame="1"/>
          <w:rtl/>
        </w:rPr>
        <w:t>الفصل الثالث</w:t>
      </w:r>
      <w:r w:rsidR="00E771A2">
        <w:rPr>
          <w:rFonts w:eastAsia="Times New Roman" w:hint="cs"/>
          <w:bdr w:val="none" w:sz="0" w:space="0" w:color="auto" w:frame="1"/>
          <w:rtl/>
        </w:rPr>
        <w:t xml:space="preserve">: يتكون من </w:t>
      </w:r>
      <w:r w:rsidRPr="00A60857">
        <w:rPr>
          <w:rFonts w:eastAsia="Times New Roman"/>
          <w:bdr w:val="none" w:sz="0" w:space="0" w:color="auto" w:frame="1"/>
          <w:rtl/>
        </w:rPr>
        <w:t>منهج الدراسة وإجراءات التحليل الاحصائي.</w:t>
      </w:r>
    </w:p>
    <w:p w14:paraId="767EAA7A" w14:textId="1DC6EE2C" w:rsidR="0078739F" w:rsidRPr="00A60857" w:rsidRDefault="0078739F" w:rsidP="0078739F">
      <w:pPr>
        <w:widowControl w:val="0"/>
        <w:rPr>
          <w:rFonts w:eastAsia="Times New Roman"/>
          <w:bdr w:val="none" w:sz="0" w:space="0" w:color="auto" w:frame="1"/>
          <w:rtl/>
        </w:rPr>
      </w:pPr>
      <w:r w:rsidRPr="00A60857">
        <w:rPr>
          <w:rFonts w:eastAsia="Times New Roman"/>
          <w:bdr w:val="none" w:sz="0" w:space="0" w:color="auto" w:frame="1"/>
          <w:rtl/>
        </w:rPr>
        <w:t>الفصل الرابع</w:t>
      </w:r>
      <w:r w:rsidR="00E771A2">
        <w:rPr>
          <w:rFonts w:eastAsia="Times New Roman" w:hint="cs"/>
          <w:bdr w:val="none" w:sz="0" w:space="0" w:color="auto" w:frame="1"/>
          <w:rtl/>
        </w:rPr>
        <w:t xml:space="preserve">: يتناول </w:t>
      </w:r>
      <w:r w:rsidRPr="00A60857">
        <w:rPr>
          <w:rFonts w:eastAsia="Times New Roman"/>
          <w:bdr w:val="none" w:sz="0" w:space="0" w:color="auto" w:frame="1"/>
          <w:rtl/>
        </w:rPr>
        <w:t>التحليل الإحصائي لمعلومات الدراسة وبيناتها الأولية التي تم جمعها</w:t>
      </w:r>
      <w:r w:rsidR="00E771A2">
        <w:rPr>
          <w:rFonts w:eastAsia="Times New Roman" w:hint="cs"/>
          <w:bdr w:val="none" w:sz="0" w:space="0" w:color="auto" w:frame="1"/>
          <w:rtl/>
        </w:rPr>
        <w:t xml:space="preserve"> بالإضافة إلى </w:t>
      </w:r>
      <w:r w:rsidRPr="00A60857">
        <w:rPr>
          <w:rFonts w:eastAsia="Times New Roman"/>
          <w:bdr w:val="none" w:sz="0" w:space="0" w:color="auto" w:frame="1"/>
          <w:rtl/>
        </w:rPr>
        <w:t>عرض النتائج التي خرجت عن هذا التحليل، وتفسيرها والربط بينها وبين الدراسات السابقة.</w:t>
      </w:r>
    </w:p>
    <w:p w14:paraId="745F02A7" w14:textId="34F9F845" w:rsidR="0078739F" w:rsidRPr="00A60857" w:rsidRDefault="0078739F" w:rsidP="0078739F">
      <w:pPr>
        <w:widowControl w:val="0"/>
        <w:rPr>
          <w:rFonts w:eastAsia="Times New Roman"/>
          <w:bdr w:val="none" w:sz="0" w:space="0" w:color="auto" w:frame="1"/>
          <w:rtl/>
        </w:rPr>
      </w:pPr>
      <w:r w:rsidRPr="00A60857">
        <w:rPr>
          <w:rFonts w:eastAsia="Times New Roman"/>
          <w:bdr w:val="none" w:sz="0" w:space="0" w:color="auto" w:frame="1"/>
          <w:rtl/>
        </w:rPr>
        <w:t xml:space="preserve"> الفصل الخامس</w:t>
      </w:r>
      <w:r w:rsidR="00E771A2">
        <w:rPr>
          <w:rFonts w:eastAsia="Times New Roman" w:hint="cs"/>
          <w:bdr w:val="none" w:sz="0" w:space="0" w:color="auto" w:frame="1"/>
          <w:rtl/>
        </w:rPr>
        <w:t>:</w:t>
      </w:r>
      <w:r w:rsidRPr="00A60857">
        <w:rPr>
          <w:rFonts w:eastAsia="Times New Roman"/>
          <w:bdr w:val="none" w:sz="0" w:space="0" w:color="auto" w:frame="1"/>
          <w:rtl/>
        </w:rPr>
        <w:t xml:space="preserve"> يشمل النتائج</w:t>
      </w:r>
      <w:r w:rsidR="00E771A2">
        <w:rPr>
          <w:rFonts w:eastAsia="Times New Roman" w:hint="cs"/>
          <w:bdr w:val="none" w:sz="0" w:space="0" w:color="auto" w:frame="1"/>
          <w:rtl/>
        </w:rPr>
        <w:t xml:space="preserve"> وال</w:t>
      </w:r>
      <w:r w:rsidRPr="00A60857">
        <w:rPr>
          <w:rFonts w:eastAsia="Times New Roman"/>
          <w:bdr w:val="none" w:sz="0" w:space="0" w:color="auto" w:frame="1"/>
          <w:rtl/>
        </w:rPr>
        <w:t>توصيات</w:t>
      </w:r>
      <w:r w:rsidR="00E771A2">
        <w:rPr>
          <w:rFonts w:eastAsia="Times New Roman" w:hint="cs"/>
          <w:bdr w:val="none" w:sz="0" w:space="0" w:color="auto" w:frame="1"/>
          <w:rtl/>
        </w:rPr>
        <w:t xml:space="preserve"> المقترحة</w:t>
      </w:r>
      <w:r w:rsidRPr="00A60857">
        <w:rPr>
          <w:rFonts w:eastAsia="Times New Roman"/>
          <w:bdr w:val="none" w:sz="0" w:space="0" w:color="auto" w:frame="1"/>
          <w:rtl/>
        </w:rPr>
        <w:t>.</w:t>
      </w:r>
    </w:p>
    <w:p w14:paraId="7BF5B614" w14:textId="77777777" w:rsidR="001A35F8" w:rsidRPr="00A60857" w:rsidRDefault="001A35F8">
      <w:pPr>
        <w:bidi w:val="0"/>
        <w:spacing w:before="0" w:after="0"/>
        <w:jc w:val="left"/>
        <w:rPr>
          <w:rFonts w:eastAsia="Times New Roman"/>
          <w:bdr w:val="none" w:sz="0" w:space="0" w:color="auto" w:frame="1"/>
        </w:rPr>
      </w:pPr>
      <w:r w:rsidRPr="00A60857">
        <w:rPr>
          <w:rFonts w:eastAsia="Times New Roman"/>
          <w:bdr w:val="none" w:sz="0" w:space="0" w:color="auto" w:frame="1"/>
          <w:rtl/>
        </w:rPr>
        <w:br w:type="page"/>
      </w:r>
    </w:p>
    <w:p w14:paraId="1C570F62" w14:textId="77777777" w:rsidR="001A35F8" w:rsidRPr="00A60857" w:rsidRDefault="001A35F8" w:rsidP="001A35F8">
      <w:pPr>
        <w:rPr>
          <w:sz w:val="2"/>
          <w:szCs w:val="2"/>
        </w:rPr>
      </w:pPr>
    </w:p>
    <w:p w14:paraId="52F5EEA7" w14:textId="77777777" w:rsidR="001A35F8" w:rsidRPr="00A60857" w:rsidRDefault="001A35F8" w:rsidP="00A60857">
      <w:pPr>
        <w:pStyle w:val="Heading1"/>
        <w:rPr>
          <w:rtl/>
        </w:rPr>
      </w:pPr>
      <w:bookmarkStart w:id="31" w:name="_Toc112479419"/>
      <w:r w:rsidRPr="00A60857">
        <w:rPr>
          <w:rFonts w:hint="cs"/>
          <w:rtl/>
        </w:rPr>
        <w:t xml:space="preserve">الفصل الثاني: </w:t>
      </w:r>
      <w:proofErr w:type="gramStart"/>
      <w:r w:rsidRPr="00A60857">
        <w:rPr>
          <w:rtl/>
        </w:rPr>
        <w:t>الاطار</w:t>
      </w:r>
      <w:proofErr w:type="gramEnd"/>
      <w:r w:rsidRPr="00A60857">
        <w:rPr>
          <w:rtl/>
        </w:rPr>
        <w:t xml:space="preserve"> النظري والدراسات السابقة</w:t>
      </w:r>
      <w:bookmarkEnd w:id="31"/>
    </w:p>
    <w:tbl>
      <w:tblPr>
        <w:bidiVisual/>
        <w:tblW w:w="8789" w:type="dxa"/>
        <w:tblInd w:w="107" w:type="dxa"/>
        <w:tblLook w:val="04A0" w:firstRow="1" w:lastRow="0" w:firstColumn="1" w:lastColumn="0" w:noHBand="0" w:noVBand="1"/>
      </w:tblPr>
      <w:tblGrid>
        <w:gridCol w:w="8789"/>
      </w:tblGrid>
      <w:tr w:rsidR="001A35F8" w:rsidRPr="00A60857" w14:paraId="5F0A12B7" w14:textId="77777777" w:rsidTr="002909FA">
        <w:tc>
          <w:tcPr>
            <w:tcW w:w="8789" w:type="dxa"/>
            <w:shd w:val="clear" w:color="auto" w:fill="auto"/>
          </w:tcPr>
          <w:p w14:paraId="3FD16485" w14:textId="77777777" w:rsidR="001A35F8" w:rsidRPr="00A60857" w:rsidRDefault="001A35F8" w:rsidP="001A35F8">
            <w:pPr>
              <w:widowControl w:val="0"/>
              <w:spacing w:before="0" w:after="0"/>
              <w:rPr>
                <w:b/>
                <w:bCs/>
                <w:sz w:val="32"/>
                <w:szCs w:val="32"/>
                <w:rtl/>
              </w:rPr>
            </w:pPr>
            <w:r w:rsidRPr="00A60857">
              <w:rPr>
                <w:rFonts w:hint="cs"/>
                <w:b/>
                <w:bCs/>
                <w:sz w:val="32"/>
                <w:szCs w:val="32"/>
                <w:rtl/>
              </w:rPr>
              <w:t>الفصل الثاني</w:t>
            </w:r>
          </w:p>
        </w:tc>
      </w:tr>
      <w:tr w:rsidR="001A35F8" w:rsidRPr="00A60857" w14:paraId="6EBE120E" w14:textId="77777777" w:rsidTr="002909FA">
        <w:tc>
          <w:tcPr>
            <w:tcW w:w="8789" w:type="dxa"/>
            <w:tcBorders>
              <w:bottom w:val="single" w:sz="12" w:space="0" w:color="auto"/>
            </w:tcBorders>
            <w:shd w:val="clear" w:color="auto" w:fill="auto"/>
            <w:vAlign w:val="center"/>
          </w:tcPr>
          <w:p w14:paraId="207CCC80" w14:textId="77777777" w:rsidR="001A35F8" w:rsidRPr="00A60857" w:rsidRDefault="001A35F8" w:rsidP="002909FA">
            <w:pPr>
              <w:widowControl w:val="0"/>
              <w:spacing w:before="0" w:after="0"/>
              <w:rPr>
                <w:b/>
                <w:bCs/>
                <w:sz w:val="14"/>
                <w:szCs w:val="14"/>
                <w:rtl/>
                <w:lang w:bidi="ar-JO"/>
              </w:rPr>
            </w:pPr>
          </w:p>
        </w:tc>
      </w:tr>
      <w:tr w:rsidR="001A35F8" w:rsidRPr="00A60857" w14:paraId="5EBF6302" w14:textId="77777777" w:rsidTr="002909FA">
        <w:tc>
          <w:tcPr>
            <w:tcW w:w="8789" w:type="dxa"/>
            <w:tcBorders>
              <w:top w:val="single" w:sz="12" w:space="0" w:color="auto"/>
            </w:tcBorders>
            <w:shd w:val="clear" w:color="auto" w:fill="auto"/>
            <w:vAlign w:val="center"/>
          </w:tcPr>
          <w:p w14:paraId="0CC78ED6" w14:textId="77777777" w:rsidR="001A35F8" w:rsidRPr="00A60857" w:rsidRDefault="001A35F8" w:rsidP="002909FA">
            <w:pPr>
              <w:widowControl w:val="0"/>
              <w:spacing w:before="0" w:after="0"/>
              <w:rPr>
                <w:b/>
                <w:bCs/>
                <w:sz w:val="14"/>
                <w:szCs w:val="14"/>
                <w:rtl/>
              </w:rPr>
            </w:pPr>
          </w:p>
        </w:tc>
      </w:tr>
      <w:tr w:rsidR="001A35F8" w:rsidRPr="00A60857" w14:paraId="73CE8878" w14:textId="77777777" w:rsidTr="002909FA">
        <w:tc>
          <w:tcPr>
            <w:tcW w:w="8789" w:type="dxa"/>
            <w:shd w:val="clear" w:color="auto" w:fill="auto"/>
          </w:tcPr>
          <w:p w14:paraId="6F463790" w14:textId="77777777" w:rsidR="001A35F8" w:rsidRPr="00A60857" w:rsidRDefault="001A35F8" w:rsidP="002909FA">
            <w:pPr>
              <w:widowControl w:val="0"/>
              <w:spacing w:before="0" w:after="0"/>
              <w:rPr>
                <w:rFonts w:eastAsia="Times New Roman"/>
                <w:b/>
                <w:bCs/>
                <w:sz w:val="32"/>
                <w:szCs w:val="32"/>
                <w:rtl/>
                <w:lang w:bidi="ar-JO"/>
              </w:rPr>
            </w:pPr>
            <w:proofErr w:type="gramStart"/>
            <w:r w:rsidRPr="00A60857">
              <w:rPr>
                <w:b/>
                <w:bCs/>
                <w:sz w:val="32"/>
                <w:szCs w:val="32"/>
                <w:rtl/>
              </w:rPr>
              <w:t>الاطار</w:t>
            </w:r>
            <w:proofErr w:type="gramEnd"/>
            <w:r w:rsidRPr="00A60857">
              <w:rPr>
                <w:b/>
                <w:bCs/>
                <w:sz w:val="32"/>
                <w:szCs w:val="32"/>
                <w:rtl/>
              </w:rPr>
              <w:t xml:space="preserve"> النظري والدراسات السابقة</w:t>
            </w:r>
          </w:p>
        </w:tc>
      </w:tr>
    </w:tbl>
    <w:p w14:paraId="555658DB" w14:textId="5396FAF4" w:rsidR="0078739F" w:rsidRDefault="007270FB" w:rsidP="00A60857">
      <w:pPr>
        <w:pStyle w:val="Heading2"/>
        <w:rPr>
          <w:bdr w:val="none" w:sz="0" w:space="0" w:color="auto" w:frame="1"/>
        </w:rPr>
      </w:pPr>
      <w:bookmarkStart w:id="32" w:name="_Toc112479420"/>
      <w:r w:rsidRPr="00A60857">
        <w:rPr>
          <w:bdr w:val="none" w:sz="0" w:space="0" w:color="auto" w:frame="1"/>
          <w:rtl/>
        </w:rPr>
        <w:t>المبحث الاول</w:t>
      </w:r>
      <w:r w:rsidRPr="00A60857">
        <w:rPr>
          <w:rFonts w:hint="cs"/>
          <w:bdr w:val="none" w:sz="0" w:space="0" w:color="auto" w:frame="1"/>
          <w:rtl/>
        </w:rPr>
        <w:t>:</w:t>
      </w:r>
      <w:r w:rsidRPr="00A60857">
        <w:rPr>
          <w:bdr w:val="none" w:sz="0" w:space="0" w:color="auto" w:frame="1"/>
          <w:rtl/>
        </w:rPr>
        <w:t xml:space="preserve"> </w:t>
      </w:r>
      <w:bookmarkEnd w:id="32"/>
      <w:r w:rsidR="00A01688">
        <w:rPr>
          <w:rFonts w:hint="cs"/>
          <w:bdr w:val="none" w:sz="0" w:space="0" w:color="auto" w:frame="1"/>
          <w:rtl/>
        </w:rPr>
        <w:t>ممارسات اخلاقيات المهنة</w:t>
      </w:r>
    </w:p>
    <w:p w14:paraId="5F4ECB14"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تُعد الأخلاق ضرورة وركيزة هامة لتعزيز استقرار المجتمعات بشكل عام وتعتبر أيضاً أخلاقيات المهنة هي </w:t>
      </w:r>
      <w:proofErr w:type="gramStart"/>
      <w:r>
        <w:rPr>
          <w:rFonts w:ascii="Simplified Arabic" w:eastAsia="Simplified Arabic" w:hAnsi="Simplified Arabic"/>
          <w:rtl/>
        </w:rPr>
        <w:t>احد</w:t>
      </w:r>
      <w:proofErr w:type="gramEnd"/>
      <w:r>
        <w:rPr>
          <w:rFonts w:ascii="Simplified Arabic" w:eastAsia="Simplified Arabic" w:hAnsi="Simplified Arabic"/>
          <w:rtl/>
        </w:rPr>
        <w:t xml:space="preserve"> أهم الركائز التي انبثقت عن أخلاقيات المجتمعات وأحد أهم ضرورات ضبط سلوك الموظفين في اطار مهام العمل فأخلاق المهنة هي التكوين الأساسي لسلوك الموظفين المهني إذ أن الموظفين وإدارتهم يعملون في سياق المجتمع المحلي وبالتالي فإن ذلك يتطلب منهم التمتع بأخلاقيات ضابطة تحدد سلوكهم وتفاعلاتهم في سياق بيئة العمل بالاعتماد على القرارات الادارية الناظمة للسلوك (أبو زايد، 2022)</w:t>
      </w:r>
    </w:p>
    <w:p w14:paraId="6CD1B254" w14:textId="77777777" w:rsidR="00DD2B93" w:rsidRDefault="00DD2B93" w:rsidP="00DD2B93">
      <w:pPr>
        <w:rPr>
          <w:rFonts w:ascii="Simplified Arabic" w:eastAsia="Simplified Arabic" w:hAnsi="Simplified Arabic"/>
        </w:rPr>
      </w:pPr>
      <w:r>
        <w:rPr>
          <w:rFonts w:ascii="Simplified Arabic" w:eastAsia="Simplified Arabic" w:hAnsi="Simplified Arabic"/>
          <w:rtl/>
        </w:rPr>
        <w:t>إن تعزيز الالتزام بأخلاقيات المهنة يساهم في توجيه العاملين نحو الاهتمام بتحقيق الشفافية والنزاهة، مما يؤثر بشكل كبير على سمعة المؤسسة ويدعم تحسين صورتها النمطية لدى المجتمع المحلي ويحقق الثقة المتبادلة بين المؤسسة والمجتمع مما يدعم ايضاً استمرارية عمل المؤسسة فأخلاقيات المهنة تزود العاملين بأطر مرجعية ذاتية للاسترشاد بها في العمل كما أنها تجعل الموظف أكثر انسجاما وتوافقا مع نفسه ومع مهنته ومع متلقي الخدمات والمستفيدين (أبو الكاس، 2016).</w:t>
      </w:r>
    </w:p>
    <w:p w14:paraId="145246DD" w14:textId="77777777" w:rsidR="00DD2B93" w:rsidRDefault="00DD2B93" w:rsidP="00DD2B93">
      <w:pPr>
        <w:rPr>
          <w:rFonts w:ascii="Simplified Arabic" w:eastAsia="Simplified Arabic" w:hAnsi="Simplified Arabic"/>
        </w:rPr>
      </w:pPr>
    </w:p>
    <w:p w14:paraId="43B32837" w14:textId="14A4E0D7" w:rsidR="00DD2B93" w:rsidRDefault="00DD2B93" w:rsidP="00DD2B93">
      <w:pPr>
        <w:rPr>
          <w:rFonts w:ascii="Simplified Arabic" w:eastAsia="Simplified Arabic" w:hAnsi="Simplified Arabic"/>
        </w:rPr>
      </w:pPr>
      <w:r>
        <w:rPr>
          <w:rFonts w:ascii="Simplified Arabic" w:eastAsia="Simplified Arabic" w:hAnsi="Simplified Arabic"/>
          <w:rtl/>
        </w:rPr>
        <w:lastRenderedPageBreak/>
        <w:t>ويرى الباحث في سياق ما سبق أن المؤسسات العاملة في المستوى الصحي نظراً لما لها من دور هام في رعاية الرفاهية الصحية للمواطنين خاصة على الساحة الفلسطينية التي تعاني الكثير مثل قلة الموارد المالية واللوجستيات والمعدات اللازمة للمستشفيات مما يجعل من أخلاقيات المهنة سبيل لتحسين أداء العاملين في المجال الصحي من أجل الوصول إلى تقديم خدمات صحية أفضل.</w:t>
      </w:r>
    </w:p>
    <w:p w14:paraId="4B1AAECE"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حيث برزت الحاجة في الوقت الحالي أكثر مما مضى لوجود طاقات بشرية </w:t>
      </w:r>
      <w:proofErr w:type="gramStart"/>
      <w:r>
        <w:rPr>
          <w:rFonts w:ascii="Simplified Arabic" w:eastAsia="Simplified Arabic" w:hAnsi="Simplified Arabic"/>
          <w:rtl/>
        </w:rPr>
        <w:t>قويه</w:t>
      </w:r>
      <w:proofErr w:type="gramEnd"/>
      <w:r>
        <w:rPr>
          <w:rFonts w:ascii="Simplified Arabic" w:eastAsia="Simplified Arabic" w:hAnsi="Simplified Arabic"/>
          <w:rtl/>
        </w:rPr>
        <w:t xml:space="preserve"> تمتلك أخلاقيات المهنة وتلتزم بها من أجل أداء هذه المهمة الحساسة على اكمل وجه.</w:t>
      </w:r>
    </w:p>
    <w:p w14:paraId="746ACCE3" w14:textId="77777777" w:rsidR="00DD2B93" w:rsidRPr="00DD2B93" w:rsidRDefault="00DD2B93" w:rsidP="00DD2B93">
      <w:pPr>
        <w:rPr>
          <w:rFonts w:ascii="Simplified Arabic" w:eastAsia="Simplified Arabic" w:hAnsi="Simplified Arabic"/>
          <w:bCs/>
        </w:rPr>
      </w:pPr>
      <w:r w:rsidRPr="00DD2B93">
        <w:rPr>
          <w:rFonts w:ascii="Simplified Arabic" w:eastAsia="Simplified Arabic" w:hAnsi="Simplified Arabic"/>
          <w:bCs/>
          <w:rtl/>
        </w:rPr>
        <w:t>أهمية أخلاقيات المهنة:</w:t>
      </w:r>
    </w:p>
    <w:p w14:paraId="40431341"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يعد الاهتمام بأخلاقيات المهنة ارما ذو اهمية بالغة </w:t>
      </w:r>
      <w:proofErr w:type="spellStart"/>
      <w:r>
        <w:rPr>
          <w:rFonts w:ascii="Simplified Arabic" w:eastAsia="Simplified Arabic" w:hAnsi="Simplified Arabic"/>
          <w:rtl/>
        </w:rPr>
        <w:t>لانه</w:t>
      </w:r>
      <w:proofErr w:type="spellEnd"/>
      <w:r>
        <w:rPr>
          <w:rFonts w:ascii="Simplified Arabic" w:eastAsia="Simplified Arabic" w:hAnsi="Simplified Arabic"/>
          <w:rtl/>
        </w:rPr>
        <w:t xml:space="preserve"> يذكر العاملين بالسلوك القويم الذي يجب عليهم اعتماده في اداء اعمالهم المهنية بمعنى ان اخلاقيات المهنة ضرورية لتعزيز مستويات النزاهة والشفافية في </w:t>
      </w:r>
      <w:proofErr w:type="gramStart"/>
      <w:r>
        <w:rPr>
          <w:rFonts w:ascii="Simplified Arabic" w:eastAsia="Simplified Arabic" w:hAnsi="Simplified Arabic"/>
          <w:rtl/>
        </w:rPr>
        <w:t>اطار</w:t>
      </w:r>
      <w:proofErr w:type="gramEnd"/>
      <w:r>
        <w:rPr>
          <w:rFonts w:ascii="Simplified Arabic" w:eastAsia="Simplified Arabic" w:hAnsi="Simplified Arabic"/>
          <w:rtl/>
        </w:rPr>
        <w:t xml:space="preserve"> العمل وتتمثل اهمية اخلاقيات المهنة بحسب (حسن، والصباح، 2021) في التالي: </w:t>
      </w:r>
    </w:p>
    <w:p w14:paraId="684688F1"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تساهم اخلاقيات المهنة في تعزيز التزام العاملين </w:t>
      </w:r>
      <w:proofErr w:type="spellStart"/>
      <w:r>
        <w:rPr>
          <w:rFonts w:ascii="Simplified Arabic" w:eastAsia="Simplified Arabic" w:hAnsi="Simplified Arabic"/>
          <w:rtl/>
        </w:rPr>
        <w:t>بالاخلاق</w:t>
      </w:r>
      <w:proofErr w:type="spellEnd"/>
      <w:r>
        <w:rPr>
          <w:rFonts w:ascii="Simplified Arabic" w:eastAsia="Simplified Arabic" w:hAnsi="Simplified Arabic"/>
          <w:rtl/>
        </w:rPr>
        <w:t xml:space="preserve"> مما يساهم في تحسين مستوى الرضا الوظيفي لهم وينعكس على مستوى اداء العمل حيث ان اخلاقيات المهنة تساهم في حفظ الحقوق وتعزيز العدالة في التعامل داخل </w:t>
      </w:r>
      <w:proofErr w:type="gramStart"/>
      <w:r>
        <w:rPr>
          <w:rFonts w:ascii="Simplified Arabic" w:eastAsia="Simplified Arabic" w:hAnsi="Simplified Arabic"/>
          <w:rtl/>
        </w:rPr>
        <w:t>اطار</w:t>
      </w:r>
      <w:proofErr w:type="gramEnd"/>
      <w:r>
        <w:rPr>
          <w:rFonts w:ascii="Simplified Arabic" w:eastAsia="Simplified Arabic" w:hAnsi="Simplified Arabic"/>
          <w:rtl/>
        </w:rPr>
        <w:t xml:space="preserve"> المؤسسة وخارجها.  </w:t>
      </w:r>
    </w:p>
    <w:p w14:paraId="750067B4" w14:textId="77777777" w:rsidR="00DD2B93" w:rsidRDefault="00DD2B93" w:rsidP="00DD2B93">
      <w:pPr>
        <w:rPr>
          <w:rFonts w:ascii="Simplified Arabic" w:eastAsia="Simplified Arabic" w:hAnsi="Simplified Arabic"/>
        </w:rPr>
      </w:pPr>
      <w:r>
        <w:rPr>
          <w:rFonts w:ascii="Simplified Arabic" w:eastAsia="Simplified Arabic" w:hAnsi="Simplified Arabic"/>
          <w:rtl/>
        </w:rPr>
        <w:t>تساهم اخلاقيات المهنة في تحسين وصول العاملين الى فرص عادلة لهم من خلال التزام المؤسسة بتفعيل مدونات السلوك والاخلاق والنزاهة والحوكمة في التوظيف والترقي.</w:t>
      </w:r>
    </w:p>
    <w:p w14:paraId="2B9762A5"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اخلاقيات المهنة تساهم في تحديد كيفية التعامل مع المواقف المختلفة داخل </w:t>
      </w:r>
      <w:proofErr w:type="gramStart"/>
      <w:r>
        <w:rPr>
          <w:rFonts w:ascii="Simplified Arabic" w:eastAsia="Simplified Arabic" w:hAnsi="Simplified Arabic"/>
          <w:rtl/>
        </w:rPr>
        <w:t>اطار</w:t>
      </w:r>
      <w:proofErr w:type="gramEnd"/>
      <w:r>
        <w:rPr>
          <w:rFonts w:ascii="Simplified Arabic" w:eastAsia="Simplified Arabic" w:hAnsi="Simplified Arabic"/>
          <w:rtl/>
        </w:rPr>
        <w:t xml:space="preserve"> العمل كما وتساهم في تعزيز نشر الثقافة التنظيمية العادلة في جميع جوانب ومتطلبات العمل</w:t>
      </w:r>
    </w:p>
    <w:p w14:paraId="69B03053" w14:textId="77777777" w:rsidR="00DD2B93" w:rsidRDefault="00DD2B93" w:rsidP="00DD2B93">
      <w:pPr>
        <w:rPr>
          <w:rFonts w:ascii="Simplified Arabic" w:eastAsia="Simplified Arabic" w:hAnsi="Simplified Arabic"/>
        </w:rPr>
      </w:pPr>
      <w:r>
        <w:rPr>
          <w:rFonts w:ascii="Simplified Arabic" w:eastAsia="Simplified Arabic" w:hAnsi="Simplified Arabic"/>
          <w:rtl/>
        </w:rPr>
        <w:t>يساهم التزام اخلاقيات المهنة في تحسين الصورة النمطية للمؤسسة في المجتمع المحلي المحيط</w:t>
      </w:r>
    </w:p>
    <w:p w14:paraId="273ADEEF" w14:textId="77777777" w:rsidR="00DD2B93" w:rsidRDefault="00DD2B93" w:rsidP="00DD2B93">
      <w:pPr>
        <w:rPr>
          <w:rFonts w:ascii="Simplified Arabic" w:eastAsia="Simplified Arabic" w:hAnsi="Simplified Arabic"/>
        </w:rPr>
      </w:pPr>
      <w:r>
        <w:rPr>
          <w:rFonts w:ascii="Simplified Arabic" w:eastAsia="Simplified Arabic" w:hAnsi="Simplified Arabic"/>
          <w:rtl/>
        </w:rPr>
        <w:t>تقلل اخلاقيات المهنة درجة النزاعات داخل المؤسسة</w:t>
      </w:r>
    </w:p>
    <w:p w14:paraId="18873731" w14:textId="77777777" w:rsidR="00DD2B93" w:rsidRDefault="00DD2B93" w:rsidP="00DD2B93">
      <w:pPr>
        <w:rPr>
          <w:rFonts w:ascii="Simplified Arabic" w:eastAsia="Simplified Arabic" w:hAnsi="Simplified Arabic"/>
        </w:rPr>
      </w:pPr>
      <w:r>
        <w:rPr>
          <w:rFonts w:ascii="Simplified Arabic" w:eastAsia="Simplified Arabic" w:hAnsi="Simplified Arabic"/>
          <w:rtl/>
        </w:rPr>
        <w:t>ويرى الباحث ان اخلاقيات المهنة تكمن اهميتها في ضبط سلوك العاملين مما ينعكس على سمعة المؤسسة ويساهم في تحسين جودة خدماتها التي تقدمها للجمهور المستفيد.</w:t>
      </w:r>
    </w:p>
    <w:p w14:paraId="165D0767" w14:textId="77777777" w:rsidR="00DD2B93" w:rsidRPr="00DD2B93" w:rsidRDefault="00DD2B93" w:rsidP="00DD2B93">
      <w:pPr>
        <w:rPr>
          <w:rFonts w:ascii="Simplified Arabic" w:eastAsia="Simplified Arabic" w:hAnsi="Simplified Arabic"/>
          <w:bCs/>
        </w:rPr>
      </w:pPr>
      <w:r w:rsidRPr="00DD2B93">
        <w:rPr>
          <w:rFonts w:ascii="Simplified Arabic" w:eastAsia="Simplified Arabic" w:hAnsi="Simplified Arabic"/>
          <w:bCs/>
          <w:rtl/>
        </w:rPr>
        <w:lastRenderedPageBreak/>
        <w:t>مصادر اخلاقيات المهنة:</w:t>
      </w:r>
    </w:p>
    <w:p w14:paraId="09F1C187" w14:textId="42C73DA5" w:rsidR="00DD2B93" w:rsidRPr="00DD2B93" w:rsidRDefault="00DD2B93" w:rsidP="00DD2B93">
      <w:pPr>
        <w:rPr>
          <w:rFonts w:ascii="Simplified Arabic" w:eastAsia="Simplified Arabic" w:hAnsi="Simplified Arabic"/>
          <w:bCs/>
        </w:rPr>
      </w:pPr>
      <w:r w:rsidRPr="00DD2B93">
        <w:rPr>
          <w:rFonts w:ascii="Simplified Arabic" w:eastAsia="Simplified Arabic" w:hAnsi="Simplified Arabic"/>
          <w:bCs/>
          <w:rtl/>
        </w:rPr>
        <w:t>أول</w:t>
      </w:r>
      <w:r w:rsidRPr="00DD2B93">
        <w:rPr>
          <w:rFonts w:ascii="Simplified Arabic" w:eastAsia="Simplified Arabic" w:hAnsi="Simplified Arabic" w:hint="cs"/>
          <w:bCs/>
          <w:rtl/>
        </w:rPr>
        <w:t>اً:</w:t>
      </w:r>
      <w:r w:rsidRPr="00DD2B93">
        <w:rPr>
          <w:rFonts w:ascii="Simplified Arabic" w:eastAsia="Simplified Arabic" w:hAnsi="Simplified Arabic"/>
          <w:bCs/>
          <w:rtl/>
        </w:rPr>
        <w:t xml:space="preserve"> المصدر الديني</w:t>
      </w:r>
    </w:p>
    <w:p w14:paraId="1A9A19FC"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يرتبط الدين كمصدر </w:t>
      </w:r>
      <w:proofErr w:type="spellStart"/>
      <w:r>
        <w:rPr>
          <w:rFonts w:ascii="Simplified Arabic" w:eastAsia="Simplified Arabic" w:hAnsi="Simplified Arabic"/>
          <w:rtl/>
        </w:rPr>
        <w:t>للاخلاقيات</w:t>
      </w:r>
      <w:proofErr w:type="spellEnd"/>
      <w:r>
        <w:rPr>
          <w:rFonts w:ascii="Simplified Arabic" w:eastAsia="Simplified Arabic" w:hAnsi="Simplified Arabic"/>
          <w:rtl/>
        </w:rPr>
        <w:t xml:space="preserve"> في التراكمات التربوية التي تلقها الفرد حول تعاليم الدين الاسلامي والتي تنتهي بالعقيدة التي يقوم الفرد باختيارها والتي تعتبر </w:t>
      </w:r>
      <w:proofErr w:type="gramStart"/>
      <w:r>
        <w:rPr>
          <w:rFonts w:ascii="Simplified Arabic" w:eastAsia="Simplified Arabic" w:hAnsi="Simplified Arabic"/>
          <w:rtl/>
        </w:rPr>
        <w:t>احد</w:t>
      </w:r>
      <w:proofErr w:type="gramEnd"/>
      <w:r>
        <w:rPr>
          <w:rFonts w:ascii="Simplified Arabic" w:eastAsia="Simplified Arabic" w:hAnsi="Simplified Arabic"/>
          <w:rtl/>
        </w:rPr>
        <w:t xml:space="preserve"> المبادئ الناظمة لحياته وصولا الى مهنته</w:t>
      </w:r>
    </w:p>
    <w:p w14:paraId="24E38608" w14:textId="39F8CB65" w:rsidR="00DD2B93" w:rsidRPr="00DD2B93" w:rsidRDefault="00DD2B93" w:rsidP="00DD2B93">
      <w:pPr>
        <w:rPr>
          <w:rFonts w:ascii="Simplified Arabic" w:eastAsia="Simplified Arabic" w:hAnsi="Simplified Arabic"/>
          <w:b/>
          <w:bCs/>
        </w:rPr>
      </w:pPr>
      <w:r w:rsidRPr="00DD2B93">
        <w:rPr>
          <w:rFonts w:ascii="Simplified Arabic" w:eastAsia="Simplified Arabic" w:hAnsi="Simplified Arabic"/>
          <w:b/>
          <w:bCs/>
          <w:rtl/>
        </w:rPr>
        <w:t>ثانيا</w:t>
      </w:r>
      <w:r w:rsidRPr="00DD2B93">
        <w:rPr>
          <w:rFonts w:ascii="Simplified Arabic" w:eastAsia="Simplified Arabic" w:hAnsi="Simplified Arabic" w:hint="cs"/>
          <w:b/>
          <w:bCs/>
          <w:rtl/>
        </w:rPr>
        <w:t>ً:</w:t>
      </w:r>
      <w:r w:rsidRPr="00DD2B93">
        <w:rPr>
          <w:rFonts w:ascii="Simplified Arabic" w:eastAsia="Simplified Arabic" w:hAnsi="Simplified Arabic"/>
          <w:b/>
          <w:bCs/>
          <w:rtl/>
        </w:rPr>
        <w:t xml:space="preserve"> المصدر الاجتماعي</w:t>
      </w:r>
    </w:p>
    <w:p w14:paraId="47999E33"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 يرتبط المصدر الاجتماعي بالمجتمع الذي يعيش فيه الفرد والعادات والتقاليد والقيم المجتمعية التي تحكم سلوكه في جميع جوانب حياته وصولا الى مهنته.</w:t>
      </w:r>
    </w:p>
    <w:p w14:paraId="6B56D454" w14:textId="61F368D9" w:rsidR="00DD2B93" w:rsidRPr="00DD2B93" w:rsidRDefault="00DD2B93" w:rsidP="00DD2B93">
      <w:pPr>
        <w:rPr>
          <w:rFonts w:ascii="Simplified Arabic" w:eastAsia="Simplified Arabic" w:hAnsi="Simplified Arabic"/>
          <w:b/>
          <w:bCs/>
        </w:rPr>
      </w:pPr>
      <w:r w:rsidRPr="00DD2B93">
        <w:rPr>
          <w:rFonts w:ascii="Simplified Arabic" w:eastAsia="Simplified Arabic" w:hAnsi="Simplified Arabic"/>
          <w:b/>
          <w:bCs/>
          <w:rtl/>
        </w:rPr>
        <w:t>ثالثا</w:t>
      </w:r>
      <w:r w:rsidRPr="00DD2B93">
        <w:rPr>
          <w:rFonts w:ascii="Simplified Arabic" w:eastAsia="Simplified Arabic" w:hAnsi="Simplified Arabic" w:hint="cs"/>
          <w:b/>
          <w:bCs/>
          <w:rtl/>
        </w:rPr>
        <w:t xml:space="preserve">: </w:t>
      </w:r>
      <w:r w:rsidRPr="00DD2B93">
        <w:rPr>
          <w:rFonts w:ascii="Simplified Arabic" w:eastAsia="Simplified Arabic" w:hAnsi="Simplified Arabic"/>
          <w:b/>
          <w:bCs/>
          <w:rtl/>
        </w:rPr>
        <w:t>المصدر السياسي</w:t>
      </w:r>
    </w:p>
    <w:p w14:paraId="7D1C977E"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يرتبط المصدر السياسي </w:t>
      </w:r>
      <w:proofErr w:type="spellStart"/>
      <w:r>
        <w:rPr>
          <w:rFonts w:ascii="Simplified Arabic" w:eastAsia="Simplified Arabic" w:hAnsi="Simplified Arabic"/>
          <w:rtl/>
        </w:rPr>
        <w:t>كاحد</w:t>
      </w:r>
      <w:proofErr w:type="spellEnd"/>
      <w:r>
        <w:rPr>
          <w:rFonts w:ascii="Simplified Arabic" w:eastAsia="Simplified Arabic" w:hAnsi="Simplified Arabic"/>
          <w:rtl/>
        </w:rPr>
        <w:t xml:space="preserve"> مصادر اخلاقيات المهنة في النظام </w:t>
      </w:r>
      <w:proofErr w:type="gramStart"/>
      <w:r>
        <w:rPr>
          <w:rFonts w:ascii="Simplified Arabic" w:eastAsia="Simplified Arabic" w:hAnsi="Simplified Arabic"/>
          <w:rtl/>
        </w:rPr>
        <w:t>الذي  يسير</w:t>
      </w:r>
      <w:proofErr w:type="gramEnd"/>
      <w:r>
        <w:rPr>
          <w:rFonts w:ascii="Simplified Arabic" w:eastAsia="Simplified Arabic" w:hAnsi="Simplified Arabic"/>
          <w:rtl/>
        </w:rPr>
        <w:t xml:space="preserve"> المجتمع، مثل الديمقراطية والتعددية والمشاركة واحترام الحقوق والراي الاخر</w:t>
      </w:r>
    </w:p>
    <w:p w14:paraId="4CECBC13" w14:textId="54E964B9" w:rsidR="00DD2B93" w:rsidRPr="00DD2B93" w:rsidRDefault="00DD2B93" w:rsidP="00DD2B93">
      <w:pPr>
        <w:rPr>
          <w:rFonts w:ascii="Simplified Arabic" w:eastAsia="Simplified Arabic" w:hAnsi="Simplified Arabic"/>
          <w:b/>
          <w:bCs/>
        </w:rPr>
      </w:pPr>
      <w:r w:rsidRPr="00DD2B93">
        <w:rPr>
          <w:rFonts w:ascii="Simplified Arabic" w:eastAsia="Simplified Arabic" w:hAnsi="Simplified Arabic"/>
          <w:b/>
          <w:bCs/>
          <w:rtl/>
        </w:rPr>
        <w:t>رابعا</w:t>
      </w:r>
      <w:r w:rsidRPr="00DD2B93">
        <w:rPr>
          <w:rFonts w:ascii="Simplified Arabic" w:eastAsia="Simplified Arabic" w:hAnsi="Simplified Arabic" w:hint="cs"/>
          <w:b/>
          <w:bCs/>
          <w:rtl/>
        </w:rPr>
        <w:t>:</w:t>
      </w:r>
      <w:r w:rsidRPr="00DD2B93">
        <w:rPr>
          <w:rFonts w:ascii="Simplified Arabic" w:eastAsia="Simplified Arabic" w:hAnsi="Simplified Arabic"/>
          <w:b/>
          <w:bCs/>
          <w:rtl/>
        </w:rPr>
        <w:t xml:space="preserve"> المصدر الاقتصادي</w:t>
      </w:r>
    </w:p>
    <w:p w14:paraId="30F8161F" w14:textId="77777777" w:rsidR="00DD2B93" w:rsidRDefault="00DD2B93" w:rsidP="00DD2B93">
      <w:pPr>
        <w:rPr>
          <w:rFonts w:ascii="Simplified Arabic" w:eastAsia="Simplified Arabic" w:hAnsi="Simplified Arabic"/>
          <w:rtl/>
        </w:rPr>
      </w:pPr>
      <w:bookmarkStart w:id="33" w:name="_gjdgxs" w:colFirst="0" w:colLast="0"/>
      <w:bookmarkEnd w:id="33"/>
      <w:r>
        <w:rPr>
          <w:rFonts w:ascii="Simplified Arabic" w:eastAsia="Simplified Arabic" w:hAnsi="Simplified Arabic"/>
          <w:rtl/>
        </w:rPr>
        <w:t xml:space="preserve">يرتبط المصدر الاقتصادي </w:t>
      </w:r>
      <w:proofErr w:type="spellStart"/>
      <w:r>
        <w:rPr>
          <w:rFonts w:ascii="Simplified Arabic" w:eastAsia="Simplified Arabic" w:hAnsi="Simplified Arabic"/>
          <w:rtl/>
        </w:rPr>
        <w:t>بالاوضاع</w:t>
      </w:r>
      <w:proofErr w:type="spellEnd"/>
      <w:r>
        <w:rPr>
          <w:rFonts w:ascii="Simplified Arabic" w:eastAsia="Simplified Arabic" w:hAnsi="Simplified Arabic"/>
          <w:rtl/>
        </w:rPr>
        <w:t xml:space="preserve"> الاقتصادية التي يعيش الفرد داخل اطارها والتي تنعكس على سلوكه في حياته وعلى شعوره بالرضا (أبو الكاس، 2016).</w:t>
      </w:r>
    </w:p>
    <w:p w14:paraId="1502056A" w14:textId="77777777" w:rsidR="00DD2B93" w:rsidRDefault="00DD2B93" w:rsidP="00DD2B93">
      <w:pPr>
        <w:rPr>
          <w:rFonts w:ascii="Simplified Arabic" w:eastAsia="Simplified Arabic" w:hAnsi="Simplified Arabic"/>
          <w:rtl/>
        </w:rPr>
      </w:pPr>
    </w:p>
    <w:p w14:paraId="69DCE482" w14:textId="77777777" w:rsidR="00DD2B93" w:rsidRDefault="00DD2B93" w:rsidP="00DD2B93">
      <w:pPr>
        <w:rPr>
          <w:rFonts w:ascii="Simplified Arabic" w:eastAsia="Simplified Arabic" w:hAnsi="Simplified Arabic"/>
          <w:rtl/>
        </w:rPr>
      </w:pPr>
    </w:p>
    <w:p w14:paraId="174AFC7F" w14:textId="77777777" w:rsidR="00DD2B93" w:rsidRDefault="00DD2B93" w:rsidP="00DD2B93">
      <w:pPr>
        <w:rPr>
          <w:rFonts w:ascii="Simplified Arabic" w:eastAsia="Simplified Arabic" w:hAnsi="Simplified Arabic"/>
          <w:rtl/>
        </w:rPr>
      </w:pPr>
    </w:p>
    <w:p w14:paraId="5883BF3C" w14:textId="77777777" w:rsidR="00DD2B93" w:rsidRDefault="00DD2B93" w:rsidP="00DD2B93">
      <w:pPr>
        <w:rPr>
          <w:rFonts w:ascii="Simplified Arabic" w:eastAsia="Simplified Arabic" w:hAnsi="Simplified Arabic"/>
          <w:rtl/>
        </w:rPr>
      </w:pPr>
    </w:p>
    <w:p w14:paraId="7871A2D8" w14:textId="77777777" w:rsidR="00DD2B93" w:rsidRDefault="00DD2B93" w:rsidP="00DD2B93">
      <w:pPr>
        <w:rPr>
          <w:rFonts w:ascii="Simplified Arabic" w:eastAsia="Simplified Arabic" w:hAnsi="Simplified Arabic"/>
          <w:rtl/>
        </w:rPr>
      </w:pPr>
    </w:p>
    <w:p w14:paraId="38756859" w14:textId="7643667D" w:rsidR="00DD2B93" w:rsidRPr="00DD2B93" w:rsidRDefault="00DD2B93" w:rsidP="00DD2B93">
      <w:pPr>
        <w:rPr>
          <w:rFonts w:ascii="Simplified Arabic" w:eastAsia="Simplified Arabic" w:hAnsi="Simplified Arabic"/>
          <w:bCs/>
        </w:rPr>
      </w:pPr>
      <w:r w:rsidRPr="00DD2B93">
        <w:rPr>
          <w:rFonts w:ascii="Simplified Arabic" w:eastAsia="Simplified Arabic" w:hAnsi="Simplified Arabic"/>
          <w:bCs/>
          <w:rtl/>
        </w:rPr>
        <w:lastRenderedPageBreak/>
        <w:t>المبحث الثاني</w:t>
      </w:r>
      <w:r w:rsidRPr="00DD2B93">
        <w:rPr>
          <w:rFonts w:ascii="Simplified Arabic" w:eastAsia="Simplified Arabic" w:hAnsi="Simplified Arabic" w:hint="cs"/>
          <w:bCs/>
          <w:rtl/>
        </w:rPr>
        <w:t>:</w:t>
      </w:r>
      <w:r w:rsidRPr="00DD2B93">
        <w:rPr>
          <w:rFonts w:ascii="Simplified Arabic" w:eastAsia="Simplified Arabic" w:hAnsi="Simplified Arabic"/>
          <w:bCs/>
          <w:rtl/>
        </w:rPr>
        <w:t xml:space="preserve"> أداء العاملين</w:t>
      </w:r>
    </w:p>
    <w:p w14:paraId="0B30E3F2" w14:textId="77777777" w:rsidR="00DD2B93" w:rsidRDefault="00DD2B93" w:rsidP="00DD2B93">
      <w:pPr>
        <w:rPr>
          <w:rFonts w:ascii="Simplified Arabic" w:eastAsia="Simplified Arabic" w:hAnsi="Simplified Arabic"/>
        </w:rPr>
      </w:pPr>
      <w:r>
        <w:rPr>
          <w:rFonts w:ascii="Simplified Arabic" w:eastAsia="Simplified Arabic" w:hAnsi="Simplified Arabic"/>
          <w:rtl/>
        </w:rPr>
        <w:t>يعتبر المورد البشري ذو أهمية بالغة في أي مؤسسة خاصة المؤسسات التي تقدم خدمات عامة للمواطنين لأنه هو المحرك الفعلي لتسيير أعمال المؤسسات لذلك فقد تميز موضوع أداء العاملين بأهمية بالغة لأنه يركز على أداء أنشطة المؤسسة وعلى تطوير أدائها مما يساهم في نجاخ عملياتها الادارية نتيجة تحسين مستوى الأداء الوظيفي للعاملين فيها.</w:t>
      </w:r>
    </w:p>
    <w:p w14:paraId="6DA56492" w14:textId="77777777" w:rsidR="00DD2B93" w:rsidRDefault="00DD2B93" w:rsidP="00DD2B93">
      <w:pPr>
        <w:rPr>
          <w:rFonts w:ascii="Simplified Arabic" w:eastAsia="Simplified Arabic" w:hAnsi="Simplified Arabic"/>
        </w:rPr>
      </w:pPr>
      <w:r>
        <w:rPr>
          <w:rFonts w:ascii="Simplified Arabic" w:eastAsia="Simplified Arabic" w:hAnsi="Simplified Arabic"/>
          <w:rtl/>
        </w:rPr>
        <w:t>لذلك فقد تميز موضوع اداء العاملين بأنه ذو أهمية بالغة من ناحية اشراك العاملين وتعزيز أسلوب العمل التعاوني من أجل تحسين جودة العمل وابتكار أساليب عمل جديدة من شأنها تحسين مستوى جودة الخدمات المقدمة للجمهور (أبو الكاس، 2016).</w:t>
      </w:r>
    </w:p>
    <w:p w14:paraId="7D1034F0"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وبذلك يعد أداء العاملين نشاطاً بارزاً يعكس أهداف العمل ومتطلباته لأن أداء العاملين يعتبر المقياس الخاص بكفاءتهم في انجاز ما يوكل اليهم من مهام فهو يعبر عن الكفاءة والعمل المنجز ومستوى ملائمة المخرجات </w:t>
      </w:r>
      <w:proofErr w:type="spellStart"/>
      <w:r>
        <w:rPr>
          <w:rFonts w:ascii="Simplified Arabic" w:eastAsia="Simplified Arabic" w:hAnsi="Simplified Arabic"/>
          <w:rtl/>
        </w:rPr>
        <w:t>للاهداف</w:t>
      </w:r>
      <w:proofErr w:type="spellEnd"/>
      <w:r>
        <w:rPr>
          <w:rFonts w:ascii="Simplified Arabic" w:eastAsia="Simplified Arabic" w:hAnsi="Simplified Arabic"/>
          <w:rtl/>
        </w:rPr>
        <w:t xml:space="preserve"> الموضوعة بمعنى ان اداء العامين هو وسيلة وطريقة هادفة للارتقاء بمستوى الاداء الفعلي في سبيل تحسين مستوى المخرجات والنتائج وذلك من خلال اتباع المؤسسة لسياسات التدريب الفعال وسياسات التقييم ومتابعة كافة ظروف العمل وملائمتها </w:t>
      </w:r>
      <w:proofErr w:type="spellStart"/>
      <w:r>
        <w:rPr>
          <w:rFonts w:ascii="Simplified Arabic" w:eastAsia="Simplified Arabic" w:hAnsi="Simplified Arabic"/>
          <w:rtl/>
        </w:rPr>
        <w:t>للاهداف</w:t>
      </w:r>
      <w:proofErr w:type="spellEnd"/>
      <w:r>
        <w:rPr>
          <w:rFonts w:ascii="Simplified Arabic" w:eastAsia="Simplified Arabic" w:hAnsi="Simplified Arabic"/>
          <w:rtl/>
        </w:rPr>
        <w:t xml:space="preserve"> المرجو الوصول </w:t>
      </w:r>
      <w:proofErr w:type="gramStart"/>
      <w:r>
        <w:rPr>
          <w:rFonts w:ascii="Simplified Arabic" w:eastAsia="Simplified Arabic" w:hAnsi="Simplified Arabic"/>
          <w:rtl/>
        </w:rPr>
        <w:t>اليها  (</w:t>
      </w:r>
      <w:proofErr w:type="gramEnd"/>
      <w:r>
        <w:rPr>
          <w:rFonts w:ascii="Simplified Arabic" w:eastAsia="Simplified Arabic" w:hAnsi="Simplified Arabic"/>
          <w:rtl/>
        </w:rPr>
        <w:t>أبو كريم، 2013).</w:t>
      </w:r>
    </w:p>
    <w:p w14:paraId="71CBDDC9" w14:textId="77777777" w:rsidR="00DD2B93" w:rsidRDefault="00DD2B93" w:rsidP="00DD2B93">
      <w:pPr>
        <w:rPr>
          <w:rFonts w:ascii="Simplified Arabic" w:eastAsia="Simplified Arabic" w:hAnsi="Simplified Arabic"/>
        </w:rPr>
      </w:pPr>
      <w:r>
        <w:rPr>
          <w:rFonts w:ascii="Simplified Arabic" w:eastAsia="Simplified Arabic" w:hAnsi="Simplified Arabic"/>
          <w:rtl/>
        </w:rPr>
        <w:t>ويرى الباحث أن اداء العاملين يعتمد على تحليل مستوى الاداء الفعلي ومتابعته ودراسته للوقوف على تقديره وبالتالي الحكم على مستوى العمل المنجز بما يلائم تحقيق الاهداف المطلوبة من العاملين.</w:t>
      </w:r>
    </w:p>
    <w:p w14:paraId="350858F0" w14:textId="77777777" w:rsidR="00DD2B93" w:rsidRDefault="00DD2B93" w:rsidP="00DD2B93">
      <w:pPr>
        <w:rPr>
          <w:rFonts w:ascii="Simplified Arabic" w:eastAsia="Simplified Arabic" w:hAnsi="Simplified Arabic"/>
          <w:rtl/>
        </w:rPr>
      </w:pPr>
    </w:p>
    <w:p w14:paraId="5C431647" w14:textId="77777777" w:rsidR="00DD2B93" w:rsidRDefault="00DD2B93" w:rsidP="00DD2B93">
      <w:pPr>
        <w:rPr>
          <w:rFonts w:ascii="Simplified Arabic" w:eastAsia="Simplified Arabic" w:hAnsi="Simplified Arabic"/>
          <w:rtl/>
        </w:rPr>
      </w:pPr>
    </w:p>
    <w:p w14:paraId="556456A3" w14:textId="77777777" w:rsidR="00DD2B93" w:rsidRDefault="00DD2B93" w:rsidP="00DD2B93">
      <w:pPr>
        <w:rPr>
          <w:rFonts w:ascii="Simplified Arabic" w:eastAsia="Simplified Arabic" w:hAnsi="Simplified Arabic"/>
          <w:rtl/>
        </w:rPr>
      </w:pPr>
    </w:p>
    <w:p w14:paraId="4B9CA269" w14:textId="77777777" w:rsidR="00DD2B93" w:rsidRDefault="00DD2B93" w:rsidP="00DD2B93">
      <w:pPr>
        <w:rPr>
          <w:rFonts w:ascii="Simplified Arabic" w:eastAsia="Simplified Arabic" w:hAnsi="Simplified Arabic"/>
          <w:rtl/>
        </w:rPr>
      </w:pPr>
    </w:p>
    <w:p w14:paraId="11E62C9E" w14:textId="77777777" w:rsidR="00DD2B93" w:rsidRDefault="00DD2B93" w:rsidP="00DD2B93">
      <w:pPr>
        <w:rPr>
          <w:rFonts w:ascii="Simplified Arabic" w:eastAsia="Simplified Arabic" w:hAnsi="Simplified Arabic"/>
          <w:rtl/>
        </w:rPr>
      </w:pPr>
    </w:p>
    <w:p w14:paraId="3188A4A1" w14:textId="77777777" w:rsidR="00DD2B93" w:rsidRDefault="00DD2B93" w:rsidP="00DD2B93">
      <w:pPr>
        <w:rPr>
          <w:rFonts w:ascii="Simplified Arabic" w:eastAsia="Simplified Arabic" w:hAnsi="Simplified Arabic"/>
        </w:rPr>
      </w:pPr>
    </w:p>
    <w:p w14:paraId="1C48BED7" w14:textId="77777777" w:rsidR="00DD2B93" w:rsidRDefault="00DD2B93" w:rsidP="00DD2B93">
      <w:pPr>
        <w:rPr>
          <w:rFonts w:ascii="Simplified Arabic" w:eastAsia="Simplified Arabic" w:hAnsi="Simplified Arabic"/>
        </w:rPr>
      </w:pPr>
      <w:r>
        <w:rPr>
          <w:rFonts w:ascii="Simplified Arabic" w:eastAsia="Simplified Arabic" w:hAnsi="Simplified Arabic"/>
          <w:rtl/>
        </w:rPr>
        <w:lastRenderedPageBreak/>
        <w:t>محددات اداء العاملين:</w:t>
      </w:r>
    </w:p>
    <w:p w14:paraId="2DCDF4CE" w14:textId="77777777" w:rsidR="00DD2B93" w:rsidRDefault="00DD2B93" w:rsidP="00DD2B93">
      <w:pPr>
        <w:rPr>
          <w:rFonts w:ascii="Simplified Arabic" w:eastAsia="Simplified Arabic" w:hAnsi="Simplified Arabic"/>
        </w:rPr>
      </w:pPr>
      <w:proofErr w:type="spellStart"/>
      <w:r>
        <w:rPr>
          <w:rFonts w:ascii="Simplified Arabic" w:eastAsia="Simplified Arabic" w:hAnsi="Simplified Arabic"/>
          <w:rtl/>
        </w:rPr>
        <w:t>يتاثر</w:t>
      </w:r>
      <w:proofErr w:type="spellEnd"/>
      <w:r>
        <w:rPr>
          <w:rFonts w:ascii="Simplified Arabic" w:eastAsia="Simplified Arabic" w:hAnsi="Simplified Arabic"/>
          <w:rtl/>
        </w:rPr>
        <w:t xml:space="preserve"> اداء العاملين بمستوى كفاءتهم في العمل ومستوى معرفتهم للمهام المطلوبة منهم وعليه يرى (</w:t>
      </w:r>
      <w:proofErr w:type="spellStart"/>
      <w:r>
        <w:rPr>
          <w:rFonts w:ascii="Simplified Arabic" w:eastAsia="Simplified Arabic" w:hAnsi="Simplified Arabic"/>
          <w:rtl/>
        </w:rPr>
        <w:t>زرواق</w:t>
      </w:r>
      <w:proofErr w:type="spellEnd"/>
      <w:r>
        <w:rPr>
          <w:rFonts w:ascii="Simplified Arabic" w:eastAsia="Simplified Arabic" w:hAnsi="Simplified Arabic"/>
          <w:rtl/>
        </w:rPr>
        <w:t xml:space="preserve">، 2015) أن محددات اداء العاملين تتمثل </w:t>
      </w:r>
      <w:proofErr w:type="gramStart"/>
      <w:r>
        <w:rPr>
          <w:rFonts w:ascii="Simplified Arabic" w:eastAsia="Simplified Arabic" w:hAnsi="Simplified Arabic"/>
          <w:rtl/>
        </w:rPr>
        <w:t>في ما</w:t>
      </w:r>
      <w:proofErr w:type="gramEnd"/>
      <w:r>
        <w:rPr>
          <w:rFonts w:ascii="Simplified Arabic" w:eastAsia="Simplified Arabic" w:hAnsi="Simplified Arabic"/>
          <w:rtl/>
        </w:rPr>
        <w:t xml:space="preserve"> يلي:</w:t>
      </w:r>
    </w:p>
    <w:p w14:paraId="51354D3D" w14:textId="77777777" w:rsidR="00DD2B93" w:rsidRDefault="00DD2B93" w:rsidP="00DD2B93">
      <w:pPr>
        <w:rPr>
          <w:rFonts w:ascii="Simplified Arabic" w:eastAsia="Simplified Arabic" w:hAnsi="Simplified Arabic"/>
        </w:rPr>
      </w:pPr>
      <w:r>
        <w:rPr>
          <w:rFonts w:ascii="Simplified Arabic" w:eastAsia="Simplified Arabic" w:hAnsi="Simplified Arabic"/>
          <w:rtl/>
        </w:rPr>
        <w:t>أولا/ مستوى الجُهد المبذول:</w:t>
      </w:r>
    </w:p>
    <w:p w14:paraId="04E1052A"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يعكس مستوى الجهد المبذول قدرة العاملين وحماسهم تجاه اداء مهمة معينة </w:t>
      </w:r>
    </w:p>
    <w:p w14:paraId="478FD43B" w14:textId="77777777" w:rsidR="00DD2B93" w:rsidRDefault="00DD2B93" w:rsidP="00DD2B93">
      <w:pPr>
        <w:rPr>
          <w:rFonts w:ascii="Simplified Arabic" w:eastAsia="Simplified Arabic" w:hAnsi="Simplified Arabic"/>
        </w:rPr>
      </w:pPr>
      <w:r>
        <w:rPr>
          <w:rFonts w:ascii="Simplified Arabic" w:eastAsia="Simplified Arabic" w:hAnsi="Simplified Arabic"/>
          <w:rtl/>
        </w:rPr>
        <w:t>ثانياً/ قدرات العاملين وخبراتهم:</w:t>
      </w:r>
    </w:p>
    <w:p w14:paraId="73CDA935"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تعكس قدرات العاملين ومستويات خبراتهم التراكمية مجموعة من الخصائص الفردي التي يتميزون بها والتي تساهم في تحسين اداء العمل </w:t>
      </w:r>
    </w:p>
    <w:p w14:paraId="33E144ED"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 ثالثا/ </w:t>
      </w:r>
      <w:proofErr w:type="gramStart"/>
      <w:r>
        <w:rPr>
          <w:rFonts w:ascii="Simplified Arabic" w:eastAsia="Simplified Arabic" w:hAnsi="Simplified Arabic"/>
          <w:rtl/>
        </w:rPr>
        <w:t>ادراك</w:t>
      </w:r>
      <w:proofErr w:type="gramEnd"/>
      <w:r>
        <w:rPr>
          <w:rFonts w:ascii="Simplified Arabic" w:eastAsia="Simplified Arabic" w:hAnsi="Simplified Arabic"/>
          <w:rtl/>
        </w:rPr>
        <w:t xml:space="preserve"> العاملين لمستواهم الوظيفي:</w:t>
      </w:r>
    </w:p>
    <w:p w14:paraId="641DF683"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يعكس </w:t>
      </w:r>
      <w:proofErr w:type="gramStart"/>
      <w:r>
        <w:rPr>
          <w:rFonts w:ascii="Simplified Arabic" w:eastAsia="Simplified Arabic" w:hAnsi="Simplified Arabic"/>
          <w:rtl/>
        </w:rPr>
        <w:t>ادراك</w:t>
      </w:r>
      <w:proofErr w:type="gramEnd"/>
      <w:r>
        <w:rPr>
          <w:rFonts w:ascii="Simplified Arabic" w:eastAsia="Simplified Arabic" w:hAnsi="Simplified Arabic"/>
          <w:rtl/>
        </w:rPr>
        <w:t xml:space="preserve"> العاملين للمستوى الوظيفي مجموعة التصورات والانطباعات التي يكونها العامل عن الدور الوظيفي الخاص به والتي تجعل منه مسؤولا امام اداء هذا الدور </w:t>
      </w:r>
    </w:p>
    <w:p w14:paraId="6C86E531" w14:textId="77777777" w:rsidR="00DD2B93" w:rsidRDefault="00DD2B93" w:rsidP="00DD2B93">
      <w:pPr>
        <w:rPr>
          <w:rFonts w:ascii="Simplified Arabic" w:eastAsia="Simplified Arabic" w:hAnsi="Simplified Arabic"/>
        </w:rPr>
      </w:pPr>
      <w:r>
        <w:rPr>
          <w:rFonts w:ascii="Simplified Arabic" w:eastAsia="Simplified Arabic" w:hAnsi="Simplified Arabic"/>
          <w:rtl/>
        </w:rPr>
        <w:t>ويرى الباحث في سياق هذه المحددات الثلاثة انه يمكن تحسين مستوى اداء العاملين من خلال تعزيز المشاركة الفاعلة لهم مع الادارة حتى تزيد مستويات المسؤولية الوظيفية سواء على مستوى اداء مهام العمل داخليا للمؤسسة والاسهام في نجاحها او على مستوى المسؤولية الخارجية التي تتعلق بتقديم مستوى خدمات تميز ومرتفع للمواطنين.</w:t>
      </w:r>
    </w:p>
    <w:p w14:paraId="0E136E55" w14:textId="77777777" w:rsidR="00DD2B93" w:rsidRDefault="00DD2B93" w:rsidP="00DD2B93">
      <w:pPr>
        <w:rPr>
          <w:rFonts w:ascii="Simplified Arabic" w:eastAsia="Simplified Arabic" w:hAnsi="Simplified Arabic"/>
          <w:b/>
        </w:rPr>
      </w:pPr>
      <w:r>
        <w:rPr>
          <w:rFonts w:ascii="Simplified Arabic" w:eastAsia="Simplified Arabic" w:hAnsi="Simplified Arabic"/>
          <w:b/>
          <w:rtl/>
        </w:rPr>
        <w:t>مؤشرات قياس أداء العاملين:</w:t>
      </w:r>
    </w:p>
    <w:p w14:paraId="1A7C6B27"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توجد اربعة مؤشرات رئيسية لقياس أداء العاملين وفقا لما ورد </w:t>
      </w:r>
      <w:proofErr w:type="gramStart"/>
      <w:r>
        <w:rPr>
          <w:rFonts w:ascii="Simplified Arabic" w:eastAsia="Simplified Arabic" w:hAnsi="Simplified Arabic"/>
          <w:rtl/>
        </w:rPr>
        <w:t>لدى  (</w:t>
      </w:r>
      <w:proofErr w:type="gramEnd"/>
      <w:r>
        <w:rPr>
          <w:rFonts w:ascii="Simplified Arabic" w:eastAsia="Simplified Arabic" w:hAnsi="Simplified Arabic"/>
          <w:rtl/>
        </w:rPr>
        <w:t xml:space="preserve">العبادلة، 2019)، وهي: </w:t>
      </w:r>
    </w:p>
    <w:p w14:paraId="32277A74"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أولا/ الفاعلية: </w:t>
      </w:r>
    </w:p>
    <w:p w14:paraId="2F919254" w14:textId="77777777" w:rsidR="00DD2B93" w:rsidRDefault="00DD2B93" w:rsidP="00DD2B93">
      <w:pPr>
        <w:rPr>
          <w:rFonts w:ascii="Simplified Arabic" w:eastAsia="Simplified Arabic" w:hAnsi="Simplified Arabic"/>
        </w:rPr>
      </w:pPr>
      <w:r>
        <w:rPr>
          <w:rFonts w:ascii="Simplified Arabic" w:eastAsia="Simplified Arabic" w:hAnsi="Simplified Arabic"/>
          <w:rtl/>
        </w:rPr>
        <w:t>يرتبط مؤشر الفاعلية بتطوير العمل في المؤسسة ومدى نشاط الوحدات والاقسام العاملة بها من اجل تحقيق الاهداف المنشودة.</w:t>
      </w:r>
    </w:p>
    <w:p w14:paraId="7EA7605A" w14:textId="77777777" w:rsidR="00DD2B93" w:rsidRDefault="00DD2B93" w:rsidP="00DD2B93">
      <w:pPr>
        <w:rPr>
          <w:rFonts w:ascii="Simplified Arabic" w:eastAsia="Simplified Arabic" w:hAnsi="Simplified Arabic"/>
        </w:rPr>
      </w:pPr>
      <w:r>
        <w:rPr>
          <w:rFonts w:ascii="Simplified Arabic" w:eastAsia="Simplified Arabic" w:hAnsi="Simplified Arabic"/>
          <w:rtl/>
        </w:rPr>
        <w:lastRenderedPageBreak/>
        <w:t xml:space="preserve">ثانيا/ الكفاءة: </w:t>
      </w:r>
    </w:p>
    <w:p w14:paraId="7628539B"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يرتبط مؤشر الكفاءة بمستوى استخدام العاملين في المؤسسة للموارد المتاحة بشكل يتناسب فيه المدخلات مع المخرجات مما يحقق الاهداف المرجوة </w:t>
      </w:r>
    </w:p>
    <w:p w14:paraId="041C4558"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ثالثا/ الإنتاجية: </w:t>
      </w:r>
    </w:p>
    <w:p w14:paraId="4B9CE0F6" w14:textId="77777777" w:rsidR="00DD2B93" w:rsidRDefault="00DD2B93" w:rsidP="00DD2B93">
      <w:pPr>
        <w:rPr>
          <w:rFonts w:ascii="Simplified Arabic" w:eastAsia="Simplified Arabic" w:hAnsi="Simplified Arabic"/>
        </w:rPr>
      </w:pPr>
      <w:r>
        <w:rPr>
          <w:rFonts w:ascii="Simplified Arabic" w:eastAsia="Simplified Arabic" w:hAnsi="Simplified Arabic"/>
          <w:rtl/>
        </w:rPr>
        <w:t>يرتبط مؤشر الانتاجية بمستوى قياس نسبة المدخلات والنتائج التي تم تحقيقها لمعرفة مستوى النجاح الكلي في تحقيق الخدمات والمنتجات ضمن الخطة.</w:t>
      </w:r>
    </w:p>
    <w:p w14:paraId="5C6F2CB6"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رابعا/ الجودة: </w:t>
      </w:r>
    </w:p>
    <w:p w14:paraId="301318CF"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يرتبط مؤشر الجودة بمستوى ملائمة الخدمة او المنتج لتطلعات المستفيدين وبمستوى قدرة العاملين على تحقيق رغبات وتطلعات الفئات المستهدفة مما يحقق الرضا </w:t>
      </w:r>
    </w:p>
    <w:p w14:paraId="3DB701D4" w14:textId="1496CE7C" w:rsidR="00DD2B93" w:rsidRPr="00DD2B93" w:rsidRDefault="00DD2B93" w:rsidP="00DD2B93">
      <w:pPr>
        <w:rPr>
          <w:rFonts w:ascii="Simplified Arabic" w:eastAsia="Simplified Arabic" w:hAnsi="Simplified Arabic"/>
          <w:bCs/>
        </w:rPr>
      </w:pPr>
      <w:r w:rsidRPr="00DD2B93">
        <w:rPr>
          <w:rFonts w:ascii="Simplified Arabic" w:eastAsia="Simplified Arabic" w:hAnsi="Simplified Arabic"/>
          <w:bCs/>
          <w:rtl/>
        </w:rPr>
        <w:t>المبحث الثالث</w:t>
      </w:r>
      <w:r w:rsidRPr="00DD2B93">
        <w:rPr>
          <w:rFonts w:ascii="Simplified Arabic" w:eastAsia="Simplified Arabic" w:hAnsi="Simplified Arabic" w:hint="cs"/>
          <w:bCs/>
          <w:rtl/>
        </w:rPr>
        <w:t>:</w:t>
      </w:r>
      <w:r w:rsidRPr="00DD2B93">
        <w:rPr>
          <w:rFonts w:ascii="Simplified Arabic" w:eastAsia="Simplified Arabic" w:hAnsi="Simplified Arabic"/>
          <w:bCs/>
          <w:rtl/>
        </w:rPr>
        <w:t xml:space="preserve"> الدراسات السابقة</w:t>
      </w:r>
    </w:p>
    <w:p w14:paraId="30CE06DF" w14:textId="77777777" w:rsidR="00DD2B93" w:rsidRPr="00DD2B93" w:rsidRDefault="00DD2B93" w:rsidP="00DD2B93">
      <w:pPr>
        <w:rPr>
          <w:rFonts w:ascii="Simplified Arabic" w:eastAsia="Simplified Arabic" w:hAnsi="Simplified Arabic"/>
          <w:bCs/>
        </w:rPr>
      </w:pPr>
      <w:r w:rsidRPr="00DD2B93">
        <w:rPr>
          <w:rFonts w:ascii="Simplified Arabic" w:eastAsia="Simplified Arabic" w:hAnsi="Simplified Arabic"/>
          <w:bCs/>
          <w:rtl/>
        </w:rPr>
        <w:t xml:space="preserve">دراسة (بنون </w:t>
      </w:r>
      <w:proofErr w:type="spellStart"/>
      <w:r w:rsidRPr="00DD2B93">
        <w:rPr>
          <w:rFonts w:ascii="Simplified Arabic" w:eastAsia="Simplified Arabic" w:hAnsi="Simplified Arabic"/>
          <w:bCs/>
          <w:rtl/>
        </w:rPr>
        <w:t>وبوشمالة</w:t>
      </w:r>
      <w:proofErr w:type="spellEnd"/>
      <w:r w:rsidRPr="00DD2B93">
        <w:rPr>
          <w:rFonts w:ascii="Simplified Arabic" w:eastAsia="Simplified Arabic" w:hAnsi="Simplified Arabic"/>
          <w:bCs/>
          <w:rtl/>
        </w:rPr>
        <w:t>، 2022)، بعنوان: دور أخلاقيات المهنة في تحقيق الالتزام التنظيمي - دراسة ميدانية بالإقامة الجامعية صادو محمد بن علي -جيجل-</w:t>
      </w:r>
    </w:p>
    <w:p w14:paraId="6AEA5F38"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هدفت الدراسة الى معرفة "أخلاقيات المهنة ودورها في تحقيق الالتزام التنظيمي" بالتطبيق على الإقامة الجامعية في صادو محمد بن علي- </w:t>
      </w:r>
      <w:proofErr w:type="spellStart"/>
      <w:r>
        <w:rPr>
          <w:rFonts w:ascii="Simplified Arabic" w:eastAsia="Simplified Arabic" w:hAnsi="Simplified Arabic"/>
          <w:rtl/>
        </w:rPr>
        <w:t>جیجل</w:t>
      </w:r>
      <w:proofErr w:type="spellEnd"/>
      <w:proofErr w:type="gramStart"/>
      <w:r>
        <w:rPr>
          <w:rFonts w:ascii="Simplified Arabic" w:eastAsia="Simplified Arabic" w:hAnsi="Simplified Arabic"/>
          <w:rtl/>
        </w:rPr>
        <w:t>-  وتم</w:t>
      </w:r>
      <w:proofErr w:type="gramEnd"/>
      <w:r>
        <w:rPr>
          <w:rFonts w:ascii="Simplified Arabic" w:eastAsia="Simplified Arabic" w:hAnsi="Simplified Arabic"/>
          <w:rtl/>
        </w:rPr>
        <w:t xml:space="preserve"> اعتماد المنهج الوصفي واستخدام الاستبانة من اجل جمع بيانات الدراسة كما تم استخدام العينة العشوائية التي قدرت بنحو 60 مفردة من العاملين في الجامعة </w:t>
      </w:r>
    </w:p>
    <w:p w14:paraId="3C53C8C0"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وقد بينت النتائج ان الشفافية قد ساهمت في تعزيز ولاء العاملين بشكل </w:t>
      </w:r>
      <w:proofErr w:type="spellStart"/>
      <w:r>
        <w:rPr>
          <w:rFonts w:ascii="Simplified Arabic" w:eastAsia="Simplified Arabic" w:hAnsi="Simplified Arabic"/>
          <w:rtl/>
        </w:rPr>
        <w:t>مهنى</w:t>
      </w:r>
      <w:proofErr w:type="spellEnd"/>
      <w:r>
        <w:rPr>
          <w:rFonts w:ascii="Simplified Arabic" w:eastAsia="Simplified Arabic" w:hAnsi="Simplified Arabic"/>
          <w:rtl/>
        </w:rPr>
        <w:t xml:space="preserve"> ادى الى تحسين الانضباط في العمل </w:t>
      </w:r>
      <w:proofErr w:type="spellStart"/>
      <w:r>
        <w:rPr>
          <w:rFonts w:ascii="Simplified Arabic" w:eastAsia="Simplified Arabic" w:hAnsi="Simplified Arabic"/>
          <w:rtl/>
        </w:rPr>
        <w:t>بالاضافة</w:t>
      </w:r>
      <w:proofErr w:type="spellEnd"/>
      <w:r>
        <w:rPr>
          <w:rFonts w:ascii="Simplified Arabic" w:eastAsia="Simplified Arabic" w:hAnsi="Simplified Arabic"/>
          <w:rtl/>
        </w:rPr>
        <w:t xml:space="preserve"> الى ان تعزيز مشاركة العاملين ساهمت ايضا في تعزيز الولاء المهني لهم </w:t>
      </w:r>
    </w:p>
    <w:p w14:paraId="75494CAE" w14:textId="77777777" w:rsidR="00DD2B93" w:rsidRDefault="00DD2B93" w:rsidP="00DD2B93">
      <w:pPr>
        <w:rPr>
          <w:rFonts w:ascii="Simplified Arabic" w:eastAsia="Simplified Arabic" w:hAnsi="Simplified Arabic"/>
        </w:rPr>
      </w:pPr>
      <w:r>
        <w:rPr>
          <w:rFonts w:ascii="Simplified Arabic" w:eastAsia="Simplified Arabic" w:hAnsi="Simplified Arabic"/>
          <w:rtl/>
        </w:rPr>
        <w:t>وقد أوضحت النتائج ان الاقامة الجامعية قد ساهمت في تحسين العلاقات والثقة المتبادلة بين العاملين وادارة الجامعة مما رفع الروح المعنوية لهم وزاد من مستوى الولاء التنظيمي لهم.</w:t>
      </w:r>
    </w:p>
    <w:p w14:paraId="180FB4BC" w14:textId="77777777" w:rsidR="00DD2B93" w:rsidRPr="00DD2B93" w:rsidRDefault="00DD2B93" w:rsidP="00DD2B93">
      <w:pPr>
        <w:rPr>
          <w:rFonts w:ascii="Simplified Arabic" w:eastAsia="Simplified Arabic" w:hAnsi="Simplified Arabic"/>
          <w:bCs/>
        </w:rPr>
      </w:pPr>
      <w:r w:rsidRPr="00DD2B93">
        <w:rPr>
          <w:rFonts w:ascii="Simplified Arabic" w:eastAsia="Simplified Arabic" w:hAnsi="Simplified Arabic"/>
          <w:bCs/>
          <w:rtl/>
        </w:rPr>
        <w:lastRenderedPageBreak/>
        <w:t>دراسة (ابو زايد، 2022)، بعنوان:</w:t>
      </w:r>
      <w:r w:rsidRPr="00DD2B93">
        <w:rPr>
          <w:bCs/>
        </w:rPr>
        <w:t xml:space="preserve"> </w:t>
      </w:r>
      <w:r w:rsidRPr="00DD2B93">
        <w:rPr>
          <w:rFonts w:ascii="Simplified Arabic" w:eastAsia="Simplified Arabic" w:hAnsi="Simplified Arabic"/>
          <w:bCs/>
          <w:rtl/>
        </w:rPr>
        <w:t>دور أخلاقيات المهنة في تعزيز المسؤولية الاجتماعية لدى ضباط جهاز الشرطة الفلسطينية بمحافظات شمال الضفة الغربية: دراسة تحليلية</w:t>
      </w:r>
    </w:p>
    <w:p w14:paraId="2D955E26"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هدفت الدراسة إلى معرفة دور أخلاقيات المهنة في تعزيز المسؤولية الاجتماعية لدى ضباط جهاز الشرطة الفلسطينية بمحافظات شمال الضفة الغربية وقد تم اعتماد المنهج الوصفي التحليلي، وتم اعتماد </w:t>
      </w:r>
      <w:proofErr w:type="gramStart"/>
      <w:r>
        <w:rPr>
          <w:rFonts w:ascii="Simplified Arabic" w:eastAsia="Simplified Arabic" w:hAnsi="Simplified Arabic"/>
          <w:rtl/>
        </w:rPr>
        <w:t>الاستبانة  في</w:t>
      </w:r>
      <w:proofErr w:type="gramEnd"/>
      <w:r>
        <w:rPr>
          <w:rFonts w:ascii="Simplified Arabic" w:eastAsia="Simplified Arabic" w:hAnsi="Simplified Arabic"/>
          <w:rtl/>
        </w:rPr>
        <w:t xml:space="preserve"> جمع البيانات، وتم استخدام طريقة العينة العشوائية الطبقية التي تكونت من (318) ضابط.</w:t>
      </w:r>
    </w:p>
    <w:p w14:paraId="5649A714"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وبينت النتائج وجود مستوى تقييم إيجابي مرتفع تجاه الالتزام بتطبيق أخلاقيات المهنة مع وجود مستوى تقييم مرتفع </w:t>
      </w:r>
      <w:proofErr w:type="gramStart"/>
      <w:r>
        <w:rPr>
          <w:rFonts w:ascii="Simplified Arabic" w:eastAsia="Simplified Arabic" w:hAnsi="Simplified Arabic"/>
          <w:rtl/>
        </w:rPr>
        <w:t>تجاه  المسؤولية</w:t>
      </w:r>
      <w:proofErr w:type="gramEnd"/>
      <w:r>
        <w:rPr>
          <w:rFonts w:ascii="Simplified Arabic" w:eastAsia="Simplified Arabic" w:hAnsi="Simplified Arabic"/>
          <w:rtl/>
        </w:rPr>
        <w:t xml:space="preserve"> الاجتماعية أيضاً.</w:t>
      </w:r>
    </w:p>
    <w:p w14:paraId="629B8AD9"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وأوضحت النتائج وجود علاقة ارتباط موجبة بين أخلاقيات المهنة </w:t>
      </w:r>
      <w:proofErr w:type="gramStart"/>
      <w:r>
        <w:rPr>
          <w:rFonts w:ascii="Simplified Arabic" w:eastAsia="Simplified Arabic" w:hAnsi="Simplified Arabic"/>
          <w:rtl/>
        </w:rPr>
        <w:t>و تعزيز</w:t>
      </w:r>
      <w:proofErr w:type="gramEnd"/>
      <w:r>
        <w:rPr>
          <w:rFonts w:ascii="Simplified Arabic" w:eastAsia="Simplified Arabic" w:hAnsi="Simplified Arabic"/>
          <w:rtl/>
        </w:rPr>
        <w:t xml:space="preserve"> المسؤولية الاجتماعية لدى ضباط الشرطة الفلسطينية مع وجود أثر ايجابي أيضاً لأخلاقيات المهنة في تعزيز مستوى المسؤولية الاجتماعية لضباط الشرطة الفلسطينية في شمال الضفة الغربية.</w:t>
      </w:r>
    </w:p>
    <w:p w14:paraId="042A85D8" w14:textId="77777777" w:rsidR="00DD2B93" w:rsidRPr="00DD2B93" w:rsidRDefault="00DD2B93" w:rsidP="00DD2B93">
      <w:pPr>
        <w:rPr>
          <w:rFonts w:ascii="Simplified Arabic" w:eastAsia="Simplified Arabic" w:hAnsi="Simplified Arabic"/>
          <w:bCs/>
        </w:rPr>
      </w:pPr>
      <w:r w:rsidRPr="00DD2B93">
        <w:rPr>
          <w:rFonts w:ascii="Simplified Arabic" w:eastAsia="Simplified Arabic" w:hAnsi="Simplified Arabic"/>
          <w:bCs/>
          <w:rtl/>
        </w:rPr>
        <w:t>دراسة (بني حمدان وبني حمدان، 2021)، بعنوان: مستوى الأداء الوظيفي للمعلمين في المدارس الثانوية الحكومية في محافظة جرش من وجهة نظرهم وعلاقته ببعض المتغيرات</w:t>
      </w:r>
    </w:p>
    <w:p w14:paraId="6E5D6F3B" w14:textId="77777777" w:rsidR="00DD2B93" w:rsidRDefault="00DD2B93" w:rsidP="00DD2B93">
      <w:pPr>
        <w:rPr>
          <w:rFonts w:ascii="Simplified Arabic" w:eastAsia="Simplified Arabic" w:hAnsi="Simplified Arabic"/>
        </w:rPr>
      </w:pPr>
      <w:r>
        <w:rPr>
          <w:rFonts w:ascii="Simplified Arabic" w:eastAsia="Simplified Arabic" w:hAnsi="Simplified Arabic"/>
          <w:rtl/>
        </w:rPr>
        <w:t>هدفت الدراسة الى معرفة مستوى الأداء الوظيفي للمعلمين الذين يعملون في المدارس الثانوية الحكومية في محافظة جرش وعلاقته ببعض المتغيرات، وقد تم استخدام المنهج الوصفي التحليلي وقد تمثلت العينة البحثية في (320) معلمًا حيث تم تطبيق اداة الاستبانة عليهم من اجل جمع البيانات.</w:t>
      </w:r>
    </w:p>
    <w:p w14:paraId="11811A61"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بينت </w:t>
      </w:r>
      <w:proofErr w:type="gramStart"/>
      <w:r>
        <w:rPr>
          <w:rFonts w:ascii="Simplified Arabic" w:eastAsia="Simplified Arabic" w:hAnsi="Simplified Arabic"/>
          <w:rtl/>
        </w:rPr>
        <w:t>نتائج  الدراسة</w:t>
      </w:r>
      <w:proofErr w:type="gramEnd"/>
      <w:r>
        <w:rPr>
          <w:rFonts w:ascii="Simplified Arabic" w:eastAsia="Simplified Arabic" w:hAnsi="Simplified Arabic"/>
          <w:rtl/>
        </w:rPr>
        <w:t xml:space="preserve"> أن مستوى الأداء الوظيفي للمعلمين المبحوثين كان متوسطا كما اظهرت النتائج عدم وجود فروق دالة إحصائيا في استجابات العينة نحو  الأداء الوظيفي وفقا للمتغيرات الديمغرافية محل البحث في الدراسة.</w:t>
      </w:r>
    </w:p>
    <w:p w14:paraId="67BF959A" w14:textId="77777777" w:rsidR="00DD2B93" w:rsidRDefault="00DD2B93" w:rsidP="00DD2B93">
      <w:pPr>
        <w:rPr>
          <w:rFonts w:ascii="Simplified Arabic" w:eastAsia="Simplified Arabic" w:hAnsi="Simplified Arabic"/>
          <w:b/>
          <w:rtl/>
        </w:rPr>
      </w:pPr>
    </w:p>
    <w:p w14:paraId="5F54355C" w14:textId="77777777" w:rsidR="00DD2B93" w:rsidRDefault="00DD2B93" w:rsidP="00DD2B93">
      <w:pPr>
        <w:rPr>
          <w:rFonts w:ascii="Simplified Arabic" w:eastAsia="Simplified Arabic" w:hAnsi="Simplified Arabic"/>
          <w:b/>
          <w:rtl/>
        </w:rPr>
      </w:pPr>
    </w:p>
    <w:p w14:paraId="7A9E88B2" w14:textId="77777777" w:rsidR="00DD2B93" w:rsidRDefault="00DD2B93" w:rsidP="00DD2B93">
      <w:pPr>
        <w:rPr>
          <w:rFonts w:ascii="Simplified Arabic" w:eastAsia="Simplified Arabic" w:hAnsi="Simplified Arabic"/>
          <w:b/>
          <w:rtl/>
        </w:rPr>
      </w:pPr>
    </w:p>
    <w:p w14:paraId="20DDBD1A" w14:textId="3C8FFB0A" w:rsidR="00DD2B93" w:rsidRPr="00DD2B93" w:rsidRDefault="00DD2B93" w:rsidP="00DD2B93">
      <w:pPr>
        <w:rPr>
          <w:rFonts w:ascii="Simplified Arabic" w:eastAsia="Simplified Arabic" w:hAnsi="Simplified Arabic"/>
          <w:bCs/>
        </w:rPr>
      </w:pPr>
      <w:r w:rsidRPr="00DD2B93">
        <w:rPr>
          <w:rFonts w:ascii="Simplified Arabic" w:eastAsia="Simplified Arabic" w:hAnsi="Simplified Arabic"/>
          <w:bCs/>
          <w:rtl/>
        </w:rPr>
        <w:lastRenderedPageBreak/>
        <w:t>دراسة (</w:t>
      </w:r>
      <w:proofErr w:type="spellStart"/>
      <w:r w:rsidRPr="00DD2B93">
        <w:rPr>
          <w:rFonts w:ascii="Simplified Arabic" w:eastAsia="Simplified Arabic" w:hAnsi="Simplified Arabic"/>
          <w:bCs/>
        </w:rPr>
        <w:t>Fitriastuti</w:t>
      </w:r>
      <w:proofErr w:type="spellEnd"/>
      <w:r w:rsidRPr="00DD2B93">
        <w:rPr>
          <w:rFonts w:ascii="Simplified Arabic" w:eastAsia="Simplified Arabic" w:hAnsi="Simplified Arabic"/>
          <w:bCs/>
        </w:rPr>
        <w:t>, et al</w:t>
      </w:r>
      <w:r w:rsidRPr="00DD2B93">
        <w:rPr>
          <w:rFonts w:ascii="Simplified Arabic" w:eastAsia="Simplified Arabic" w:hAnsi="Simplified Arabic"/>
          <w:bCs/>
          <w:rtl/>
        </w:rPr>
        <w:t>., 2020)، بعنوان: إطار مفاهيمي حول تأثير استخدام نظام إدارة المعرفة والتعلم التنظيمي على الابتكار وأداء المنظمات.</w:t>
      </w:r>
    </w:p>
    <w:p w14:paraId="75AC5B52"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هدف </w:t>
      </w:r>
      <w:proofErr w:type="spellStart"/>
      <w:r>
        <w:rPr>
          <w:rFonts w:ascii="Simplified Arabic" w:eastAsia="Simplified Arabic" w:hAnsi="Simplified Arabic"/>
          <w:rtl/>
        </w:rPr>
        <w:t>البحثالى</w:t>
      </w:r>
      <w:proofErr w:type="spellEnd"/>
      <w:r>
        <w:rPr>
          <w:rFonts w:ascii="Simplified Arabic" w:eastAsia="Simplified Arabic" w:hAnsi="Simplified Arabic"/>
          <w:rtl/>
        </w:rPr>
        <w:t xml:space="preserve"> معرفة </w:t>
      </w:r>
      <w:proofErr w:type="gramStart"/>
      <w:r>
        <w:rPr>
          <w:rFonts w:ascii="Simplified Arabic" w:eastAsia="Simplified Arabic" w:hAnsi="Simplified Arabic"/>
          <w:rtl/>
        </w:rPr>
        <w:t>اثر</w:t>
      </w:r>
      <w:proofErr w:type="gramEnd"/>
      <w:r>
        <w:rPr>
          <w:rFonts w:ascii="Simplified Arabic" w:eastAsia="Simplified Arabic" w:hAnsi="Simplified Arabic"/>
          <w:rtl/>
        </w:rPr>
        <w:t xml:space="preserve"> إدارة المعرفة مع التعلم التنظيمي على الابتكار وايضا على مستوى أداء المنظمات، وقد تم اعتماد المنهج الوصفي التحليلي، كما تم بناء عرض الجزء المفاهيمي بالاعتماد على ما ورد لدى الأدبيات والدراسات السابقة.</w:t>
      </w:r>
    </w:p>
    <w:p w14:paraId="70384090"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وقد بينت النتائج ان اعتماد المنظمة لإدارة المعرفة يساهم في تحسين مستوى أداء المنظمات بشكل جيد </w:t>
      </w:r>
      <w:proofErr w:type="spellStart"/>
      <w:r>
        <w:rPr>
          <w:rFonts w:ascii="Simplified Arabic" w:eastAsia="Simplified Arabic" w:hAnsi="Simplified Arabic"/>
          <w:rtl/>
        </w:rPr>
        <w:t>بالاضافة</w:t>
      </w:r>
      <w:proofErr w:type="spellEnd"/>
      <w:r>
        <w:rPr>
          <w:rFonts w:ascii="Simplified Arabic" w:eastAsia="Simplified Arabic" w:hAnsi="Simplified Arabic"/>
          <w:rtl/>
        </w:rPr>
        <w:t xml:space="preserve"> الى ان التعلم التنظيمي يساهم ايضا في تحسين مستويات الاداء مما ينعكس بشكل ايجابي على المنظمة ككل.</w:t>
      </w:r>
    </w:p>
    <w:p w14:paraId="3911C42E" w14:textId="77777777" w:rsidR="00DD2B93" w:rsidRPr="00DD2B93" w:rsidRDefault="00DD2B93" w:rsidP="00DD2B93">
      <w:pPr>
        <w:rPr>
          <w:rFonts w:ascii="Simplified Arabic" w:eastAsia="Simplified Arabic" w:hAnsi="Simplified Arabic"/>
          <w:bCs/>
        </w:rPr>
      </w:pPr>
      <w:r w:rsidRPr="00DD2B93">
        <w:rPr>
          <w:rFonts w:ascii="Simplified Arabic" w:eastAsia="Simplified Arabic" w:hAnsi="Simplified Arabic"/>
          <w:bCs/>
          <w:rtl/>
        </w:rPr>
        <w:t>دراسة (أبو الكاس، 2016)، بعنوان: أخلاقيات المهنة ودورها في الأداء الوظيفي للعاملين في المنظمات غير الحكومية بقطاع غزة</w:t>
      </w:r>
    </w:p>
    <w:p w14:paraId="799FF9E4" w14:textId="77777777" w:rsidR="00DD2B93" w:rsidRDefault="00DD2B93" w:rsidP="00DD2B93">
      <w:pPr>
        <w:rPr>
          <w:rFonts w:ascii="Simplified Arabic" w:eastAsia="Simplified Arabic" w:hAnsi="Simplified Arabic"/>
        </w:rPr>
      </w:pPr>
      <w:r>
        <w:rPr>
          <w:rFonts w:ascii="Simplified Arabic" w:eastAsia="Simplified Arabic" w:hAnsi="Simplified Arabic"/>
          <w:rtl/>
        </w:rPr>
        <w:t>هدفت الدراسة إلى البحث في أخلاقيات المهنة في الاداء الوظيفي للعاملين في المنظمات غير الحكومية بقطاع غزة، وقد تم اعتماد المنهج الوصفي التحليلي وتكون مجتمع الدراسة من العاملين في المنظمات غير الحكومية المحلية بقطاع غزة وتم استخدام اسلوب العينة العشوائية ومقدراها 263 موظفاً.</w:t>
      </w:r>
    </w:p>
    <w:p w14:paraId="09429039"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وتوصلت النتائج الى أن مستوى التزام بأخلاقيات المهنة بمستوى مرتفع </w:t>
      </w:r>
      <w:proofErr w:type="spellStart"/>
      <w:r>
        <w:rPr>
          <w:rFonts w:ascii="Simplified Arabic" w:eastAsia="Simplified Arabic" w:hAnsi="Simplified Arabic"/>
          <w:rtl/>
        </w:rPr>
        <w:t>بالاضافة</w:t>
      </w:r>
      <w:proofErr w:type="spellEnd"/>
      <w:r>
        <w:rPr>
          <w:rFonts w:ascii="Simplified Arabic" w:eastAsia="Simplified Arabic" w:hAnsi="Simplified Arabic"/>
          <w:rtl/>
        </w:rPr>
        <w:t xml:space="preserve"> الى ان مستوى اداء العاملين كان ايضا بمستوى مرتفع </w:t>
      </w:r>
    </w:p>
    <w:p w14:paraId="59A39FDD" w14:textId="77777777" w:rsidR="00DD2B93" w:rsidRDefault="00DD2B93" w:rsidP="00DD2B93">
      <w:pPr>
        <w:rPr>
          <w:rFonts w:ascii="Simplified Arabic" w:eastAsia="Simplified Arabic" w:hAnsi="Simplified Arabic"/>
          <w:rtl/>
        </w:rPr>
      </w:pPr>
      <w:r>
        <w:rPr>
          <w:rFonts w:ascii="Simplified Arabic" w:eastAsia="Simplified Arabic" w:hAnsi="Simplified Arabic"/>
          <w:rtl/>
        </w:rPr>
        <w:t xml:space="preserve">وبينت </w:t>
      </w:r>
      <w:proofErr w:type="gramStart"/>
      <w:r>
        <w:rPr>
          <w:rFonts w:ascii="Simplified Arabic" w:eastAsia="Simplified Arabic" w:hAnsi="Simplified Arabic"/>
          <w:rtl/>
        </w:rPr>
        <w:t>النتائج  وجود</w:t>
      </w:r>
      <w:proofErr w:type="gramEnd"/>
      <w:r>
        <w:rPr>
          <w:rFonts w:ascii="Simplified Arabic" w:eastAsia="Simplified Arabic" w:hAnsi="Simplified Arabic"/>
          <w:rtl/>
        </w:rPr>
        <w:t xml:space="preserve"> علاقة طردية دالة إحصائياً بين أخلاقيات المهنة و الاداء الوظيفي للعاملين في المنظمات محل البحث.</w:t>
      </w:r>
    </w:p>
    <w:p w14:paraId="212946A0" w14:textId="77777777" w:rsidR="00DD2B93" w:rsidRDefault="00DD2B93" w:rsidP="00DD2B93">
      <w:pPr>
        <w:rPr>
          <w:rFonts w:ascii="Simplified Arabic" w:eastAsia="Simplified Arabic" w:hAnsi="Simplified Arabic"/>
          <w:rtl/>
        </w:rPr>
      </w:pPr>
    </w:p>
    <w:p w14:paraId="2A73587B" w14:textId="77777777" w:rsidR="00DD2B93" w:rsidRDefault="00DD2B93" w:rsidP="00DD2B93">
      <w:pPr>
        <w:rPr>
          <w:rFonts w:ascii="Simplified Arabic" w:eastAsia="Simplified Arabic" w:hAnsi="Simplified Arabic"/>
          <w:rtl/>
        </w:rPr>
      </w:pPr>
    </w:p>
    <w:p w14:paraId="3EECC3E5" w14:textId="77777777" w:rsidR="00DD2B93" w:rsidRDefault="00DD2B93" w:rsidP="00DD2B93">
      <w:pPr>
        <w:rPr>
          <w:rFonts w:ascii="Simplified Arabic" w:eastAsia="Simplified Arabic" w:hAnsi="Simplified Arabic"/>
          <w:rtl/>
        </w:rPr>
      </w:pPr>
    </w:p>
    <w:p w14:paraId="2C212212" w14:textId="77777777" w:rsidR="00DD2B93" w:rsidRDefault="00DD2B93" w:rsidP="00DD2B93">
      <w:pPr>
        <w:rPr>
          <w:rFonts w:ascii="Simplified Arabic" w:eastAsia="Simplified Arabic" w:hAnsi="Simplified Arabic"/>
        </w:rPr>
      </w:pPr>
    </w:p>
    <w:p w14:paraId="7538D439" w14:textId="77777777" w:rsidR="00DD2B93" w:rsidRPr="00DD2B93" w:rsidRDefault="00DD2B93" w:rsidP="00DD2B93">
      <w:pPr>
        <w:rPr>
          <w:rFonts w:ascii="Simplified Arabic" w:eastAsia="Simplified Arabic" w:hAnsi="Simplified Arabic"/>
          <w:b/>
          <w:bCs/>
        </w:rPr>
      </w:pPr>
      <w:r w:rsidRPr="00DD2B93">
        <w:rPr>
          <w:rFonts w:ascii="Simplified Arabic" w:eastAsia="Simplified Arabic" w:hAnsi="Simplified Arabic"/>
          <w:b/>
          <w:bCs/>
          <w:rtl/>
        </w:rPr>
        <w:lastRenderedPageBreak/>
        <w:t>التعقيب على الدراسات السابقة:</w:t>
      </w:r>
    </w:p>
    <w:p w14:paraId="203280FA"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تتشابه الدراسة الحالية مع الدراسات السابقة في انها تبحث في الجوانب الخاصة بأخلاقيات المهنة واداء العاملين كما وتتشابه أيضا في اعتمادها على استخدام الاستبانة </w:t>
      </w:r>
      <w:proofErr w:type="spellStart"/>
      <w:r>
        <w:rPr>
          <w:rFonts w:ascii="Simplified Arabic" w:eastAsia="Simplified Arabic" w:hAnsi="Simplified Arabic"/>
          <w:rtl/>
        </w:rPr>
        <w:t>كاداة</w:t>
      </w:r>
      <w:proofErr w:type="spellEnd"/>
      <w:r>
        <w:rPr>
          <w:rFonts w:ascii="Simplified Arabic" w:eastAsia="Simplified Arabic" w:hAnsi="Simplified Arabic"/>
          <w:rtl/>
        </w:rPr>
        <w:t xml:space="preserve"> لجمع البيانات الاولية بغرض اجراء التحليل الاحصائي </w:t>
      </w:r>
      <w:proofErr w:type="spellStart"/>
      <w:r>
        <w:rPr>
          <w:rFonts w:ascii="Simplified Arabic" w:eastAsia="Simplified Arabic" w:hAnsi="Simplified Arabic"/>
          <w:rtl/>
        </w:rPr>
        <w:t>بالاضافة</w:t>
      </w:r>
      <w:proofErr w:type="spellEnd"/>
      <w:r>
        <w:rPr>
          <w:rFonts w:ascii="Simplified Arabic" w:eastAsia="Simplified Arabic" w:hAnsi="Simplified Arabic"/>
          <w:rtl/>
        </w:rPr>
        <w:t xml:space="preserve"> الى هذا التشابه فقد ساهمت الدراسات السابقة في الجوانب التالية:</w:t>
      </w:r>
    </w:p>
    <w:p w14:paraId="4C8AAA72"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تعزيز مدارك الباحث حول مناهج واجراءات واصول البحث العلمي بشكل عام من خلال اطلاعه على تجارب الباحثين السابقين </w:t>
      </w:r>
    </w:p>
    <w:p w14:paraId="7EB9B705"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تعززي فهم الباحث لكيفية اجراء الدراسة الحالية </w:t>
      </w:r>
    </w:p>
    <w:p w14:paraId="35AF3254" w14:textId="77777777" w:rsidR="00DD2B93" w:rsidRDefault="00DD2B93" w:rsidP="00DD2B93">
      <w:pPr>
        <w:rPr>
          <w:rFonts w:ascii="Simplified Arabic" w:eastAsia="Simplified Arabic" w:hAnsi="Simplified Arabic"/>
        </w:rPr>
      </w:pPr>
      <w:r>
        <w:rPr>
          <w:rFonts w:ascii="Simplified Arabic" w:eastAsia="Simplified Arabic" w:hAnsi="Simplified Arabic"/>
          <w:rtl/>
        </w:rPr>
        <w:t>مساعدة الباحث في تحديد مشكلة الدراسة على اساس علمي ومنهجي سليم</w:t>
      </w:r>
    </w:p>
    <w:p w14:paraId="1D2A8F91"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اطلاع الباحث على ادوات جمع البيانات المناسبة </w:t>
      </w:r>
      <w:proofErr w:type="spellStart"/>
      <w:r>
        <w:rPr>
          <w:rFonts w:ascii="Simplified Arabic" w:eastAsia="Simplified Arabic" w:hAnsi="Simplified Arabic"/>
          <w:rtl/>
        </w:rPr>
        <w:t>لاجراء</w:t>
      </w:r>
      <w:proofErr w:type="spellEnd"/>
      <w:r>
        <w:rPr>
          <w:rFonts w:ascii="Simplified Arabic" w:eastAsia="Simplified Arabic" w:hAnsi="Simplified Arabic"/>
          <w:rtl/>
        </w:rPr>
        <w:t xml:space="preserve"> الدراسة الحالية </w:t>
      </w:r>
    </w:p>
    <w:p w14:paraId="04D2795B"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وفي سياق اخر فقد اضافت الدراسة الحالية بعض الاختلافات عن الدراسات السابقة والتي كان </w:t>
      </w:r>
      <w:proofErr w:type="gramStart"/>
      <w:r>
        <w:rPr>
          <w:rFonts w:ascii="Simplified Arabic" w:eastAsia="Simplified Arabic" w:hAnsi="Simplified Arabic"/>
          <w:rtl/>
        </w:rPr>
        <w:t>ابرزها</w:t>
      </w:r>
      <w:proofErr w:type="gramEnd"/>
      <w:r>
        <w:rPr>
          <w:rFonts w:ascii="Simplified Arabic" w:eastAsia="Simplified Arabic" w:hAnsi="Simplified Arabic"/>
          <w:rtl/>
        </w:rPr>
        <w:t xml:space="preserve"> تطبيق دراسة الحالة بشكل خاص على المستوى الصحي في فلسطين وعلى قطاع غزة بالتحديد وتسليط الضوء على واقع المستوى الصحي في قطاع غزة في ظل حرب الابادة المستمرة على الشعب الفلسطيني وتعاظم الدور الهام والحيوي للقطاع الصحي في ظل هذه الحرب.</w:t>
      </w:r>
    </w:p>
    <w:p w14:paraId="19865D12" w14:textId="77777777" w:rsidR="00DD2B93" w:rsidRDefault="00DD2B93" w:rsidP="00DD2B93">
      <w:pPr>
        <w:rPr>
          <w:rFonts w:ascii="Simplified Arabic" w:eastAsia="Simplified Arabic" w:hAnsi="Simplified Arabic"/>
          <w:rtl/>
        </w:rPr>
      </w:pPr>
    </w:p>
    <w:p w14:paraId="38031048" w14:textId="77777777" w:rsidR="00DD2B93" w:rsidRDefault="00DD2B93" w:rsidP="00DD2B93">
      <w:pPr>
        <w:rPr>
          <w:rFonts w:ascii="Simplified Arabic" w:eastAsia="Simplified Arabic" w:hAnsi="Simplified Arabic"/>
          <w:rtl/>
        </w:rPr>
      </w:pPr>
    </w:p>
    <w:p w14:paraId="22D6A7F0" w14:textId="77777777" w:rsidR="00DD2B93" w:rsidRDefault="00DD2B93" w:rsidP="00DD2B93">
      <w:pPr>
        <w:rPr>
          <w:rFonts w:ascii="Simplified Arabic" w:eastAsia="Simplified Arabic" w:hAnsi="Simplified Arabic"/>
          <w:rtl/>
        </w:rPr>
      </w:pPr>
    </w:p>
    <w:p w14:paraId="26DD9324" w14:textId="77777777" w:rsidR="00DD2B93" w:rsidRDefault="00DD2B93" w:rsidP="00DD2B93">
      <w:pPr>
        <w:rPr>
          <w:rFonts w:ascii="Simplified Arabic" w:eastAsia="Simplified Arabic" w:hAnsi="Simplified Arabic"/>
          <w:rtl/>
        </w:rPr>
      </w:pPr>
    </w:p>
    <w:p w14:paraId="691181BE" w14:textId="77777777" w:rsidR="00DD2B93" w:rsidRDefault="00DD2B93" w:rsidP="00DD2B93">
      <w:pPr>
        <w:rPr>
          <w:rFonts w:ascii="Simplified Arabic" w:eastAsia="Simplified Arabic" w:hAnsi="Simplified Arabic"/>
          <w:rtl/>
        </w:rPr>
      </w:pPr>
    </w:p>
    <w:p w14:paraId="2D9BE1A0" w14:textId="77777777" w:rsidR="006B0F81" w:rsidRDefault="006B0F81" w:rsidP="00DD2B93">
      <w:pPr>
        <w:rPr>
          <w:rFonts w:ascii="Simplified Arabic" w:eastAsia="Simplified Arabic" w:hAnsi="Simplified Arabic"/>
          <w:rtl/>
        </w:rPr>
      </w:pPr>
    </w:p>
    <w:p w14:paraId="25CA229B" w14:textId="77777777" w:rsidR="00FA7145" w:rsidRPr="00A60857" w:rsidRDefault="00FA7145" w:rsidP="00FA7145">
      <w:pPr>
        <w:rPr>
          <w:sz w:val="2"/>
          <w:szCs w:val="2"/>
        </w:rPr>
      </w:pPr>
    </w:p>
    <w:p w14:paraId="569E6993" w14:textId="38C8C384" w:rsidR="00FA7145" w:rsidRPr="00A60857" w:rsidRDefault="00FA7145" w:rsidP="00FA7145">
      <w:pPr>
        <w:pStyle w:val="Heading1"/>
        <w:rPr>
          <w:rtl/>
        </w:rPr>
      </w:pPr>
      <w:r w:rsidRPr="00A60857">
        <w:rPr>
          <w:rFonts w:hint="cs"/>
          <w:rtl/>
        </w:rPr>
        <w:lastRenderedPageBreak/>
        <w:t xml:space="preserve">الفصل الثاني: </w:t>
      </w:r>
      <w:proofErr w:type="gramStart"/>
      <w:r w:rsidRPr="00A60857">
        <w:rPr>
          <w:rtl/>
        </w:rPr>
        <w:t>الاطار</w:t>
      </w:r>
      <w:proofErr w:type="gramEnd"/>
      <w:r w:rsidRPr="00A60857">
        <w:rPr>
          <w:rtl/>
        </w:rPr>
        <w:t xml:space="preserve"> النظري والدراسات السابقة</w:t>
      </w:r>
    </w:p>
    <w:tbl>
      <w:tblPr>
        <w:bidiVisual/>
        <w:tblW w:w="8789" w:type="dxa"/>
        <w:tblInd w:w="107" w:type="dxa"/>
        <w:tblLook w:val="04A0" w:firstRow="1" w:lastRow="0" w:firstColumn="1" w:lastColumn="0" w:noHBand="0" w:noVBand="1"/>
      </w:tblPr>
      <w:tblGrid>
        <w:gridCol w:w="8789"/>
      </w:tblGrid>
      <w:tr w:rsidR="00FA7145" w:rsidRPr="00A60857" w14:paraId="751DDB60" w14:textId="77777777" w:rsidTr="0058186E">
        <w:tc>
          <w:tcPr>
            <w:tcW w:w="8789" w:type="dxa"/>
            <w:shd w:val="clear" w:color="auto" w:fill="auto"/>
          </w:tcPr>
          <w:p w14:paraId="1645215E" w14:textId="0560A84C" w:rsidR="00FA7145" w:rsidRPr="00A60857" w:rsidRDefault="00FA7145" w:rsidP="0058186E">
            <w:pPr>
              <w:widowControl w:val="0"/>
              <w:spacing w:before="0" w:after="0"/>
              <w:rPr>
                <w:b/>
                <w:bCs/>
                <w:sz w:val="32"/>
                <w:szCs w:val="32"/>
                <w:rtl/>
              </w:rPr>
            </w:pPr>
            <w:r w:rsidRPr="00A60857">
              <w:rPr>
                <w:rFonts w:hint="cs"/>
                <w:b/>
                <w:bCs/>
                <w:sz w:val="32"/>
                <w:szCs w:val="32"/>
                <w:rtl/>
              </w:rPr>
              <w:t xml:space="preserve">الفصل </w:t>
            </w:r>
            <w:r>
              <w:rPr>
                <w:rFonts w:hint="cs"/>
                <w:b/>
                <w:bCs/>
                <w:sz w:val="32"/>
                <w:szCs w:val="32"/>
                <w:rtl/>
              </w:rPr>
              <w:t>الثالث</w:t>
            </w:r>
          </w:p>
        </w:tc>
      </w:tr>
      <w:tr w:rsidR="00FA7145" w:rsidRPr="00A60857" w14:paraId="696A3449" w14:textId="77777777" w:rsidTr="0058186E">
        <w:tc>
          <w:tcPr>
            <w:tcW w:w="8789" w:type="dxa"/>
            <w:tcBorders>
              <w:bottom w:val="single" w:sz="12" w:space="0" w:color="auto"/>
            </w:tcBorders>
            <w:shd w:val="clear" w:color="auto" w:fill="auto"/>
            <w:vAlign w:val="center"/>
          </w:tcPr>
          <w:p w14:paraId="1575F5FA" w14:textId="77777777" w:rsidR="00FA7145" w:rsidRPr="00A60857" w:rsidRDefault="00FA7145" w:rsidP="0058186E">
            <w:pPr>
              <w:widowControl w:val="0"/>
              <w:spacing w:before="0" w:after="0"/>
              <w:rPr>
                <w:b/>
                <w:bCs/>
                <w:sz w:val="14"/>
                <w:szCs w:val="14"/>
                <w:rtl/>
                <w:lang w:bidi="ar-JO"/>
              </w:rPr>
            </w:pPr>
          </w:p>
        </w:tc>
      </w:tr>
      <w:tr w:rsidR="00FA7145" w:rsidRPr="00A60857" w14:paraId="76DD4A6C" w14:textId="77777777" w:rsidTr="0058186E">
        <w:tc>
          <w:tcPr>
            <w:tcW w:w="8789" w:type="dxa"/>
            <w:tcBorders>
              <w:top w:val="single" w:sz="12" w:space="0" w:color="auto"/>
            </w:tcBorders>
            <w:shd w:val="clear" w:color="auto" w:fill="auto"/>
            <w:vAlign w:val="center"/>
          </w:tcPr>
          <w:p w14:paraId="2A64C4C4" w14:textId="77777777" w:rsidR="00FA7145" w:rsidRPr="00A60857" w:rsidRDefault="00FA7145" w:rsidP="0058186E">
            <w:pPr>
              <w:widowControl w:val="0"/>
              <w:spacing w:before="0" w:after="0"/>
              <w:rPr>
                <w:b/>
                <w:bCs/>
                <w:sz w:val="14"/>
                <w:szCs w:val="14"/>
                <w:rtl/>
              </w:rPr>
            </w:pPr>
          </w:p>
        </w:tc>
      </w:tr>
      <w:tr w:rsidR="00FA7145" w:rsidRPr="00A60857" w14:paraId="32523006" w14:textId="77777777" w:rsidTr="0058186E">
        <w:tc>
          <w:tcPr>
            <w:tcW w:w="8789" w:type="dxa"/>
            <w:shd w:val="clear" w:color="auto" w:fill="auto"/>
          </w:tcPr>
          <w:p w14:paraId="227D0C6B" w14:textId="3A18F8E2" w:rsidR="00FA7145" w:rsidRPr="00A60857" w:rsidRDefault="00FA7145" w:rsidP="0058186E">
            <w:pPr>
              <w:widowControl w:val="0"/>
              <w:spacing w:before="0" w:after="0"/>
              <w:rPr>
                <w:rFonts w:eastAsia="Times New Roman"/>
                <w:b/>
                <w:bCs/>
                <w:sz w:val="32"/>
                <w:szCs w:val="32"/>
                <w:rtl/>
                <w:lang w:bidi="ar-JO"/>
              </w:rPr>
            </w:pPr>
            <w:r>
              <w:rPr>
                <w:rFonts w:hint="cs"/>
                <w:b/>
                <w:bCs/>
                <w:sz w:val="32"/>
                <w:szCs w:val="32"/>
                <w:rtl/>
              </w:rPr>
              <w:t>منهج وإجراءات الدراسة</w:t>
            </w:r>
          </w:p>
        </w:tc>
      </w:tr>
    </w:tbl>
    <w:p w14:paraId="5E55C396" w14:textId="77777777" w:rsidR="00FA7145" w:rsidRDefault="00FA7145" w:rsidP="00DD2B93">
      <w:pPr>
        <w:rPr>
          <w:rFonts w:ascii="Simplified Arabic" w:eastAsia="Simplified Arabic" w:hAnsi="Simplified Arabic"/>
          <w:rtl/>
        </w:rPr>
      </w:pPr>
    </w:p>
    <w:p w14:paraId="13FA534F" w14:textId="77777777" w:rsidR="002F1787" w:rsidRDefault="002F1787" w:rsidP="00DD2B93">
      <w:pPr>
        <w:rPr>
          <w:rFonts w:ascii="Simplified Arabic" w:eastAsia="Simplified Arabic" w:hAnsi="Simplified Arabic"/>
          <w:rtl/>
        </w:rPr>
      </w:pPr>
    </w:p>
    <w:p w14:paraId="046B5017" w14:textId="77777777" w:rsidR="002F1787" w:rsidRDefault="002F1787" w:rsidP="00DD2B93">
      <w:pPr>
        <w:rPr>
          <w:rFonts w:ascii="Simplified Arabic" w:eastAsia="Simplified Arabic" w:hAnsi="Simplified Arabic"/>
          <w:rtl/>
        </w:rPr>
      </w:pPr>
    </w:p>
    <w:p w14:paraId="39442DC2" w14:textId="77777777" w:rsidR="002F1787" w:rsidRDefault="002F1787" w:rsidP="00DD2B93">
      <w:pPr>
        <w:rPr>
          <w:rFonts w:ascii="Simplified Arabic" w:eastAsia="Simplified Arabic" w:hAnsi="Simplified Arabic"/>
          <w:rtl/>
        </w:rPr>
      </w:pPr>
    </w:p>
    <w:p w14:paraId="0DF72A50" w14:textId="77777777" w:rsidR="002F1787" w:rsidRDefault="002F1787" w:rsidP="00DD2B93">
      <w:pPr>
        <w:rPr>
          <w:rFonts w:ascii="Simplified Arabic" w:eastAsia="Simplified Arabic" w:hAnsi="Simplified Arabic"/>
          <w:rtl/>
        </w:rPr>
      </w:pPr>
    </w:p>
    <w:p w14:paraId="64AD2568" w14:textId="77777777" w:rsidR="002F1787" w:rsidRDefault="002F1787" w:rsidP="00DD2B93">
      <w:pPr>
        <w:rPr>
          <w:rFonts w:ascii="Simplified Arabic" w:eastAsia="Simplified Arabic" w:hAnsi="Simplified Arabic"/>
          <w:rtl/>
        </w:rPr>
      </w:pPr>
    </w:p>
    <w:p w14:paraId="2A246F31" w14:textId="77777777" w:rsidR="002F1787" w:rsidRDefault="002F1787" w:rsidP="00DD2B93">
      <w:pPr>
        <w:rPr>
          <w:rFonts w:ascii="Simplified Arabic" w:eastAsia="Simplified Arabic" w:hAnsi="Simplified Arabic"/>
          <w:rtl/>
        </w:rPr>
      </w:pPr>
    </w:p>
    <w:p w14:paraId="3B80B995" w14:textId="77777777" w:rsidR="002F1787" w:rsidRDefault="002F1787" w:rsidP="00DD2B93">
      <w:pPr>
        <w:rPr>
          <w:rFonts w:ascii="Simplified Arabic" w:eastAsia="Simplified Arabic" w:hAnsi="Simplified Arabic"/>
          <w:rtl/>
        </w:rPr>
      </w:pPr>
    </w:p>
    <w:p w14:paraId="7667A01C" w14:textId="77777777" w:rsidR="002F1787" w:rsidRDefault="002F1787" w:rsidP="00DD2B93">
      <w:pPr>
        <w:rPr>
          <w:rFonts w:ascii="Simplified Arabic" w:eastAsia="Simplified Arabic" w:hAnsi="Simplified Arabic"/>
          <w:rtl/>
        </w:rPr>
      </w:pPr>
    </w:p>
    <w:p w14:paraId="53DBDA4C" w14:textId="77777777" w:rsidR="002F1787" w:rsidRDefault="002F1787" w:rsidP="00DD2B93">
      <w:pPr>
        <w:rPr>
          <w:rFonts w:ascii="Simplified Arabic" w:eastAsia="Simplified Arabic" w:hAnsi="Simplified Arabic"/>
          <w:rtl/>
        </w:rPr>
      </w:pPr>
    </w:p>
    <w:p w14:paraId="5A734170" w14:textId="77777777" w:rsidR="002F1787" w:rsidRDefault="002F1787" w:rsidP="00DD2B93">
      <w:pPr>
        <w:rPr>
          <w:rFonts w:ascii="Simplified Arabic" w:eastAsia="Simplified Arabic" w:hAnsi="Simplified Arabic"/>
          <w:rtl/>
        </w:rPr>
      </w:pPr>
    </w:p>
    <w:p w14:paraId="75DEEA8A" w14:textId="77777777" w:rsidR="002F1787" w:rsidRDefault="002F1787" w:rsidP="00DD2B93">
      <w:pPr>
        <w:rPr>
          <w:rFonts w:ascii="Simplified Arabic" w:eastAsia="Simplified Arabic" w:hAnsi="Simplified Arabic"/>
          <w:rtl/>
        </w:rPr>
      </w:pPr>
    </w:p>
    <w:p w14:paraId="292B796D" w14:textId="77777777" w:rsidR="002F1787" w:rsidRDefault="002F1787" w:rsidP="00DD2B93">
      <w:pPr>
        <w:rPr>
          <w:rFonts w:ascii="Simplified Arabic" w:eastAsia="Simplified Arabic" w:hAnsi="Simplified Arabic"/>
          <w:rtl/>
        </w:rPr>
      </w:pPr>
    </w:p>
    <w:p w14:paraId="773AC721" w14:textId="77777777" w:rsidR="002F1787" w:rsidRDefault="002F1787" w:rsidP="00DD2B93">
      <w:pPr>
        <w:rPr>
          <w:rFonts w:ascii="Simplified Arabic" w:eastAsia="Simplified Arabic" w:hAnsi="Simplified Arabic"/>
          <w:rtl/>
        </w:rPr>
      </w:pPr>
    </w:p>
    <w:p w14:paraId="166DE8ED" w14:textId="6FE07A78" w:rsidR="002F1787" w:rsidRPr="002F1787" w:rsidRDefault="002F1787" w:rsidP="00DD2B93">
      <w:pPr>
        <w:rPr>
          <w:rFonts w:ascii="Simplified Arabic" w:eastAsia="Simplified Arabic" w:hAnsi="Simplified Arabic"/>
          <w:b/>
          <w:bCs/>
          <w:rtl/>
        </w:rPr>
      </w:pPr>
      <w:r w:rsidRPr="002F1787">
        <w:rPr>
          <w:rFonts w:ascii="Simplified Arabic" w:eastAsia="Simplified Arabic" w:hAnsi="Simplified Arabic" w:hint="cs"/>
          <w:b/>
          <w:bCs/>
          <w:rtl/>
        </w:rPr>
        <w:lastRenderedPageBreak/>
        <w:t>1.3 تمهيد</w:t>
      </w:r>
    </w:p>
    <w:p w14:paraId="21AACEC7" w14:textId="56F5ABAB" w:rsidR="002F1787" w:rsidRDefault="002F1787" w:rsidP="00DD2B93">
      <w:pPr>
        <w:rPr>
          <w:rFonts w:ascii="Simplified Arabic" w:eastAsia="Simplified Arabic" w:hAnsi="Simplified Arabic"/>
          <w:rtl/>
        </w:rPr>
      </w:pPr>
      <w:r>
        <w:rPr>
          <w:rFonts w:ascii="Simplified Arabic" w:eastAsia="Simplified Arabic" w:hAnsi="Simplified Arabic" w:hint="cs"/>
          <w:rtl/>
        </w:rPr>
        <w:t xml:space="preserve">يتناول الباحث في هذا الفصل الإجراءات المنهجية للدراسة من خلال الاستعانة بمنهج الوصفي والذي يصف مشكلة الدراسة كما هي في الواقع ويتم من خلال استخدام الاستبانة والمقابلات، ومن ثم يتم وصف مكونات الاستبانة والمقابلات ومن ثم عرض لاهم مقاييس الأداة، ومن ثم عرض معايير صدق </w:t>
      </w:r>
      <w:proofErr w:type="gramStart"/>
      <w:r>
        <w:rPr>
          <w:rFonts w:ascii="Simplified Arabic" w:eastAsia="Simplified Arabic" w:hAnsi="Simplified Arabic" w:hint="cs"/>
          <w:rtl/>
        </w:rPr>
        <w:t>الدراسة  وثباتها</w:t>
      </w:r>
      <w:proofErr w:type="gramEnd"/>
      <w:r>
        <w:rPr>
          <w:rFonts w:ascii="Simplified Arabic" w:eastAsia="Simplified Arabic" w:hAnsi="Simplified Arabic" w:hint="cs"/>
          <w:rtl/>
        </w:rPr>
        <w:t xml:space="preserve"> من خلال الاختبارات الإحصائية المناسبة، وعرض حدود ومحددات الدراسة ومن ثم عرض </w:t>
      </w:r>
      <w:proofErr w:type="spellStart"/>
      <w:r>
        <w:rPr>
          <w:rFonts w:ascii="Simplified Arabic" w:eastAsia="Simplified Arabic" w:hAnsi="Simplified Arabic" w:hint="cs"/>
          <w:rtl/>
        </w:rPr>
        <w:t>لجتمع</w:t>
      </w:r>
      <w:proofErr w:type="spellEnd"/>
      <w:r>
        <w:rPr>
          <w:rFonts w:ascii="Simplified Arabic" w:eastAsia="Simplified Arabic" w:hAnsi="Simplified Arabic" w:hint="cs"/>
          <w:rtl/>
        </w:rPr>
        <w:t xml:space="preserve"> وعينة الدراسة والخصائص العينة واخيراً تصنيف مقياس الدراسة.</w:t>
      </w:r>
    </w:p>
    <w:p w14:paraId="6B1959B4" w14:textId="7B9F58D1" w:rsidR="008E76D6" w:rsidRPr="00574997" w:rsidRDefault="008E76D6" w:rsidP="00DD2B93">
      <w:pPr>
        <w:rPr>
          <w:rFonts w:ascii="Simplified Arabic" w:eastAsia="Simplified Arabic" w:hAnsi="Simplified Arabic"/>
          <w:b/>
          <w:bCs/>
          <w:rtl/>
        </w:rPr>
      </w:pPr>
      <w:proofErr w:type="gramStart"/>
      <w:r w:rsidRPr="00574997">
        <w:rPr>
          <w:rFonts w:ascii="Simplified Arabic" w:eastAsia="Simplified Arabic" w:hAnsi="Simplified Arabic" w:hint="cs"/>
          <w:b/>
          <w:bCs/>
          <w:rtl/>
        </w:rPr>
        <w:t>2.3  منهجية</w:t>
      </w:r>
      <w:proofErr w:type="gramEnd"/>
      <w:r w:rsidRPr="00574997">
        <w:rPr>
          <w:rFonts w:ascii="Simplified Arabic" w:eastAsia="Simplified Arabic" w:hAnsi="Simplified Arabic" w:hint="cs"/>
          <w:b/>
          <w:bCs/>
          <w:rtl/>
        </w:rPr>
        <w:t xml:space="preserve"> الدراسة</w:t>
      </w:r>
    </w:p>
    <w:p w14:paraId="6C3D50C8" w14:textId="6ED2EA60" w:rsidR="008E76D6" w:rsidRDefault="008E76D6" w:rsidP="00DD2B93">
      <w:pPr>
        <w:rPr>
          <w:rFonts w:ascii="Simplified Arabic" w:eastAsia="Simplified Arabic" w:hAnsi="Simplified Arabic"/>
          <w:rtl/>
        </w:rPr>
      </w:pPr>
      <w:r>
        <w:rPr>
          <w:rFonts w:ascii="Simplified Arabic" w:eastAsia="Simplified Arabic" w:hAnsi="Simplified Arabic" w:hint="cs"/>
          <w:rtl/>
        </w:rPr>
        <w:t xml:space="preserve">اعتمدت الدراسة على منهج الوصفي والذي يوصف الظاهرة المتمثلة في </w:t>
      </w:r>
      <w:r w:rsidR="00574997">
        <w:rPr>
          <w:rFonts w:ascii="Simplified Arabic" w:eastAsia="Simplified Arabic" w:hAnsi="Simplified Arabic" w:hint="cs"/>
          <w:rtl/>
        </w:rPr>
        <w:t>قياس تأثير اخلاقيات المهنة على تحسين أداء العاملين في المستوى الصحي في ظل الحرب على غزة ويتم وصفها وصفاً دقيقاً وتشخيص المشكلة كما هي في الوقع.</w:t>
      </w:r>
    </w:p>
    <w:p w14:paraId="558EFC52" w14:textId="77777777" w:rsidR="00574997" w:rsidRDefault="00574997" w:rsidP="00DD2B93">
      <w:pPr>
        <w:rPr>
          <w:rFonts w:ascii="Simplified Arabic" w:eastAsia="Simplified Arabic" w:hAnsi="Simplified Arabic"/>
          <w:rtl/>
        </w:rPr>
      </w:pPr>
    </w:p>
    <w:p w14:paraId="1DCC6555" w14:textId="402BAB36" w:rsidR="00BB411A" w:rsidRPr="0097123F" w:rsidRDefault="00B808A2" w:rsidP="00DD2B93">
      <w:pPr>
        <w:rPr>
          <w:rFonts w:ascii="Simplified Arabic" w:eastAsia="Simplified Arabic" w:hAnsi="Simplified Arabic"/>
          <w:b/>
          <w:bCs/>
          <w:rtl/>
        </w:rPr>
      </w:pPr>
      <w:r w:rsidRPr="0097123F">
        <w:rPr>
          <w:rFonts w:ascii="Simplified Arabic" w:eastAsia="Simplified Arabic" w:hAnsi="Simplified Arabic" w:hint="cs"/>
          <w:b/>
          <w:bCs/>
          <w:rtl/>
        </w:rPr>
        <w:t>3.3 أدوات الدراسة</w:t>
      </w:r>
    </w:p>
    <w:p w14:paraId="4466AEE3" w14:textId="22111939" w:rsidR="00B808A2" w:rsidRDefault="00B808A2" w:rsidP="00DD2B93">
      <w:pPr>
        <w:rPr>
          <w:rFonts w:ascii="Simplified Arabic" w:eastAsia="Simplified Arabic" w:hAnsi="Simplified Arabic"/>
          <w:rtl/>
        </w:rPr>
      </w:pPr>
      <w:r>
        <w:rPr>
          <w:rFonts w:ascii="Simplified Arabic" w:eastAsia="Simplified Arabic" w:hAnsi="Simplified Arabic" w:hint="cs"/>
          <w:rtl/>
        </w:rPr>
        <w:t>استعان الباحث في الدراسة على استخدام أداتين في الدراسة وفيما يلي عرض هذه الأدوات:</w:t>
      </w:r>
    </w:p>
    <w:p w14:paraId="2447A58B" w14:textId="4BFAE07D" w:rsidR="00B808A2" w:rsidRDefault="00B808A2" w:rsidP="00E21B09">
      <w:pPr>
        <w:pStyle w:val="ListParagraph"/>
        <w:numPr>
          <w:ilvl w:val="1"/>
          <w:numId w:val="17"/>
        </w:numPr>
        <w:rPr>
          <w:rFonts w:ascii="Simplified Arabic" w:eastAsia="Simplified Arabic" w:hAnsi="Simplified Arabic"/>
        </w:rPr>
      </w:pPr>
      <w:r>
        <w:rPr>
          <w:rFonts w:ascii="Simplified Arabic" w:eastAsia="Simplified Arabic" w:hAnsi="Simplified Arabic" w:hint="cs"/>
          <w:rtl/>
        </w:rPr>
        <w:t xml:space="preserve">الأداء الأولى "الاستبانة": تتكون الاستبانة من قسمين رئيسين، ويتمثل القسم الأول بالبيانات الديموغرافية (النوع، العمر، المسمى الوظيفي، المؤهل العلمي، الخبرة الوظيفية، المستوى الوظيفي)، اما القسم الثاني </w:t>
      </w:r>
      <w:r w:rsidR="002D4782">
        <w:rPr>
          <w:rFonts w:ascii="Simplified Arabic" w:eastAsia="Simplified Arabic" w:hAnsi="Simplified Arabic" w:hint="cs"/>
          <w:rtl/>
        </w:rPr>
        <w:t xml:space="preserve">يقسم الي متغيرين رئيسين هما المتغير المستقل الممثلة </w:t>
      </w:r>
      <w:proofErr w:type="spellStart"/>
      <w:r w:rsidR="002D4782">
        <w:rPr>
          <w:rFonts w:ascii="Simplified Arabic" w:eastAsia="Simplified Arabic" w:hAnsi="Simplified Arabic" w:hint="cs"/>
          <w:rtl/>
        </w:rPr>
        <w:t>باخلاقيات</w:t>
      </w:r>
      <w:proofErr w:type="spellEnd"/>
      <w:r w:rsidR="002D4782">
        <w:rPr>
          <w:rFonts w:ascii="Simplified Arabic" w:eastAsia="Simplified Arabic" w:hAnsi="Simplified Arabic" w:hint="cs"/>
          <w:rtl/>
        </w:rPr>
        <w:t xml:space="preserve"> المهنة </w:t>
      </w:r>
      <w:r w:rsidR="006C76E0">
        <w:rPr>
          <w:rFonts w:ascii="Simplified Arabic" w:eastAsia="Simplified Arabic" w:hAnsi="Simplified Arabic" w:hint="cs"/>
          <w:rtl/>
        </w:rPr>
        <w:t>(المسؤولية الذاتية، المسؤولية الوطنية، المسؤولية الدينية، المسؤولية الجماعية) ويتكون من (16) فقرة اما المتغير التابع (أداء العاملين) ويتكون هذا المتغير من (12) فقرة (ملحق رقم 1)</w:t>
      </w:r>
    </w:p>
    <w:p w14:paraId="32E838F3" w14:textId="7B79B75C" w:rsidR="006C76E0" w:rsidRDefault="006C76E0" w:rsidP="00E21B09">
      <w:pPr>
        <w:pStyle w:val="ListParagraph"/>
        <w:numPr>
          <w:ilvl w:val="1"/>
          <w:numId w:val="17"/>
        </w:numPr>
        <w:rPr>
          <w:rFonts w:ascii="Simplified Arabic" w:eastAsia="Simplified Arabic" w:hAnsi="Simplified Arabic"/>
        </w:rPr>
      </w:pPr>
      <w:r>
        <w:rPr>
          <w:rFonts w:ascii="Simplified Arabic" w:eastAsia="Simplified Arabic" w:hAnsi="Simplified Arabic" w:hint="cs"/>
          <w:rtl/>
        </w:rPr>
        <w:t>الأداء الثانية "المقابلة" وتتكون هذه الأداء من 10 أسئلة موجهة للإدارة العليا وصانعي القرار (ملحق رقم 2)</w:t>
      </w:r>
    </w:p>
    <w:p w14:paraId="30A32042" w14:textId="77777777" w:rsidR="00625A62" w:rsidRDefault="00625A62" w:rsidP="00625A62">
      <w:pPr>
        <w:pStyle w:val="ListParagraph"/>
        <w:ind w:left="1440"/>
        <w:rPr>
          <w:rFonts w:ascii="Simplified Arabic" w:eastAsia="Simplified Arabic" w:hAnsi="Simplified Arabic"/>
          <w:rtl/>
        </w:rPr>
      </w:pPr>
    </w:p>
    <w:p w14:paraId="47A85F06" w14:textId="77777777" w:rsidR="00625A62" w:rsidRDefault="00625A62" w:rsidP="00625A62">
      <w:pPr>
        <w:pStyle w:val="ListParagraph"/>
        <w:ind w:left="1440"/>
        <w:rPr>
          <w:rFonts w:ascii="Simplified Arabic" w:eastAsia="Simplified Arabic" w:hAnsi="Simplified Arabic"/>
          <w:rtl/>
        </w:rPr>
      </w:pPr>
    </w:p>
    <w:p w14:paraId="6B664E0C" w14:textId="77777777" w:rsidR="00625A62" w:rsidRDefault="00625A62" w:rsidP="00625A62">
      <w:pPr>
        <w:pStyle w:val="ListParagraph"/>
        <w:ind w:left="1440"/>
        <w:rPr>
          <w:rFonts w:ascii="Simplified Arabic" w:eastAsia="Simplified Arabic" w:hAnsi="Simplified Arabic"/>
        </w:rPr>
      </w:pPr>
    </w:p>
    <w:p w14:paraId="56188B25" w14:textId="3F03E66C" w:rsidR="007A729A" w:rsidRPr="00BB03D0" w:rsidRDefault="00625A62" w:rsidP="00E21B09">
      <w:pPr>
        <w:pStyle w:val="ListParagraph"/>
        <w:numPr>
          <w:ilvl w:val="1"/>
          <w:numId w:val="12"/>
        </w:numPr>
        <w:rPr>
          <w:rFonts w:ascii="Simplified Arabic" w:eastAsia="Simplified Arabic" w:hAnsi="Simplified Arabic"/>
          <w:b/>
          <w:bCs/>
          <w:rtl/>
        </w:rPr>
      </w:pPr>
      <w:r w:rsidRPr="00BB03D0">
        <w:rPr>
          <w:rFonts w:ascii="Simplified Arabic" w:eastAsia="Simplified Arabic" w:hAnsi="Simplified Arabic" w:hint="cs"/>
          <w:b/>
          <w:bCs/>
          <w:rtl/>
        </w:rPr>
        <w:lastRenderedPageBreak/>
        <w:t>مقياس الاستبانة</w:t>
      </w:r>
    </w:p>
    <w:p w14:paraId="26EF224F" w14:textId="601F49B8" w:rsidR="00625A62" w:rsidRPr="00625A62" w:rsidRDefault="00BB03D0" w:rsidP="00625A62">
      <w:pPr>
        <w:ind w:left="360"/>
        <w:rPr>
          <w:rFonts w:ascii="Simplified Arabic" w:eastAsia="Simplified Arabic" w:hAnsi="Simplified Arabic"/>
        </w:rPr>
      </w:pPr>
      <w:r>
        <w:rPr>
          <w:rFonts w:ascii="Simplified Arabic" w:eastAsia="Simplified Arabic" w:hAnsi="Simplified Arabic" w:hint="cs"/>
          <w:rtl/>
        </w:rPr>
        <w:t xml:space="preserve">اعتمد الباحث على مقياس ليكرت الخماسي لقياس إجابات </w:t>
      </w:r>
      <w:proofErr w:type="spellStart"/>
      <w:r>
        <w:rPr>
          <w:rFonts w:ascii="Simplified Arabic" w:eastAsia="Simplified Arabic" w:hAnsi="Simplified Arabic" w:hint="cs"/>
          <w:rtl/>
        </w:rPr>
        <w:t>المستجبين</w:t>
      </w:r>
      <w:proofErr w:type="spellEnd"/>
      <w:r>
        <w:rPr>
          <w:rFonts w:ascii="Simplified Arabic" w:eastAsia="Simplified Arabic" w:hAnsi="Simplified Arabic" w:hint="cs"/>
          <w:rtl/>
        </w:rPr>
        <w:t xml:space="preserve"> على فقرات الاستبانة، وهو متمثلة ب (5= موافق بشدة، 4 = موافق، 3 = محايد، 2= غير موافق، 1 غير موافق بشدة).</w:t>
      </w:r>
    </w:p>
    <w:p w14:paraId="1797CFD8" w14:textId="77777777" w:rsidR="008E76D6" w:rsidRDefault="008E76D6" w:rsidP="00DD2B93">
      <w:pPr>
        <w:rPr>
          <w:rFonts w:ascii="Simplified Arabic" w:eastAsia="Simplified Arabic" w:hAnsi="Simplified Arabic"/>
          <w:rtl/>
        </w:rPr>
      </w:pPr>
    </w:p>
    <w:p w14:paraId="6B45584F" w14:textId="33CE2369" w:rsidR="00E81EC1" w:rsidRDefault="00E81EC1" w:rsidP="00E81EC1">
      <w:pPr>
        <w:rPr>
          <w:rFonts w:ascii="Simplified Arabic" w:eastAsia="Simplified Arabic" w:hAnsi="Simplified Arabic"/>
          <w:b/>
          <w:bCs/>
          <w:rtl/>
        </w:rPr>
      </w:pPr>
      <w:r w:rsidRPr="001B2D70">
        <w:rPr>
          <w:rFonts w:ascii="Simplified Arabic" w:eastAsia="Simplified Arabic" w:hAnsi="Simplified Arabic" w:hint="cs"/>
          <w:b/>
          <w:bCs/>
          <w:rtl/>
        </w:rPr>
        <w:t>5.3 صدق الاستبانة</w:t>
      </w:r>
    </w:p>
    <w:p w14:paraId="29F793EE" w14:textId="45162BA0" w:rsidR="001B2D70" w:rsidRPr="001B2D70" w:rsidRDefault="001B2D70" w:rsidP="00E81EC1">
      <w:pPr>
        <w:rPr>
          <w:rFonts w:ascii="Simplified Arabic" w:eastAsia="Simplified Arabic" w:hAnsi="Simplified Arabic"/>
          <w:b/>
          <w:bCs/>
          <w:rtl/>
        </w:rPr>
      </w:pPr>
      <w:r>
        <w:rPr>
          <w:rFonts w:ascii="Simplified Arabic" w:eastAsia="Simplified Arabic" w:hAnsi="Simplified Arabic" w:hint="cs"/>
          <w:b/>
          <w:bCs/>
          <w:rtl/>
        </w:rPr>
        <w:t>صدق المحكمين (الصدق الظاهري)</w:t>
      </w:r>
    </w:p>
    <w:p w14:paraId="2BAE195E" w14:textId="543471B0" w:rsidR="00E81EC1" w:rsidRDefault="00E81EC1" w:rsidP="00E81EC1">
      <w:pPr>
        <w:rPr>
          <w:rFonts w:ascii="Simplified Arabic" w:eastAsia="Simplified Arabic" w:hAnsi="Simplified Arabic"/>
          <w:rtl/>
        </w:rPr>
      </w:pPr>
      <w:r>
        <w:rPr>
          <w:rFonts w:ascii="Simplified Arabic" w:eastAsia="Simplified Arabic" w:hAnsi="Simplified Arabic" w:hint="cs"/>
          <w:rtl/>
        </w:rPr>
        <w:t xml:space="preserve">استعان الباحث في التأكد من صدق الاستبانة من خلال عرض الاستبانة على مجموعة من المحكمين والخبراء في ذات المجال والتخصص، حيث تم تحكمين الاستبانة من خلال (5) محكمين من الخبراء </w:t>
      </w:r>
      <w:proofErr w:type="spellStart"/>
      <w:r>
        <w:rPr>
          <w:rFonts w:ascii="Simplified Arabic" w:eastAsia="Simplified Arabic" w:hAnsi="Simplified Arabic" w:hint="cs"/>
          <w:rtl/>
        </w:rPr>
        <w:t>والدكاتره</w:t>
      </w:r>
      <w:proofErr w:type="spellEnd"/>
      <w:r>
        <w:rPr>
          <w:rFonts w:ascii="Simplified Arabic" w:eastAsia="Simplified Arabic" w:hAnsi="Simplified Arabic" w:hint="cs"/>
          <w:rtl/>
        </w:rPr>
        <w:t xml:space="preserve">، حيث ابدا المحكمين ملاحظات </w:t>
      </w:r>
      <w:proofErr w:type="spellStart"/>
      <w:r>
        <w:rPr>
          <w:rFonts w:ascii="Simplified Arabic" w:eastAsia="Simplified Arabic" w:hAnsi="Simplified Arabic" w:hint="cs"/>
          <w:rtl/>
        </w:rPr>
        <w:t>اذاء</w:t>
      </w:r>
      <w:proofErr w:type="spellEnd"/>
      <w:r>
        <w:rPr>
          <w:rFonts w:ascii="Simplified Arabic" w:eastAsia="Simplified Arabic" w:hAnsi="Simplified Arabic" w:hint="cs"/>
          <w:rtl/>
        </w:rPr>
        <w:t xml:space="preserve"> الاستبانة وتم الاعتماد والاخذ بعين الاعتبار هذه الملاحظات ومرفق الاستبانة بشكلها النهائي في الملحق.</w:t>
      </w:r>
    </w:p>
    <w:p w14:paraId="4067F8F0" w14:textId="5E406A8A" w:rsidR="00500B28" w:rsidRDefault="00500B28" w:rsidP="00E81EC1">
      <w:pPr>
        <w:rPr>
          <w:rFonts w:ascii="Simplified Arabic" w:eastAsia="Simplified Arabic" w:hAnsi="Simplified Arabic"/>
          <w:rtl/>
        </w:rPr>
      </w:pPr>
    </w:p>
    <w:p w14:paraId="5DA67E1A" w14:textId="545BB71A" w:rsidR="003E4F3A" w:rsidRPr="00AD411F" w:rsidRDefault="00AD411F" w:rsidP="00D85E58">
      <w:pPr>
        <w:rPr>
          <w:rFonts w:ascii="Simplified Arabic" w:eastAsia="Simplified Arabic" w:hAnsi="Simplified Arabic"/>
          <w:b/>
          <w:bCs/>
          <w:rtl/>
        </w:rPr>
      </w:pPr>
      <w:r>
        <w:rPr>
          <w:rFonts w:ascii="Simplified Arabic" w:eastAsia="Simplified Arabic" w:hAnsi="Simplified Arabic" w:hint="cs"/>
          <w:b/>
          <w:bCs/>
          <w:rtl/>
        </w:rPr>
        <w:t xml:space="preserve">6.3 </w:t>
      </w:r>
      <w:r w:rsidR="003E4F3A" w:rsidRPr="00AD411F">
        <w:rPr>
          <w:rFonts w:ascii="Simplified Arabic" w:eastAsia="Simplified Arabic" w:hAnsi="Simplified Arabic" w:hint="cs"/>
          <w:b/>
          <w:bCs/>
          <w:rtl/>
        </w:rPr>
        <w:t>ثبات الاستبانة</w:t>
      </w:r>
    </w:p>
    <w:p w14:paraId="5B8C47AF" w14:textId="70B76765" w:rsidR="00D85E58" w:rsidRDefault="00D85E58" w:rsidP="00D85E58">
      <w:pPr>
        <w:rPr>
          <w:rFonts w:ascii="Simplified Arabic" w:eastAsia="Simplified Arabic" w:hAnsi="Simplified Arabic"/>
          <w:rtl/>
        </w:rPr>
      </w:pPr>
      <w:r>
        <w:rPr>
          <w:rFonts w:ascii="Simplified Arabic" w:eastAsia="Simplified Arabic" w:hAnsi="Simplified Arabic" w:hint="cs"/>
          <w:rtl/>
        </w:rPr>
        <w:t>سيتم الاعتماد في التحقق من معيار ثبات الاس</w:t>
      </w:r>
      <w:r w:rsidR="00AD411F">
        <w:rPr>
          <w:rFonts w:ascii="Simplified Arabic" w:eastAsia="Simplified Arabic" w:hAnsi="Simplified Arabic" w:hint="cs"/>
          <w:rtl/>
        </w:rPr>
        <w:t>تبانة على معامل كرونباخ الفا والثبات المركب، حيث يتراوح مؤشرات الثبات ما بين 0_1 وكلما اقترب المؤشر من 1 صحيح كان الثبات عالي جداً والعكس صحيح.</w:t>
      </w:r>
    </w:p>
    <w:p w14:paraId="480C0ACB" w14:textId="77777777" w:rsidR="004509D8" w:rsidRDefault="004509D8" w:rsidP="00D85E58">
      <w:pPr>
        <w:rPr>
          <w:rFonts w:ascii="Simplified Arabic" w:eastAsia="Simplified Arabic" w:hAnsi="Simplified Arabic"/>
          <w:rtl/>
        </w:rPr>
      </w:pPr>
    </w:p>
    <w:p w14:paraId="5014C0FE" w14:textId="77777777" w:rsidR="004509D8" w:rsidRDefault="004509D8" w:rsidP="00D85E58">
      <w:pPr>
        <w:rPr>
          <w:rFonts w:ascii="Simplified Arabic" w:eastAsia="Simplified Arabic" w:hAnsi="Simplified Arabic"/>
          <w:rtl/>
        </w:rPr>
      </w:pPr>
    </w:p>
    <w:p w14:paraId="7E37221E" w14:textId="77777777" w:rsidR="004509D8" w:rsidRDefault="004509D8" w:rsidP="00D85E58">
      <w:pPr>
        <w:rPr>
          <w:rFonts w:ascii="Simplified Arabic" w:eastAsia="Simplified Arabic" w:hAnsi="Simplified Arabic"/>
          <w:rtl/>
        </w:rPr>
      </w:pPr>
    </w:p>
    <w:p w14:paraId="326AA60F" w14:textId="77777777" w:rsidR="004509D8" w:rsidRDefault="004509D8" w:rsidP="00D85E58">
      <w:pPr>
        <w:rPr>
          <w:rFonts w:ascii="Simplified Arabic" w:eastAsia="Simplified Arabic" w:hAnsi="Simplified Arabic"/>
          <w:rtl/>
        </w:rPr>
      </w:pPr>
    </w:p>
    <w:p w14:paraId="57978A72" w14:textId="77777777" w:rsidR="004509D8" w:rsidRDefault="004509D8" w:rsidP="00D85E58">
      <w:pPr>
        <w:rPr>
          <w:rFonts w:ascii="Simplified Arabic" w:eastAsia="Simplified Arabic" w:hAnsi="Simplified Arabic"/>
          <w:rtl/>
        </w:rPr>
      </w:pPr>
    </w:p>
    <w:p w14:paraId="714A1A24" w14:textId="5C9858F4" w:rsidR="00AD411F" w:rsidRPr="00AD411F" w:rsidRDefault="00AD411F" w:rsidP="00D85E58">
      <w:pPr>
        <w:rPr>
          <w:rFonts w:ascii="Simplified Arabic" w:eastAsia="Simplified Arabic" w:hAnsi="Simplified Arabic"/>
          <w:b/>
          <w:bCs/>
          <w:rtl/>
        </w:rPr>
      </w:pPr>
      <w:r w:rsidRPr="00AD411F">
        <w:rPr>
          <w:rFonts w:ascii="Simplified Arabic" w:eastAsia="Simplified Arabic" w:hAnsi="Simplified Arabic" w:hint="cs"/>
          <w:b/>
          <w:bCs/>
          <w:rtl/>
        </w:rPr>
        <w:lastRenderedPageBreak/>
        <w:t>7.3 حدود الدراسة</w:t>
      </w:r>
    </w:p>
    <w:p w14:paraId="390100E2" w14:textId="49B52169" w:rsidR="00AD411F" w:rsidRDefault="00AD411F" w:rsidP="00D85E58">
      <w:pPr>
        <w:rPr>
          <w:rFonts w:ascii="Simplified Arabic" w:eastAsia="Simplified Arabic" w:hAnsi="Simplified Arabic"/>
          <w:rtl/>
        </w:rPr>
      </w:pPr>
      <w:r>
        <w:rPr>
          <w:rFonts w:ascii="Simplified Arabic" w:eastAsia="Simplified Arabic" w:hAnsi="Simplified Arabic" w:hint="cs"/>
          <w:rtl/>
        </w:rPr>
        <w:t>1.7.3 الحد ا</w:t>
      </w:r>
      <w:r w:rsidR="004509D8">
        <w:rPr>
          <w:rFonts w:ascii="Simplified Arabic" w:eastAsia="Simplified Arabic" w:hAnsi="Simplified Arabic" w:hint="cs"/>
          <w:rtl/>
        </w:rPr>
        <w:t>لموضوعي: التعرف على تأثير اخلاقيات المهنة على تحسين أداء العاملين في المستوى الصحي في ظل الحرب على غزة.</w:t>
      </w:r>
    </w:p>
    <w:p w14:paraId="77F56C67" w14:textId="14E29079" w:rsidR="004509D8" w:rsidRDefault="004509D8" w:rsidP="00D85E58">
      <w:pPr>
        <w:rPr>
          <w:rFonts w:ascii="Simplified Arabic" w:eastAsia="Simplified Arabic" w:hAnsi="Simplified Arabic"/>
          <w:rtl/>
        </w:rPr>
      </w:pPr>
      <w:r>
        <w:rPr>
          <w:rFonts w:ascii="Simplified Arabic" w:eastAsia="Simplified Arabic" w:hAnsi="Simplified Arabic" w:hint="cs"/>
          <w:rtl/>
        </w:rPr>
        <w:t>2.7.3 الحد المكاني: يتمثل الحد المكاني في المحافظات الجنوبية في المستشفى الميداني الأمريكي.</w:t>
      </w:r>
    </w:p>
    <w:p w14:paraId="24CB51DC" w14:textId="461D5655" w:rsidR="004509D8" w:rsidRDefault="004509D8" w:rsidP="00D85E58">
      <w:pPr>
        <w:rPr>
          <w:rFonts w:ascii="Simplified Arabic" w:eastAsia="Simplified Arabic" w:hAnsi="Simplified Arabic"/>
          <w:rtl/>
        </w:rPr>
      </w:pPr>
      <w:r>
        <w:rPr>
          <w:rFonts w:ascii="Simplified Arabic" w:eastAsia="Simplified Arabic" w:hAnsi="Simplified Arabic" w:hint="cs"/>
          <w:rtl/>
        </w:rPr>
        <w:t>3.7.3 الحد الزماني: سيتم تنفيذ الدراسة خلال 2024-2025.</w:t>
      </w:r>
    </w:p>
    <w:p w14:paraId="20F9149A" w14:textId="3BADCD61" w:rsidR="004509D8" w:rsidRDefault="004509D8" w:rsidP="00D85E58">
      <w:pPr>
        <w:rPr>
          <w:rFonts w:ascii="Simplified Arabic" w:eastAsia="Simplified Arabic" w:hAnsi="Simplified Arabic"/>
          <w:rtl/>
        </w:rPr>
      </w:pPr>
      <w:r>
        <w:rPr>
          <w:rFonts w:ascii="Simplified Arabic" w:eastAsia="Simplified Arabic" w:hAnsi="Simplified Arabic" w:hint="cs"/>
          <w:rtl/>
        </w:rPr>
        <w:t>4.7.3 الحد البشري: الموظفين العاملين داخل المستشفى الميداني الأمريكي وصانعي القرار داخل المستشفى.</w:t>
      </w:r>
    </w:p>
    <w:p w14:paraId="21E5CF90" w14:textId="77777777" w:rsidR="004509D8" w:rsidRDefault="004509D8" w:rsidP="00D85E58">
      <w:pPr>
        <w:rPr>
          <w:rFonts w:ascii="Simplified Arabic" w:eastAsia="Simplified Arabic" w:hAnsi="Simplified Arabic"/>
          <w:rtl/>
        </w:rPr>
      </w:pPr>
    </w:p>
    <w:p w14:paraId="1ED26F51" w14:textId="67253A3F" w:rsidR="008E0DF2" w:rsidRPr="008E0DF2" w:rsidRDefault="008E0DF2" w:rsidP="00D85E58">
      <w:pPr>
        <w:rPr>
          <w:rFonts w:ascii="Simplified Arabic" w:eastAsia="Simplified Arabic" w:hAnsi="Simplified Arabic"/>
          <w:b/>
          <w:bCs/>
          <w:rtl/>
        </w:rPr>
      </w:pPr>
      <w:r w:rsidRPr="008E0DF2">
        <w:rPr>
          <w:rFonts w:ascii="Simplified Arabic" w:eastAsia="Simplified Arabic" w:hAnsi="Simplified Arabic" w:hint="cs"/>
          <w:b/>
          <w:bCs/>
          <w:rtl/>
        </w:rPr>
        <w:t xml:space="preserve">8.3 محددات الدراسة </w:t>
      </w:r>
    </w:p>
    <w:p w14:paraId="57A35FF8" w14:textId="2FEF26E9" w:rsidR="008E0DF2" w:rsidRDefault="008E0DF2" w:rsidP="008E0DF2">
      <w:pPr>
        <w:rPr>
          <w:rFonts w:ascii="Simplified Arabic" w:eastAsia="Simplified Arabic" w:hAnsi="Simplified Arabic"/>
          <w:rtl/>
        </w:rPr>
      </w:pPr>
      <w:r>
        <w:rPr>
          <w:rFonts w:ascii="Simplified Arabic" w:eastAsia="Simplified Arabic" w:hAnsi="Simplified Arabic" w:hint="cs"/>
          <w:rtl/>
        </w:rPr>
        <w:t>1. الظروف الاستثنائية حيث ظروف الحرب تؤثر بشكل كبير على سلوك العاملين وادائهم من خلال الضغوط النفسية ونقص الموارد الصحية.</w:t>
      </w:r>
    </w:p>
    <w:p w14:paraId="79FD718B" w14:textId="682C02B6" w:rsidR="008E0DF2" w:rsidRDefault="008E0DF2" w:rsidP="008E0DF2">
      <w:pPr>
        <w:rPr>
          <w:rFonts w:ascii="Simplified Arabic" w:eastAsia="Simplified Arabic" w:hAnsi="Simplified Arabic"/>
          <w:rtl/>
        </w:rPr>
      </w:pPr>
      <w:r>
        <w:rPr>
          <w:rFonts w:ascii="Simplified Arabic" w:eastAsia="Simplified Arabic" w:hAnsi="Simplified Arabic" w:hint="cs"/>
          <w:rtl/>
        </w:rPr>
        <w:t>2.صعوبة جمع البيانات في ظل الحرب من خلال الظروف الأمنية.</w:t>
      </w:r>
    </w:p>
    <w:p w14:paraId="381DA75C" w14:textId="29BF4CEA" w:rsidR="008E0DF2" w:rsidRDefault="008E0DF2" w:rsidP="008E0DF2">
      <w:pPr>
        <w:rPr>
          <w:rFonts w:ascii="Simplified Arabic" w:eastAsia="Simplified Arabic" w:hAnsi="Simplified Arabic"/>
          <w:rtl/>
        </w:rPr>
      </w:pPr>
    </w:p>
    <w:p w14:paraId="08945D7A" w14:textId="50CDFCA8" w:rsidR="008E0DF2" w:rsidRPr="008E0DF2" w:rsidRDefault="008E0DF2" w:rsidP="008E0DF2">
      <w:pPr>
        <w:rPr>
          <w:rFonts w:ascii="Simplified Arabic" w:eastAsia="Simplified Arabic" w:hAnsi="Simplified Arabic"/>
          <w:b/>
          <w:bCs/>
          <w:rtl/>
        </w:rPr>
      </w:pPr>
      <w:r w:rsidRPr="008E0DF2">
        <w:rPr>
          <w:rFonts w:ascii="Simplified Arabic" w:eastAsia="Simplified Arabic" w:hAnsi="Simplified Arabic" w:hint="cs"/>
          <w:b/>
          <w:bCs/>
          <w:rtl/>
        </w:rPr>
        <w:t>9.3 مجتمع وعينة الدراسة</w:t>
      </w:r>
    </w:p>
    <w:p w14:paraId="23232887" w14:textId="51469DB3" w:rsidR="008E0DF2" w:rsidRDefault="008E0DF2" w:rsidP="008E0DF2">
      <w:pPr>
        <w:rPr>
          <w:rFonts w:ascii="Simplified Arabic" w:eastAsia="Simplified Arabic" w:hAnsi="Simplified Arabic"/>
          <w:rtl/>
        </w:rPr>
      </w:pPr>
      <w:r w:rsidRPr="009D5BD7">
        <w:rPr>
          <w:rFonts w:ascii="Simplified Arabic" w:eastAsia="Simplified Arabic" w:hAnsi="Simplified Arabic"/>
          <w:rtl/>
        </w:rPr>
        <w:t>يتمثل الإطار العام لمجتمع الدراسة في</w:t>
      </w:r>
      <w:r>
        <w:rPr>
          <w:rFonts w:ascii="Simplified Arabic" w:eastAsia="Simplified Arabic" w:hAnsi="Simplified Arabic" w:hint="cs"/>
          <w:rtl/>
        </w:rPr>
        <w:t xml:space="preserve"> الموظفين</w:t>
      </w:r>
      <w:r w:rsidRPr="009D5BD7">
        <w:rPr>
          <w:rFonts w:ascii="Simplified Arabic" w:eastAsia="Simplified Arabic" w:hAnsi="Simplified Arabic"/>
          <w:rtl/>
        </w:rPr>
        <w:t xml:space="preserve"> العاملين بالمستوى الصحي الفلسطيني بالتركيز على المستشفى الميداني الأمريكي كنموذج للدراسة، </w:t>
      </w:r>
      <w:r>
        <w:rPr>
          <w:rFonts w:ascii="Simplified Arabic" w:eastAsia="Simplified Arabic" w:hAnsi="Simplified Arabic" w:hint="cs"/>
          <w:rtl/>
        </w:rPr>
        <w:t xml:space="preserve">حيث يتكون مجتمع الدراسة وفق احصائيات صادرة عن إدارة الموارد البشرية في المستشفى الميداني الأمريكي لعام 2024 (520) موظف، وبناء على ذلك سيقوم الباحث بتطبيق العينة العشوائية الطبقية من خلال اخذ بعين الاعتبار المستويات الوظيفية الثلاثة، وبلغ حجم العينة وفق معادلة ستفين </w:t>
      </w:r>
      <w:proofErr w:type="spellStart"/>
      <w:r>
        <w:rPr>
          <w:rFonts w:ascii="Simplified Arabic" w:eastAsia="Simplified Arabic" w:hAnsi="Simplified Arabic" w:hint="cs"/>
          <w:rtl/>
        </w:rPr>
        <w:t>ثامبسون</w:t>
      </w:r>
      <w:proofErr w:type="spellEnd"/>
      <w:r>
        <w:rPr>
          <w:rFonts w:ascii="Simplified Arabic" w:eastAsia="Simplified Arabic" w:hAnsi="Simplified Arabic" w:hint="cs"/>
          <w:rtl/>
        </w:rPr>
        <w:t xml:space="preserve"> عند هامش خطا 6% (177) موظف</w:t>
      </w:r>
      <w:r w:rsidR="00BF02B4">
        <w:rPr>
          <w:rFonts w:ascii="Simplified Arabic" w:eastAsia="Simplified Arabic" w:hAnsi="Simplified Arabic" w:hint="cs"/>
          <w:rtl/>
        </w:rPr>
        <w:t>، وسيتم عمل 6 مقابلات مع صانعي القرار داخل المستشفى.</w:t>
      </w:r>
    </w:p>
    <w:p w14:paraId="25B4C62B" w14:textId="76E0882F" w:rsidR="008E0DF2" w:rsidRPr="007520E8" w:rsidRDefault="00DA606D" w:rsidP="008E0DF2">
      <w:pPr>
        <w:rPr>
          <w:rFonts w:ascii="Simplified Arabic" w:eastAsia="Simplified Arabic" w:hAnsi="Simplified Arabic"/>
          <w:b/>
          <w:bCs/>
          <w:rtl/>
        </w:rPr>
      </w:pPr>
      <w:r w:rsidRPr="007520E8">
        <w:rPr>
          <w:rFonts w:ascii="Simplified Arabic" w:eastAsia="Simplified Arabic" w:hAnsi="Simplified Arabic" w:hint="cs"/>
          <w:b/>
          <w:bCs/>
          <w:rtl/>
        </w:rPr>
        <w:lastRenderedPageBreak/>
        <w:t xml:space="preserve">10.3 خصائص عينة الدراسة: </w:t>
      </w:r>
    </w:p>
    <w:p w14:paraId="79A68B4C" w14:textId="521637D3" w:rsidR="00DA606D" w:rsidRDefault="00DA606D" w:rsidP="008E0DF2">
      <w:pPr>
        <w:rPr>
          <w:rFonts w:ascii="Simplified Arabic" w:eastAsia="Simplified Arabic" w:hAnsi="Simplified Arabic"/>
          <w:rtl/>
        </w:rPr>
      </w:pPr>
      <w:r>
        <w:rPr>
          <w:rFonts w:ascii="Simplified Arabic" w:eastAsia="Simplified Arabic" w:hAnsi="Simplified Arabic" w:hint="cs"/>
          <w:rtl/>
        </w:rPr>
        <w:t>يتم فيها وصف عينة الدراسة وفقاً للمتغيرات الديمغرافية المتمثلة ب (النوع، العمر، المسمى الوظيفي، المؤهل العلمي، الخبرة الوظيفية، المستوى الوظيفي) ويتم وصفها احصائياً من خلال التكرار والنسبة المئوية والاشكال البيانية.</w:t>
      </w:r>
    </w:p>
    <w:p w14:paraId="79905E82" w14:textId="77777777" w:rsidR="00DA606D" w:rsidRDefault="00DA606D" w:rsidP="008E0DF2">
      <w:pPr>
        <w:rPr>
          <w:rFonts w:ascii="Simplified Arabic" w:eastAsia="Simplified Arabic" w:hAnsi="Simplified Arabic"/>
          <w:rtl/>
        </w:rPr>
      </w:pPr>
    </w:p>
    <w:p w14:paraId="16F839F3" w14:textId="77777777" w:rsidR="00AD411F" w:rsidRDefault="00AD411F" w:rsidP="00D85E58">
      <w:pPr>
        <w:rPr>
          <w:rFonts w:ascii="Simplified Arabic" w:eastAsia="Simplified Arabic" w:hAnsi="Simplified Arabic"/>
          <w:rtl/>
        </w:rPr>
      </w:pPr>
    </w:p>
    <w:p w14:paraId="7A75B71E" w14:textId="77777777" w:rsidR="00AD411F" w:rsidRDefault="00AD411F" w:rsidP="00D85E58">
      <w:pPr>
        <w:rPr>
          <w:rFonts w:ascii="Simplified Arabic" w:eastAsia="Simplified Arabic" w:hAnsi="Simplified Arabic"/>
          <w:rtl/>
        </w:rPr>
      </w:pPr>
    </w:p>
    <w:p w14:paraId="20ADEA8B" w14:textId="4944E231" w:rsidR="00AD411F" w:rsidRDefault="00AD411F" w:rsidP="00D85E58">
      <w:pPr>
        <w:rPr>
          <w:rFonts w:ascii="Simplified Arabic" w:eastAsia="Simplified Arabic" w:hAnsi="Simplified Arabic"/>
          <w:rtl/>
        </w:rPr>
      </w:pPr>
    </w:p>
    <w:p w14:paraId="5E849E48" w14:textId="77777777" w:rsidR="00AD411F" w:rsidRDefault="00AD411F" w:rsidP="00D85E58">
      <w:pPr>
        <w:rPr>
          <w:rFonts w:ascii="Simplified Arabic" w:eastAsia="Simplified Arabic" w:hAnsi="Simplified Arabic"/>
          <w:rtl/>
        </w:rPr>
      </w:pPr>
    </w:p>
    <w:p w14:paraId="20B4D7C6" w14:textId="77777777" w:rsidR="001B2D70" w:rsidRDefault="001B2D70" w:rsidP="00E81EC1">
      <w:pPr>
        <w:rPr>
          <w:rFonts w:ascii="Simplified Arabic" w:eastAsia="Simplified Arabic" w:hAnsi="Simplified Arabic"/>
          <w:rtl/>
        </w:rPr>
      </w:pPr>
    </w:p>
    <w:p w14:paraId="6112CE42" w14:textId="77777777" w:rsidR="001B2D70" w:rsidRDefault="001B2D70" w:rsidP="00E81EC1">
      <w:pPr>
        <w:rPr>
          <w:rFonts w:ascii="Simplified Arabic" w:eastAsia="Simplified Arabic" w:hAnsi="Simplified Arabic"/>
          <w:rtl/>
        </w:rPr>
      </w:pPr>
    </w:p>
    <w:p w14:paraId="6E380BF1" w14:textId="77777777" w:rsidR="00E81EC1" w:rsidRDefault="00E81EC1" w:rsidP="00E81EC1">
      <w:pPr>
        <w:rPr>
          <w:rFonts w:ascii="Simplified Arabic" w:eastAsia="Simplified Arabic" w:hAnsi="Simplified Arabic"/>
          <w:rtl/>
        </w:rPr>
      </w:pPr>
    </w:p>
    <w:p w14:paraId="60FC9D12" w14:textId="77777777" w:rsidR="00E81EC1" w:rsidRDefault="00E81EC1" w:rsidP="00E81EC1">
      <w:pPr>
        <w:rPr>
          <w:rFonts w:ascii="Simplified Arabic" w:eastAsia="Simplified Arabic" w:hAnsi="Simplified Arabic"/>
          <w:rtl/>
        </w:rPr>
      </w:pPr>
    </w:p>
    <w:p w14:paraId="0BDFCCD7" w14:textId="77777777" w:rsidR="00E81EC1" w:rsidRDefault="00E81EC1" w:rsidP="00E81EC1">
      <w:pPr>
        <w:rPr>
          <w:rFonts w:ascii="Simplified Arabic" w:eastAsia="Simplified Arabic" w:hAnsi="Simplified Arabic"/>
          <w:rtl/>
        </w:rPr>
      </w:pPr>
    </w:p>
    <w:p w14:paraId="16506EC5" w14:textId="77777777" w:rsidR="00FA7145" w:rsidRDefault="00FA7145" w:rsidP="00DD2B93">
      <w:pPr>
        <w:rPr>
          <w:rFonts w:ascii="Simplified Arabic" w:eastAsia="Simplified Arabic" w:hAnsi="Simplified Arabic"/>
          <w:rtl/>
        </w:rPr>
      </w:pPr>
    </w:p>
    <w:p w14:paraId="3676C7D3" w14:textId="77777777" w:rsidR="00FA7145" w:rsidRDefault="00FA7145" w:rsidP="00DD2B93">
      <w:pPr>
        <w:rPr>
          <w:rFonts w:ascii="Simplified Arabic" w:eastAsia="Simplified Arabic" w:hAnsi="Simplified Arabic"/>
          <w:rtl/>
        </w:rPr>
      </w:pPr>
    </w:p>
    <w:p w14:paraId="7F1CA346" w14:textId="77777777" w:rsidR="00FA7145" w:rsidRDefault="00FA7145" w:rsidP="00DD2B93">
      <w:pPr>
        <w:rPr>
          <w:rFonts w:ascii="Simplified Arabic" w:eastAsia="Simplified Arabic" w:hAnsi="Simplified Arabic"/>
          <w:rtl/>
        </w:rPr>
      </w:pPr>
    </w:p>
    <w:p w14:paraId="7BD55634" w14:textId="77777777" w:rsidR="00FA7145" w:rsidRDefault="00FA7145" w:rsidP="00DD2B93">
      <w:pPr>
        <w:rPr>
          <w:rFonts w:ascii="Simplified Arabic" w:eastAsia="Simplified Arabic" w:hAnsi="Simplified Arabic"/>
          <w:rtl/>
        </w:rPr>
      </w:pPr>
    </w:p>
    <w:p w14:paraId="52AD3A2E" w14:textId="5357715A" w:rsidR="00DD2B93" w:rsidRDefault="006B0F81" w:rsidP="00DD2B93">
      <w:pPr>
        <w:rPr>
          <w:rFonts w:ascii="Simplified Arabic" w:eastAsia="Simplified Arabic" w:hAnsi="Simplified Arabic"/>
        </w:rPr>
      </w:pPr>
      <w:r>
        <w:rPr>
          <w:rFonts w:ascii="Simplified Arabic" w:eastAsia="Simplified Arabic" w:hAnsi="Simplified Arabic" w:hint="cs"/>
          <w:rtl/>
        </w:rPr>
        <w:lastRenderedPageBreak/>
        <w:t>المراجع</w:t>
      </w:r>
    </w:p>
    <w:p w14:paraId="5A9DCADB" w14:textId="77777777" w:rsidR="00DD2B93" w:rsidRDefault="00DD2B93" w:rsidP="00DD2B93">
      <w:pPr>
        <w:rPr>
          <w:rFonts w:ascii="Simplified Arabic" w:eastAsia="Simplified Arabic" w:hAnsi="Simplified Arabic"/>
        </w:rPr>
      </w:pPr>
      <w:r>
        <w:rPr>
          <w:rFonts w:ascii="Simplified Arabic" w:eastAsia="Simplified Arabic" w:hAnsi="Simplified Arabic"/>
          <w:rtl/>
        </w:rPr>
        <w:t>أبو الكاس، المعتصم، (2016). أخلاقيات المهنة ودورها في الأداء الوظيفي للعاملين في المنظمات غير الحكومية بقطاع غزة، رسالة ماجستير، جامعة الاقصى، فلسطين.</w:t>
      </w:r>
    </w:p>
    <w:p w14:paraId="727C0CB8" w14:textId="77777777" w:rsidR="00DD2B93" w:rsidRDefault="00DD2B93" w:rsidP="00DD2B93">
      <w:pPr>
        <w:rPr>
          <w:rFonts w:ascii="Simplified Arabic" w:eastAsia="Simplified Arabic" w:hAnsi="Simplified Arabic"/>
        </w:rPr>
      </w:pPr>
      <w:r>
        <w:rPr>
          <w:rFonts w:ascii="Simplified Arabic" w:eastAsia="Simplified Arabic" w:hAnsi="Simplified Arabic"/>
          <w:rtl/>
        </w:rPr>
        <w:t>أبو كريم، أيمن (2013): علاقة نُظُم المعلومات الإدارية في تحسين الأداء الإداري، دراسة ميدانية بالتَّطبيق على المنظمات غير الحكومية بقطاع غزة، رسالة ماجستير غير منشورة، جامعة الأزهر، غزة.</w:t>
      </w:r>
    </w:p>
    <w:p w14:paraId="1C00F4E5" w14:textId="77777777" w:rsidR="00DD2B93" w:rsidRDefault="00DD2B93" w:rsidP="00DD2B93">
      <w:pPr>
        <w:rPr>
          <w:rFonts w:ascii="Simplified Arabic" w:eastAsia="Simplified Arabic" w:hAnsi="Simplified Arabic"/>
        </w:rPr>
      </w:pPr>
      <w:r>
        <w:rPr>
          <w:rFonts w:ascii="Simplified Arabic" w:eastAsia="Simplified Arabic" w:hAnsi="Simplified Arabic"/>
          <w:rtl/>
        </w:rPr>
        <w:t>العبادلة، ع.، (2019). أثر إدارة التنوع على الأداء المؤسسي في الجامعات الفلسطينية دراسة الأبعاد السطحية والعميقة والتنوع. رسالة ماجستير غير منشورة. الجامعة الإسلامية بغزة. فلسطين.</w:t>
      </w:r>
    </w:p>
    <w:p w14:paraId="6BBFA704"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حسن، </w:t>
      </w:r>
      <w:proofErr w:type="gramStart"/>
      <w:r>
        <w:rPr>
          <w:rFonts w:ascii="Simplified Arabic" w:eastAsia="Simplified Arabic" w:hAnsi="Simplified Arabic"/>
          <w:rtl/>
        </w:rPr>
        <w:t>أمين ،</w:t>
      </w:r>
      <w:proofErr w:type="gramEnd"/>
      <w:r>
        <w:rPr>
          <w:rFonts w:ascii="Simplified Arabic" w:eastAsia="Simplified Arabic" w:hAnsi="Simplified Arabic"/>
          <w:rtl/>
        </w:rPr>
        <w:t xml:space="preserve"> والصباح، (2021)، الثقافة التنظيمية وأخلاقيات المهنة، مجلة </w:t>
      </w:r>
      <w:proofErr w:type="spellStart"/>
      <w:r>
        <w:rPr>
          <w:rFonts w:ascii="Simplified Arabic" w:eastAsia="Simplified Arabic" w:hAnsi="Simplified Arabic"/>
          <w:rtl/>
        </w:rPr>
        <w:t>إبن</w:t>
      </w:r>
      <w:proofErr w:type="spellEnd"/>
      <w:r>
        <w:rPr>
          <w:rFonts w:ascii="Simplified Arabic" w:eastAsia="Simplified Arabic" w:hAnsi="Simplified Arabic"/>
          <w:rtl/>
        </w:rPr>
        <w:t xml:space="preserve"> خلدون للدراسات والأبحاث.</w:t>
      </w:r>
    </w:p>
    <w:p w14:paraId="32773CA4" w14:textId="77777777" w:rsidR="00DD2B93" w:rsidRDefault="00DD2B93" w:rsidP="00DD2B93">
      <w:pPr>
        <w:rPr>
          <w:rFonts w:ascii="Simplified Arabic" w:eastAsia="Simplified Arabic" w:hAnsi="Simplified Arabic"/>
        </w:rPr>
      </w:pPr>
      <w:r>
        <w:rPr>
          <w:rFonts w:ascii="Simplified Arabic" w:eastAsia="Simplified Arabic" w:hAnsi="Simplified Arabic"/>
          <w:rtl/>
        </w:rPr>
        <w:t>بني حمدان وبني حمدان، (2021). مستوى الأداء الوظيفي للمعلمين في المدارس الثانوية الحكومية في محافظة جرش من وجهة نظرهم وعلاقته ببعض المتغيرات، بحث محكم نشر في مجلة الجامعة الاسلامية للعلوم التربوية والنفسية</w:t>
      </w:r>
    </w:p>
    <w:p w14:paraId="235E208B" w14:textId="77777777" w:rsidR="00DD2B93" w:rsidRDefault="00DD2B93" w:rsidP="00DD2B93">
      <w:pPr>
        <w:rPr>
          <w:rFonts w:ascii="Simplified Arabic" w:eastAsia="Simplified Arabic" w:hAnsi="Simplified Arabic"/>
        </w:rPr>
      </w:pPr>
      <w:r>
        <w:rPr>
          <w:rFonts w:ascii="Simplified Arabic" w:eastAsia="Simplified Arabic" w:hAnsi="Simplified Arabic"/>
          <w:rtl/>
        </w:rPr>
        <w:t xml:space="preserve">بنون، </w:t>
      </w:r>
      <w:proofErr w:type="gramStart"/>
      <w:r>
        <w:rPr>
          <w:rFonts w:ascii="Simplified Arabic" w:eastAsia="Simplified Arabic" w:hAnsi="Simplified Arabic"/>
          <w:rtl/>
        </w:rPr>
        <w:t xml:space="preserve">اسواق  </w:t>
      </w:r>
      <w:proofErr w:type="spellStart"/>
      <w:r>
        <w:rPr>
          <w:rFonts w:ascii="Simplified Arabic" w:eastAsia="Simplified Arabic" w:hAnsi="Simplified Arabic"/>
          <w:rtl/>
        </w:rPr>
        <w:t>وبوشمالة</w:t>
      </w:r>
      <w:proofErr w:type="spellEnd"/>
      <w:proofErr w:type="gramEnd"/>
      <w:r>
        <w:rPr>
          <w:rFonts w:ascii="Simplified Arabic" w:eastAsia="Simplified Arabic" w:hAnsi="Simplified Arabic"/>
          <w:rtl/>
        </w:rPr>
        <w:t>، سامية، ( 2022)، دور أخلاقيات المهنة في تحقيق الالتزام التنظيمي - دراسة ميدانية بالإقامة الجامعية صادو محمد بن علي -جيجل-، رسالة ماجستير، الجزائر.</w:t>
      </w:r>
    </w:p>
    <w:p w14:paraId="6D133A7A" w14:textId="77777777" w:rsidR="00DD2B93" w:rsidRDefault="00DD2B93" w:rsidP="00DD2B93">
      <w:pPr>
        <w:rPr>
          <w:rFonts w:ascii="Simplified Arabic" w:eastAsia="Simplified Arabic" w:hAnsi="Simplified Arabic"/>
          <w:rtl/>
        </w:rPr>
      </w:pPr>
      <w:proofErr w:type="spellStart"/>
      <w:r>
        <w:rPr>
          <w:rFonts w:ascii="Simplified Arabic" w:eastAsia="Simplified Arabic" w:hAnsi="Simplified Arabic"/>
          <w:rtl/>
        </w:rPr>
        <w:t>زوراق</w:t>
      </w:r>
      <w:proofErr w:type="spellEnd"/>
      <w:r>
        <w:rPr>
          <w:rFonts w:ascii="Simplified Arabic" w:eastAsia="Simplified Arabic" w:hAnsi="Simplified Arabic"/>
          <w:rtl/>
        </w:rPr>
        <w:t xml:space="preserve">، نجيب، (2015). محددات الأداء الوظيفي </w:t>
      </w:r>
      <w:proofErr w:type="gramStart"/>
      <w:r>
        <w:rPr>
          <w:rFonts w:ascii="Simplified Arabic" w:eastAsia="Simplified Arabic" w:hAnsi="Simplified Arabic"/>
          <w:rtl/>
        </w:rPr>
        <w:t>و علاقتها</w:t>
      </w:r>
      <w:proofErr w:type="gramEnd"/>
      <w:r>
        <w:rPr>
          <w:rFonts w:ascii="Simplified Arabic" w:eastAsia="Simplified Arabic" w:hAnsi="Simplified Arabic"/>
          <w:rtl/>
        </w:rPr>
        <w:t xml:space="preserve"> بفاعلية إدارة الموارد البشرية في الإدارات الرياضية الجزائرية، رسالة ماجستير غير منشورة، الجزائر.</w:t>
      </w:r>
    </w:p>
    <w:p w14:paraId="2E79DB16" w14:textId="77777777" w:rsidR="00D118DD" w:rsidRPr="005D54B0" w:rsidRDefault="00D118DD" w:rsidP="00D118DD">
      <w:r w:rsidRPr="005D54B0">
        <w:rPr>
          <w:rtl/>
        </w:rPr>
        <w:t>العيسوي، محمد</w:t>
      </w:r>
      <w:r w:rsidRPr="005D54B0">
        <w:t xml:space="preserve">. (2020). </w:t>
      </w:r>
      <w:r w:rsidRPr="005D54B0">
        <w:rPr>
          <w:i/>
          <w:iCs/>
          <w:rtl/>
        </w:rPr>
        <w:t>أخلاقيات المهنة: المبادئ والتطبيقات</w:t>
      </w:r>
      <w:r w:rsidRPr="005D54B0">
        <w:t xml:space="preserve">. </w:t>
      </w:r>
      <w:r w:rsidRPr="005D54B0">
        <w:rPr>
          <w:rtl/>
        </w:rPr>
        <w:t>القاهرة: دار الفكر العربي</w:t>
      </w:r>
      <w:r w:rsidRPr="005D54B0">
        <w:t>.</w:t>
      </w:r>
    </w:p>
    <w:p w14:paraId="13D6ABD8" w14:textId="77777777" w:rsidR="00D118DD" w:rsidRDefault="00D118DD" w:rsidP="00D118DD">
      <w:pPr>
        <w:rPr>
          <w:rtl/>
        </w:rPr>
      </w:pPr>
      <w:r w:rsidRPr="00376F4A">
        <w:rPr>
          <w:rtl/>
        </w:rPr>
        <w:t>الزبيدي، ع</w:t>
      </w:r>
      <w:r w:rsidRPr="00376F4A">
        <w:t xml:space="preserve">. (2021). </w:t>
      </w:r>
      <w:r w:rsidRPr="00376F4A">
        <w:rPr>
          <w:i/>
          <w:iCs/>
          <w:rtl/>
        </w:rPr>
        <w:t>إدارة الأداء: المفاهيم والتطبيقات</w:t>
      </w:r>
      <w:r w:rsidRPr="00376F4A">
        <w:t xml:space="preserve">. </w:t>
      </w:r>
      <w:r w:rsidRPr="00376F4A">
        <w:rPr>
          <w:rtl/>
        </w:rPr>
        <w:t>عمّان: دار الثقافة للنشر والتوزيع</w:t>
      </w:r>
      <w:r w:rsidRPr="00376F4A">
        <w:t>.</w:t>
      </w:r>
    </w:p>
    <w:p w14:paraId="2D8B3092" w14:textId="77777777" w:rsidR="00D118DD" w:rsidRPr="002769A7" w:rsidRDefault="00D118DD" w:rsidP="00D118DD">
      <w:r w:rsidRPr="002769A7">
        <w:t xml:space="preserve">  </w:t>
      </w:r>
      <w:r w:rsidRPr="002769A7">
        <w:rPr>
          <w:rtl/>
        </w:rPr>
        <w:t>السيد، محمد</w:t>
      </w:r>
      <w:r w:rsidRPr="002769A7">
        <w:t xml:space="preserve">. (2019). </w:t>
      </w:r>
      <w:r w:rsidRPr="002769A7">
        <w:rPr>
          <w:i/>
          <w:iCs/>
          <w:rtl/>
        </w:rPr>
        <w:t>أخلاقيات العمل وتأثيرها على الأداء المؤسسي</w:t>
      </w:r>
      <w:r w:rsidRPr="002769A7">
        <w:t xml:space="preserve">. </w:t>
      </w:r>
      <w:r w:rsidRPr="002769A7">
        <w:rPr>
          <w:rtl/>
        </w:rPr>
        <w:t>القاهرة: دار الفكر</w:t>
      </w:r>
      <w:r w:rsidRPr="002769A7">
        <w:t>.</w:t>
      </w:r>
    </w:p>
    <w:p w14:paraId="4FD3263B" w14:textId="77777777" w:rsidR="00D118DD" w:rsidRPr="002769A7" w:rsidRDefault="00D118DD" w:rsidP="00D118DD">
      <w:r w:rsidRPr="002769A7">
        <w:lastRenderedPageBreak/>
        <w:t xml:space="preserve">  Smart, R., Green, T., &amp; Johnson, L. (2020). </w:t>
      </w:r>
      <w:r w:rsidRPr="002769A7">
        <w:rPr>
          <w:i/>
          <w:iCs/>
        </w:rPr>
        <w:t>Professional Ethics and Healthcare Performance during Crises</w:t>
      </w:r>
      <w:r w:rsidRPr="002769A7">
        <w:t>. Journal of Medical Ethics, 46(4), 305-312.</w:t>
      </w:r>
    </w:p>
    <w:p w14:paraId="15B74D30" w14:textId="77777777" w:rsidR="00DD2B93" w:rsidRDefault="00DD2B93" w:rsidP="00DD2B93">
      <w:pPr>
        <w:jc w:val="right"/>
        <w:rPr>
          <w:rFonts w:ascii="Simplified Arabic" w:eastAsia="Simplified Arabic" w:hAnsi="Simplified Arabic"/>
        </w:rPr>
      </w:pPr>
      <w:r>
        <w:rPr>
          <w:rFonts w:ascii="Simplified Arabic" w:eastAsia="Simplified Arabic" w:hAnsi="Simplified Arabic"/>
        </w:rPr>
        <w:tab/>
      </w:r>
      <w:proofErr w:type="spellStart"/>
      <w:r>
        <w:rPr>
          <w:rFonts w:ascii="Simplified Arabic" w:eastAsia="Simplified Arabic" w:hAnsi="Simplified Arabic"/>
        </w:rPr>
        <w:t>Fitriastut</w:t>
      </w:r>
      <w:proofErr w:type="spellEnd"/>
      <w:r>
        <w:rPr>
          <w:rFonts w:ascii="Simplified Arabic" w:eastAsia="Simplified Arabic" w:hAnsi="Simplified Arabic"/>
        </w:rPr>
        <w:t>, L. &amp; SUJOKO, S. &amp;HERAWAN, T. VEMBERI, Y. (2020). A Conceptual Framework on the Effect of Knowledge Management System Usage, Organizational Learning on Innovation and Organizational Performance. Romanian Society for Quality Assurance</w:t>
      </w:r>
    </w:p>
    <w:bookmarkEnd w:id="20"/>
    <w:p w14:paraId="2E3495FA" w14:textId="33EFE502" w:rsidR="00577893" w:rsidRDefault="00577893" w:rsidP="00AE2285">
      <w:pPr>
        <w:pStyle w:val="TOC2"/>
        <w:widowControl w:val="0"/>
        <w:spacing w:before="360" w:after="360"/>
        <w:ind w:left="0" w:firstLine="0"/>
        <w:rPr>
          <w:rFonts w:eastAsia="Times New Roman"/>
          <w:b/>
          <w:bCs/>
          <w:shd w:val="clear" w:color="auto" w:fill="FFFFFF"/>
          <w:rtl/>
        </w:rPr>
      </w:pPr>
    </w:p>
    <w:p w14:paraId="403B5502" w14:textId="77777777" w:rsidR="00574997" w:rsidRDefault="00574997" w:rsidP="00574997">
      <w:pPr>
        <w:rPr>
          <w:rtl/>
        </w:rPr>
      </w:pPr>
    </w:p>
    <w:p w14:paraId="0B318859" w14:textId="77777777" w:rsidR="00574997" w:rsidRDefault="00574997" w:rsidP="00574997">
      <w:pPr>
        <w:rPr>
          <w:rtl/>
        </w:rPr>
      </w:pPr>
    </w:p>
    <w:p w14:paraId="274B00F4" w14:textId="77777777" w:rsidR="00574997" w:rsidRDefault="00574997" w:rsidP="00574997">
      <w:pPr>
        <w:rPr>
          <w:rtl/>
        </w:rPr>
      </w:pPr>
    </w:p>
    <w:p w14:paraId="0A9AC365" w14:textId="77777777" w:rsidR="00574997" w:rsidRDefault="00574997" w:rsidP="00574997">
      <w:pPr>
        <w:rPr>
          <w:rtl/>
        </w:rPr>
      </w:pPr>
    </w:p>
    <w:p w14:paraId="278DE662" w14:textId="77777777" w:rsidR="00574997" w:rsidRDefault="00574997" w:rsidP="00574997">
      <w:pPr>
        <w:rPr>
          <w:rtl/>
        </w:rPr>
      </w:pPr>
    </w:p>
    <w:p w14:paraId="7208C59F" w14:textId="77777777" w:rsidR="00574997" w:rsidRDefault="00574997" w:rsidP="00574997">
      <w:pPr>
        <w:rPr>
          <w:rtl/>
        </w:rPr>
      </w:pPr>
    </w:p>
    <w:p w14:paraId="6B07772F" w14:textId="77777777" w:rsidR="00574997" w:rsidRDefault="00574997" w:rsidP="00574997">
      <w:pPr>
        <w:rPr>
          <w:rtl/>
        </w:rPr>
      </w:pPr>
    </w:p>
    <w:p w14:paraId="3D2C60D3" w14:textId="77777777" w:rsidR="00574997" w:rsidRDefault="00574997" w:rsidP="00574997">
      <w:pPr>
        <w:rPr>
          <w:rtl/>
        </w:rPr>
      </w:pPr>
    </w:p>
    <w:p w14:paraId="7B33F4F5" w14:textId="77777777" w:rsidR="00574997" w:rsidRDefault="00574997" w:rsidP="00574997">
      <w:pPr>
        <w:rPr>
          <w:rtl/>
        </w:rPr>
      </w:pPr>
    </w:p>
    <w:p w14:paraId="7D31D4F8" w14:textId="77777777" w:rsidR="00574997" w:rsidRDefault="00574997" w:rsidP="00574997">
      <w:pPr>
        <w:rPr>
          <w:rtl/>
        </w:rPr>
      </w:pPr>
    </w:p>
    <w:p w14:paraId="30C384D6" w14:textId="77777777" w:rsidR="00574997" w:rsidRDefault="00574997" w:rsidP="00574997">
      <w:pPr>
        <w:rPr>
          <w:rtl/>
        </w:rPr>
      </w:pPr>
    </w:p>
    <w:p w14:paraId="42953114" w14:textId="77777777" w:rsidR="00574997" w:rsidRDefault="00574997" w:rsidP="00574997">
      <w:pPr>
        <w:rPr>
          <w:rtl/>
        </w:rPr>
      </w:pPr>
    </w:p>
    <w:p w14:paraId="3CE62FDB" w14:textId="77777777" w:rsidR="00C75B70" w:rsidRPr="00C75B70" w:rsidRDefault="00C75B70" w:rsidP="00C75B70">
      <w:pPr>
        <w:spacing w:before="0" w:after="160" w:line="259" w:lineRule="auto"/>
        <w:jc w:val="left"/>
        <w:rPr>
          <w:rFonts w:ascii="Simplified Arabic" w:eastAsia="Simplified Arabic" w:hAnsi="Simplified Arabic"/>
          <w:b/>
        </w:rPr>
      </w:pPr>
      <w:bookmarkStart w:id="34" w:name="_Hlk184231971"/>
      <w:r w:rsidRPr="00C75B70">
        <w:rPr>
          <w:rFonts w:ascii="Calibri" w:hAnsi="Calibri" w:cs="Calibri"/>
          <w:noProof/>
          <w:sz w:val="22"/>
          <w:szCs w:val="22"/>
        </w:rPr>
        <w:lastRenderedPageBreak/>
        <w:drawing>
          <wp:anchor distT="0" distB="0" distL="114300" distR="114300" simplePos="0" relativeHeight="251659776" behindDoc="0" locked="0" layoutInCell="1" hidden="0" allowOverlap="1" wp14:anchorId="65E8E9CC" wp14:editId="2769CDA7">
            <wp:simplePos x="0" y="0"/>
            <wp:positionH relativeFrom="column">
              <wp:posOffset>62918</wp:posOffset>
            </wp:positionH>
            <wp:positionV relativeFrom="paragraph">
              <wp:posOffset>116866</wp:posOffset>
            </wp:positionV>
            <wp:extent cx="2069465" cy="1894205"/>
            <wp:effectExtent l="0" t="0" r="0" b="0"/>
            <wp:wrapSquare wrapText="bothSides" distT="0" distB="0" distL="114300" distR="114300"/>
            <wp:docPr id="1912411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19077" t="8087" r="22247" b="11360"/>
                    <a:stretch>
                      <a:fillRect/>
                    </a:stretch>
                  </pic:blipFill>
                  <pic:spPr>
                    <a:xfrm>
                      <a:off x="0" y="0"/>
                      <a:ext cx="2069465" cy="1894205"/>
                    </a:xfrm>
                    <a:prstGeom prst="rect">
                      <a:avLst/>
                    </a:prstGeom>
                    <a:ln/>
                  </pic:spPr>
                </pic:pic>
              </a:graphicData>
            </a:graphic>
          </wp:anchor>
        </w:drawing>
      </w:r>
      <w:r w:rsidRPr="00C75B70">
        <w:rPr>
          <w:rFonts w:ascii="Simplified Arabic" w:eastAsia="Simplified Arabic" w:hAnsi="Simplified Arabic"/>
          <w:b/>
          <w:rtl/>
        </w:rPr>
        <w:t>جــــــــــامعـــــــــــــــة القـــــــــــــــــدس</w:t>
      </w:r>
    </w:p>
    <w:p w14:paraId="65C6AED0" w14:textId="77777777" w:rsidR="00C75B70" w:rsidRPr="00C75B70" w:rsidRDefault="00C75B70" w:rsidP="00C75B70">
      <w:pPr>
        <w:bidi w:val="0"/>
        <w:spacing w:before="0" w:after="160"/>
        <w:jc w:val="right"/>
        <w:rPr>
          <w:rFonts w:ascii="Simplified Arabic" w:eastAsia="Simplified Arabic" w:hAnsi="Simplified Arabic"/>
          <w:b/>
        </w:rPr>
      </w:pPr>
      <w:r w:rsidRPr="00C75B70">
        <w:rPr>
          <w:rFonts w:ascii="Simplified Arabic" w:eastAsia="Simplified Arabic" w:hAnsi="Simplified Arabic"/>
          <w:b/>
          <w:rtl/>
        </w:rPr>
        <w:t>عمــــــــــادة الدراســــــــات العليــــــــــا</w:t>
      </w:r>
    </w:p>
    <w:p w14:paraId="122D3BA1" w14:textId="77777777" w:rsidR="00C75B70" w:rsidRPr="00C75B70" w:rsidRDefault="00C75B70" w:rsidP="00C75B70">
      <w:pPr>
        <w:bidi w:val="0"/>
        <w:spacing w:before="0" w:after="160"/>
        <w:jc w:val="right"/>
        <w:rPr>
          <w:rFonts w:ascii="Simplified Arabic" w:eastAsia="Simplified Arabic" w:hAnsi="Simplified Arabic"/>
          <w:b/>
        </w:rPr>
      </w:pPr>
      <w:r w:rsidRPr="00C75B70">
        <w:rPr>
          <w:rFonts w:ascii="Simplified Arabic" w:eastAsia="Simplified Arabic" w:hAnsi="Simplified Arabic"/>
          <w:b/>
          <w:rtl/>
        </w:rPr>
        <w:t>تنمية مستدامة وبناء مؤسسات</w:t>
      </w:r>
    </w:p>
    <w:p w14:paraId="6C554FB3" w14:textId="77777777" w:rsidR="00C75B70" w:rsidRPr="00C75B70" w:rsidRDefault="00C75B70" w:rsidP="00C75B70">
      <w:pPr>
        <w:bidi w:val="0"/>
        <w:spacing w:before="0" w:after="160"/>
        <w:jc w:val="right"/>
        <w:rPr>
          <w:rFonts w:ascii="Simplified Arabic" w:eastAsia="Simplified Arabic" w:hAnsi="Simplified Arabic"/>
          <w:b/>
        </w:rPr>
      </w:pPr>
      <w:r w:rsidRPr="00C75B70">
        <w:rPr>
          <w:rFonts w:ascii="Simplified Arabic" w:eastAsia="Simplified Arabic" w:hAnsi="Simplified Arabic"/>
          <w:b/>
          <w:rtl/>
        </w:rPr>
        <w:t>معهـــــــد التنمــــيــــــة المســـــــــتدامة</w:t>
      </w:r>
    </w:p>
    <w:bookmarkEnd w:id="34"/>
    <w:p w14:paraId="1FDF796B" w14:textId="77777777" w:rsidR="00C75B70" w:rsidRPr="00C75B70" w:rsidRDefault="00C75B70" w:rsidP="00C75B70">
      <w:pPr>
        <w:bidi w:val="0"/>
        <w:spacing w:before="0" w:after="160"/>
        <w:jc w:val="right"/>
        <w:rPr>
          <w:rFonts w:ascii="Simplified Arabic" w:eastAsia="Simplified Arabic" w:hAnsi="Simplified Arabic"/>
          <w:b/>
        </w:rPr>
      </w:pPr>
    </w:p>
    <w:p w14:paraId="5B41CD38" w14:textId="77777777" w:rsidR="00C75B70" w:rsidRPr="00C75B70" w:rsidRDefault="00C75B70" w:rsidP="00C75B70">
      <w:pPr>
        <w:spacing w:before="0" w:after="160" w:line="259" w:lineRule="auto"/>
        <w:jc w:val="left"/>
        <w:rPr>
          <w:rFonts w:ascii="Simplified Arabic" w:eastAsia="Simplified Arabic" w:hAnsi="Simplified Arabic"/>
          <w:b/>
        </w:rPr>
      </w:pPr>
      <w:r w:rsidRPr="00C75B70">
        <w:rPr>
          <w:rFonts w:ascii="Simplified Arabic" w:eastAsia="Simplified Arabic" w:hAnsi="Simplified Arabic"/>
          <w:b/>
          <w:rtl/>
        </w:rPr>
        <w:t>السادة/ موظفو</w:t>
      </w:r>
      <w:r w:rsidRPr="00C75B70">
        <w:rPr>
          <w:rFonts w:ascii="Simplified Arabic" w:eastAsia="Simplified Arabic" w:hAnsi="Simplified Arabic" w:hint="cs"/>
          <w:b/>
          <w:rtl/>
        </w:rPr>
        <w:t xml:space="preserve"> المستشفى الميداني الامريكي</w:t>
      </w:r>
      <w:r w:rsidRPr="00C75B70">
        <w:rPr>
          <w:rFonts w:ascii="Simplified Arabic" w:eastAsia="Simplified Arabic" w:hAnsi="Simplified Arabic"/>
          <w:b/>
          <w:rtl/>
        </w:rPr>
        <w:t xml:space="preserve">. </w:t>
      </w:r>
    </w:p>
    <w:p w14:paraId="066AC4E6" w14:textId="77777777" w:rsidR="00C75B70" w:rsidRPr="00C75B70" w:rsidRDefault="00C75B70" w:rsidP="00C75B70">
      <w:pPr>
        <w:spacing w:before="0" w:after="160" w:line="259" w:lineRule="auto"/>
        <w:jc w:val="left"/>
        <w:rPr>
          <w:rFonts w:ascii="Simplified Arabic" w:eastAsia="Simplified Arabic" w:hAnsi="Simplified Arabic"/>
        </w:rPr>
      </w:pPr>
      <w:r w:rsidRPr="00C75B70">
        <w:rPr>
          <w:rFonts w:ascii="Simplified Arabic" w:eastAsia="Simplified Arabic" w:hAnsi="Simplified Arabic"/>
          <w:rtl/>
        </w:rPr>
        <w:t xml:space="preserve">تحية طيبة وبعد، </w:t>
      </w:r>
    </w:p>
    <w:p w14:paraId="49106014" w14:textId="77777777" w:rsidR="00C75B70" w:rsidRPr="00C75B70" w:rsidRDefault="00C75B70" w:rsidP="00C75B70">
      <w:pPr>
        <w:spacing w:before="0" w:after="160" w:line="259" w:lineRule="auto"/>
        <w:jc w:val="center"/>
        <w:rPr>
          <w:rFonts w:ascii="Simplified Arabic" w:eastAsia="Simplified Arabic" w:hAnsi="Simplified Arabic"/>
          <w:b/>
        </w:rPr>
      </w:pPr>
      <w:r w:rsidRPr="00C75B70">
        <w:rPr>
          <w:rFonts w:ascii="Simplified Arabic" w:eastAsia="Simplified Arabic" w:hAnsi="Simplified Arabic"/>
          <w:b/>
          <w:rtl/>
        </w:rPr>
        <w:t>الموضوع/ استبانة لأغراض البحث العلمي</w:t>
      </w:r>
    </w:p>
    <w:p w14:paraId="1442C5C5" w14:textId="77777777" w:rsidR="00C75B70" w:rsidRPr="00C75B70" w:rsidRDefault="00C75B70" w:rsidP="00C75B70">
      <w:pPr>
        <w:spacing w:before="0" w:after="160" w:line="259" w:lineRule="auto"/>
        <w:jc w:val="left"/>
        <w:rPr>
          <w:rFonts w:ascii="Simplified Arabic" w:eastAsia="Simplified Arabic" w:hAnsi="Simplified Arabic"/>
        </w:rPr>
      </w:pPr>
      <w:r w:rsidRPr="00C75B70">
        <w:rPr>
          <w:rFonts w:ascii="Simplified Arabic" w:eastAsia="Simplified Arabic" w:hAnsi="Simplified Arabic"/>
          <w:rtl/>
        </w:rPr>
        <w:t xml:space="preserve">بدايةً أتقدم لكم بأطيب التحيات، ويشرفني أن أضع بين أيديكم استبانة لإجراء بحث بعنوان: </w:t>
      </w:r>
    </w:p>
    <w:p w14:paraId="60A9DC9F" w14:textId="77777777" w:rsidR="00C75B70" w:rsidRPr="00C75B70" w:rsidRDefault="00C75B70" w:rsidP="00C75B70">
      <w:pPr>
        <w:spacing w:before="0" w:after="160" w:line="259" w:lineRule="auto"/>
        <w:jc w:val="center"/>
        <w:rPr>
          <w:rFonts w:ascii="Simplified Arabic" w:eastAsia="Simplified Arabic" w:hAnsi="Simplified Arabic"/>
          <w:bCs/>
        </w:rPr>
      </w:pPr>
      <w:r w:rsidRPr="00C75B70">
        <w:rPr>
          <w:rFonts w:ascii="Simplified Arabic" w:eastAsia="Simplified Arabic" w:hAnsi="Simplified Arabic" w:hint="cs"/>
          <w:bCs/>
          <w:rtl/>
        </w:rPr>
        <w:t xml:space="preserve">تأثير اخلاقيات المهنة على تحسين أداء العاملين في المستوى الصحي في ظل الحرب على غزة </w:t>
      </w:r>
    </w:p>
    <w:p w14:paraId="6F81B998" w14:textId="77777777" w:rsidR="00C75B70" w:rsidRPr="00C75B70" w:rsidRDefault="00C75B70" w:rsidP="00C75B70">
      <w:pPr>
        <w:widowControl w:val="0"/>
        <w:spacing w:before="0" w:after="0"/>
        <w:rPr>
          <w:rFonts w:ascii="Simplified Arabic" w:eastAsia="Times New Roman" w:hAnsi="Simplified Arabic"/>
          <w:highlight w:val="yellow"/>
        </w:rPr>
      </w:pPr>
      <w:r w:rsidRPr="00C75B70">
        <w:rPr>
          <w:rFonts w:ascii="Simplified Arabic" w:eastAsia="Times New Roman" w:hAnsi="Simplified Arabic"/>
          <w:rtl/>
        </w:rPr>
        <w:t xml:space="preserve">         تعد هذه </w:t>
      </w:r>
      <w:r w:rsidRPr="00C75B70">
        <w:rPr>
          <w:rFonts w:ascii="Simplified Arabic" w:eastAsia="Times New Roman" w:hAnsi="Simplified Arabic" w:hint="cs"/>
          <w:rtl/>
        </w:rPr>
        <w:t>الاستبانة</w:t>
      </w:r>
      <w:r w:rsidRPr="00C75B70">
        <w:rPr>
          <w:rFonts w:ascii="Simplified Arabic" w:eastAsia="Times New Roman" w:hAnsi="Simplified Arabic"/>
          <w:rtl/>
        </w:rPr>
        <w:t xml:space="preserve"> التي بين أيديكم جزء من متطلبات إعداد البحث الموسوم بعنوان: (</w:t>
      </w:r>
      <w:r w:rsidRPr="00C75B70">
        <w:rPr>
          <w:rFonts w:ascii="Simplified Arabic" w:eastAsia="Times New Roman" w:hAnsi="Simplified Arabic" w:hint="cs"/>
          <w:rtl/>
        </w:rPr>
        <w:t>تأثير أخلاقيات</w:t>
      </w:r>
      <w:r w:rsidRPr="00C75B70">
        <w:rPr>
          <w:rFonts w:ascii="Simplified Arabic" w:eastAsia="Times New Roman" w:hAnsi="Simplified Arabic"/>
          <w:rtl/>
        </w:rPr>
        <w:t xml:space="preserve"> المهنة على تحسين أداء العاملين في المستوى الصحي في ظل الحرب على غزة)، لذا وفي </w:t>
      </w:r>
      <w:r w:rsidRPr="00C75B70">
        <w:rPr>
          <w:rFonts w:ascii="Simplified Arabic" w:eastAsia="Times New Roman" w:hAnsi="Simplified Arabic" w:hint="cs"/>
          <w:rtl/>
        </w:rPr>
        <w:t>إطار</w:t>
      </w:r>
      <w:r w:rsidRPr="00C75B70">
        <w:rPr>
          <w:rFonts w:ascii="Simplified Arabic" w:eastAsia="Times New Roman" w:hAnsi="Simplified Arabic"/>
          <w:rtl/>
        </w:rPr>
        <w:t xml:space="preserve"> تعزيز عملية البحث العلمي يُرجى تفضلكم بالإجابة المناسبة من اجل المساهمة في الحصول على نتائج دقيقة بما يحقق أهداف البحث، علماً بأن هذه </w:t>
      </w:r>
      <w:r w:rsidRPr="00C75B70">
        <w:rPr>
          <w:rFonts w:ascii="Simplified Arabic" w:eastAsia="Times New Roman" w:hAnsi="Simplified Arabic" w:hint="cs"/>
          <w:rtl/>
        </w:rPr>
        <w:t>الاستبانة</w:t>
      </w:r>
      <w:r w:rsidRPr="00C75B70">
        <w:rPr>
          <w:rFonts w:ascii="Simplified Arabic" w:eastAsia="Times New Roman" w:hAnsi="Simplified Arabic"/>
          <w:rtl/>
        </w:rPr>
        <w:t xml:space="preserve"> لن تُستخدم إلا لأغراض البحث العلمي فقط. </w:t>
      </w:r>
    </w:p>
    <w:p w14:paraId="5EB9E365" w14:textId="77777777" w:rsidR="00C75B70" w:rsidRPr="00C75B70" w:rsidRDefault="00C75B70" w:rsidP="00C75B70">
      <w:pPr>
        <w:spacing w:before="0" w:after="160" w:line="259" w:lineRule="auto"/>
        <w:jc w:val="center"/>
        <w:rPr>
          <w:rFonts w:ascii="Simplified Arabic" w:eastAsia="Simplified Arabic" w:hAnsi="Simplified Arabic"/>
          <w:b/>
        </w:rPr>
      </w:pPr>
      <w:r w:rsidRPr="00C75B70">
        <w:rPr>
          <w:rFonts w:ascii="Simplified Arabic" w:eastAsia="Simplified Arabic" w:hAnsi="Simplified Arabic"/>
          <w:b/>
          <w:rtl/>
        </w:rPr>
        <w:t>أشكر لكم اهتمامكم وإجاباتكم وحسن تعاونكم،</w:t>
      </w:r>
    </w:p>
    <w:p w14:paraId="1C55782E" w14:textId="77777777" w:rsidR="00C75B70" w:rsidRPr="00C75B70" w:rsidRDefault="00C75B70" w:rsidP="00C75B70">
      <w:pPr>
        <w:spacing w:before="0" w:after="160" w:line="259" w:lineRule="auto"/>
        <w:jc w:val="right"/>
        <w:rPr>
          <w:rFonts w:ascii="Simplified Arabic" w:eastAsia="Simplified Arabic" w:hAnsi="Simplified Arabic"/>
          <w:b/>
        </w:rPr>
      </w:pPr>
      <w:r w:rsidRPr="00C75B70">
        <w:rPr>
          <w:rFonts w:ascii="Simplified Arabic" w:eastAsia="Simplified Arabic" w:hAnsi="Simplified Arabic"/>
          <w:b/>
          <w:rtl/>
        </w:rPr>
        <w:t xml:space="preserve">                                                                                                           </w:t>
      </w:r>
      <w:r w:rsidRPr="00C75B70">
        <w:rPr>
          <w:rFonts w:ascii="Simplified Arabic" w:eastAsia="Simplified Arabic" w:hAnsi="Simplified Arabic" w:hint="cs"/>
          <w:b/>
          <w:rtl/>
        </w:rPr>
        <w:t>الباحث: احمد عبد الكريم الكحلوت</w:t>
      </w:r>
    </w:p>
    <w:p w14:paraId="15F03210" w14:textId="77777777" w:rsidR="00C75B70" w:rsidRPr="00C75B70" w:rsidRDefault="00C75B70" w:rsidP="00C75B70">
      <w:pPr>
        <w:bidi w:val="0"/>
        <w:spacing w:before="0" w:after="160" w:line="259" w:lineRule="auto"/>
        <w:jc w:val="left"/>
        <w:rPr>
          <w:rFonts w:ascii="Simplified Arabic" w:eastAsia="Simplified Arabic" w:hAnsi="Simplified Arabic"/>
          <w:b/>
          <w:rtl/>
        </w:rPr>
      </w:pPr>
    </w:p>
    <w:p w14:paraId="3ABD4FE0" w14:textId="77777777" w:rsidR="00C75B70" w:rsidRPr="00C75B70" w:rsidRDefault="00C75B70" w:rsidP="00C75B70">
      <w:pPr>
        <w:bidi w:val="0"/>
        <w:spacing w:before="0" w:after="160" w:line="259" w:lineRule="auto"/>
        <w:jc w:val="left"/>
        <w:rPr>
          <w:rFonts w:ascii="Simplified Arabic" w:eastAsia="Simplified Arabic" w:hAnsi="Simplified Arabic"/>
          <w:b/>
        </w:rPr>
      </w:pPr>
    </w:p>
    <w:p w14:paraId="0BAE29D5" w14:textId="77777777" w:rsidR="00C75B70" w:rsidRPr="00C75B70" w:rsidRDefault="00C75B70" w:rsidP="00C75B70">
      <w:pPr>
        <w:spacing w:before="0" w:after="160" w:line="259" w:lineRule="auto"/>
        <w:jc w:val="left"/>
        <w:rPr>
          <w:rFonts w:ascii="Simplified Arabic" w:eastAsia="Simplified Arabic" w:hAnsi="Simplified Arabic"/>
          <w:b/>
        </w:rPr>
      </w:pPr>
      <w:r w:rsidRPr="00C75B70">
        <w:rPr>
          <w:rFonts w:ascii="Simplified Arabic" w:eastAsia="Simplified Arabic" w:hAnsi="Simplified Arabic"/>
          <w:b/>
          <w:rtl/>
        </w:rPr>
        <w:t xml:space="preserve">يرجى منكم التكرم باختيار البديل المناسب لكل عبارة من العبارات الواردة في هذا الاستبيان من خلال وضع علامة </w:t>
      </w:r>
      <w:proofErr w:type="gramStart"/>
      <w:r w:rsidRPr="00C75B70">
        <w:rPr>
          <w:rFonts w:ascii="Simplified Arabic" w:eastAsia="Simplified Arabic" w:hAnsi="Simplified Arabic"/>
          <w:b/>
          <w:rtl/>
        </w:rPr>
        <w:t xml:space="preserve">( </w:t>
      </w:r>
      <w:r w:rsidRPr="00C75B70">
        <w:rPr>
          <w:rFonts w:ascii="Simplified Arabic" w:eastAsia="Simplified Arabic" w:hAnsi="Simplified Arabic"/>
          <w:b/>
        </w:rPr>
        <w:t>X</w:t>
      </w:r>
      <w:proofErr w:type="gramEnd"/>
      <w:r w:rsidRPr="00C75B70">
        <w:rPr>
          <w:rFonts w:ascii="Simplified Arabic" w:eastAsia="Simplified Arabic" w:hAnsi="Simplified Arabic"/>
          <w:b/>
          <w:rtl/>
        </w:rPr>
        <w:t xml:space="preserve"> ). </w:t>
      </w:r>
    </w:p>
    <w:p w14:paraId="3387819C" w14:textId="77777777" w:rsidR="00C75B70" w:rsidRPr="00C75B70" w:rsidRDefault="00C75B70" w:rsidP="00C75B70">
      <w:pPr>
        <w:spacing w:before="0" w:after="160" w:line="259" w:lineRule="auto"/>
        <w:jc w:val="left"/>
        <w:rPr>
          <w:rFonts w:ascii="Simplified Arabic" w:eastAsia="Simplified Arabic" w:hAnsi="Simplified Arabic"/>
          <w:b/>
        </w:rPr>
      </w:pPr>
      <w:r w:rsidRPr="00C75B70">
        <w:rPr>
          <w:rFonts w:ascii="Simplified Arabic" w:eastAsia="Simplified Arabic" w:hAnsi="Simplified Arabic"/>
          <w:b/>
          <w:rtl/>
        </w:rPr>
        <w:t xml:space="preserve">1- البيانات الديموغرافية </w:t>
      </w:r>
    </w:p>
    <w:tbl>
      <w:tblPr>
        <w:bidiVisual/>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75B70" w:rsidRPr="00C75B70" w14:paraId="12B85A1B" w14:textId="77777777" w:rsidTr="0058186E">
        <w:tc>
          <w:tcPr>
            <w:tcW w:w="9350" w:type="dxa"/>
            <w:gridSpan w:val="2"/>
          </w:tcPr>
          <w:p w14:paraId="7083FE1C" w14:textId="77777777" w:rsidR="00C75B70" w:rsidRPr="00C75B70" w:rsidRDefault="00C75B70" w:rsidP="00E21B09">
            <w:pPr>
              <w:numPr>
                <w:ilvl w:val="1"/>
                <w:numId w:val="18"/>
              </w:numPr>
              <w:pBdr>
                <w:top w:val="nil"/>
                <w:left w:val="nil"/>
                <w:bottom w:val="nil"/>
                <w:right w:val="nil"/>
                <w:between w:val="nil"/>
              </w:pBdr>
              <w:spacing w:before="0" w:after="0" w:line="259" w:lineRule="auto"/>
              <w:jc w:val="left"/>
              <w:rPr>
                <w:rFonts w:ascii="Simplified Arabic" w:eastAsia="Simplified Arabic" w:hAnsi="Simplified Arabic"/>
                <w:color w:val="000000"/>
              </w:rPr>
            </w:pPr>
            <w:r w:rsidRPr="00C75B70">
              <w:rPr>
                <w:rFonts w:ascii="Simplified Arabic" w:eastAsia="Simplified Arabic" w:hAnsi="Simplified Arabic"/>
                <w:b/>
                <w:color w:val="000000"/>
                <w:rtl/>
              </w:rPr>
              <w:lastRenderedPageBreak/>
              <w:t>النوع</w:t>
            </w:r>
          </w:p>
        </w:tc>
      </w:tr>
      <w:tr w:rsidR="00C75B70" w:rsidRPr="00C75B70" w14:paraId="42CA6D73" w14:textId="77777777" w:rsidTr="0058186E">
        <w:tc>
          <w:tcPr>
            <w:tcW w:w="4675" w:type="dxa"/>
          </w:tcPr>
          <w:p w14:paraId="456580DF"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b/>
              </w:rPr>
              <w:t xml:space="preserve">(  </w:t>
            </w:r>
            <w:proofErr w:type="gramEnd"/>
            <w:r w:rsidRPr="00C75B70">
              <w:rPr>
                <w:rFonts w:ascii="Simplified Arabic" w:eastAsia="Simplified Arabic" w:hAnsi="Simplified Arabic"/>
                <w:b/>
              </w:rPr>
              <w:t xml:space="preserve"> )         </w:t>
            </w:r>
            <w:r w:rsidRPr="00C75B70">
              <w:rPr>
                <w:rFonts w:ascii="Simplified Arabic" w:eastAsia="Simplified Arabic" w:hAnsi="Simplified Arabic"/>
                <w:rtl/>
              </w:rPr>
              <w:t>ذكر</w:t>
            </w:r>
          </w:p>
        </w:tc>
        <w:tc>
          <w:tcPr>
            <w:tcW w:w="4675" w:type="dxa"/>
          </w:tcPr>
          <w:p w14:paraId="620DB44A"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b/>
              </w:rPr>
              <w:t xml:space="preserve">(  </w:t>
            </w:r>
            <w:proofErr w:type="gramEnd"/>
            <w:r w:rsidRPr="00C75B70">
              <w:rPr>
                <w:rFonts w:ascii="Simplified Arabic" w:eastAsia="Simplified Arabic" w:hAnsi="Simplified Arabic"/>
                <w:b/>
              </w:rPr>
              <w:t xml:space="preserve"> )         </w:t>
            </w:r>
            <w:r w:rsidRPr="00C75B70">
              <w:rPr>
                <w:rFonts w:ascii="Simplified Arabic" w:eastAsia="Simplified Arabic" w:hAnsi="Simplified Arabic"/>
                <w:rtl/>
              </w:rPr>
              <w:t>أنثى</w:t>
            </w:r>
          </w:p>
        </w:tc>
      </w:tr>
      <w:tr w:rsidR="00C75B70" w:rsidRPr="00C75B70" w14:paraId="2109270C" w14:textId="77777777" w:rsidTr="0058186E">
        <w:tc>
          <w:tcPr>
            <w:tcW w:w="9350" w:type="dxa"/>
            <w:gridSpan w:val="2"/>
          </w:tcPr>
          <w:p w14:paraId="6AD5A433" w14:textId="77777777" w:rsidR="00C75B70" w:rsidRPr="00C75B70" w:rsidRDefault="00C75B70" w:rsidP="00E21B09">
            <w:pPr>
              <w:numPr>
                <w:ilvl w:val="1"/>
                <w:numId w:val="18"/>
              </w:numPr>
              <w:pBdr>
                <w:top w:val="nil"/>
                <w:left w:val="nil"/>
                <w:bottom w:val="nil"/>
                <w:right w:val="nil"/>
                <w:between w:val="nil"/>
              </w:pBdr>
              <w:spacing w:before="0" w:after="0" w:line="259" w:lineRule="auto"/>
              <w:jc w:val="left"/>
              <w:rPr>
                <w:rFonts w:ascii="Simplified Arabic" w:eastAsia="Simplified Arabic" w:hAnsi="Simplified Arabic"/>
                <w:color w:val="000000"/>
              </w:rPr>
            </w:pPr>
            <w:r w:rsidRPr="00C75B70">
              <w:rPr>
                <w:rFonts w:ascii="Simplified Arabic" w:eastAsia="Simplified Arabic" w:hAnsi="Simplified Arabic"/>
                <w:b/>
                <w:color w:val="000000"/>
                <w:rtl/>
              </w:rPr>
              <w:t>العمر</w:t>
            </w:r>
            <w:r w:rsidRPr="00C75B70">
              <w:rPr>
                <w:rFonts w:ascii="Simplified Arabic" w:eastAsia="Simplified Arabic" w:hAnsi="Simplified Arabic" w:hint="cs"/>
                <w:b/>
                <w:color w:val="000000"/>
                <w:rtl/>
              </w:rPr>
              <w:t>: ________________</w:t>
            </w:r>
          </w:p>
        </w:tc>
      </w:tr>
      <w:tr w:rsidR="00C75B70" w:rsidRPr="00C75B70" w14:paraId="6692685F" w14:textId="77777777" w:rsidTr="0058186E">
        <w:tc>
          <w:tcPr>
            <w:tcW w:w="9350" w:type="dxa"/>
            <w:gridSpan w:val="2"/>
          </w:tcPr>
          <w:p w14:paraId="772BCE33" w14:textId="77777777" w:rsidR="00C75B70" w:rsidRPr="00C75B70" w:rsidRDefault="00C75B70" w:rsidP="00E21B09">
            <w:pPr>
              <w:numPr>
                <w:ilvl w:val="1"/>
                <w:numId w:val="18"/>
              </w:numPr>
              <w:pBdr>
                <w:top w:val="nil"/>
                <w:left w:val="nil"/>
                <w:bottom w:val="nil"/>
                <w:right w:val="nil"/>
                <w:between w:val="nil"/>
              </w:pBdr>
              <w:spacing w:before="0" w:after="0" w:line="259" w:lineRule="auto"/>
              <w:jc w:val="left"/>
              <w:rPr>
                <w:rFonts w:ascii="Simplified Arabic" w:eastAsia="Simplified Arabic" w:hAnsi="Simplified Arabic"/>
                <w:color w:val="000000"/>
              </w:rPr>
            </w:pPr>
            <w:r w:rsidRPr="00C75B70">
              <w:rPr>
                <w:rFonts w:ascii="Simplified Arabic" w:eastAsia="Simplified Arabic" w:hAnsi="Simplified Arabic"/>
                <w:b/>
                <w:color w:val="000000"/>
                <w:rtl/>
              </w:rPr>
              <w:t>المسمى الوظيفي</w:t>
            </w:r>
          </w:p>
        </w:tc>
      </w:tr>
      <w:tr w:rsidR="00C75B70" w:rsidRPr="00C75B70" w14:paraId="6790CB5B" w14:textId="77777777" w:rsidTr="0058186E">
        <w:tc>
          <w:tcPr>
            <w:tcW w:w="4675" w:type="dxa"/>
          </w:tcPr>
          <w:p w14:paraId="19BAE971"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b/>
              </w:rPr>
              <w:t xml:space="preserve">(  </w:t>
            </w:r>
            <w:proofErr w:type="gramEnd"/>
            <w:r w:rsidRPr="00C75B70">
              <w:rPr>
                <w:rFonts w:ascii="Simplified Arabic" w:eastAsia="Simplified Arabic" w:hAnsi="Simplified Arabic"/>
                <w:b/>
              </w:rPr>
              <w:t xml:space="preserve"> )         </w:t>
            </w:r>
            <w:r w:rsidRPr="00C75B70">
              <w:rPr>
                <w:rFonts w:ascii="Simplified Arabic" w:eastAsia="Simplified Arabic" w:hAnsi="Simplified Arabic"/>
                <w:rtl/>
              </w:rPr>
              <w:t>موظف</w:t>
            </w:r>
            <w:r w:rsidRPr="00C75B70">
              <w:rPr>
                <w:rFonts w:ascii="Simplified Arabic" w:eastAsia="Simplified Arabic" w:hAnsi="Simplified Arabic" w:hint="cs"/>
                <w:rtl/>
              </w:rPr>
              <w:t xml:space="preserve"> اداري</w:t>
            </w:r>
          </w:p>
        </w:tc>
        <w:tc>
          <w:tcPr>
            <w:tcW w:w="4675" w:type="dxa"/>
          </w:tcPr>
          <w:p w14:paraId="329A613A"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b/>
              </w:rPr>
              <w:t xml:space="preserve">(  </w:t>
            </w:r>
            <w:proofErr w:type="gramEnd"/>
            <w:r w:rsidRPr="00C75B70">
              <w:rPr>
                <w:rFonts w:ascii="Simplified Arabic" w:eastAsia="Simplified Arabic" w:hAnsi="Simplified Arabic"/>
                <w:b/>
              </w:rPr>
              <w:t xml:space="preserve"> )         </w:t>
            </w:r>
            <w:r w:rsidRPr="00C75B70">
              <w:rPr>
                <w:rFonts w:ascii="Simplified Arabic" w:eastAsia="Simplified Arabic" w:hAnsi="Simplified Arabic" w:hint="cs"/>
                <w:rtl/>
              </w:rPr>
              <w:t xml:space="preserve"> مدير</w:t>
            </w:r>
          </w:p>
        </w:tc>
      </w:tr>
      <w:tr w:rsidR="00C75B70" w:rsidRPr="00C75B70" w14:paraId="40F0947A" w14:textId="77777777" w:rsidTr="0058186E">
        <w:tc>
          <w:tcPr>
            <w:tcW w:w="4675" w:type="dxa"/>
          </w:tcPr>
          <w:p w14:paraId="38D6415E"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b/>
              </w:rPr>
              <w:t xml:space="preserve">(  </w:t>
            </w:r>
            <w:proofErr w:type="gramEnd"/>
            <w:r w:rsidRPr="00C75B70">
              <w:rPr>
                <w:rFonts w:ascii="Simplified Arabic" w:eastAsia="Simplified Arabic" w:hAnsi="Simplified Arabic"/>
                <w:b/>
              </w:rPr>
              <w:t xml:space="preserve"> )         </w:t>
            </w:r>
            <w:r w:rsidRPr="00C75B70">
              <w:rPr>
                <w:rFonts w:ascii="Simplified Arabic" w:eastAsia="Simplified Arabic" w:hAnsi="Simplified Arabic" w:hint="cs"/>
                <w:rtl/>
              </w:rPr>
              <w:t xml:space="preserve"> طبيب</w:t>
            </w:r>
          </w:p>
        </w:tc>
        <w:tc>
          <w:tcPr>
            <w:tcW w:w="4675" w:type="dxa"/>
          </w:tcPr>
          <w:p w14:paraId="0E968ECA"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b/>
              </w:rPr>
              <w:t xml:space="preserve">(  </w:t>
            </w:r>
            <w:proofErr w:type="gramEnd"/>
            <w:r w:rsidRPr="00C75B70">
              <w:rPr>
                <w:rFonts w:ascii="Simplified Arabic" w:eastAsia="Simplified Arabic" w:hAnsi="Simplified Arabic"/>
                <w:b/>
              </w:rPr>
              <w:t xml:space="preserve"> )         </w:t>
            </w:r>
            <w:r w:rsidRPr="00C75B70">
              <w:rPr>
                <w:rFonts w:ascii="Simplified Arabic" w:eastAsia="Simplified Arabic" w:hAnsi="Simplified Arabic" w:hint="cs"/>
                <w:rtl/>
              </w:rPr>
              <w:t xml:space="preserve">  ممرض</w:t>
            </w:r>
          </w:p>
        </w:tc>
      </w:tr>
      <w:tr w:rsidR="00C75B70" w:rsidRPr="00C75B70" w14:paraId="112B651C" w14:textId="77777777" w:rsidTr="0058186E">
        <w:tc>
          <w:tcPr>
            <w:tcW w:w="4675" w:type="dxa"/>
          </w:tcPr>
          <w:p w14:paraId="687CF5E4" w14:textId="77777777" w:rsidR="00C75B70" w:rsidRPr="00C75B70" w:rsidRDefault="00C75B70" w:rsidP="00C75B70">
            <w:pPr>
              <w:spacing w:before="0" w:after="0"/>
              <w:jc w:val="left"/>
              <w:rPr>
                <w:rFonts w:ascii="Simplified Arabic" w:eastAsia="Simplified Arabic" w:hAnsi="Simplified Arabic"/>
                <w:b/>
              </w:rPr>
            </w:pPr>
            <w:proofErr w:type="gramStart"/>
            <w:r w:rsidRPr="00C75B70">
              <w:rPr>
                <w:rFonts w:ascii="Simplified Arabic" w:eastAsia="Simplified Arabic" w:hAnsi="Simplified Arabic"/>
                <w:b/>
              </w:rPr>
              <w:t xml:space="preserve">(  </w:t>
            </w:r>
            <w:proofErr w:type="gramEnd"/>
            <w:r w:rsidRPr="00C75B70">
              <w:rPr>
                <w:rFonts w:ascii="Simplified Arabic" w:eastAsia="Simplified Arabic" w:hAnsi="Simplified Arabic"/>
                <w:b/>
              </w:rPr>
              <w:t xml:space="preserve"> )         </w:t>
            </w:r>
            <w:r w:rsidRPr="00C75B70">
              <w:rPr>
                <w:rFonts w:ascii="Simplified Arabic" w:eastAsia="Simplified Arabic" w:hAnsi="Simplified Arabic" w:hint="cs"/>
                <w:rtl/>
              </w:rPr>
              <w:t xml:space="preserve"> أخرى حدد _______________</w:t>
            </w:r>
          </w:p>
        </w:tc>
        <w:tc>
          <w:tcPr>
            <w:tcW w:w="4675" w:type="dxa"/>
          </w:tcPr>
          <w:p w14:paraId="1CF22969" w14:textId="77777777" w:rsidR="00C75B70" w:rsidRPr="00C75B70" w:rsidRDefault="00C75B70" w:rsidP="00C75B70">
            <w:pPr>
              <w:spacing w:before="0" w:after="0"/>
              <w:jc w:val="left"/>
              <w:rPr>
                <w:rFonts w:ascii="Simplified Arabic" w:eastAsia="Simplified Arabic" w:hAnsi="Simplified Arabic"/>
                <w:b/>
              </w:rPr>
            </w:pPr>
          </w:p>
        </w:tc>
      </w:tr>
      <w:tr w:rsidR="00C75B70" w:rsidRPr="00C75B70" w14:paraId="0EC40751" w14:textId="77777777" w:rsidTr="0058186E">
        <w:tc>
          <w:tcPr>
            <w:tcW w:w="4675" w:type="dxa"/>
          </w:tcPr>
          <w:p w14:paraId="48D28CFB" w14:textId="77777777" w:rsidR="00C75B70" w:rsidRPr="00C75B70" w:rsidRDefault="00C75B70" w:rsidP="00C75B70">
            <w:pPr>
              <w:spacing w:before="0" w:after="0"/>
              <w:jc w:val="left"/>
              <w:rPr>
                <w:rFonts w:ascii="Simplified Arabic" w:eastAsia="Simplified Arabic" w:hAnsi="Simplified Arabic"/>
                <w:b/>
              </w:rPr>
            </w:pPr>
            <w:r w:rsidRPr="00C75B70">
              <w:rPr>
                <w:rFonts w:ascii="Simplified Arabic" w:eastAsia="Simplified Arabic" w:hAnsi="Simplified Arabic" w:hint="cs"/>
                <w:b/>
                <w:rtl/>
              </w:rPr>
              <w:t>4</w:t>
            </w:r>
            <w:r w:rsidRPr="00C75B70">
              <w:rPr>
                <w:rFonts w:ascii="Simplified Arabic" w:eastAsia="Simplified Arabic" w:hAnsi="Simplified Arabic"/>
                <w:b/>
                <w:rtl/>
              </w:rPr>
              <w:t>.1. المؤهل العلمي</w:t>
            </w:r>
          </w:p>
        </w:tc>
        <w:tc>
          <w:tcPr>
            <w:tcW w:w="4675" w:type="dxa"/>
          </w:tcPr>
          <w:p w14:paraId="507760A9"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7E3F9DC0" w14:textId="77777777" w:rsidTr="0058186E">
        <w:tc>
          <w:tcPr>
            <w:tcW w:w="4675" w:type="dxa"/>
          </w:tcPr>
          <w:p w14:paraId="115972B0"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rtl/>
              </w:rPr>
              <w:t xml:space="preserve">(  </w:t>
            </w:r>
            <w:proofErr w:type="gramEnd"/>
            <w:r w:rsidRPr="00C75B70">
              <w:rPr>
                <w:rFonts w:ascii="Simplified Arabic" w:eastAsia="Simplified Arabic" w:hAnsi="Simplified Arabic"/>
                <w:rtl/>
              </w:rPr>
              <w:t xml:space="preserve"> ) دبلوم</w:t>
            </w:r>
          </w:p>
        </w:tc>
        <w:tc>
          <w:tcPr>
            <w:tcW w:w="4675" w:type="dxa"/>
          </w:tcPr>
          <w:p w14:paraId="2F918F9F"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rtl/>
              </w:rPr>
              <w:t xml:space="preserve">(  </w:t>
            </w:r>
            <w:proofErr w:type="gramEnd"/>
            <w:r w:rsidRPr="00C75B70">
              <w:rPr>
                <w:rFonts w:ascii="Simplified Arabic" w:eastAsia="Simplified Arabic" w:hAnsi="Simplified Arabic"/>
                <w:rtl/>
              </w:rPr>
              <w:t xml:space="preserve"> ) </w:t>
            </w:r>
            <w:r w:rsidRPr="00C75B70">
              <w:rPr>
                <w:rFonts w:ascii="Simplified Arabic" w:eastAsia="Simplified Arabic" w:hAnsi="Simplified Arabic" w:hint="cs"/>
                <w:rtl/>
              </w:rPr>
              <w:t>بكالوريو</w:t>
            </w:r>
            <w:r w:rsidRPr="00C75B70">
              <w:rPr>
                <w:rFonts w:ascii="Simplified Arabic" w:eastAsia="Simplified Arabic" w:hAnsi="Simplified Arabic" w:hint="eastAsia"/>
                <w:rtl/>
              </w:rPr>
              <w:t>س</w:t>
            </w:r>
          </w:p>
        </w:tc>
      </w:tr>
      <w:tr w:rsidR="00C75B70" w:rsidRPr="00C75B70" w14:paraId="1C7DC6E8" w14:textId="77777777" w:rsidTr="0058186E">
        <w:tc>
          <w:tcPr>
            <w:tcW w:w="4675" w:type="dxa"/>
          </w:tcPr>
          <w:p w14:paraId="6993CA88"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rtl/>
              </w:rPr>
              <w:t xml:space="preserve">(  </w:t>
            </w:r>
            <w:proofErr w:type="gramEnd"/>
            <w:r w:rsidRPr="00C75B70">
              <w:rPr>
                <w:rFonts w:ascii="Simplified Arabic" w:eastAsia="Simplified Arabic" w:hAnsi="Simplified Arabic"/>
                <w:rtl/>
              </w:rPr>
              <w:t xml:space="preserve"> ) ماجستير</w:t>
            </w:r>
          </w:p>
        </w:tc>
        <w:tc>
          <w:tcPr>
            <w:tcW w:w="4675" w:type="dxa"/>
          </w:tcPr>
          <w:p w14:paraId="65CD9FF1"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rtl/>
              </w:rPr>
              <w:t xml:space="preserve">(  </w:t>
            </w:r>
            <w:proofErr w:type="gramEnd"/>
            <w:r w:rsidRPr="00C75B70">
              <w:rPr>
                <w:rFonts w:ascii="Simplified Arabic" w:eastAsia="Simplified Arabic" w:hAnsi="Simplified Arabic"/>
                <w:rtl/>
              </w:rPr>
              <w:t xml:space="preserve"> ) دكتوراة </w:t>
            </w:r>
          </w:p>
        </w:tc>
      </w:tr>
      <w:tr w:rsidR="00C75B70" w:rsidRPr="00C75B70" w14:paraId="1574516B" w14:textId="77777777" w:rsidTr="0058186E">
        <w:tc>
          <w:tcPr>
            <w:tcW w:w="4675" w:type="dxa"/>
          </w:tcPr>
          <w:p w14:paraId="20446A68"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rtl/>
              </w:rPr>
              <w:t xml:space="preserve">(  </w:t>
            </w:r>
            <w:proofErr w:type="gramEnd"/>
            <w:r w:rsidRPr="00C75B70">
              <w:rPr>
                <w:rFonts w:ascii="Simplified Arabic" w:eastAsia="Simplified Arabic" w:hAnsi="Simplified Arabic"/>
                <w:rtl/>
              </w:rPr>
              <w:t xml:space="preserve"> ) أخرى</w:t>
            </w:r>
            <w:r w:rsidRPr="00C75B70">
              <w:rPr>
                <w:rFonts w:ascii="Simplified Arabic" w:eastAsia="Simplified Arabic" w:hAnsi="Simplified Arabic" w:hint="cs"/>
                <w:rtl/>
              </w:rPr>
              <w:t xml:space="preserve"> حدد _______________</w:t>
            </w:r>
          </w:p>
        </w:tc>
        <w:tc>
          <w:tcPr>
            <w:tcW w:w="4675" w:type="dxa"/>
          </w:tcPr>
          <w:p w14:paraId="7BB2CD20"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5A4F3FB2" w14:textId="77777777" w:rsidTr="0058186E">
        <w:tc>
          <w:tcPr>
            <w:tcW w:w="4675" w:type="dxa"/>
          </w:tcPr>
          <w:p w14:paraId="2A64350A" w14:textId="77777777" w:rsidR="00C75B70" w:rsidRPr="00C75B70" w:rsidRDefault="00C75B70" w:rsidP="00C75B70">
            <w:pPr>
              <w:spacing w:before="0" w:after="0"/>
              <w:jc w:val="left"/>
              <w:rPr>
                <w:rFonts w:ascii="Simplified Arabic" w:eastAsia="Simplified Arabic" w:hAnsi="Simplified Arabic"/>
                <w:rtl/>
              </w:rPr>
            </w:pPr>
            <w:r w:rsidRPr="00C75B70">
              <w:rPr>
                <w:rFonts w:ascii="Simplified Arabic" w:eastAsia="Simplified Arabic" w:hAnsi="Simplified Arabic" w:hint="cs"/>
                <w:rtl/>
              </w:rPr>
              <w:t>5.1 الخبرة الوظيفية</w:t>
            </w:r>
          </w:p>
        </w:tc>
        <w:tc>
          <w:tcPr>
            <w:tcW w:w="4675" w:type="dxa"/>
          </w:tcPr>
          <w:p w14:paraId="615378D4"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7C425DCD" w14:textId="77777777" w:rsidTr="0058186E">
        <w:tc>
          <w:tcPr>
            <w:tcW w:w="4675" w:type="dxa"/>
          </w:tcPr>
          <w:p w14:paraId="2D4B71F9"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rtl/>
              </w:rPr>
              <w:t xml:space="preserve">(  </w:t>
            </w:r>
            <w:proofErr w:type="gramEnd"/>
            <w:r w:rsidRPr="00C75B70">
              <w:rPr>
                <w:rFonts w:ascii="Simplified Arabic" w:eastAsia="Simplified Arabic" w:hAnsi="Simplified Arabic"/>
                <w:rtl/>
              </w:rPr>
              <w:t xml:space="preserve"> ) </w:t>
            </w:r>
            <w:r w:rsidRPr="00C75B70">
              <w:rPr>
                <w:rFonts w:ascii="Simplified Arabic" w:eastAsia="Times New Roman" w:hAnsi="Simplified Arabic"/>
                <w:rtl/>
              </w:rPr>
              <w:t>1 الى اقل من 5 سنوات</w:t>
            </w:r>
          </w:p>
        </w:tc>
        <w:tc>
          <w:tcPr>
            <w:tcW w:w="4675" w:type="dxa"/>
          </w:tcPr>
          <w:p w14:paraId="42601CEC"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rtl/>
              </w:rPr>
              <w:t xml:space="preserve">(  </w:t>
            </w:r>
            <w:proofErr w:type="gramEnd"/>
            <w:r w:rsidRPr="00C75B70">
              <w:rPr>
                <w:rFonts w:ascii="Simplified Arabic" w:eastAsia="Simplified Arabic" w:hAnsi="Simplified Arabic"/>
                <w:rtl/>
              </w:rPr>
              <w:t xml:space="preserve"> ) </w:t>
            </w:r>
            <w:r w:rsidRPr="00C75B70">
              <w:rPr>
                <w:rFonts w:ascii="Simplified Arabic" w:eastAsia="Times New Roman" w:hAnsi="Simplified Arabic"/>
                <w:rtl/>
              </w:rPr>
              <w:t>5 سنوات - أقل من 10 سنوات</w:t>
            </w:r>
          </w:p>
        </w:tc>
      </w:tr>
      <w:tr w:rsidR="00C75B70" w:rsidRPr="00C75B70" w14:paraId="197BC5BB" w14:textId="77777777" w:rsidTr="0058186E">
        <w:tc>
          <w:tcPr>
            <w:tcW w:w="4675" w:type="dxa"/>
          </w:tcPr>
          <w:p w14:paraId="19157A09"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rtl/>
              </w:rPr>
              <w:t xml:space="preserve">(  </w:t>
            </w:r>
            <w:proofErr w:type="gramEnd"/>
            <w:r w:rsidRPr="00C75B70">
              <w:rPr>
                <w:rFonts w:ascii="Simplified Arabic" w:eastAsia="Simplified Arabic" w:hAnsi="Simplified Arabic"/>
                <w:rtl/>
              </w:rPr>
              <w:t xml:space="preserve"> ) </w:t>
            </w:r>
            <w:r w:rsidRPr="00C75B70">
              <w:rPr>
                <w:rFonts w:ascii="Simplified Arabic" w:eastAsia="Times New Roman" w:hAnsi="Simplified Arabic"/>
                <w:rtl/>
              </w:rPr>
              <w:t>10 سنوات -أقل من 15 سنة</w:t>
            </w:r>
          </w:p>
        </w:tc>
        <w:tc>
          <w:tcPr>
            <w:tcW w:w="4675" w:type="dxa"/>
          </w:tcPr>
          <w:p w14:paraId="67F768C9" w14:textId="77777777" w:rsidR="00C75B70" w:rsidRPr="00C75B70" w:rsidRDefault="00C75B70" w:rsidP="00C75B70">
            <w:pPr>
              <w:spacing w:before="0" w:after="0"/>
              <w:jc w:val="left"/>
              <w:rPr>
                <w:rFonts w:ascii="Simplified Arabic" w:eastAsia="Simplified Arabic" w:hAnsi="Simplified Arabic"/>
              </w:rPr>
            </w:pPr>
            <w:proofErr w:type="gramStart"/>
            <w:r w:rsidRPr="00C75B70">
              <w:rPr>
                <w:rFonts w:ascii="Simplified Arabic" w:eastAsia="Simplified Arabic" w:hAnsi="Simplified Arabic"/>
                <w:rtl/>
              </w:rPr>
              <w:t xml:space="preserve">(  </w:t>
            </w:r>
            <w:proofErr w:type="gramEnd"/>
            <w:r w:rsidRPr="00C75B70">
              <w:rPr>
                <w:rFonts w:ascii="Simplified Arabic" w:eastAsia="Simplified Arabic" w:hAnsi="Simplified Arabic"/>
                <w:rtl/>
              </w:rPr>
              <w:t xml:space="preserve"> ) </w:t>
            </w:r>
            <w:r w:rsidRPr="00C75B70">
              <w:rPr>
                <w:rFonts w:ascii="Simplified Arabic" w:eastAsia="Times New Roman" w:hAnsi="Simplified Arabic"/>
                <w:rtl/>
              </w:rPr>
              <w:t>15 سنة فأكثر</w:t>
            </w:r>
          </w:p>
        </w:tc>
      </w:tr>
      <w:tr w:rsidR="00C75B70" w:rsidRPr="00C75B70" w14:paraId="1FF83D14" w14:textId="77777777" w:rsidTr="0058186E">
        <w:tc>
          <w:tcPr>
            <w:tcW w:w="4675" w:type="dxa"/>
          </w:tcPr>
          <w:p w14:paraId="3C5D6130" w14:textId="77777777" w:rsidR="00C75B70" w:rsidRPr="00C75B70" w:rsidRDefault="00C75B70" w:rsidP="00C75B70">
            <w:pPr>
              <w:spacing w:before="0" w:after="0"/>
              <w:jc w:val="left"/>
              <w:rPr>
                <w:rFonts w:ascii="Simplified Arabic" w:eastAsia="Simplified Arabic" w:hAnsi="Simplified Arabic"/>
                <w:rtl/>
              </w:rPr>
            </w:pPr>
            <w:r w:rsidRPr="00C75B70">
              <w:rPr>
                <w:rFonts w:ascii="Simplified Arabic" w:eastAsia="Simplified Arabic" w:hAnsi="Simplified Arabic" w:hint="cs"/>
                <w:rtl/>
              </w:rPr>
              <w:t>المستوى الوظيفي</w:t>
            </w:r>
          </w:p>
        </w:tc>
        <w:tc>
          <w:tcPr>
            <w:tcW w:w="4675" w:type="dxa"/>
          </w:tcPr>
          <w:p w14:paraId="65664880" w14:textId="77777777" w:rsidR="00C75B70" w:rsidRPr="00C75B70" w:rsidRDefault="00C75B70" w:rsidP="00C75B70">
            <w:pPr>
              <w:spacing w:before="0" w:after="0"/>
              <w:jc w:val="left"/>
              <w:rPr>
                <w:rFonts w:ascii="Simplified Arabic" w:eastAsia="Simplified Arabic" w:hAnsi="Simplified Arabic"/>
                <w:rtl/>
              </w:rPr>
            </w:pPr>
          </w:p>
        </w:tc>
      </w:tr>
      <w:tr w:rsidR="00C75B70" w:rsidRPr="00C75B70" w14:paraId="782C67C4" w14:textId="77777777" w:rsidTr="0058186E">
        <w:tc>
          <w:tcPr>
            <w:tcW w:w="4675" w:type="dxa"/>
          </w:tcPr>
          <w:p w14:paraId="114BF54C" w14:textId="77777777" w:rsidR="00C75B70" w:rsidRPr="00C75B70" w:rsidRDefault="00C75B70" w:rsidP="00C75B70">
            <w:pPr>
              <w:spacing w:before="0" w:after="0"/>
              <w:jc w:val="left"/>
              <w:rPr>
                <w:rFonts w:ascii="Simplified Arabic" w:eastAsia="Simplified Arabic" w:hAnsi="Simplified Arabic"/>
                <w:rtl/>
              </w:rPr>
            </w:pPr>
            <w:proofErr w:type="gramStart"/>
            <w:r w:rsidRPr="00C75B70">
              <w:rPr>
                <w:rFonts w:ascii="Simplified Arabic" w:eastAsia="Simplified Arabic" w:hAnsi="Simplified Arabic"/>
                <w:rtl/>
              </w:rPr>
              <w:t xml:space="preserve">(  </w:t>
            </w:r>
            <w:proofErr w:type="gramEnd"/>
            <w:r w:rsidRPr="00C75B70">
              <w:rPr>
                <w:rFonts w:ascii="Simplified Arabic" w:eastAsia="Simplified Arabic" w:hAnsi="Simplified Arabic"/>
                <w:rtl/>
              </w:rPr>
              <w:t xml:space="preserve"> ) </w:t>
            </w:r>
            <w:r w:rsidRPr="00C75B70">
              <w:rPr>
                <w:rFonts w:ascii="Simplified Arabic" w:eastAsia="Simplified Arabic" w:hAnsi="Simplified Arabic" w:hint="cs"/>
                <w:rtl/>
              </w:rPr>
              <w:t>الإدارة العليا</w:t>
            </w:r>
          </w:p>
        </w:tc>
        <w:tc>
          <w:tcPr>
            <w:tcW w:w="4675" w:type="dxa"/>
          </w:tcPr>
          <w:p w14:paraId="2A0E0D99" w14:textId="77777777" w:rsidR="00C75B70" w:rsidRPr="00C75B70" w:rsidRDefault="00C75B70" w:rsidP="00C75B70">
            <w:pPr>
              <w:spacing w:before="0" w:after="0"/>
              <w:jc w:val="left"/>
              <w:rPr>
                <w:rFonts w:ascii="Simplified Arabic" w:eastAsia="Simplified Arabic" w:hAnsi="Simplified Arabic"/>
                <w:rtl/>
              </w:rPr>
            </w:pPr>
            <w:proofErr w:type="gramStart"/>
            <w:r w:rsidRPr="00C75B70">
              <w:rPr>
                <w:rFonts w:ascii="Simplified Arabic" w:eastAsia="Simplified Arabic" w:hAnsi="Simplified Arabic"/>
                <w:rtl/>
              </w:rPr>
              <w:t xml:space="preserve">(  </w:t>
            </w:r>
            <w:proofErr w:type="gramEnd"/>
            <w:r w:rsidRPr="00C75B70">
              <w:rPr>
                <w:rFonts w:ascii="Simplified Arabic" w:eastAsia="Simplified Arabic" w:hAnsi="Simplified Arabic"/>
                <w:rtl/>
              </w:rPr>
              <w:t xml:space="preserve"> ) </w:t>
            </w:r>
            <w:r w:rsidRPr="00C75B70">
              <w:rPr>
                <w:rFonts w:ascii="Simplified Arabic" w:eastAsia="Simplified Arabic" w:hAnsi="Simplified Arabic" w:hint="cs"/>
                <w:rtl/>
              </w:rPr>
              <w:t>الإدارة الوسطى</w:t>
            </w:r>
          </w:p>
        </w:tc>
      </w:tr>
      <w:tr w:rsidR="00C75B70" w:rsidRPr="00C75B70" w14:paraId="1F53EADF" w14:textId="77777777" w:rsidTr="0058186E">
        <w:tc>
          <w:tcPr>
            <w:tcW w:w="4675" w:type="dxa"/>
          </w:tcPr>
          <w:p w14:paraId="5A95CB74" w14:textId="77777777" w:rsidR="00C75B70" w:rsidRPr="00C75B70" w:rsidRDefault="00C75B70" w:rsidP="00C75B70">
            <w:pPr>
              <w:spacing w:before="0" w:after="0"/>
              <w:jc w:val="left"/>
              <w:rPr>
                <w:rFonts w:ascii="Simplified Arabic" w:eastAsia="Simplified Arabic" w:hAnsi="Simplified Arabic"/>
                <w:rtl/>
              </w:rPr>
            </w:pPr>
            <w:proofErr w:type="gramStart"/>
            <w:r w:rsidRPr="00C75B70">
              <w:rPr>
                <w:rFonts w:ascii="Simplified Arabic" w:eastAsia="Simplified Arabic" w:hAnsi="Simplified Arabic"/>
                <w:rtl/>
              </w:rPr>
              <w:t xml:space="preserve">(  </w:t>
            </w:r>
            <w:proofErr w:type="gramEnd"/>
            <w:r w:rsidRPr="00C75B70">
              <w:rPr>
                <w:rFonts w:ascii="Simplified Arabic" w:eastAsia="Simplified Arabic" w:hAnsi="Simplified Arabic"/>
                <w:rtl/>
              </w:rPr>
              <w:t xml:space="preserve"> ) </w:t>
            </w:r>
            <w:r w:rsidRPr="00C75B70">
              <w:rPr>
                <w:rFonts w:ascii="Simplified Arabic" w:eastAsia="Simplified Arabic" w:hAnsi="Simplified Arabic" w:hint="cs"/>
                <w:rtl/>
              </w:rPr>
              <w:t>الإدارة التنفيذية</w:t>
            </w:r>
          </w:p>
        </w:tc>
        <w:tc>
          <w:tcPr>
            <w:tcW w:w="4675" w:type="dxa"/>
          </w:tcPr>
          <w:p w14:paraId="3FAB07B8" w14:textId="77777777" w:rsidR="00C75B70" w:rsidRPr="00C75B70" w:rsidRDefault="00C75B70" w:rsidP="00C75B70">
            <w:pPr>
              <w:spacing w:before="0" w:after="0"/>
              <w:jc w:val="left"/>
              <w:rPr>
                <w:rFonts w:ascii="Simplified Arabic" w:eastAsia="Simplified Arabic" w:hAnsi="Simplified Arabic"/>
                <w:rtl/>
              </w:rPr>
            </w:pPr>
          </w:p>
        </w:tc>
      </w:tr>
    </w:tbl>
    <w:p w14:paraId="71663C5C" w14:textId="77777777" w:rsidR="00C75B70" w:rsidRPr="00C75B70" w:rsidRDefault="00C75B70" w:rsidP="00C75B70">
      <w:pPr>
        <w:spacing w:before="0" w:after="0"/>
        <w:rPr>
          <w:rFonts w:ascii="Simplified Arabic" w:eastAsia="Simplified Arabic" w:hAnsi="Simplified Arabic"/>
        </w:rPr>
      </w:pPr>
    </w:p>
    <w:p w14:paraId="7A267CF8" w14:textId="77777777" w:rsidR="00C75B70" w:rsidRPr="00C75B70" w:rsidRDefault="00C75B70" w:rsidP="00C75B70">
      <w:pPr>
        <w:spacing w:before="0" w:after="0"/>
        <w:rPr>
          <w:rFonts w:ascii="Simplified Arabic" w:eastAsia="Simplified Arabic" w:hAnsi="Simplified Arabic"/>
        </w:rPr>
      </w:pPr>
    </w:p>
    <w:p w14:paraId="3195377F" w14:textId="77777777" w:rsidR="00C75B70" w:rsidRPr="00C75B70" w:rsidRDefault="00C75B70" w:rsidP="00C75B70">
      <w:pPr>
        <w:spacing w:before="0" w:after="160" w:line="259" w:lineRule="auto"/>
        <w:jc w:val="left"/>
        <w:rPr>
          <w:rFonts w:ascii="Calibri" w:hAnsi="Calibri" w:cs="Calibri"/>
          <w:sz w:val="22"/>
          <w:szCs w:val="22"/>
        </w:rPr>
      </w:pPr>
      <w:r w:rsidRPr="00C75B70">
        <w:rPr>
          <w:rFonts w:ascii="Calibri" w:hAnsi="Calibri" w:cs="Calibri"/>
          <w:sz w:val="22"/>
          <w:szCs w:val="22"/>
        </w:rPr>
        <w:br w:type="page"/>
      </w:r>
    </w:p>
    <w:tbl>
      <w:tblPr>
        <w:bidiVisual/>
        <w:tblW w:w="91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8"/>
        <w:gridCol w:w="4912"/>
        <w:gridCol w:w="735"/>
        <w:gridCol w:w="735"/>
        <w:gridCol w:w="717"/>
        <w:gridCol w:w="735"/>
        <w:gridCol w:w="769"/>
      </w:tblGrid>
      <w:tr w:rsidR="00C75B70" w:rsidRPr="00C75B70" w14:paraId="502FC8AB" w14:textId="77777777" w:rsidTr="0058186E">
        <w:trPr>
          <w:jc w:val="center"/>
        </w:trPr>
        <w:tc>
          <w:tcPr>
            <w:tcW w:w="9111" w:type="dxa"/>
            <w:gridSpan w:val="7"/>
            <w:shd w:val="clear" w:color="auto" w:fill="BFBFBF"/>
            <w:vAlign w:val="center"/>
          </w:tcPr>
          <w:p w14:paraId="447ED149" w14:textId="77777777" w:rsidR="00C75B70" w:rsidRPr="00C75B70" w:rsidRDefault="00C75B70" w:rsidP="00C75B70">
            <w:pPr>
              <w:spacing w:before="0" w:after="0"/>
              <w:jc w:val="left"/>
              <w:rPr>
                <w:rFonts w:ascii="Simplified Arabic" w:eastAsia="Simplified Arabic" w:hAnsi="Simplified Arabic"/>
                <w:b/>
              </w:rPr>
            </w:pPr>
            <w:r w:rsidRPr="00C75B70">
              <w:rPr>
                <w:rFonts w:ascii="Simplified Arabic" w:eastAsia="Simplified Arabic" w:hAnsi="Simplified Arabic"/>
                <w:b/>
                <w:rtl/>
              </w:rPr>
              <w:lastRenderedPageBreak/>
              <w:t xml:space="preserve">المحور الأول: </w:t>
            </w:r>
            <w:r w:rsidRPr="00C75B70">
              <w:rPr>
                <w:rFonts w:ascii="Simplified Arabic" w:eastAsia="Simplified Arabic" w:hAnsi="Simplified Arabic" w:hint="cs"/>
                <w:b/>
                <w:rtl/>
              </w:rPr>
              <w:t>اخلاقيات المهنة</w:t>
            </w:r>
          </w:p>
        </w:tc>
      </w:tr>
      <w:tr w:rsidR="00C75B70" w:rsidRPr="00C75B70" w14:paraId="20D7FCDB" w14:textId="77777777" w:rsidTr="0058186E">
        <w:trPr>
          <w:jc w:val="center"/>
        </w:trPr>
        <w:tc>
          <w:tcPr>
            <w:tcW w:w="9111" w:type="dxa"/>
            <w:gridSpan w:val="7"/>
            <w:shd w:val="clear" w:color="auto" w:fill="D9D9D9"/>
            <w:vAlign w:val="center"/>
          </w:tcPr>
          <w:p w14:paraId="54321838" w14:textId="77777777" w:rsidR="00C75B70" w:rsidRPr="00C75B70" w:rsidRDefault="00C75B70" w:rsidP="00C75B70">
            <w:pPr>
              <w:spacing w:before="0" w:after="0"/>
              <w:jc w:val="left"/>
              <w:rPr>
                <w:rFonts w:ascii="Simplified Arabic" w:eastAsia="Simplified Arabic" w:hAnsi="Simplified Arabic"/>
                <w:b/>
              </w:rPr>
            </w:pPr>
            <w:r w:rsidRPr="00C75B70">
              <w:rPr>
                <w:rFonts w:ascii="Simplified Arabic" w:eastAsia="Simplified Arabic" w:hAnsi="Simplified Arabic"/>
                <w:b/>
                <w:rtl/>
              </w:rPr>
              <w:t xml:space="preserve">البعد الأول: </w:t>
            </w:r>
            <w:r w:rsidRPr="00C75B70">
              <w:rPr>
                <w:rFonts w:ascii="Simplified Arabic" w:eastAsia="Simplified Arabic" w:hAnsi="Simplified Arabic" w:hint="cs"/>
                <w:b/>
                <w:rtl/>
              </w:rPr>
              <w:t>المسؤولية الذاتية</w:t>
            </w:r>
          </w:p>
        </w:tc>
      </w:tr>
      <w:tr w:rsidR="00C75B70" w:rsidRPr="00C75B70" w14:paraId="17244BA4" w14:textId="77777777" w:rsidTr="0058186E">
        <w:trPr>
          <w:jc w:val="center"/>
        </w:trPr>
        <w:tc>
          <w:tcPr>
            <w:tcW w:w="507" w:type="dxa"/>
            <w:vAlign w:val="center"/>
          </w:tcPr>
          <w:p w14:paraId="190C0F3D"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م.</w:t>
            </w:r>
          </w:p>
        </w:tc>
        <w:tc>
          <w:tcPr>
            <w:tcW w:w="4913" w:type="dxa"/>
            <w:vAlign w:val="center"/>
          </w:tcPr>
          <w:p w14:paraId="7EB15B0B"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الفقرات</w:t>
            </w:r>
          </w:p>
        </w:tc>
        <w:tc>
          <w:tcPr>
            <w:tcW w:w="735" w:type="dxa"/>
            <w:vAlign w:val="center"/>
          </w:tcPr>
          <w:p w14:paraId="74FEA490"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موافق بشدة</w:t>
            </w:r>
          </w:p>
        </w:tc>
        <w:tc>
          <w:tcPr>
            <w:tcW w:w="735" w:type="dxa"/>
            <w:vAlign w:val="center"/>
          </w:tcPr>
          <w:p w14:paraId="67FC13FB"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موافق</w:t>
            </w:r>
          </w:p>
        </w:tc>
        <w:tc>
          <w:tcPr>
            <w:tcW w:w="717" w:type="dxa"/>
            <w:vAlign w:val="center"/>
          </w:tcPr>
          <w:p w14:paraId="4C978522"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محايد</w:t>
            </w:r>
          </w:p>
        </w:tc>
        <w:tc>
          <w:tcPr>
            <w:tcW w:w="735" w:type="dxa"/>
            <w:vAlign w:val="center"/>
          </w:tcPr>
          <w:p w14:paraId="6BDB5A57"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غير موافق</w:t>
            </w:r>
          </w:p>
        </w:tc>
        <w:tc>
          <w:tcPr>
            <w:tcW w:w="769" w:type="dxa"/>
            <w:vAlign w:val="center"/>
          </w:tcPr>
          <w:p w14:paraId="5925B882"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غير موافق بشدة</w:t>
            </w:r>
          </w:p>
        </w:tc>
      </w:tr>
      <w:tr w:rsidR="00C75B70" w:rsidRPr="00C75B70" w14:paraId="0FC8B1A2" w14:textId="77777777" w:rsidTr="0058186E">
        <w:trPr>
          <w:trHeight w:val="20"/>
          <w:jc w:val="center"/>
        </w:trPr>
        <w:tc>
          <w:tcPr>
            <w:tcW w:w="507" w:type="dxa"/>
            <w:vAlign w:val="center"/>
          </w:tcPr>
          <w:p w14:paraId="66768215"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1.</w:t>
            </w:r>
          </w:p>
        </w:tc>
        <w:tc>
          <w:tcPr>
            <w:tcW w:w="4913" w:type="dxa"/>
          </w:tcPr>
          <w:p w14:paraId="6B693F9C"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توجد لدى المستشفى مدونة سلوك أخلاقية واضحة.</w:t>
            </w:r>
          </w:p>
        </w:tc>
        <w:tc>
          <w:tcPr>
            <w:tcW w:w="735" w:type="dxa"/>
          </w:tcPr>
          <w:p w14:paraId="3FBA37A9"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65F62F20"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307ACB92"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71E07DEC"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4C4BB76D"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1ED2A175" w14:textId="77777777" w:rsidTr="0058186E">
        <w:trPr>
          <w:trHeight w:val="144"/>
          <w:jc w:val="center"/>
        </w:trPr>
        <w:tc>
          <w:tcPr>
            <w:tcW w:w="507" w:type="dxa"/>
            <w:vAlign w:val="center"/>
          </w:tcPr>
          <w:p w14:paraId="21534FF2"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2.</w:t>
            </w:r>
          </w:p>
        </w:tc>
        <w:tc>
          <w:tcPr>
            <w:tcW w:w="4913" w:type="dxa"/>
          </w:tcPr>
          <w:p w14:paraId="142EC451"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يلتزم العاملون في المستشفى بالتصرف وفق أخلاقيات المهنة</w:t>
            </w:r>
          </w:p>
        </w:tc>
        <w:tc>
          <w:tcPr>
            <w:tcW w:w="735" w:type="dxa"/>
          </w:tcPr>
          <w:p w14:paraId="612E2340"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420B478F"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45C515B6"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34DEBC03"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5FDF9136"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16640BEC" w14:textId="77777777" w:rsidTr="0058186E">
        <w:trPr>
          <w:trHeight w:val="144"/>
          <w:jc w:val="center"/>
        </w:trPr>
        <w:tc>
          <w:tcPr>
            <w:tcW w:w="507" w:type="dxa"/>
            <w:vAlign w:val="center"/>
          </w:tcPr>
          <w:p w14:paraId="1188BB02"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3.</w:t>
            </w:r>
          </w:p>
        </w:tc>
        <w:tc>
          <w:tcPr>
            <w:tcW w:w="4913" w:type="dxa"/>
          </w:tcPr>
          <w:p w14:paraId="457AE35D"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يحرص العاملون في المستشفى على الحفاظ على توازنهم الانفعالي في المواقف الصعبة التي يواجهونها خلال العمل.</w:t>
            </w:r>
          </w:p>
        </w:tc>
        <w:tc>
          <w:tcPr>
            <w:tcW w:w="735" w:type="dxa"/>
          </w:tcPr>
          <w:p w14:paraId="16714400"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124A65FB"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4B370794"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192A97DA"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12104CEE"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2954E3D8" w14:textId="77777777" w:rsidTr="0058186E">
        <w:trPr>
          <w:trHeight w:val="144"/>
          <w:jc w:val="center"/>
        </w:trPr>
        <w:tc>
          <w:tcPr>
            <w:tcW w:w="507" w:type="dxa"/>
            <w:vAlign w:val="center"/>
          </w:tcPr>
          <w:p w14:paraId="172A1ED3"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4.</w:t>
            </w:r>
          </w:p>
        </w:tc>
        <w:tc>
          <w:tcPr>
            <w:tcW w:w="4913" w:type="dxa"/>
          </w:tcPr>
          <w:p w14:paraId="45ED4012"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يتوفر مناخ عمل تنظيمي يراعي القيم الاخلاقية بين العاملين في المستشفى.</w:t>
            </w:r>
          </w:p>
        </w:tc>
        <w:tc>
          <w:tcPr>
            <w:tcW w:w="735" w:type="dxa"/>
          </w:tcPr>
          <w:p w14:paraId="39BFCDF4"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0E4CD433"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347551BD"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13CD95C1"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50F6DBA3"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28870FC0" w14:textId="77777777" w:rsidTr="0058186E">
        <w:trPr>
          <w:jc w:val="center"/>
        </w:trPr>
        <w:tc>
          <w:tcPr>
            <w:tcW w:w="9111" w:type="dxa"/>
            <w:gridSpan w:val="7"/>
            <w:shd w:val="clear" w:color="auto" w:fill="D9D9D9"/>
            <w:vAlign w:val="center"/>
          </w:tcPr>
          <w:p w14:paraId="38B590F6" w14:textId="77777777" w:rsidR="00C75B70" w:rsidRPr="00C75B70" w:rsidRDefault="00C75B70" w:rsidP="00C75B70">
            <w:pPr>
              <w:spacing w:before="0" w:after="0"/>
              <w:jc w:val="left"/>
              <w:rPr>
                <w:rFonts w:ascii="Simplified Arabic" w:eastAsia="Simplified Arabic" w:hAnsi="Simplified Arabic"/>
                <w:b/>
              </w:rPr>
            </w:pPr>
            <w:r w:rsidRPr="00C75B70">
              <w:rPr>
                <w:rFonts w:ascii="Simplified Arabic" w:eastAsia="Simplified Arabic" w:hAnsi="Simplified Arabic"/>
                <w:b/>
                <w:rtl/>
              </w:rPr>
              <w:t xml:space="preserve">البعد الثاني: </w:t>
            </w:r>
            <w:r w:rsidRPr="00C75B70">
              <w:rPr>
                <w:rFonts w:ascii="Simplified Arabic" w:eastAsia="Simplified Arabic" w:hAnsi="Simplified Arabic" w:hint="cs"/>
                <w:b/>
                <w:rtl/>
              </w:rPr>
              <w:t>المسؤولية الوطنية</w:t>
            </w:r>
          </w:p>
        </w:tc>
      </w:tr>
      <w:tr w:rsidR="00C75B70" w:rsidRPr="00C75B70" w14:paraId="4B8DC008" w14:textId="77777777" w:rsidTr="0058186E">
        <w:trPr>
          <w:jc w:val="center"/>
        </w:trPr>
        <w:tc>
          <w:tcPr>
            <w:tcW w:w="509" w:type="dxa"/>
            <w:vAlign w:val="center"/>
          </w:tcPr>
          <w:p w14:paraId="6073FF2E"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1.</w:t>
            </w:r>
          </w:p>
        </w:tc>
        <w:tc>
          <w:tcPr>
            <w:tcW w:w="4915" w:type="dxa"/>
          </w:tcPr>
          <w:p w14:paraId="5D117E05"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تساهم المسؤولية الوطنية للعاملين في المستشفى في تحملهم للمخاطر في سبيل تقديم الرعاية الصحية للمرضى والجرحى في جميع الظروف الصعبة والخطرة.</w:t>
            </w:r>
          </w:p>
        </w:tc>
        <w:tc>
          <w:tcPr>
            <w:tcW w:w="734" w:type="dxa"/>
          </w:tcPr>
          <w:p w14:paraId="031C7EC1"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77376C08" w14:textId="77777777" w:rsidR="00C75B70" w:rsidRPr="00C75B70" w:rsidRDefault="00C75B70" w:rsidP="00C75B70">
            <w:pPr>
              <w:spacing w:before="0" w:after="0"/>
              <w:jc w:val="left"/>
              <w:rPr>
                <w:rFonts w:ascii="Simplified Arabic" w:eastAsia="Simplified Arabic" w:hAnsi="Simplified Arabic"/>
              </w:rPr>
            </w:pPr>
          </w:p>
        </w:tc>
        <w:tc>
          <w:tcPr>
            <w:tcW w:w="716" w:type="dxa"/>
          </w:tcPr>
          <w:p w14:paraId="24385869"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20A4751C"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602D7927"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0DF04D29" w14:textId="77777777" w:rsidTr="0058186E">
        <w:trPr>
          <w:jc w:val="center"/>
        </w:trPr>
        <w:tc>
          <w:tcPr>
            <w:tcW w:w="509" w:type="dxa"/>
            <w:vAlign w:val="center"/>
          </w:tcPr>
          <w:p w14:paraId="180CDE35"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2.</w:t>
            </w:r>
          </w:p>
        </w:tc>
        <w:tc>
          <w:tcPr>
            <w:tcW w:w="4915" w:type="dxa"/>
          </w:tcPr>
          <w:p w14:paraId="40B54EED"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تعزز الانتماء الوطني للعاملين اجتهادهم في خدمة المرضى ومحتاجي الخدمات الصحية.</w:t>
            </w:r>
          </w:p>
        </w:tc>
        <w:tc>
          <w:tcPr>
            <w:tcW w:w="734" w:type="dxa"/>
          </w:tcPr>
          <w:p w14:paraId="06A1B25E"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04447294" w14:textId="77777777" w:rsidR="00C75B70" w:rsidRPr="00C75B70" w:rsidRDefault="00C75B70" w:rsidP="00C75B70">
            <w:pPr>
              <w:spacing w:before="0" w:after="0"/>
              <w:jc w:val="left"/>
              <w:rPr>
                <w:rFonts w:ascii="Simplified Arabic" w:eastAsia="Simplified Arabic" w:hAnsi="Simplified Arabic"/>
              </w:rPr>
            </w:pPr>
          </w:p>
        </w:tc>
        <w:tc>
          <w:tcPr>
            <w:tcW w:w="716" w:type="dxa"/>
          </w:tcPr>
          <w:p w14:paraId="50EC549B"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1576AB08"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048C1AE4"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53CF621F" w14:textId="77777777" w:rsidTr="0058186E">
        <w:trPr>
          <w:jc w:val="center"/>
        </w:trPr>
        <w:tc>
          <w:tcPr>
            <w:tcW w:w="509" w:type="dxa"/>
            <w:vAlign w:val="center"/>
          </w:tcPr>
          <w:p w14:paraId="56CCD770"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3.</w:t>
            </w:r>
          </w:p>
        </w:tc>
        <w:tc>
          <w:tcPr>
            <w:tcW w:w="4915" w:type="dxa"/>
          </w:tcPr>
          <w:p w14:paraId="0B71D0B6"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تعمل الثقافة الوطنية للعاملين في المستشفى على تعزيز روح المبادرة والتفاني في القيام بواجبهم الوطني تجاه شعبهم.</w:t>
            </w:r>
          </w:p>
        </w:tc>
        <w:tc>
          <w:tcPr>
            <w:tcW w:w="734" w:type="dxa"/>
          </w:tcPr>
          <w:p w14:paraId="2860949C"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1C31EAE2" w14:textId="77777777" w:rsidR="00C75B70" w:rsidRPr="00C75B70" w:rsidRDefault="00C75B70" w:rsidP="00C75B70">
            <w:pPr>
              <w:spacing w:before="0" w:after="0"/>
              <w:jc w:val="left"/>
              <w:rPr>
                <w:rFonts w:ascii="Simplified Arabic" w:eastAsia="Simplified Arabic" w:hAnsi="Simplified Arabic"/>
              </w:rPr>
            </w:pPr>
          </w:p>
        </w:tc>
        <w:tc>
          <w:tcPr>
            <w:tcW w:w="716" w:type="dxa"/>
          </w:tcPr>
          <w:p w14:paraId="420C9B25"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78A8B95F"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7BDC7708"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6522C84E" w14:textId="77777777" w:rsidTr="0058186E">
        <w:trPr>
          <w:jc w:val="center"/>
        </w:trPr>
        <w:tc>
          <w:tcPr>
            <w:tcW w:w="509" w:type="dxa"/>
            <w:vAlign w:val="center"/>
          </w:tcPr>
          <w:p w14:paraId="55F40E9C"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4.</w:t>
            </w:r>
          </w:p>
        </w:tc>
        <w:tc>
          <w:tcPr>
            <w:tcW w:w="4915" w:type="dxa"/>
          </w:tcPr>
          <w:p w14:paraId="0EE15E3A"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يشعر العاملون في المستشفى بحب الوطن والانتماء اليه.</w:t>
            </w:r>
          </w:p>
        </w:tc>
        <w:tc>
          <w:tcPr>
            <w:tcW w:w="734" w:type="dxa"/>
          </w:tcPr>
          <w:p w14:paraId="76E88B98"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52402CB8" w14:textId="77777777" w:rsidR="00C75B70" w:rsidRPr="00C75B70" w:rsidRDefault="00C75B70" w:rsidP="00C75B70">
            <w:pPr>
              <w:spacing w:before="0" w:after="0"/>
              <w:jc w:val="left"/>
              <w:rPr>
                <w:rFonts w:ascii="Simplified Arabic" w:eastAsia="Simplified Arabic" w:hAnsi="Simplified Arabic"/>
              </w:rPr>
            </w:pPr>
          </w:p>
        </w:tc>
        <w:tc>
          <w:tcPr>
            <w:tcW w:w="716" w:type="dxa"/>
          </w:tcPr>
          <w:p w14:paraId="03007B45"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4485B32C"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58378629"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6911303F" w14:textId="77777777" w:rsidTr="0058186E">
        <w:trPr>
          <w:jc w:val="center"/>
        </w:trPr>
        <w:tc>
          <w:tcPr>
            <w:tcW w:w="9111" w:type="dxa"/>
            <w:gridSpan w:val="7"/>
            <w:shd w:val="clear" w:color="auto" w:fill="D9D9D9"/>
          </w:tcPr>
          <w:p w14:paraId="026B4A62" w14:textId="77777777" w:rsidR="00C75B70" w:rsidRPr="00C75B70" w:rsidRDefault="00C75B70" w:rsidP="00C75B70">
            <w:pPr>
              <w:spacing w:before="0" w:after="0"/>
              <w:jc w:val="left"/>
              <w:rPr>
                <w:rFonts w:ascii="Simplified Arabic" w:eastAsia="Simplified Arabic" w:hAnsi="Simplified Arabic"/>
                <w:b/>
              </w:rPr>
            </w:pPr>
            <w:r w:rsidRPr="00C75B70">
              <w:rPr>
                <w:rFonts w:ascii="Simplified Arabic" w:eastAsia="Simplified Arabic" w:hAnsi="Simplified Arabic"/>
                <w:b/>
                <w:rtl/>
              </w:rPr>
              <w:t xml:space="preserve">البعد الثالث: </w:t>
            </w:r>
            <w:r w:rsidRPr="00C75B70">
              <w:rPr>
                <w:rFonts w:ascii="Simplified Arabic" w:eastAsia="Simplified Arabic" w:hAnsi="Simplified Arabic" w:hint="cs"/>
                <w:b/>
                <w:rtl/>
              </w:rPr>
              <w:t>المسؤولية الدينية</w:t>
            </w:r>
          </w:p>
        </w:tc>
      </w:tr>
      <w:tr w:rsidR="00C75B70" w:rsidRPr="00C75B70" w14:paraId="176B6385" w14:textId="77777777" w:rsidTr="0058186E">
        <w:trPr>
          <w:jc w:val="center"/>
        </w:trPr>
        <w:tc>
          <w:tcPr>
            <w:tcW w:w="509" w:type="dxa"/>
            <w:vAlign w:val="center"/>
          </w:tcPr>
          <w:p w14:paraId="5374C5E4" w14:textId="77777777" w:rsidR="00C75B70" w:rsidRPr="00C75B70" w:rsidRDefault="00C75B70" w:rsidP="00C75B70">
            <w:pPr>
              <w:spacing w:before="0" w:after="0"/>
              <w:jc w:val="center"/>
              <w:rPr>
                <w:rFonts w:ascii="Simplified Arabic" w:eastAsia="Simplified Arabic" w:hAnsi="Simplified Arabic"/>
              </w:rPr>
            </w:pPr>
            <w:r w:rsidRPr="00C75B70">
              <w:rPr>
                <w:rFonts w:ascii="Simplified Arabic" w:eastAsia="Simplified Arabic" w:hAnsi="Simplified Arabic"/>
              </w:rPr>
              <w:t>1.</w:t>
            </w:r>
          </w:p>
        </w:tc>
        <w:tc>
          <w:tcPr>
            <w:tcW w:w="4915" w:type="dxa"/>
          </w:tcPr>
          <w:p w14:paraId="41D8A6FA"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يتم التعامل مع الجمهور من المرضى والمراجعين وفق القيم الدينية.</w:t>
            </w:r>
          </w:p>
        </w:tc>
        <w:tc>
          <w:tcPr>
            <w:tcW w:w="734" w:type="dxa"/>
          </w:tcPr>
          <w:p w14:paraId="2F8A94EC"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727FDBE0" w14:textId="77777777" w:rsidR="00C75B70" w:rsidRPr="00C75B70" w:rsidRDefault="00C75B70" w:rsidP="00C75B70">
            <w:pPr>
              <w:spacing w:before="0" w:after="0"/>
              <w:jc w:val="left"/>
              <w:rPr>
                <w:rFonts w:ascii="Simplified Arabic" w:eastAsia="Simplified Arabic" w:hAnsi="Simplified Arabic"/>
              </w:rPr>
            </w:pPr>
          </w:p>
        </w:tc>
        <w:tc>
          <w:tcPr>
            <w:tcW w:w="716" w:type="dxa"/>
          </w:tcPr>
          <w:p w14:paraId="2E231EC8"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1460A29F"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5A4B5792"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2545FE23" w14:textId="77777777" w:rsidTr="0058186E">
        <w:trPr>
          <w:jc w:val="center"/>
        </w:trPr>
        <w:tc>
          <w:tcPr>
            <w:tcW w:w="509" w:type="dxa"/>
            <w:vAlign w:val="center"/>
          </w:tcPr>
          <w:p w14:paraId="0DD592E0" w14:textId="77777777" w:rsidR="00C75B70" w:rsidRPr="00C75B70" w:rsidRDefault="00C75B70" w:rsidP="00C75B70">
            <w:pPr>
              <w:spacing w:before="0" w:after="0"/>
              <w:jc w:val="center"/>
              <w:rPr>
                <w:rFonts w:ascii="Simplified Arabic" w:eastAsia="Simplified Arabic" w:hAnsi="Simplified Arabic"/>
              </w:rPr>
            </w:pPr>
            <w:r w:rsidRPr="00C75B70">
              <w:rPr>
                <w:rFonts w:ascii="Simplified Arabic" w:eastAsia="Simplified Arabic" w:hAnsi="Simplified Arabic"/>
              </w:rPr>
              <w:t>2.</w:t>
            </w:r>
          </w:p>
        </w:tc>
        <w:tc>
          <w:tcPr>
            <w:tcW w:w="4915" w:type="dxa"/>
          </w:tcPr>
          <w:p w14:paraId="55705FA2"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تساهم المسؤولية الدينية للعاملين في المستشفى في تقديم الخدمات الصحية بإخلاص وشفافية.</w:t>
            </w:r>
          </w:p>
        </w:tc>
        <w:tc>
          <w:tcPr>
            <w:tcW w:w="734" w:type="dxa"/>
          </w:tcPr>
          <w:p w14:paraId="5311B5E6"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697C0F8B" w14:textId="77777777" w:rsidR="00C75B70" w:rsidRPr="00C75B70" w:rsidRDefault="00C75B70" w:rsidP="00C75B70">
            <w:pPr>
              <w:spacing w:before="0" w:after="0"/>
              <w:jc w:val="left"/>
              <w:rPr>
                <w:rFonts w:ascii="Simplified Arabic" w:eastAsia="Simplified Arabic" w:hAnsi="Simplified Arabic"/>
              </w:rPr>
            </w:pPr>
          </w:p>
        </w:tc>
        <w:tc>
          <w:tcPr>
            <w:tcW w:w="716" w:type="dxa"/>
          </w:tcPr>
          <w:p w14:paraId="576D4347"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15BAD755"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3BE397DE"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2F82CB81" w14:textId="77777777" w:rsidTr="0058186E">
        <w:trPr>
          <w:jc w:val="center"/>
        </w:trPr>
        <w:tc>
          <w:tcPr>
            <w:tcW w:w="509" w:type="dxa"/>
            <w:vAlign w:val="center"/>
          </w:tcPr>
          <w:p w14:paraId="09333A11" w14:textId="77777777" w:rsidR="00C75B70" w:rsidRPr="00C75B70" w:rsidRDefault="00C75B70" w:rsidP="00C75B70">
            <w:pPr>
              <w:spacing w:before="0" w:after="0"/>
              <w:jc w:val="center"/>
              <w:rPr>
                <w:rFonts w:ascii="Simplified Arabic" w:eastAsia="Simplified Arabic" w:hAnsi="Simplified Arabic"/>
              </w:rPr>
            </w:pPr>
            <w:r w:rsidRPr="00C75B70">
              <w:rPr>
                <w:rFonts w:ascii="Simplified Arabic" w:eastAsia="Simplified Arabic" w:hAnsi="Simplified Arabic"/>
              </w:rPr>
              <w:t>3.</w:t>
            </w:r>
          </w:p>
        </w:tc>
        <w:tc>
          <w:tcPr>
            <w:tcW w:w="4915" w:type="dxa"/>
          </w:tcPr>
          <w:p w14:paraId="0D475E3E"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 xml:space="preserve">يساهم التزام العاملين في المستشفى بتعاليم الدين الاسلامي بتحسين أسلوب تقديم الخدمة الصحية </w:t>
            </w:r>
          </w:p>
        </w:tc>
        <w:tc>
          <w:tcPr>
            <w:tcW w:w="734" w:type="dxa"/>
          </w:tcPr>
          <w:p w14:paraId="05F72F9E"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76EA71A0" w14:textId="77777777" w:rsidR="00C75B70" w:rsidRPr="00C75B70" w:rsidRDefault="00C75B70" w:rsidP="00C75B70">
            <w:pPr>
              <w:spacing w:before="0" w:after="0"/>
              <w:jc w:val="left"/>
              <w:rPr>
                <w:rFonts w:ascii="Simplified Arabic" w:eastAsia="Simplified Arabic" w:hAnsi="Simplified Arabic"/>
              </w:rPr>
            </w:pPr>
          </w:p>
        </w:tc>
        <w:tc>
          <w:tcPr>
            <w:tcW w:w="716" w:type="dxa"/>
          </w:tcPr>
          <w:p w14:paraId="1B15EDEE"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33557F08"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71F718E4"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0DD01CDD" w14:textId="77777777" w:rsidTr="0058186E">
        <w:trPr>
          <w:jc w:val="center"/>
        </w:trPr>
        <w:tc>
          <w:tcPr>
            <w:tcW w:w="509" w:type="dxa"/>
            <w:vAlign w:val="center"/>
          </w:tcPr>
          <w:p w14:paraId="47C5E443" w14:textId="77777777" w:rsidR="00C75B70" w:rsidRPr="00C75B70" w:rsidRDefault="00C75B70" w:rsidP="00C75B70">
            <w:pPr>
              <w:spacing w:before="0" w:after="0"/>
              <w:jc w:val="center"/>
              <w:rPr>
                <w:rFonts w:ascii="Simplified Arabic" w:eastAsia="Simplified Arabic" w:hAnsi="Simplified Arabic"/>
              </w:rPr>
            </w:pPr>
            <w:r w:rsidRPr="00C75B70">
              <w:rPr>
                <w:rFonts w:ascii="Simplified Arabic" w:eastAsia="Simplified Arabic" w:hAnsi="Simplified Arabic"/>
              </w:rPr>
              <w:t>4.</w:t>
            </w:r>
          </w:p>
        </w:tc>
        <w:tc>
          <w:tcPr>
            <w:tcW w:w="4915" w:type="dxa"/>
          </w:tcPr>
          <w:p w14:paraId="0DD2B45C"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يُسخر العاملون في المستشفى كل طاقاتهم لتقديم الخدمات الانسانية للمرضى والجرحى.</w:t>
            </w:r>
          </w:p>
        </w:tc>
        <w:tc>
          <w:tcPr>
            <w:tcW w:w="734" w:type="dxa"/>
          </w:tcPr>
          <w:p w14:paraId="675DF4FA"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1A8C0692" w14:textId="77777777" w:rsidR="00C75B70" w:rsidRPr="00C75B70" w:rsidRDefault="00C75B70" w:rsidP="00C75B70">
            <w:pPr>
              <w:spacing w:before="0" w:after="0"/>
              <w:jc w:val="left"/>
              <w:rPr>
                <w:rFonts w:ascii="Simplified Arabic" w:eastAsia="Simplified Arabic" w:hAnsi="Simplified Arabic"/>
              </w:rPr>
            </w:pPr>
          </w:p>
        </w:tc>
        <w:tc>
          <w:tcPr>
            <w:tcW w:w="716" w:type="dxa"/>
          </w:tcPr>
          <w:p w14:paraId="08E4CA29"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4C2C466F"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5996EB5C" w14:textId="77777777" w:rsidR="00C75B70" w:rsidRPr="00C75B70" w:rsidRDefault="00C75B70" w:rsidP="00C75B70">
            <w:pPr>
              <w:spacing w:before="0" w:after="0"/>
              <w:jc w:val="left"/>
              <w:rPr>
                <w:rFonts w:ascii="Simplified Arabic" w:eastAsia="Simplified Arabic" w:hAnsi="Simplified Arabic"/>
              </w:rPr>
            </w:pPr>
          </w:p>
        </w:tc>
      </w:tr>
    </w:tbl>
    <w:p w14:paraId="03F0081B" w14:textId="77777777" w:rsidR="00C75B70" w:rsidRPr="00C75B70" w:rsidRDefault="00C75B70" w:rsidP="00C75B70">
      <w:pPr>
        <w:spacing w:before="0" w:after="160" w:line="259" w:lineRule="auto"/>
        <w:jc w:val="left"/>
        <w:rPr>
          <w:rFonts w:ascii="Calibri" w:hAnsi="Calibri" w:cs="Calibri"/>
          <w:sz w:val="22"/>
          <w:szCs w:val="22"/>
        </w:rPr>
      </w:pPr>
    </w:p>
    <w:tbl>
      <w:tblPr>
        <w:bidiVisual/>
        <w:tblW w:w="91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
        <w:gridCol w:w="4915"/>
        <w:gridCol w:w="734"/>
        <w:gridCol w:w="734"/>
        <w:gridCol w:w="716"/>
        <w:gridCol w:w="734"/>
        <w:gridCol w:w="769"/>
      </w:tblGrid>
      <w:tr w:rsidR="00C75B70" w:rsidRPr="00C75B70" w14:paraId="310DD6E4" w14:textId="77777777" w:rsidTr="0058186E">
        <w:trPr>
          <w:jc w:val="center"/>
        </w:trPr>
        <w:tc>
          <w:tcPr>
            <w:tcW w:w="9111" w:type="dxa"/>
            <w:gridSpan w:val="7"/>
            <w:shd w:val="clear" w:color="auto" w:fill="D9D9D9"/>
          </w:tcPr>
          <w:p w14:paraId="2A73A1AB" w14:textId="77777777" w:rsidR="00C75B70" w:rsidRPr="00C75B70" w:rsidRDefault="00C75B70" w:rsidP="00C75B70">
            <w:pPr>
              <w:spacing w:before="0" w:after="0"/>
              <w:jc w:val="left"/>
              <w:rPr>
                <w:rFonts w:ascii="Simplified Arabic" w:eastAsia="Simplified Arabic" w:hAnsi="Simplified Arabic"/>
                <w:b/>
              </w:rPr>
            </w:pPr>
            <w:r w:rsidRPr="00C75B70">
              <w:rPr>
                <w:rFonts w:ascii="Simplified Arabic" w:eastAsia="Simplified Arabic" w:hAnsi="Simplified Arabic"/>
                <w:b/>
                <w:rtl/>
              </w:rPr>
              <w:t xml:space="preserve">البعد الرابع: </w:t>
            </w:r>
            <w:r w:rsidRPr="00C75B70">
              <w:rPr>
                <w:rFonts w:ascii="Simplified Arabic" w:eastAsia="Simplified Arabic" w:hAnsi="Simplified Arabic" w:hint="cs"/>
                <w:b/>
                <w:rtl/>
              </w:rPr>
              <w:t>المسؤولية الجماعية</w:t>
            </w:r>
          </w:p>
        </w:tc>
      </w:tr>
      <w:tr w:rsidR="00C75B70" w:rsidRPr="00C75B70" w14:paraId="42CEB692" w14:textId="77777777" w:rsidTr="0058186E">
        <w:trPr>
          <w:jc w:val="center"/>
        </w:trPr>
        <w:tc>
          <w:tcPr>
            <w:tcW w:w="509" w:type="dxa"/>
            <w:vAlign w:val="center"/>
          </w:tcPr>
          <w:p w14:paraId="7AF9C463"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1.</w:t>
            </w:r>
          </w:p>
        </w:tc>
        <w:tc>
          <w:tcPr>
            <w:tcW w:w="4915" w:type="dxa"/>
          </w:tcPr>
          <w:p w14:paraId="5AF008D1"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 xml:space="preserve">يساهم الانتماء الى المجتمع الفلسطيني في تعزيز مسؤولية </w:t>
            </w:r>
            <w:r w:rsidRPr="00C75B70">
              <w:rPr>
                <w:rFonts w:ascii="Simplified Arabic" w:eastAsia="Simplified Arabic" w:hAnsi="Simplified Arabic"/>
                <w:sz w:val="24"/>
                <w:szCs w:val="24"/>
                <w:rtl/>
              </w:rPr>
              <w:lastRenderedPageBreak/>
              <w:t>العاملين في المستشفى تجاه شعبهم.</w:t>
            </w:r>
          </w:p>
        </w:tc>
        <w:tc>
          <w:tcPr>
            <w:tcW w:w="734" w:type="dxa"/>
          </w:tcPr>
          <w:p w14:paraId="458F27B2"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1FF2B57A" w14:textId="77777777" w:rsidR="00C75B70" w:rsidRPr="00C75B70" w:rsidRDefault="00C75B70" w:rsidP="00C75B70">
            <w:pPr>
              <w:spacing w:before="0" w:after="0"/>
              <w:jc w:val="left"/>
              <w:rPr>
                <w:rFonts w:ascii="Simplified Arabic" w:eastAsia="Simplified Arabic" w:hAnsi="Simplified Arabic"/>
              </w:rPr>
            </w:pPr>
          </w:p>
        </w:tc>
        <w:tc>
          <w:tcPr>
            <w:tcW w:w="716" w:type="dxa"/>
          </w:tcPr>
          <w:p w14:paraId="3D28CCAE"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6141145D"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18B715DE"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4C89AF9D" w14:textId="77777777" w:rsidTr="0058186E">
        <w:trPr>
          <w:jc w:val="center"/>
        </w:trPr>
        <w:tc>
          <w:tcPr>
            <w:tcW w:w="509" w:type="dxa"/>
            <w:vAlign w:val="center"/>
          </w:tcPr>
          <w:p w14:paraId="0F3EDF7A"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2.</w:t>
            </w:r>
          </w:p>
        </w:tc>
        <w:tc>
          <w:tcPr>
            <w:tcW w:w="4915" w:type="dxa"/>
          </w:tcPr>
          <w:p w14:paraId="7A0FF607"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يتابع العاملون في المستشفى الأحداث الميدانية بشكل مستمر للاستعداد للاستجابة الطارئة.</w:t>
            </w:r>
          </w:p>
        </w:tc>
        <w:tc>
          <w:tcPr>
            <w:tcW w:w="734" w:type="dxa"/>
          </w:tcPr>
          <w:p w14:paraId="515E58E9"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2B85D1EA" w14:textId="77777777" w:rsidR="00C75B70" w:rsidRPr="00C75B70" w:rsidRDefault="00C75B70" w:rsidP="00C75B70">
            <w:pPr>
              <w:spacing w:before="0" w:after="0"/>
              <w:jc w:val="left"/>
              <w:rPr>
                <w:rFonts w:ascii="Simplified Arabic" w:eastAsia="Simplified Arabic" w:hAnsi="Simplified Arabic"/>
              </w:rPr>
            </w:pPr>
          </w:p>
        </w:tc>
        <w:tc>
          <w:tcPr>
            <w:tcW w:w="716" w:type="dxa"/>
          </w:tcPr>
          <w:p w14:paraId="47D2CDBB"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7D2B62F6"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04806404"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78CC8E68" w14:textId="77777777" w:rsidTr="0058186E">
        <w:trPr>
          <w:jc w:val="center"/>
        </w:trPr>
        <w:tc>
          <w:tcPr>
            <w:tcW w:w="509" w:type="dxa"/>
            <w:vAlign w:val="center"/>
          </w:tcPr>
          <w:p w14:paraId="592302C9"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3.</w:t>
            </w:r>
          </w:p>
        </w:tc>
        <w:tc>
          <w:tcPr>
            <w:tcW w:w="4915" w:type="dxa"/>
          </w:tcPr>
          <w:p w14:paraId="2F2EB050"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يحرص العاملون في المستشفى على العمل بشكل تعاوني ضمن فريق.</w:t>
            </w:r>
          </w:p>
        </w:tc>
        <w:tc>
          <w:tcPr>
            <w:tcW w:w="734" w:type="dxa"/>
          </w:tcPr>
          <w:p w14:paraId="2D2EB7FE"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74555753" w14:textId="77777777" w:rsidR="00C75B70" w:rsidRPr="00C75B70" w:rsidRDefault="00C75B70" w:rsidP="00C75B70">
            <w:pPr>
              <w:spacing w:before="0" w:after="0"/>
              <w:jc w:val="left"/>
              <w:rPr>
                <w:rFonts w:ascii="Simplified Arabic" w:eastAsia="Simplified Arabic" w:hAnsi="Simplified Arabic"/>
              </w:rPr>
            </w:pPr>
          </w:p>
        </w:tc>
        <w:tc>
          <w:tcPr>
            <w:tcW w:w="716" w:type="dxa"/>
          </w:tcPr>
          <w:p w14:paraId="0903F302"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778E3DE8"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26E9F79A"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4ABC915E" w14:textId="77777777" w:rsidTr="0058186E">
        <w:trPr>
          <w:jc w:val="center"/>
        </w:trPr>
        <w:tc>
          <w:tcPr>
            <w:tcW w:w="509" w:type="dxa"/>
            <w:vAlign w:val="center"/>
          </w:tcPr>
          <w:p w14:paraId="5A802636"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4.</w:t>
            </w:r>
          </w:p>
        </w:tc>
        <w:tc>
          <w:tcPr>
            <w:tcW w:w="4915" w:type="dxa"/>
          </w:tcPr>
          <w:p w14:paraId="0146DE55" w14:textId="77777777" w:rsidR="00C75B70" w:rsidRPr="00C75B70" w:rsidRDefault="00C75B70" w:rsidP="00C75B70">
            <w:pPr>
              <w:spacing w:before="0" w:after="0"/>
              <w:jc w:val="left"/>
              <w:rPr>
                <w:rFonts w:ascii="Simplified Arabic" w:eastAsia="Simplified Arabic" w:hAnsi="Simplified Arabic"/>
                <w:sz w:val="24"/>
                <w:szCs w:val="24"/>
              </w:rPr>
            </w:pPr>
            <w:r w:rsidRPr="00C75B70">
              <w:rPr>
                <w:rFonts w:ascii="Simplified Arabic" w:eastAsia="Simplified Arabic" w:hAnsi="Simplified Arabic"/>
                <w:sz w:val="24"/>
                <w:szCs w:val="24"/>
                <w:rtl/>
              </w:rPr>
              <w:t>تحرص إدارة المستشفى على التنسيق مع مؤسسات القطاع الصحي الاخرى في سبيل تحسين جودة الخدمة الصحية.</w:t>
            </w:r>
          </w:p>
        </w:tc>
        <w:tc>
          <w:tcPr>
            <w:tcW w:w="734" w:type="dxa"/>
          </w:tcPr>
          <w:p w14:paraId="16CC07E5"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2C57ABB1" w14:textId="77777777" w:rsidR="00C75B70" w:rsidRPr="00C75B70" w:rsidRDefault="00C75B70" w:rsidP="00C75B70">
            <w:pPr>
              <w:spacing w:before="0" w:after="0"/>
              <w:jc w:val="left"/>
              <w:rPr>
                <w:rFonts w:ascii="Simplified Arabic" w:eastAsia="Simplified Arabic" w:hAnsi="Simplified Arabic"/>
              </w:rPr>
            </w:pPr>
          </w:p>
        </w:tc>
        <w:tc>
          <w:tcPr>
            <w:tcW w:w="716" w:type="dxa"/>
          </w:tcPr>
          <w:p w14:paraId="3A627FED" w14:textId="77777777" w:rsidR="00C75B70" w:rsidRPr="00C75B70" w:rsidRDefault="00C75B70" w:rsidP="00C75B70">
            <w:pPr>
              <w:spacing w:before="0" w:after="0"/>
              <w:jc w:val="left"/>
              <w:rPr>
                <w:rFonts w:ascii="Simplified Arabic" w:eastAsia="Simplified Arabic" w:hAnsi="Simplified Arabic"/>
              </w:rPr>
            </w:pPr>
          </w:p>
        </w:tc>
        <w:tc>
          <w:tcPr>
            <w:tcW w:w="734" w:type="dxa"/>
          </w:tcPr>
          <w:p w14:paraId="6FD28864" w14:textId="77777777" w:rsidR="00C75B70" w:rsidRPr="00C75B70" w:rsidRDefault="00C75B70" w:rsidP="00C75B70">
            <w:pPr>
              <w:spacing w:before="0" w:after="0"/>
              <w:jc w:val="left"/>
              <w:rPr>
                <w:rFonts w:ascii="Simplified Arabic" w:eastAsia="Simplified Arabic" w:hAnsi="Simplified Arabic"/>
              </w:rPr>
            </w:pPr>
          </w:p>
        </w:tc>
        <w:tc>
          <w:tcPr>
            <w:tcW w:w="769" w:type="dxa"/>
          </w:tcPr>
          <w:p w14:paraId="7AC74C07" w14:textId="77777777" w:rsidR="00C75B70" w:rsidRPr="00C75B70" w:rsidRDefault="00C75B70" w:rsidP="00C75B70">
            <w:pPr>
              <w:spacing w:before="0" w:after="0"/>
              <w:jc w:val="left"/>
              <w:rPr>
                <w:rFonts w:ascii="Simplified Arabic" w:eastAsia="Simplified Arabic" w:hAnsi="Simplified Arabic"/>
              </w:rPr>
            </w:pPr>
          </w:p>
        </w:tc>
      </w:tr>
    </w:tbl>
    <w:p w14:paraId="3F21A17C" w14:textId="77777777" w:rsidR="00C75B70" w:rsidRPr="00C75B70" w:rsidRDefault="00C75B70" w:rsidP="00C75B70">
      <w:pPr>
        <w:spacing w:before="0" w:after="160" w:line="259" w:lineRule="auto"/>
        <w:jc w:val="left"/>
        <w:rPr>
          <w:rFonts w:ascii="Calibri" w:hAnsi="Calibri" w:cs="Calibri"/>
          <w:sz w:val="22"/>
          <w:szCs w:val="22"/>
        </w:rPr>
      </w:pPr>
      <w:r w:rsidRPr="00C75B70">
        <w:rPr>
          <w:rFonts w:ascii="Calibri" w:hAnsi="Calibri" w:cs="Calibri"/>
          <w:sz w:val="22"/>
          <w:szCs w:val="22"/>
        </w:rPr>
        <w:br w:type="page"/>
      </w:r>
    </w:p>
    <w:tbl>
      <w:tblPr>
        <w:bidiVisual/>
        <w:tblW w:w="91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4849"/>
        <w:gridCol w:w="735"/>
        <w:gridCol w:w="735"/>
        <w:gridCol w:w="717"/>
        <w:gridCol w:w="735"/>
        <w:gridCol w:w="740"/>
      </w:tblGrid>
      <w:tr w:rsidR="00C75B70" w:rsidRPr="00C75B70" w14:paraId="5AE4C0B5" w14:textId="77777777" w:rsidTr="0058186E">
        <w:trPr>
          <w:jc w:val="center"/>
        </w:trPr>
        <w:tc>
          <w:tcPr>
            <w:tcW w:w="9111" w:type="dxa"/>
            <w:gridSpan w:val="7"/>
            <w:shd w:val="clear" w:color="auto" w:fill="BFBFBF"/>
          </w:tcPr>
          <w:p w14:paraId="083CDFD4" w14:textId="77777777" w:rsidR="00C75B70" w:rsidRPr="00C75B70" w:rsidRDefault="00C75B70" w:rsidP="00C75B70">
            <w:pPr>
              <w:spacing w:before="0" w:after="0"/>
              <w:jc w:val="left"/>
              <w:rPr>
                <w:rFonts w:ascii="Simplified Arabic" w:eastAsia="Simplified Arabic" w:hAnsi="Simplified Arabic"/>
                <w:b/>
              </w:rPr>
            </w:pPr>
            <w:r w:rsidRPr="00C75B70">
              <w:rPr>
                <w:rFonts w:ascii="Simplified Arabic" w:eastAsia="Simplified Arabic" w:hAnsi="Simplified Arabic"/>
                <w:b/>
                <w:rtl/>
              </w:rPr>
              <w:lastRenderedPageBreak/>
              <w:t xml:space="preserve">المحور الثاني: </w:t>
            </w:r>
            <w:r w:rsidRPr="00C75B70">
              <w:rPr>
                <w:rFonts w:ascii="Simplified Arabic" w:eastAsia="Simplified Arabic" w:hAnsi="Simplified Arabic" w:hint="cs"/>
                <w:b/>
                <w:rtl/>
              </w:rPr>
              <w:t>أداء العاملين</w:t>
            </w:r>
            <w:r w:rsidRPr="00C75B70">
              <w:rPr>
                <w:rFonts w:ascii="Simplified Arabic" w:eastAsia="Simplified Arabic" w:hAnsi="Simplified Arabic"/>
                <w:rtl/>
              </w:rPr>
              <w:t xml:space="preserve"> </w:t>
            </w:r>
          </w:p>
          <w:p w14:paraId="226369F6" w14:textId="77777777" w:rsidR="00C75B70" w:rsidRPr="00C75B70" w:rsidRDefault="00C75B70" w:rsidP="00C75B70">
            <w:pPr>
              <w:spacing w:before="0" w:after="0"/>
              <w:jc w:val="left"/>
              <w:rPr>
                <w:rFonts w:ascii="Simplified Arabic" w:eastAsia="Simplified Arabic" w:hAnsi="Simplified Arabic"/>
                <w:b/>
              </w:rPr>
            </w:pPr>
          </w:p>
        </w:tc>
      </w:tr>
      <w:tr w:rsidR="00C75B70" w:rsidRPr="00C75B70" w14:paraId="417AE21F" w14:textId="77777777" w:rsidTr="0058186E">
        <w:trPr>
          <w:jc w:val="center"/>
        </w:trPr>
        <w:tc>
          <w:tcPr>
            <w:tcW w:w="600" w:type="dxa"/>
            <w:vAlign w:val="center"/>
          </w:tcPr>
          <w:p w14:paraId="14C1BE64"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م.</w:t>
            </w:r>
          </w:p>
        </w:tc>
        <w:tc>
          <w:tcPr>
            <w:tcW w:w="4849" w:type="dxa"/>
            <w:vAlign w:val="center"/>
          </w:tcPr>
          <w:p w14:paraId="67B1C59D"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الفقرات</w:t>
            </w:r>
          </w:p>
        </w:tc>
        <w:tc>
          <w:tcPr>
            <w:tcW w:w="735" w:type="dxa"/>
            <w:vAlign w:val="center"/>
          </w:tcPr>
          <w:p w14:paraId="29F6F639"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موافق</w:t>
            </w:r>
          </w:p>
        </w:tc>
        <w:tc>
          <w:tcPr>
            <w:tcW w:w="735" w:type="dxa"/>
            <w:vAlign w:val="center"/>
          </w:tcPr>
          <w:p w14:paraId="0250A88D"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موافق بشدة</w:t>
            </w:r>
          </w:p>
        </w:tc>
        <w:tc>
          <w:tcPr>
            <w:tcW w:w="717" w:type="dxa"/>
            <w:vAlign w:val="center"/>
          </w:tcPr>
          <w:p w14:paraId="6B5ED368"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محايد</w:t>
            </w:r>
          </w:p>
        </w:tc>
        <w:tc>
          <w:tcPr>
            <w:tcW w:w="735" w:type="dxa"/>
            <w:vAlign w:val="center"/>
          </w:tcPr>
          <w:p w14:paraId="2FE120BD"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غير موافق</w:t>
            </w:r>
          </w:p>
        </w:tc>
        <w:tc>
          <w:tcPr>
            <w:tcW w:w="740" w:type="dxa"/>
            <w:vAlign w:val="center"/>
          </w:tcPr>
          <w:p w14:paraId="6AB1C90D" w14:textId="77777777" w:rsidR="00C75B70" w:rsidRPr="00C75B70" w:rsidRDefault="00C75B70" w:rsidP="00C75B70">
            <w:pPr>
              <w:spacing w:before="0" w:after="0"/>
              <w:jc w:val="center"/>
              <w:rPr>
                <w:rFonts w:ascii="Simplified Arabic" w:eastAsia="Simplified Arabic" w:hAnsi="Simplified Arabic"/>
                <w:b/>
              </w:rPr>
            </w:pPr>
            <w:r w:rsidRPr="00C75B70">
              <w:rPr>
                <w:rFonts w:ascii="Simplified Arabic" w:eastAsia="Simplified Arabic" w:hAnsi="Simplified Arabic"/>
                <w:b/>
                <w:rtl/>
              </w:rPr>
              <w:t>غير موافق بشدة</w:t>
            </w:r>
          </w:p>
        </w:tc>
      </w:tr>
      <w:tr w:rsidR="00C75B70" w:rsidRPr="00C75B70" w14:paraId="105C714F" w14:textId="77777777" w:rsidTr="0058186E">
        <w:trPr>
          <w:jc w:val="center"/>
        </w:trPr>
        <w:tc>
          <w:tcPr>
            <w:tcW w:w="600" w:type="dxa"/>
            <w:vAlign w:val="center"/>
          </w:tcPr>
          <w:p w14:paraId="22419668"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1.</w:t>
            </w:r>
          </w:p>
        </w:tc>
        <w:tc>
          <w:tcPr>
            <w:tcW w:w="4849" w:type="dxa"/>
          </w:tcPr>
          <w:p w14:paraId="4933D0C6" w14:textId="77777777" w:rsidR="00C75B70" w:rsidRPr="00C75B70" w:rsidRDefault="00C75B70" w:rsidP="00C75B70">
            <w:pPr>
              <w:spacing w:before="0" w:after="0"/>
              <w:rPr>
                <w:rFonts w:ascii="Simplified Arabic" w:eastAsia="Simplified Arabic" w:hAnsi="Simplified Arabic"/>
                <w:sz w:val="24"/>
                <w:szCs w:val="24"/>
              </w:rPr>
            </w:pPr>
            <w:r w:rsidRPr="00C75B70">
              <w:rPr>
                <w:rFonts w:ascii="Simplified Arabic" w:eastAsia="Simplified Arabic" w:hAnsi="Simplified Arabic"/>
                <w:sz w:val="24"/>
                <w:szCs w:val="24"/>
                <w:rtl/>
              </w:rPr>
              <w:t>يوفر المستشفى كافة اللوازم واللوجستيات التي تساهم في تحسين أداء العاملين.</w:t>
            </w:r>
          </w:p>
        </w:tc>
        <w:tc>
          <w:tcPr>
            <w:tcW w:w="735" w:type="dxa"/>
          </w:tcPr>
          <w:p w14:paraId="63DD1039"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32C441CF"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2E1D79A4"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3BD06172" w14:textId="77777777" w:rsidR="00C75B70" w:rsidRPr="00C75B70" w:rsidRDefault="00C75B70" w:rsidP="00C75B70">
            <w:pPr>
              <w:spacing w:before="0" w:after="0"/>
              <w:jc w:val="left"/>
              <w:rPr>
                <w:rFonts w:ascii="Simplified Arabic" w:eastAsia="Simplified Arabic" w:hAnsi="Simplified Arabic"/>
              </w:rPr>
            </w:pPr>
          </w:p>
        </w:tc>
        <w:tc>
          <w:tcPr>
            <w:tcW w:w="740" w:type="dxa"/>
          </w:tcPr>
          <w:p w14:paraId="44371639"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7284B6AC" w14:textId="77777777" w:rsidTr="0058186E">
        <w:trPr>
          <w:jc w:val="center"/>
        </w:trPr>
        <w:tc>
          <w:tcPr>
            <w:tcW w:w="600" w:type="dxa"/>
            <w:vAlign w:val="center"/>
          </w:tcPr>
          <w:p w14:paraId="4573AD0E"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2.</w:t>
            </w:r>
          </w:p>
        </w:tc>
        <w:tc>
          <w:tcPr>
            <w:tcW w:w="4849" w:type="dxa"/>
          </w:tcPr>
          <w:p w14:paraId="01C2C543" w14:textId="77777777" w:rsidR="00C75B70" w:rsidRPr="00C75B70" w:rsidRDefault="00C75B70" w:rsidP="00C75B70">
            <w:pPr>
              <w:spacing w:before="0" w:after="0"/>
              <w:rPr>
                <w:rFonts w:ascii="Simplified Arabic" w:eastAsia="Simplified Arabic" w:hAnsi="Simplified Arabic"/>
                <w:sz w:val="24"/>
                <w:szCs w:val="24"/>
              </w:rPr>
            </w:pPr>
            <w:r w:rsidRPr="00C75B70">
              <w:rPr>
                <w:rFonts w:ascii="Simplified Arabic" w:eastAsia="Simplified Arabic" w:hAnsi="Simplified Arabic"/>
                <w:sz w:val="24"/>
                <w:szCs w:val="24"/>
                <w:rtl/>
              </w:rPr>
              <w:t>يتم اعتماد الجدة كمعيار لتحديد جودة الخدمة الصحية المقدمة للمواطنين الفلسطينيين.</w:t>
            </w:r>
          </w:p>
        </w:tc>
        <w:tc>
          <w:tcPr>
            <w:tcW w:w="735" w:type="dxa"/>
          </w:tcPr>
          <w:p w14:paraId="28164048"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78ACD2B0"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191B9430"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5210BECB" w14:textId="77777777" w:rsidR="00C75B70" w:rsidRPr="00C75B70" w:rsidRDefault="00C75B70" w:rsidP="00C75B70">
            <w:pPr>
              <w:spacing w:before="0" w:after="0"/>
              <w:jc w:val="left"/>
              <w:rPr>
                <w:rFonts w:ascii="Simplified Arabic" w:eastAsia="Simplified Arabic" w:hAnsi="Simplified Arabic"/>
              </w:rPr>
            </w:pPr>
          </w:p>
        </w:tc>
        <w:tc>
          <w:tcPr>
            <w:tcW w:w="740" w:type="dxa"/>
          </w:tcPr>
          <w:p w14:paraId="677444EA"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1D5036C2" w14:textId="77777777" w:rsidTr="0058186E">
        <w:trPr>
          <w:jc w:val="center"/>
        </w:trPr>
        <w:tc>
          <w:tcPr>
            <w:tcW w:w="600" w:type="dxa"/>
            <w:vAlign w:val="center"/>
          </w:tcPr>
          <w:p w14:paraId="6860D360"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3.</w:t>
            </w:r>
          </w:p>
        </w:tc>
        <w:tc>
          <w:tcPr>
            <w:tcW w:w="4849" w:type="dxa"/>
          </w:tcPr>
          <w:p w14:paraId="659A037B" w14:textId="77777777" w:rsidR="00C75B70" w:rsidRPr="00C75B70" w:rsidRDefault="00C75B70" w:rsidP="00C75B70">
            <w:pPr>
              <w:spacing w:before="0" w:after="0"/>
              <w:rPr>
                <w:rFonts w:ascii="Simplified Arabic" w:eastAsia="Simplified Arabic" w:hAnsi="Simplified Arabic"/>
                <w:sz w:val="24"/>
                <w:szCs w:val="24"/>
              </w:rPr>
            </w:pPr>
            <w:r w:rsidRPr="00C75B70">
              <w:rPr>
                <w:rFonts w:ascii="Simplified Arabic" w:eastAsia="Simplified Arabic" w:hAnsi="Simplified Arabic"/>
                <w:sz w:val="24"/>
                <w:szCs w:val="24"/>
                <w:rtl/>
              </w:rPr>
              <w:t xml:space="preserve">يتم مراعاة النواحي الانسانية للمراجعين في المستشفى عند تقديم الخدمة الصحية </w:t>
            </w:r>
          </w:p>
        </w:tc>
        <w:tc>
          <w:tcPr>
            <w:tcW w:w="735" w:type="dxa"/>
          </w:tcPr>
          <w:p w14:paraId="60847E51"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55EED433"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464F7C26"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725A8C8D" w14:textId="77777777" w:rsidR="00C75B70" w:rsidRPr="00C75B70" w:rsidRDefault="00C75B70" w:rsidP="00C75B70">
            <w:pPr>
              <w:spacing w:before="0" w:after="0"/>
              <w:jc w:val="left"/>
              <w:rPr>
                <w:rFonts w:ascii="Simplified Arabic" w:eastAsia="Simplified Arabic" w:hAnsi="Simplified Arabic"/>
              </w:rPr>
            </w:pPr>
          </w:p>
        </w:tc>
        <w:tc>
          <w:tcPr>
            <w:tcW w:w="740" w:type="dxa"/>
          </w:tcPr>
          <w:p w14:paraId="16CEF9C2"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45BF7333" w14:textId="77777777" w:rsidTr="0058186E">
        <w:trPr>
          <w:jc w:val="center"/>
        </w:trPr>
        <w:tc>
          <w:tcPr>
            <w:tcW w:w="600" w:type="dxa"/>
            <w:vAlign w:val="center"/>
          </w:tcPr>
          <w:p w14:paraId="29517B8E"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4.</w:t>
            </w:r>
          </w:p>
        </w:tc>
        <w:tc>
          <w:tcPr>
            <w:tcW w:w="4849" w:type="dxa"/>
          </w:tcPr>
          <w:p w14:paraId="35FDD093" w14:textId="77777777" w:rsidR="00C75B70" w:rsidRPr="00C75B70" w:rsidRDefault="00C75B70" w:rsidP="00C75B70">
            <w:pPr>
              <w:spacing w:before="0" w:after="0"/>
              <w:rPr>
                <w:rFonts w:ascii="Simplified Arabic" w:eastAsia="Simplified Arabic" w:hAnsi="Simplified Arabic"/>
                <w:sz w:val="24"/>
                <w:szCs w:val="24"/>
              </w:rPr>
            </w:pPr>
            <w:r w:rsidRPr="00C75B70">
              <w:rPr>
                <w:rFonts w:ascii="Simplified Arabic" w:eastAsia="Simplified Arabic" w:hAnsi="Simplified Arabic"/>
                <w:sz w:val="24"/>
                <w:szCs w:val="24"/>
                <w:rtl/>
              </w:rPr>
              <w:t>يتم توفير كافة الموارد اللازمة للمساهمة في تقديم الرعاية الصحية السليمة.</w:t>
            </w:r>
          </w:p>
        </w:tc>
        <w:tc>
          <w:tcPr>
            <w:tcW w:w="735" w:type="dxa"/>
          </w:tcPr>
          <w:p w14:paraId="65377702"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1BDD7F3D"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1B671623"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5CC9016C" w14:textId="77777777" w:rsidR="00C75B70" w:rsidRPr="00C75B70" w:rsidRDefault="00C75B70" w:rsidP="00C75B70">
            <w:pPr>
              <w:spacing w:before="0" w:after="0"/>
              <w:jc w:val="left"/>
              <w:rPr>
                <w:rFonts w:ascii="Simplified Arabic" w:eastAsia="Simplified Arabic" w:hAnsi="Simplified Arabic"/>
              </w:rPr>
            </w:pPr>
          </w:p>
        </w:tc>
        <w:tc>
          <w:tcPr>
            <w:tcW w:w="740" w:type="dxa"/>
          </w:tcPr>
          <w:p w14:paraId="26487BBB"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0346495A" w14:textId="77777777" w:rsidTr="0058186E">
        <w:trPr>
          <w:jc w:val="center"/>
        </w:trPr>
        <w:tc>
          <w:tcPr>
            <w:tcW w:w="600" w:type="dxa"/>
            <w:vAlign w:val="center"/>
          </w:tcPr>
          <w:p w14:paraId="5CB34331"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5.</w:t>
            </w:r>
          </w:p>
        </w:tc>
        <w:tc>
          <w:tcPr>
            <w:tcW w:w="4849" w:type="dxa"/>
          </w:tcPr>
          <w:p w14:paraId="64259C92" w14:textId="77777777" w:rsidR="00C75B70" w:rsidRPr="00C75B70" w:rsidRDefault="00C75B70" w:rsidP="00C75B70">
            <w:pPr>
              <w:spacing w:before="0" w:after="0"/>
              <w:rPr>
                <w:rFonts w:ascii="Simplified Arabic" w:eastAsia="Simplified Arabic" w:hAnsi="Simplified Arabic"/>
                <w:sz w:val="24"/>
                <w:szCs w:val="24"/>
              </w:rPr>
            </w:pPr>
            <w:r w:rsidRPr="00C75B70">
              <w:rPr>
                <w:rFonts w:ascii="Simplified Arabic" w:eastAsia="Simplified Arabic" w:hAnsi="Simplified Arabic"/>
                <w:sz w:val="24"/>
                <w:szCs w:val="24"/>
                <w:rtl/>
              </w:rPr>
              <w:t>يتوفر نظام رقابة فاعل في المستشفى لمتابعة كيفية تقديم الخدمة الصحية.</w:t>
            </w:r>
          </w:p>
        </w:tc>
        <w:tc>
          <w:tcPr>
            <w:tcW w:w="735" w:type="dxa"/>
          </w:tcPr>
          <w:p w14:paraId="11F46ADA"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68B3F08E"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5A205CBD"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2692A0BE" w14:textId="77777777" w:rsidR="00C75B70" w:rsidRPr="00C75B70" w:rsidRDefault="00C75B70" w:rsidP="00C75B70">
            <w:pPr>
              <w:spacing w:before="0" w:after="0"/>
              <w:jc w:val="left"/>
              <w:rPr>
                <w:rFonts w:ascii="Simplified Arabic" w:eastAsia="Simplified Arabic" w:hAnsi="Simplified Arabic"/>
              </w:rPr>
            </w:pPr>
          </w:p>
        </w:tc>
        <w:tc>
          <w:tcPr>
            <w:tcW w:w="740" w:type="dxa"/>
          </w:tcPr>
          <w:p w14:paraId="622D69F2"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12D08116" w14:textId="77777777" w:rsidTr="0058186E">
        <w:trPr>
          <w:jc w:val="center"/>
        </w:trPr>
        <w:tc>
          <w:tcPr>
            <w:tcW w:w="600" w:type="dxa"/>
            <w:vAlign w:val="center"/>
          </w:tcPr>
          <w:p w14:paraId="3A78AC68"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6.</w:t>
            </w:r>
          </w:p>
        </w:tc>
        <w:tc>
          <w:tcPr>
            <w:tcW w:w="4849" w:type="dxa"/>
          </w:tcPr>
          <w:p w14:paraId="427AD9CA" w14:textId="77777777" w:rsidR="00C75B70" w:rsidRPr="00C75B70" w:rsidRDefault="00C75B70" w:rsidP="00C75B70">
            <w:pPr>
              <w:spacing w:before="0" w:after="0"/>
              <w:rPr>
                <w:rFonts w:ascii="Simplified Arabic" w:eastAsia="Simplified Arabic" w:hAnsi="Simplified Arabic"/>
                <w:sz w:val="24"/>
                <w:szCs w:val="24"/>
              </w:rPr>
            </w:pPr>
            <w:r w:rsidRPr="00C75B70">
              <w:rPr>
                <w:rFonts w:ascii="Simplified Arabic" w:eastAsia="Simplified Arabic" w:hAnsi="Simplified Arabic"/>
                <w:sz w:val="24"/>
                <w:szCs w:val="24"/>
                <w:rtl/>
              </w:rPr>
              <w:t>يتم تدريب العاملين في المستشفى على سياسات واجراءات العمل داخله.</w:t>
            </w:r>
          </w:p>
        </w:tc>
        <w:tc>
          <w:tcPr>
            <w:tcW w:w="735" w:type="dxa"/>
          </w:tcPr>
          <w:p w14:paraId="7E01FA36"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2CE8F609"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00337A09"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51DD58AD" w14:textId="77777777" w:rsidR="00C75B70" w:rsidRPr="00C75B70" w:rsidRDefault="00C75B70" w:rsidP="00C75B70">
            <w:pPr>
              <w:spacing w:before="0" w:after="0"/>
              <w:jc w:val="left"/>
              <w:rPr>
                <w:rFonts w:ascii="Simplified Arabic" w:eastAsia="Simplified Arabic" w:hAnsi="Simplified Arabic"/>
              </w:rPr>
            </w:pPr>
          </w:p>
        </w:tc>
        <w:tc>
          <w:tcPr>
            <w:tcW w:w="740" w:type="dxa"/>
          </w:tcPr>
          <w:p w14:paraId="339FC189"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287A0DC1" w14:textId="77777777" w:rsidTr="0058186E">
        <w:trPr>
          <w:jc w:val="center"/>
        </w:trPr>
        <w:tc>
          <w:tcPr>
            <w:tcW w:w="600" w:type="dxa"/>
            <w:vAlign w:val="center"/>
          </w:tcPr>
          <w:p w14:paraId="63F4D413"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7.</w:t>
            </w:r>
          </w:p>
        </w:tc>
        <w:tc>
          <w:tcPr>
            <w:tcW w:w="4849" w:type="dxa"/>
          </w:tcPr>
          <w:p w14:paraId="4278C7C0" w14:textId="77777777" w:rsidR="00C75B70" w:rsidRPr="00C75B70" w:rsidRDefault="00C75B70" w:rsidP="00C75B70">
            <w:pPr>
              <w:spacing w:before="0" w:after="0"/>
              <w:rPr>
                <w:rFonts w:ascii="Simplified Arabic" w:eastAsia="Simplified Arabic" w:hAnsi="Simplified Arabic"/>
                <w:sz w:val="24"/>
                <w:szCs w:val="24"/>
              </w:rPr>
            </w:pPr>
            <w:r w:rsidRPr="00C75B70">
              <w:rPr>
                <w:rFonts w:ascii="Simplified Arabic" w:eastAsia="Simplified Arabic" w:hAnsi="Simplified Arabic"/>
                <w:sz w:val="24"/>
                <w:szCs w:val="24"/>
                <w:rtl/>
              </w:rPr>
              <w:t>تتم متابعة العاملين في المستشفى أثناء تأديتهم لمهامهم اليومية.</w:t>
            </w:r>
          </w:p>
        </w:tc>
        <w:tc>
          <w:tcPr>
            <w:tcW w:w="735" w:type="dxa"/>
          </w:tcPr>
          <w:p w14:paraId="2E93EB57"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7BB8333B"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64925B56"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5DC6EAA7" w14:textId="77777777" w:rsidR="00C75B70" w:rsidRPr="00C75B70" w:rsidRDefault="00C75B70" w:rsidP="00C75B70">
            <w:pPr>
              <w:spacing w:before="0" w:after="0"/>
              <w:jc w:val="left"/>
              <w:rPr>
                <w:rFonts w:ascii="Simplified Arabic" w:eastAsia="Simplified Arabic" w:hAnsi="Simplified Arabic"/>
              </w:rPr>
            </w:pPr>
          </w:p>
        </w:tc>
        <w:tc>
          <w:tcPr>
            <w:tcW w:w="740" w:type="dxa"/>
          </w:tcPr>
          <w:p w14:paraId="3324DE89"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78990BEF" w14:textId="77777777" w:rsidTr="0058186E">
        <w:trPr>
          <w:jc w:val="center"/>
        </w:trPr>
        <w:tc>
          <w:tcPr>
            <w:tcW w:w="600" w:type="dxa"/>
            <w:vAlign w:val="center"/>
          </w:tcPr>
          <w:p w14:paraId="6D6E72BD"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8.</w:t>
            </w:r>
          </w:p>
        </w:tc>
        <w:tc>
          <w:tcPr>
            <w:tcW w:w="4849" w:type="dxa"/>
          </w:tcPr>
          <w:p w14:paraId="41349D65" w14:textId="77777777" w:rsidR="00C75B70" w:rsidRPr="00C75B70" w:rsidRDefault="00C75B70" w:rsidP="00C75B70">
            <w:pPr>
              <w:spacing w:before="0" w:after="0"/>
              <w:rPr>
                <w:rFonts w:ascii="Simplified Arabic" w:eastAsia="Simplified Arabic" w:hAnsi="Simplified Arabic"/>
                <w:sz w:val="24"/>
                <w:szCs w:val="24"/>
              </w:rPr>
            </w:pPr>
            <w:r w:rsidRPr="00C75B70">
              <w:rPr>
                <w:rFonts w:ascii="Simplified Arabic" w:eastAsia="Simplified Arabic" w:hAnsi="Simplified Arabic"/>
                <w:sz w:val="24"/>
                <w:szCs w:val="24"/>
                <w:rtl/>
              </w:rPr>
              <w:t>يخضع العاملون في المستشفى لتقييم أداء دوري.</w:t>
            </w:r>
          </w:p>
        </w:tc>
        <w:tc>
          <w:tcPr>
            <w:tcW w:w="735" w:type="dxa"/>
          </w:tcPr>
          <w:p w14:paraId="1A86F25A"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460C252F"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5AFB68A5"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79EA6358" w14:textId="77777777" w:rsidR="00C75B70" w:rsidRPr="00C75B70" w:rsidRDefault="00C75B70" w:rsidP="00C75B70">
            <w:pPr>
              <w:spacing w:before="0" w:after="0"/>
              <w:jc w:val="left"/>
              <w:rPr>
                <w:rFonts w:ascii="Simplified Arabic" w:eastAsia="Simplified Arabic" w:hAnsi="Simplified Arabic"/>
              </w:rPr>
            </w:pPr>
          </w:p>
        </w:tc>
        <w:tc>
          <w:tcPr>
            <w:tcW w:w="740" w:type="dxa"/>
          </w:tcPr>
          <w:p w14:paraId="2FF22C44"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4F6A4B98" w14:textId="77777777" w:rsidTr="0058186E">
        <w:trPr>
          <w:jc w:val="center"/>
        </w:trPr>
        <w:tc>
          <w:tcPr>
            <w:tcW w:w="600" w:type="dxa"/>
            <w:vAlign w:val="center"/>
          </w:tcPr>
          <w:p w14:paraId="226BCADC"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9.</w:t>
            </w:r>
          </w:p>
        </w:tc>
        <w:tc>
          <w:tcPr>
            <w:tcW w:w="4849" w:type="dxa"/>
          </w:tcPr>
          <w:p w14:paraId="1C52174A" w14:textId="77777777" w:rsidR="00C75B70" w:rsidRPr="00C75B70" w:rsidRDefault="00C75B70" w:rsidP="00C75B70">
            <w:pPr>
              <w:spacing w:before="0" w:after="0"/>
              <w:rPr>
                <w:rFonts w:ascii="Simplified Arabic" w:eastAsia="Simplified Arabic" w:hAnsi="Simplified Arabic"/>
                <w:sz w:val="24"/>
                <w:szCs w:val="24"/>
              </w:rPr>
            </w:pPr>
            <w:r w:rsidRPr="00C75B70">
              <w:rPr>
                <w:rFonts w:ascii="Simplified Arabic" w:eastAsia="Simplified Arabic" w:hAnsi="Simplified Arabic"/>
                <w:sz w:val="24"/>
                <w:szCs w:val="24"/>
                <w:rtl/>
              </w:rPr>
              <w:t>يحرص العاملون في المستشفى على تعزيز الثقة المتبادلة بينهم وبين المراجعين من مرضى وجرحى.</w:t>
            </w:r>
          </w:p>
        </w:tc>
        <w:tc>
          <w:tcPr>
            <w:tcW w:w="735" w:type="dxa"/>
          </w:tcPr>
          <w:p w14:paraId="145442A9"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7F8DF986"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04AA895D"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1D6455AE" w14:textId="77777777" w:rsidR="00C75B70" w:rsidRPr="00C75B70" w:rsidRDefault="00C75B70" w:rsidP="00C75B70">
            <w:pPr>
              <w:spacing w:before="0" w:after="0"/>
              <w:jc w:val="left"/>
              <w:rPr>
                <w:rFonts w:ascii="Simplified Arabic" w:eastAsia="Simplified Arabic" w:hAnsi="Simplified Arabic"/>
              </w:rPr>
            </w:pPr>
          </w:p>
        </w:tc>
        <w:tc>
          <w:tcPr>
            <w:tcW w:w="740" w:type="dxa"/>
          </w:tcPr>
          <w:p w14:paraId="2D37C416"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0CD36DCC" w14:textId="77777777" w:rsidTr="0058186E">
        <w:trPr>
          <w:jc w:val="center"/>
        </w:trPr>
        <w:tc>
          <w:tcPr>
            <w:tcW w:w="600" w:type="dxa"/>
            <w:vAlign w:val="center"/>
          </w:tcPr>
          <w:p w14:paraId="3BE2EAA0"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10.</w:t>
            </w:r>
          </w:p>
        </w:tc>
        <w:tc>
          <w:tcPr>
            <w:tcW w:w="4849" w:type="dxa"/>
          </w:tcPr>
          <w:p w14:paraId="0B4FBEE4" w14:textId="77777777" w:rsidR="00C75B70" w:rsidRPr="00C75B70" w:rsidRDefault="00C75B70" w:rsidP="00C75B70">
            <w:pPr>
              <w:spacing w:before="0" w:after="0"/>
              <w:rPr>
                <w:rFonts w:ascii="Simplified Arabic" w:eastAsia="Simplified Arabic" w:hAnsi="Simplified Arabic"/>
                <w:sz w:val="24"/>
                <w:szCs w:val="24"/>
              </w:rPr>
            </w:pPr>
            <w:r w:rsidRPr="00C75B70">
              <w:rPr>
                <w:rFonts w:ascii="Simplified Arabic" w:eastAsia="Simplified Arabic" w:hAnsi="Simplified Arabic"/>
                <w:sz w:val="24"/>
                <w:szCs w:val="24"/>
                <w:rtl/>
              </w:rPr>
              <w:t>يتوفر لدى المستشفى نظام اتصال وتواصل فعال للمساهمة في توحيد جهود العاملين من اجل تقديم جودة خدمة صحية للمرضى والجرحى</w:t>
            </w:r>
          </w:p>
        </w:tc>
        <w:tc>
          <w:tcPr>
            <w:tcW w:w="735" w:type="dxa"/>
          </w:tcPr>
          <w:p w14:paraId="0D5ADE3D"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720C807B"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64A9E2F8"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647540B3" w14:textId="77777777" w:rsidR="00C75B70" w:rsidRPr="00C75B70" w:rsidRDefault="00C75B70" w:rsidP="00C75B70">
            <w:pPr>
              <w:spacing w:before="0" w:after="0"/>
              <w:jc w:val="left"/>
              <w:rPr>
                <w:rFonts w:ascii="Simplified Arabic" w:eastAsia="Simplified Arabic" w:hAnsi="Simplified Arabic"/>
              </w:rPr>
            </w:pPr>
          </w:p>
        </w:tc>
        <w:tc>
          <w:tcPr>
            <w:tcW w:w="740" w:type="dxa"/>
          </w:tcPr>
          <w:p w14:paraId="013FEF7E"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31B08DBD" w14:textId="77777777" w:rsidTr="0058186E">
        <w:trPr>
          <w:jc w:val="center"/>
        </w:trPr>
        <w:tc>
          <w:tcPr>
            <w:tcW w:w="600" w:type="dxa"/>
            <w:vAlign w:val="center"/>
          </w:tcPr>
          <w:p w14:paraId="2627E75B"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11.</w:t>
            </w:r>
          </w:p>
        </w:tc>
        <w:tc>
          <w:tcPr>
            <w:tcW w:w="4849" w:type="dxa"/>
          </w:tcPr>
          <w:p w14:paraId="63E34E88" w14:textId="77777777" w:rsidR="00C75B70" w:rsidRPr="00C75B70" w:rsidRDefault="00C75B70" w:rsidP="00C75B70">
            <w:pPr>
              <w:spacing w:before="0" w:after="0"/>
              <w:rPr>
                <w:rFonts w:ascii="Simplified Arabic" w:eastAsia="Simplified Arabic" w:hAnsi="Simplified Arabic"/>
                <w:sz w:val="24"/>
                <w:szCs w:val="24"/>
              </w:rPr>
            </w:pPr>
            <w:r w:rsidRPr="00C75B70">
              <w:rPr>
                <w:rFonts w:ascii="Simplified Arabic" w:eastAsia="Simplified Arabic" w:hAnsi="Simplified Arabic"/>
                <w:sz w:val="24"/>
                <w:szCs w:val="24"/>
                <w:rtl/>
              </w:rPr>
              <w:t>يتوفر لدى المستشفى نظام إدارة موارد بشرية فعال لتنظيم العمل وتحسينه.</w:t>
            </w:r>
          </w:p>
        </w:tc>
        <w:tc>
          <w:tcPr>
            <w:tcW w:w="735" w:type="dxa"/>
          </w:tcPr>
          <w:p w14:paraId="2248B001"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5994EA6E"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40F27685"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30B9B01F" w14:textId="77777777" w:rsidR="00C75B70" w:rsidRPr="00C75B70" w:rsidRDefault="00C75B70" w:rsidP="00C75B70">
            <w:pPr>
              <w:spacing w:before="0" w:after="0"/>
              <w:jc w:val="left"/>
              <w:rPr>
                <w:rFonts w:ascii="Simplified Arabic" w:eastAsia="Simplified Arabic" w:hAnsi="Simplified Arabic"/>
              </w:rPr>
            </w:pPr>
          </w:p>
        </w:tc>
        <w:tc>
          <w:tcPr>
            <w:tcW w:w="740" w:type="dxa"/>
          </w:tcPr>
          <w:p w14:paraId="5EA66D00" w14:textId="77777777" w:rsidR="00C75B70" w:rsidRPr="00C75B70" w:rsidRDefault="00C75B70" w:rsidP="00C75B70">
            <w:pPr>
              <w:spacing w:before="0" w:after="0"/>
              <w:jc w:val="left"/>
              <w:rPr>
                <w:rFonts w:ascii="Simplified Arabic" w:eastAsia="Simplified Arabic" w:hAnsi="Simplified Arabic"/>
              </w:rPr>
            </w:pPr>
          </w:p>
        </w:tc>
      </w:tr>
      <w:tr w:rsidR="00C75B70" w:rsidRPr="00C75B70" w14:paraId="2EEDA723" w14:textId="77777777" w:rsidTr="0058186E">
        <w:trPr>
          <w:jc w:val="center"/>
        </w:trPr>
        <w:tc>
          <w:tcPr>
            <w:tcW w:w="600" w:type="dxa"/>
            <w:vAlign w:val="center"/>
          </w:tcPr>
          <w:p w14:paraId="5D3A6559" w14:textId="77777777" w:rsidR="00C75B70" w:rsidRPr="00C75B70" w:rsidRDefault="00C75B70" w:rsidP="00C75B70">
            <w:pPr>
              <w:spacing w:before="0" w:after="0"/>
              <w:jc w:val="left"/>
              <w:rPr>
                <w:rFonts w:ascii="Simplified Arabic" w:eastAsia="Simplified Arabic" w:hAnsi="Simplified Arabic"/>
              </w:rPr>
            </w:pPr>
            <w:r w:rsidRPr="00C75B70">
              <w:rPr>
                <w:rFonts w:ascii="Simplified Arabic" w:eastAsia="Simplified Arabic" w:hAnsi="Simplified Arabic"/>
              </w:rPr>
              <w:t>12.</w:t>
            </w:r>
          </w:p>
        </w:tc>
        <w:tc>
          <w:tcPr>
            <w:tcW w:w="4849" w:type="dxa"/>
          </w:tcPr>
          <w:p w14:paraId="244EF16F" w14:textId="77777777" w:rsidR="00C75B70" w:rsidRPr="00C75B70" w:rsidRDefault="00C75B70" w:rsidP="00C75B70">
            <w:pPr>
              <w:spacing w:before="0" w:after="0"/>
              <w:rPr>
                <w:rFonts w:ascii="Simplified Arabic" w:eastAsia="Simplified Arabic" w:hAnsi="Simplified Arabic"/>
                <w:sz w:val="24"/>
                <w:szCs w:val="24"/>
              </w:rPr>
            </w:pPr>
            <w:r w:rsidRPr="00C75B70">
              <w:rPr>
                <w:rFonts w:ascii="Simplified Arabic" w:eastAsia="Simplified Arabic" w:hAnsi="Simplified Arabic"/>
                <w:sz w:val="24"/>
                <w:szCs w:val="24"/>
                <w:rtl/>
              </w:rPr>
              <w:t>يتم استخدام مقاييس الأداء لمتابعة جودة اداء العاملين الفعلي</w:t>
            </w:r>
          </w:p>
        </w:tc>
        <w:tc>
          <w:tcPr>
            <w:tcW w:w="735" w:type="dxa"/>
          </w:tcPr>
          <w:p w14:paraId="0390EA99"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698496B1" w14:textId="77777777" w:rsidR="00C75B70" w:rsidRPr="00C75B70" w:rsidRDefault="00C75B70" w:rsidP="00C75B70">
            <w:pPr>
              <w:spacing w:before="0" w:after="0"/>
              <w:jc w:val="left"/>
              <w:rPr>
                <w:rFonts w:ascii="Simplified Arabic" w:eastAsia="Simplified Arabic" w:hAnsi="Simplified Arabic"/>
              </w:rPr>
            </w:pPr>
          </w:p>
        </w:tc>
        <w:tc>
          <w:tcPr>
            <w:tcW w:w="717" w:type="dxa"/>
          </w:tcPr>
          <w:p w14:paraId="1E95FD76" w14:textId="77777777" w:rsidR="00C75B70" w:rsidRPr="00C75B70" w:rsidRDefault="00C75B70" w:rsidP="00C75B70">
            <w:pPr>
              <w:spacing w:before="0" w:after="0"/>
              <w:jc w:val="left"/>
              <w:rPr>
                <w:rFonts w:ascii="Simplified Arabic" w:eastAsia="Simplified Arabic" w:hAnsi="Simplified Arabic"/>
              </w:rPr>
            </w:pPr>
          </w:p>
        </w:tc>
        <w:tc>
          <w:tcPr>
            <w:tcW w:w="735" w:type="dxa"/>
          </w:tcPr>
          <w:p w14:paraId="7B2966B0" w14:textId="77777777" w:rsidR="00C75B70" w:rsidRPr="00C75B70" w:rsidRDefault="00C75B70" w:rsidP="00C75B70">
            <w:pPr>
              <w:spacing w:before="0" w:after="0"/>
              <w:jc w:val="left"/>
              <w:rPr>
                <w:rFonts w:ascii="Simplified Arabic" w:eastAsia="Simplified Arabic" w:hAnsi="Simplified Arabic"/>
              </w:rPr>
            </w:pPr>
          </w:p>
        </w:tc>
        <w:tc>
          <w:tcPr>
            <w:tcW w:w="740" w:type="dxa"/>
          </w:tcPr>
          <w:p w14:paraId="7E55716F" w14:textId="77777777" w:rsidR="00C75B70" w:rsidRPr="00C75B70" w:rsidRDefault="00C75B70" w:rsidP="00C75B70">
            <w:pPr>
              <w:spacing w:before="0" w:after="0"/>
              <w:jc w:val="left"/>
              <w:rPr>
                <w:rFonts w:ascii="Simplified Arabic" w:eastAsia="Simplified Arabic" w:hAnsi="Simplified Arabic"/>
              </w:rPr>
            </w:pPr>
          </w:p>
        </w:tc>
      </w:tr>
    </w:tbl>
    <w:p w14:paraId="6E31AE46" w14:textId="77777777" w:rsidR="00C75B70" w:rsidRPr="00C75B70" w:rsidRDefault="00C75B70" w:rsidP="00C75B70">
      <w:pPr>
        <w:spacing w:before="0" w:after="160" w:line="259" w:lineRule="auto"/>
        <w:jc w:val="left"/>
        <w:rPr>
          <w:rFonts w:ascii="Simplified Arabic" w:eastAsia="Simplified Arabic" w:hAnsi="Simplified Arabic"/>
          <w:rtl/>
        </w:rPr>
      </w:pPr>
    </w:p>
    <w:p w14:paraId="02F794FE" w14:textId="77777777" w:rsidR="00C75B70" w:rsidRPr="00C75B70" w:rsidRDefault="00C75B70" w:rsidP="00C75B70">
      <w:pPr>
        <w:spacing w:before="0" w:after="160" w:line="259" w:lineRule="auto"/>
        <w:jc w:val="left"/>
        <w:rPr>
          <w:rFonts w:ascii="Simplified Arabic" w:eastAsia="Simplified Arabic" w:hAnsi="Simplified Arabic"/>
          <w:rtl/>
        </w:rPr>
      </w:pPr>
    </w:p>
    <w:p w14:paraId="6F1B7491" w14:textId="77777777" w:rsidR="00C75B70" w:rsidRPr="00C75B70" w:rsidRDefault="00C75B70" w:rsidP="00C75B70">
      <w:pPr>
        <w:spacing w:before="0" w:after="160" w:line="259" w:lineRule="auto"/>
        <w:jc w:val="left"/>
        <w:rPr>
          <w:rFonts w:ascii="Simplified Arabic" w:eastAsia="Simplified Arabic" w:hAnsi="Simplified Arabic"/>
          <w:rtl/>
        </w:rPr>
      </w:pPr>
      <w:r w:rsidRPr="00C75B70">
        <w:rPr>
          <w:rFonts w:ascii="Simplified Arabic" w:eastAsia="Simplified Arabic" w:hAnsi="Simplified Arabic" w:hint="cs"/>
          <w:b/>
          <w:bCs/>
          <w:rtl/>
        </w:rPr>
        <w:t>المقابلة</w:t>
      </w:r>
      <w:r w:rsidRPr="00C75B70">
        <w:rPr>
          <w:rFonts w:ascii="Simplified Arabic" w:eastAsia="Simplified Arabic" w:hAnsi="Simplified Arabic" w:hint="cs"/>
          <w:rtl/>
        </w:rPr>
        <w:t>:</w:t>
      </w:r>
    </w:p>
    <w:p w14:paraId="0B53C389" w14:textId="77777777" w:rsidR="00C75B70" w:rsidRPr="00C75B70" w:rsidRDefault="00C75B70" w:rsidP="00E21B09">
      <w:pPr>
        <w:numPr>
          <w:ilvl w:val="0"/>
          <w:numId w:val="19"/>
        </w:numPr>
        <w:spacing w:before="0" w:after="160" w:line="259" w:lineRule="auto"/>
        <w:contextualSpacing/>
        <w:jc w:val="left"/>
        <w:rPr>
          <w:rFonts w:ascii="Simplified Arabic" w:eastAsia="Simplified Arabic" w:hAnsi="Simplified Arabic"/>
          <w:rtl/>
        </w:rPr>
      </w:pPr>
      <w:r w:rsidRPr="00C75B70">
        <w:rPr>
          <w:rFonts w:ascii="Simplified Arabic" w:eastAsia="Simplified Arabic" w:hAnsi="Simplified Arabic" w:hint="cs"/>
          <w:rtl/>
        </w:rPr>
        <w:lastRenderedPageBreak/>
        <w:t>ما هي اهم القيم الأخلاقية التي يجب ان يتحلى بها العامل الصحي في رأيك؟</w:t>
      </w:r>
    </w:p>
    <w:p w14:paraId="278115B2" w14:textId="77777777" w:rsidR="00C75B70" w:rsidRPr="00C75B70" w:rsidRDefault="00C75B70" w:rsidP="00E21B09">
      <w:pPr>
        <w:numPr>
          <w:ilvl w:val="0"/>
          <w:numId w:val="19"/>
        </w:numPr>
        <w:spacing w:before="0" w:after="160" w:line="259" w:lineRule="auto"/>
        <w:contextualSpacing/>
        <w:jc w:val="left"/>
        <w:rPr>
          <w:rFonts w:ascii="Simplified Arabic" w:eastAsia="Simplified Arabic" w:hAnsi="Simplified Arabic"/>
          <w:rtl/>
        </w:rPr>
      </w:pPr>
      <w:r w:rsidRPr="00C75B70">
        <w:rPr>
          <w:rFonts w:ascii="Simplified Arabic" w:eastAsia="Simplified Arabic" w:hAnsi="Simplified Arabic" w:hint="cs"/>
          <w:rtl/>
        </w:rPr>
        <w:t>هل تعتقد ان اخلاقيات المهنة مهمة بشكل خاص في ظل الظروف التي تمر بها غزة ولماذا؟</w:t>
      </w:r>
    </w:p>
    <w:p w14:paraId="1E2A069D" w14:textId="77777777" w:rsidR="00C75B70" w:rsidRPr="00C75B70" w:rsidRDefault="00C75B70" w:rsidP="00E21B09">
      <w:pPr>
        <w:numPr>
          <w:ilvl w:val="0"/>
          <w:numId w:val="19"/>
        </w:numPr>
        <w:spacing w:before="0" w:after="160" w:line="259" w:lineRule="auto"/>
        <w:contextualSpacing/>
        <w:jc w:val="left"/>
        <w:rPr>
          <w:rFonts w:ascii="Simplified Arabic" w:eastAsia="Simplified Arabic" w:hAnsi="Simplified Arabic"/>
          <w:rtl/>
        </w:rPr>
      </w:pPr>
      <w:r w:rsidRPr="00C75B70">
        <w:rPr>
          <w:rFonts w:ascii="Simplified Arabic" w:eastAsia="Simplified Arabic" w:hAnsi="Simplified Arabic" w:hint="cs"/>
          <w:rtl/>
        </w:rPr>
        <w:t>كيف يمكن ان تساهم اخلاقيات المهنة في تحسين جودة الخدمات الصحية المقدمة للمرضى؟</w:t>
      </w:r>
    </w:p>
    <w:p w14:paraId="4D4C6A4F" w14:textId="77777777" w:rsidR="00C75B70" w:rsidRPr="00C75B70" w:rsidRDefault="00C75B70" w:rsidP="00E21B09">
      <w:pPr>
        <w:numPr>
          <w:ilvl w:val="0"/>
          <w:numId w:val="19"/>
        </w:numPr>
        <w:spacing w:before="0" w:after="160" w:line="259" w:lineRule="auto"/>
        <w:contextualSpacing/>
        <w:jc w:val="left"/>
        <w:rPr>
          <w:rFonts w:ascii="Simplified Arabic" w:eastAsia="Simplified Arabic" w:hAnsi="Simplified Arabic"/>
          <w:rtl/>
        </w:rPr>
      </w:pPr>
      <w:r w:rsidRPr="00C75B70">
        <w:rPr>
          <w:rFonts w:ascii="Simplified Arabic" w:eastAsia="Simplified Arabic" w:hAnsi="Simplified Arabic" w:hint="cs"/>
          <w:rtl/>
        </w:rPr>
        <w:t>كيف تؤثر المسؤولية الذاتية على قراراتك وافعالك في العمل؟</w:t>
      </w:r>
    </w:p>
    <w:p w14:paraId="07973829" w14:textId="77777777" w:rsidR="00C75B70" w:rsidRPr="00C75B70" w:rsidRDefault="00C75B70" w:rsidP="00E21B09">
      <w:pPr>
        <w:numPr>
          <w:ilvl w:val="0"/>
          <w:numId w:val="19"/>
        </w:numPr>
        <w:spacing w:before="0" w:after="160" w:line="259" w:lineRule="auto"/>
        <w:contextualSpacing/>
        <w:jc w:val="left"/>
        <w:rPr>
          <w:rFonts w:ascii="Simplified Arabic" w:eastAsia="Simplified Arabic" w:hAnsi="Simplified Arabic"/>
          <w:rtl/>
        </w:rPr>
      </w:pPr>
      <w:r w:rsidRPr="00C75B70">
        <w:rPr>
          <w:rFonts w:ascii="Simplified Arabic" w:eastAsia="Simplified Arabic" w:hAnsi="Simplified Arabic" w:hint="cs"/>
          <w:rtl/>
        </w:rPr>
        <w:t>هل تعتقد ان خدمة الوطن من خلال العمل هي واجب وطني؟</w:t>
      </w:r>
    </w:p>
    <w:p w14:paraId="4F52401B" w14:textId="77777777" w:rsidR="00C75B70" w:rsidRPr="00C75B70" w:rsidRDefault="00C75B70" w:rsidP="00E21B09">
      <w:pPr>
        <w:numPr>
          <w:ilvl w:val="0"/>
          <w:numId w:val="19"/>
        </w:numPr>
        <w:spacing w:before="0" w:after="160" w:line="259" w:lineRule="auto"/>
        <w:contextualSpacing/>
        <w:jc w:val="left"/>
        <w:rPr>
          <w:rFonts w:ascii="Simplified Arabic" w:eastAsia="Simplified Arabic" w:hAnsi="Simplified Arabic"/>
          <w:rtl/>
        </w:rPr>
      </w:pPr>
      <w:r w:rsidRPr="00C75B70">
        <w:rPr>
          <w:rFonts w:ascii="Simplified Arabic" w:eastAsia="Simplified Arabic" w:hAnsi="Simplified Arabic" w:hint="cs"/>
          <w:rtl/>
        </w:rPr>
        <w:t>هل هناك مبادئ دينية معينة تحفزك على تقديم أفضل خدمة للمرضى؟</w:t>
      </w:r>
    </w:p>
    <w:p w14:paraId="21722307" w14:textId="77777777" w:rsidR="00C75B70" w:rsidRPr="00C75B70" w:rsidRDefault="00C75B70" w:rsidP="00E21B09">
      <w:pPr>
        <w:numPr>
          <w:ilvl w:val="0"/>
          <w:numId w:val="19"/>
        </w:numPr>
        <w:spacing w:before="0" w:after="160" w:line="259" w:lineRule="auto"/>
        <w:contextualSpacing/>
        <w:jc w:val="left"/>
        <w:rPr>
          <w:rFonts w:ascii="Simplified Arabic" w:eastAsia="Simplified Arabic" w:hAnsi="Simplified Arabic"/>
          <w:rtl/>
        </w:rPr>
      </w:pPr>
      <w:r w:rsidRPr="00C75B70">
        <w:rPr>
          <w:rFonts w:ascii="Simplified Arabic" w:eastAsia="Simplified Arabic" w:hAnsi="Simplified Arabic" w:hint="cs"/>
          <w:rtl/>
        </w:rPr>
        <w:t>كيف تساهم في نباء روح الفريق والتعاون في مكان عملك؟</w:t>
      </w:r>
    </w:p>
    <w:p w14:paraId="32B68781" w14:textId="77777777" w:rsidR="00C75B70" w:rsidRPr="00C75B70" w:rsidRDefault="00C75B70" w:rsidP="00E21B09">
      <w:pPr>
        <w:numPr>
          <w:ilvl w:val="0"/>
          <w:numId w:val="19"/>
        </w:numPr>
        <w:spacing w:before="0" w:after="160" w:line="259" w:lineRule="auto"/>
        <w:contextualSpacing/>
        <w:jc w:val="left"/>
        <w:rPr>
          <w:rFonts w:ascii="Simplified Arabic" w:eastAsia="Simplified Arabic" w:hAnsi="Simplified Arabic"/>
          <w:rtl/>
        </w:rPr>
      </w:pPr>
      <w:r w:rsidRPr="00C75B70">
        <w:rPr>
          <w:rFonts w:ascii="Simplified Arabic" w:eastAsia="Simplified Arabic" w:hAnsi="Simplified Arabic" w:hint="cs"/>
          <w:rtl/>
        </w:rPr>
        <w:t>كيف اثرت الحرب على غزة على شعورك بالمسؤولية تجاه عملك؟</w:t>
      </w:r>
    </w:p>
    <w:p w14:paraId="1F79300A" w14:textId="77777777" w:rsidR="00C75B70" w:rsidRPr="00C75B70" w:rsidRDefault="00C75B70" w:rsidP="00E21B09">
      <w:pPr>
        <w:numPr>
          <w:ilvl w:val="0"/>
          <w:numId w:val="19"/>
        </w:numPr>
        <w:spacing w:before="0" w:after="160" w:line="259" w:lineRule="auto"/>
        <w:contextualSpacing/>
        <w:jc w:val="left"/>
        <w:rPr>
          <w:rFonts w:ascii="Simplified Arabic" w:eastAsia="Simplified Arabic" w:hAnsi="Simplified Arabic"/>
          <w:rtl/>
        </w:rPr>
      </w:pPr>
      <w:r w:rsidRPr="00C75B70">
        <w:rPr>
          <w:rFonts w:ascii="Simplified Arabic" w:eastAsia="Simplified Arabic" w:hAnsi="Simplified Arabic" w:hint="cs"/>
          <w:rtl/>
        </w:rPr>
        <w:t>هل هناك أي تحديات تواجهها في تطبيق اخلاقيات المهنة بسبب الحرب؟</w:t>
      </w:r>
    </w:p>
    <w:p w14:paraId="0734B0C0" w14:textId="77777777" w:rsidR="00C75B70" w:rsidRPr="00C75B70" w:rsidRDefault="00C75B70" w:rsidP="00E21B09">
      <w:pPr>
        <w:numPr>
          <w:ilvl w:val="0"/>
          <w:numId w:val="19"/>
        </w:numPr>
        <w:spacing w:before="0" w:after="160" w:line="259" w:lineRule="auto"/>
        <w:contextualSpacing/>
        <w:jc w:val="left"/>
        <w:rPr>
          <w:rFonts w:ascii="Simplified Arabic" w:eastAsia="Simplified Arabic" w:hAnsi="Simplified Arabic"/>
          <w:rtl/>
        </w:rPr>
      </w:pPr>
      <w:r w:rsidRPr="00C75B70">
        <w:rPr>
          <w:rFonts w:ascii="Simplified Arabic" w:eastAsia="Simplified Arabic" w:hAnsi="Simplified Arabic" w:hint="cs"/>
          <w:rtl/>
        </w:rPr>
        <w:t>كيف يمكن ان تساعد المؤسسات الصحية في دعن العاملين الصحيين لمواجهة التحديات التي يواجهونها؟</w:t>
      </w:r>
    </w:p>
    <w:p w14:paraId="0B6D634F" w14:textId="77777777" w:rsidR="00C75B70" w:rsidRPr="00C75B70" w:rsidRDefault="00C75B70" w:rsidP="00C75B70">
      <w:pPr>
        <w:spacing w:before="0" w:after="160" w:line="259" w:lineRule="auto"/>
        <w:jc w:val="left"/>
        <w:rPr>
          <w:rFonts w:ascii="Simplified Arabic" w:eastAsia="Simplified Arabic" w:hAnsi="Simplified Arabic"/>
          <w:rtl/>
        </w:rPr>
      </w:pPr>
    </w:p>
    <w:p w14:paraId="7E8791F5" w14:textId="77777777" w:rsidR="00C75B70" w:rsidRPr="00C75B70" w:rsidRDefault="00C75B70" w:rsidP="00C75B70">
      <w:pPr>
        <w:spacing w:before="0" w:after="160" w:line="259" w:lineRule="auto"/>
        <w:jc w:val="left"/>
        <w:rPr>
          <w:rFonts w:ascii="Simplified Arabic" w:eastAsia="Simplified Arabic" w:hAnsi="Simplified Arabic"/>
          <w:rtl/>
        </w:rPr>
      </w:pPr>
    </w:p>
    <w:p w14:paraId="31F7500D" w14:textId="77777777" w:rsidR="00C75B70" w:rsidRPr="00C75B70" w:rsidRDefault="00C75B70" w:rsidP="00C75B70">
      <w:pPr>
        <w:spacing w:before="0" w:after="160" w:line="259" w:lineRule="auto"/>
        <w:jc w:val="left"/>
        <w:rPr>
          <w:rFonts w:ascii="Simplified Arabic" w:eastAsia="Simplified Arabic" w:hAnsi="Simplified Arabic"/>
          <w:rtl/>
        </w:rPr>
      </w:pPr>
    </w:p>
    <w:p w14:paraId="77C6D9DC" w14:textId="77777777" w:rsidR="00C75B70" w:rsidRPr="00C75B70" w:rsidRDefault="00C75B70" w:rsidP="00C75B70">
      <w:pPr>
        <w:spacing w:before="0" w:after="160" w:line="259" w:lineRule="auto"/>
        <w:jc w:val="left"/>
        <w:rPr>
          <w:rFonts w:ascii="Simplified Arabic" w:eastAsia="Simplified Arabic" w:hAnsi="Simplified Arabic"/>
          <w:rtl/>
        </w:rPr>
      </w:pPr>
    </w:p>
    <w:p w14:paraId="22A0D6A4" w14:textId="77777777" w:rsidR="00C75B70" w:rsidRPr="00C75B70" w:rsidRDefault="00C75B70" w:rsidP="00C75B70">
      <w:pPr>
        <w:spacing w:before="0" w:after="160" w:line="259" w:lineRule="auto"/>
        <w:jc w:val="left"/>
        <w:rPr>
          <w:rFonts w:ascii="Simplified Arabic" w:eastAsia="Simplified Arabic" w:hAnsi="Simplified Arabic"/>
          <w:rtl/>
        </w:rPr>
      </w:pPr>
    </w:p>
    <w:p w14:paraId="0F572607" w14:textId="77777777" w:rsidR="00C75B70" w:rsidRPr="00C75B70" w:rsidRDefault="00C75B70" w:rsidP="00C75B70">
      <w:pPr>
        <w:spacing w:before="0" w:after="160" w:line="259" w:lineRule="auto"/>
        <w:jc w:val="left"/>
        <w:rPr>
          <w:rFonts w:ascii="Simplified Arabic" w:eastAsia="Simplified Arabic" w:hAnsi="Simplified Arabic"/>
          <w:rtl/>
        </w:rPr>
      </w:pPr>
    </w:p>
    <w:p w14:paraId="1D5A82DB" w14:textId="77777777" w:rsidR="00C75B70" w:rsidRPr="00C75B70" w:rsidRDefault="00C75B70" w:rsidP="00C75B70">
      <w:pPr>
        <w:spacing w:before="0" w:after="160" w:line="259" w:lineRule="auto"/>
        <w:jc w:val="left"/>
        <w:rPr>
          <w:rFonts w:ascii="Simplified Arabic" w:eastAsia="Simplified Arabic" w:hAnsi="Simplified Arabic"/>
          <w:rtl/>
        </w:rPr>
      </w:pPr>
    </w:p>
    <w:p w14:paraId="345ADAC2" w14:textId="77777777" w:rsidR="00C75B70" w:rsidRPr="00C75B70" w:rsidRDefault="00C75B70" w:rsidP="00C75B70">
      <w:pPr>
        <w:spacing w:before="0" w:after="160" w:line="259" w:lineRule="auto"/>
        <w:jc w:val="left"/>
        <w:rPr>
          <w:rFonts w:ascii="Simplified Arabic" w:eastAsia="Simplified Arabic" w:hAnsi="Simplified Arabic"/>
          <w:rtl/>
        </w:rPr>
      </w:pPr>
    </w:p>
    <w:p w14:paraId="1C871E18" w14:textId="77777777" w:rsidR="00C75B70" w:rsidRPr="00C75B70" w:rsidRDefault="00C75B70" w:rsidP="00C75B70">
      <w:pPr>
        <w:spacing w:before="0" w:after="160" w:line="259" w:lineRule="auto"/>
        <w:jc w:val="left"/>
        <w:rPr>
          <w:rFonts w:ascii="Simplified Arabic" w:eastAsia="Simplified Arabic" w:hAnsi="Simplified Arabic"/>
          <w:rtl/>
        </w:rPr>
      </w:pPr>
    </w:p>
    <w:p w14:paraId="069A3B7D" w14:textId="77777777" w:rsidR="00C75B70" w:rsidRPr="00C75B70" w:rsidRDefault="00C75B70" w:rsidP="00C75B70">
      <w:pPr>
        <w:spacing w:before="0" w:after="160" w:line="259" w:lineRule="auto"/>
        <w:jc w:val="left"/>
        <w:rPr>
          <w:rFonts w:ascii="Simplified Arabic" w:eastAsia="Simplified Arabic" w:hAnsi="Simplified Arabic"/>
        </w:rPr>
      </w:pPr>
    </w:p>
    <w:p w14:paraId="448FF489" w14:textId="77777777" w:rsidR="00574997" w:rsidRPr="00C75B70" w:rsidRDefault="00574997" w:rsidP="00574997">
      <w:pPr>
        <w:rPr>
          <w:rtl/>
        </w:rPr>
      </w:pPr>
    </w:p>
    <w:sectPr w:rsidR="00574997" w:rsidRPr="00C75B70" w:rsidSect="000517CF">
      <w:footerReference w:type="default" r:id="rId12"/>
      <w:pgSz w:w="11907" w:h="16840" w:code="9"/>
      <w:pgMar w:top="1418" w:right="1701" w:bottom="1418" w:left="1418" w:header="720" w:footer="924" w:gutter="0"/>
      <w:pgNumType w:start="1"/>
      <w:cols w:space="720"/>
      <w:bidi/>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BCB79" w14:textId="77777777" w:rsidR="00E21B09" w:rsidRDefault="00E21B09" w:rsidP="00331598">
      <w:r>
        <w:separator/>
      </w:r>
    </w:p>
    <w:p w14:paraId="44598DEA" w14:textId="77777777" w:rsidR="00E21B09" w:rsidRDefault="00E21B09"/>
  </w:endnote>
  <w:endnote w:type="continuationSeparator" w:id="0">
    <w:p w14:paraId="12A30E8B" w14:textId="77777777" w:rsidR="00E21B09" w:rsidRDefault="00E21B09" w:rsidP="00331598">
      <w:r>
        <w:continuationSeparator/>
      </w:r>
    </w:p>
    <w:p w14:paraId="14719821" w14:textId="77777777" w:rsidR="00E21B09" w:rsidRDefault="00E21B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QuranAlKareem">
    <w:altName w:val="Arial"/>
    <w:panose1 w:val="020B0604020202020204"/>
    <w:charset w:val="00"/>
    <w:family w:val="auto"/>
    <w:pitch w:val="variable"/>
    <w:sig w:usb0="00002007" w:usb1="80000000" w:usb2="00000008" w:usb3="00000000" w:csb0="0000004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plified">
    <w:altName w:val="Times New Roman"/>
    <w:panose1 w:val="020B0604020202020204"/>
    <w:charset w:val="00"/>
    <w:family w:val="auto"/>
    <w:notTrueType/>
    <w:pitch w:val="default"/>
    <w:sig w:usb0="00002003" w:usb1="00000000" w:usb2="00000000" w:usb3="00000000" w:csb0="0000004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
    <w:altName w:val="Sylfaen"/>
    <w:panose1 w:val="00000500000000020000"/>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T Bold Heading">
    <w:panose1 w:val="020B0604020202020204"/>
    <w:charset w:val="B2"/>
    <w:family w:val="auto"/>
    <w:pitch w:val="variable"/>
    <w:sig w:usb0="00002001" w:usb1="80000000" w:usb2="00000008" w:usb3="00000000" w:csb0="00000040" w:csb1="00000000"/>
  </w:font>
  <w:font w:name="Consolas">
    <w:panose1 w:val="020B0609020204030204"/>
    <w:charset w:val="00"/>
    <w:family w:val="modern"/>
    <w:pitch w:val="fixed"/>
    <w:sig w:usb0="E10006FF" w:usb1="4000FCFF" w:usb2="00000009" w:usb3="00000000" w:csb0="0000019F" w:csb1="00000000"/>
  </w:font>
  <w:font w:name="AdvertisingExtraBold">
    <w:panose1 w:val="020B0604020202020204"/>
    <w:charset w:val="B2"/>
    <w:family w:val="auto"/>
    <w:pitch w:val="variable"/>
    <w:sig w:usb0="00002001" w:usb1="00000000" w:usb2="00000000" w:usb3="00000000" w:csb0="00000040" w:csb1="00000000"/>
  </w:font>
  <w:font w:name="SimplifiedArabic">
    <w:altName w:val="Arial"/>
    <w:panose1 w:val="020B0604020202020204"/>
    <w:charset w:val="00"/>
    <w:family w:val="auto"/>
    <w:pitch w:val="default"/>
  </w:font>
  <w:font w:name="inherit">
    <w:altName w:val="Cambria"/>
    <w:panose1 w:val="020B0604020202020204"/>
    <w:charset w:val="00"/>
    <w:family w:val="roman"/>
    <w:notTrueType/>
    <w:pitch w:val="default"/>
  </w:font>
  <w:font w:name="Amiri">
    <w:altName w:val="Times New Roman"/>
    <w:panose1 w:val="020B0604020202020204"/>
    <w:charset w:val="00"/>
    <w:family w:val="roman"/>
    <w:notTrueType/>
    <w:pitch w:val="default"/>
  </w:font>
  <w:font w:name="IranNastaliq">
    <w:panose1 w:val="020B0604020202020204"/>
    <w:charset w:val="00"/>
    <w:family w:val="roman"/>
    <w:pitch w:val="variable"/>
    <w:sig w:usb0="61002A87" w:usb1="80000000" w:usb2="00000008" w:usb3="00000000" w:csb0="000101FF" w:csb1="00000000"/>
  </w:font>
  <w:font w:name="AR Quran">
    <w:panose1 w:val="020B0604020202020204"/>
    <w:charset w:val="00"/>
    <w:family w:val="auto"/>
    <w:pitch w:val="default"/>
  </w:font>
  <w:font w:name="AGA Arabesque">
    <w:altName w:val="Symbol"/>
    <w:panose1 w:val="020B0604020202020204"/>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69300" w14:textId="77777777" w:rsidR="008C1228" w:rsidRDefault="008C1228" w:rsidP="00D604E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4B971" w14:textId="77777777" w:rsidR="008C1228" w:rsidRPr="00674DED" w:rsidRDefault="008C1228" w:rsidP="00674DED">
    <w:pPr>
      <w:pStyle w:val="Footer"/>
      <w:jc w:val="center"/>
    </w:pPr>
    <w:r>
      <w:rPr>
        <w:rStyle w:val="PageNumber"/>
      </w:rPr>
      <w:fldChar w:fldCharType="begin"/>
    </w:r>
    <w:r>
      <w:rPr>
        <w:rStyle w:val="PageNumber"/>
      </w:rPr>
      <w:instrText xml:space="preserve"> PAGE </w:instrText>
    </w:r>
    <w:r>
      <w:rPr>
        <w:rStyle w:val="PageNumber"/>
      </w:rPr>
      <w:fldChar w:fldCharType="separate"/>
    </w:r>
    <w:r w:rsidR="00B162FF">
      <w:rPr>
        <w:rStyle w:val="PageNumber"/>
        <w:noProof/>
        <w:rtl/>
      </w:rPr>
      <w:t>12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26D22" w14:textId="77777777" w:rsidR="00E21B09" w:rsidRDefault="00E21B09" w:rsidP="00331598">
      <w:r>
        <w:separator/>
      </w:r>
    </w:p>
    <w:p w14:paraId="01018E7E" w14:textId="77777777" w:rsidR="00E21B09" w:rsidRDefault="00E21B09"/>
  </w:footnote>
  <w:footnote w:type="continuationSeparator" w:id="0">
    <w:p w14:paraId="0677368A" w14:textId="77777777" w:rsidR="00E21B09" w:rsidRDefault="00E21B09" w:rsidP="00331598">
      <w:r>
        <w:continuationSeparator/>
      </w:r>
    </w:p>
    <w:p w14:paraId="26740FFB" w14:textId="77777777" w:rsidR="00E21B09" w:rsidRDefault="00E21B0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648DE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81D41BDE"/>
    <w:lvl w:ilvl="0">
      <w:numFmt w:val="bullet"/>
      <w:pStyle w:val="17"/>
      <w:lvlText w:val="*"/>
      <w:lvlJc w:val="left"/>
    </w:lvl>
  </w:abstractNum>
  <w:abstractNum w:abstractNumId="2" w15:restartNumberingAfterBreak="0">
    <w:nsid w:val="00A440E8"/>
    <w:multiLevelType w:val="multilevel"/>
    <w:tmpl w:val="946E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378A3"/>
    <w:multiLevelType w:val="multilevel"/>
    <w:tmpl w:val="3628EE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41BAB"/>
    <w:multiLevelType w:val="multilevel"/>
    <w:tmpl w:val="6926490C"/>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478748F"/>
    <w:multiLevelType w:val="multilevel"/>
    <w:tmpl w:val="CF72DB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848A6"/>
    <w:multiLevelType w:val="hybridMultilevel"/>
    <w:tmpl w:val="F46C78E4"/>
    <w:lvl w:ilvl="0" w:tplc="4E9415D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D0093"/>
    <w:multiLevelType w:val="hybridMultilevel"/>
    <w:tmpl w:val="C28C2A1E"/>
    <w:lvl w:ilvl="0" w:tplc="67D85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5D7224"/>
    <w:multiLevelType w:val="multilevel"/>
    <w:tmpl w:val="6624DA72"/>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2.%1"/>
      <w:lvlJc w:val="left"/>
      <w:pPr>
        <w:ind w:left="4086" w:hanging="576"/>
      </w:pPr>
      <w:rPr>
        <w:rFonts w:hint="default"/>
      </w:rPr>
    </w:lvl>
    <w:lvl w:ilvl="2">
      <w:start w:val="1"/>
      <w:numFmt w:val="decimal"/>
      <w:pStyle w:val="Heading3"/>
      <w:suff w:val="space"/>
      <w:lvlText w:val="%3.%2.%1."/>
      <w:lvlJc w:val="left"/>
      <w:pPr>
        <w:ind w:left="720" w:hanging="720"/>
      </w:pPr>
      <w:rPr>
        <w:rFonts w:hint="default"/>
      </w:rPr>
    </w:lvl>
    <w:lvl w:ilvl="3">
      <w:start w:val="1"/>
      <w:numFmt w:val="decimal"/>
      <w:pStyle w:val="Heading4"/>
      <w:suff w:val="space"/>
      <w:lvlText w:val="%4.%3.%2.%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1DE503EF"/>
    <w:multiLevelType w:val="hybridMultilevel"/>
    <w:tmpl w:val="5F20AE82"/>
    <w:styleLink w:val="11"/>
    <w:lvl w:ilvl="0" w:tplc="41FCAF9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F9033A"/>
    <w:multiLevelType w:val="hybridMultilevel"/>
    <w:tmpl w:val="DE0E6246"/>
    <w:lvl w:ilvl="0" w:tplc="04C2DDDE">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817097"/>
    <w:multiLevelType w:val="multilevel"/>
    <w:tmpl w:val="7D440A70"/>
    <w:styleLink w:val="Style11"/>
    <w:lvl w:ilvl="0">
      <w:start w:val="1"/>
      <w:numFmt w:val="decimal"/>
      <w:suff w:val="nothing"/>
      <w:lvlText w:val="%1"/>
      <w:lvlJc w:val="left"/>
      <w:pPr>
        <w:ind w:left="432" w:hanging="432"/>
      </w:pPr>
      <w:rPr>
        <w:rFonts w:hint="default"/>
        <w:color w:val="FFFFFF"/>
      </w:rPr>
    </w:lvl>
    <w:lvl w:ilvl="1">
      <w:start w:val="1"/>
      <w:numFmt w:val="decimal"/>
      <w:suff w:val="space"/>
      <w:lvlText w:val="%2.%1"/>
      <w:lvlJc w:val="left"/>
      <w:pPr>
        <w:ind w:left="1116" w:hanging="576"/>
      </w:pPr>
      <w:rPr>
        <w:rFonts w:hint="default"/>
      </w:rPr>
    </w:lvl>
    <w:lvl w:ilvl="2">
      <w:start w:val="1"/>
      <w:numFmt w:val="decimal"/>
      <w:suff w:val="space"/>
      <w:lvlText w:val="%3.%2.%1"/>
      <w:lvlJc w:val="left"/>
      <w:pPr>
        <w:ind w:left="720" w:hanging="720"/>
      </w:pPr>
      <w:rPr>
        <w:rFonts w:hint="default"/>
        <w:lang w:bidi="ar-SA"/>
      </w:rPr>
    </w:lvl>
    <w:lvl w:ilvl="3">
      <w:start w:val="1"/>
      <w:numFmt w:val="decimal"/>
      <w:suff w:val="space"/>
      <w:lvlText w:val="%4.%3.%2.%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1333270"/>
    <w:multiLevelType w:val="multilevel"/>
    <w:tmpl w:val="0409001D"/>
    <w:styleLink w:val="Style1"/>
    <w:lvl w:ilvl="0">
      <w:start w:val="1"/>
      <w:numFmt w:val="decimal"/>
      <w:lvlText w:val="%1"/>
      <w:lvlJc w:val="left"/>
      <w:pPr>
        <w:ind w:left="360" w:hanging="360"/>
      </w:pPr>
      <w:rPr>
        <w:rFonts w:ascii="Courier New" w:hAnsi="Courier New" w:cs="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C095BA6"/>
    <w:multiLevelType w:val="multilevel"/>
    <w:tmpl w:val="78F24566"/>
    <w:lvl w:ilvl="0">
      <w:start w:val="1"/>
      <w:numFmt w:val="decimal"/>
      <w:lvlText w:val="%1."/>
      <w:lvlJc w:val="left"/>
      <w:pPr>
        <w:ind w:left="480" w:hanging="480"/>
      </w:pPr>
      <w:rPr>
        <w:b/>
      </w:rPr>
    </w:lvl>
    <w:lvl w:ilvl="1">
      <w:start w:val="1"/>
      <w:numFmt w:val="decimal"/>
      <w:lvlText w:val="%1.%2."/>
      <w:lvlJc w:val="left"/>
      <w:pPr>
        <w:ind w:left="720" w:hanging="7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440" w:hanging="1440"/>
      </w:pPr>
      <w:rPr>
        <w:b/>
      </w:rPr>
    </w:lvl>
    <w:lvl w:ilvl="6">
      <w:start w:val="1"/>
      <w:numFmt w:val="decimal"/>
      <w:lvlText w:val="%1.%2.%3.%4.%5.%6.%7."/>
      <w:lvlJc w:val="left"/>
      <w:pPr>
        <w:ind w:left="1800" w:hanging="1800"/>
      </w:pPr>
      <w:rPr>
        <w:b/>
      </w:rPr>
    </w:lvl>
    <w:lvl w:ilvl="7">
      <w:start w:val="1"/>
      <w:numFmt w:val="decimal"/>
      <w:lvlText w:val="%1.%2.%3.%4.%5.%6.%7.%8."/>
      <w:lvlJc w:val="left"/>
      <w:pPr>
        <w:ind w:left="2160" w:hanging="2160"/>
      </w:pPr>
      <w:rPr>
        <w:b/>
      </w:rPr>
    </w:lvl>
    <w:lvl w:ilvl="8">
      <w:start w:val="1"/>
      <w:numFmt w:val="decimal"/>
      <w:lvlText w:val="%1.%2.%3.%4.%5.%6.%7.%8.%9."/>
      <w:lvlJc w:val="left"/>
      <w:pPr>
        <w:ind w:left="2160" w:hanging="2160"/>
      </w:pPr>
      <w:rPr>
        <w:b/>
      </w:rPr>
    </w:lvl>
  </w:abstractNum>
  <w:abstractNum w:abstractNumId="14" w15:restartNumberingAfterBreak="0">
    <w:nsid w:val="5CC77597"/>
    <w:multiLevelType w:val="multilevel"/>
    <w:tmpl w:val="3628EE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669AA"/>
    <w:multiLevelType w:val="hybridMultilevel"/>
    <w:tmpl w:val="C28C2A1E"/>
    <w:lvl w:ilvl="0" w:tplc="67D85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E95C70"/>
    <w:multiLevelType w:val="multilevel"/>
    <w:tmpl w:val="70F27D94"/>
    <w:lvl w:ilvl="0">
      <w:start w:val="1"/>
      <w:numFmt w:val="decimal"/>
      <w:lvlText w:val="%1."/>
      <w:lvlJc w:val="left"/>
      <w:pPr>
        <w:ind w:left="360" w:hanging="360"/>
      </w:pPr>
      <w:rPr>
        <w:rFonts w:hint="default"/>
      </w:rPr>
    </w:lvl>
    <w:lvl w:ilvl="1">
      <w:start w:val="1"/>
      <w:numFmt w:val="decimal"/>
      <w:pStyle w:val="a"/>
      <w:lvlText w:val="%1.%2."/>
      <w:lvlJc w:val="left"/>
      <w:pPr>
        <w:ind w:left="792" w:hanging="432"/>
      </w:pPr>
      <w:rPr>
        <w:rFonts w:ascii="Arial" w:hAnsi="Arial" w:cs="Arial" w:hint="default"/>
      </w:r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A4E742D"/>
    <w:multiLevelType w:val="hybridMultilevel"/>
    <w:tmpl w:val="7D964C64"/>
    <w:styleLink w:val="111"/>
    <w:lvl w:ilvl="0" w:tplc="1BB2F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0D3EAD"/>
    <w:multiLevelType w:val="hybridMultilevel"/>
    <w:tmpl w:val="66BE2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lvl w:ilvl="0">
        <w:numFmt w:val="irohaFullWidth"/>
        <w:pStyle w:val="17"/>
        <w:lvlText w:val=""/>
        <w:legacy w:legacy="1" w:legacySpace="0" w:legacyIndent="360"/>
        <w:lvlJc w:val="right"/>
        <w:rPr>
          <w:rFonts w:ascii="Symbol" w:hAnsi="Symbol" w:hint="default"/>
        </w:rPr>
      </w:lvl>
    </w:lvlOverride>
  </w:num>
  <w:num w:numId="2">
    <w:abstractNumId w:val="0"/>
  </w:num>
  <w:num w:numId="3">
    <w:abstractNumId w:val="12"/>
  </w:num>
  <w:num w:numId="4">
    <w:abstractNumId w:val="9"/>
  </w:num>
  <w:num w:numId="5">
    <w:abstractNumId w:val="16"/>
  </w:num>
  <w:num w:numId="6">
    <w:abstractNumId w:val="6"/>
  </w:num>
  <w:num w:numId="7">
    <w:abstractNumId w:val="17"/>
  </w:num>
  <w:num w:numId="8">
    <w:abstractNumId w:val="11"/>
  </w:num>
  <w:num w:numId="9">
    <w:abstractNumId w:val="8"/>
  </w:num>
  <w:num w:numId="10">
    <w:abstractNumId w:val="15"/>
  </w:num>
  <w:num w:numId="11">
    <w:abstractNumId w:val="7"/>
  </w:num>
  <w:num w:numId="12">
    <w:abstractNumId w:val="4"/>
  </w:num>
  <w:num w:numId="13">
    <w:abstractNumId w:val="10"/>
  </w:num>
  <w:num w:numId="14">
    <w:abstractNumId w:val="3"/>
  </w:num>
  <w:num w:numId="15">
    <w:abstractNumId w:val="14"/>
  </w:num>
  <w:num w:numId="16">
    <w:abstractNumId w:val="2"/>
  </w:num>
  <w:num w:numId="17">
    <w:abstractNumId w:val="5"/>
  </w:num>
  <w:num w:numId="18">
    <w:abstractNumId w:val="13"/>
  </w:num>
  <w:num w:numId="1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hideSpellingErrors/>
  <w:hideGrammatical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wv5fzvxv5a2tcer52b5d2pg9rdw20sxaxpz&quot;&gt;My EndNote Library&lt;record-ids&gt;&lt;item&gt;7&lt;/item&gt;&lt;item&gt;9&lt;/item&gt;&lt;item&gt;10&lt;/item&gt;&lt;item&gt;13&lt;/item&gt;&lt;item&gt;17&lt;/item&gt;&lt;item&gt;19&lt;/item&gt;&lt;item&gt;20&lt;/item&gt;&lt;item&gt;21&lt;/item&gt;&lt;item&gt;23&lt;/item&gt;&lt;item&gt;24&lt;/item&gt;&lt;item&gt;25&lt;/item&gt;&lt;item&gt;26&lt;/item&gt;&lt;item&gt;27&lt;/item&gt;&lt;item&gt;28&lt;/item&gt;&lt;item&gt;29&lt;/item&gt;&lt;item&gt;30&lt;/item&gt;&lt;item&gt;32&lt;/item&gt;&lt;item&gt;33&lt;/item&gt;&lt;item&gt;34&lt;/item&gt;&lt;item&gt;37&lt;/item&gt;&lt;item&gt;39&lt;/item&gt;&lt;item&gt;40&lt;/item&gt;&lt;item&gt;42&lt;/item&gt;&lt;item&gt;44&lt;/item&gt;&lt;item&gt;47&lt;/item&gt;&lt;item&gt;51&lt;/item&gt;&lt;item&gt;52&lt;/item&gt;&lt;item&gt;55&lt;/item&gt;&lt;item&gt;56&lt;/item&gt;&lt;item&gt;57&lt;/item&gt;&lt;item&gt;59&lt;/item&gt;&lt;item&gt;61&lt;/item&gt;&lt;item&gt;62&lt;/item&gt;&lt;item&gt;63&lt;/item&gt;&lt;item&gt;64&lt;/item&gt;&lt;item&gt;65&lt;/item&gt;&lt;item&gt;66&lt;/item&gt;&lt;item&gt;67&lt;/item&gt;&lt;item&gt;68&lt;/item&gt;&lt;item&gt;69&lt;/item&gt;&lt;item&gt;70&lt;/item&gt;&lt;item&gt;71&lt;/item&gt;&lt;item&gt;72&lt;/item&gt;&lt;item&gt;73&lt;/item&gt;&lt;item&gt;76&lt;/item&gt;&lt;item&gt;79&lt;/item&gt;&lt;item&gt;80&lt;/item&gt;&lt;item&gt;81&lt;/item&gt;&lt;item&gt;84&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2&lt;/item&gt;&lt;item&gt;103&lt;/item&gt;&lt;item&gt;104&lt;/item&gt;&lt;item&gt;106&lt;/item&gt;&lt;item&gt;107&lt;/item&gt;&lt;item&gt;108&lt;/item&gt;&lt;item&gt;109&lt;/item&gt;&lt;item&gt;110&lt;/item&gt;&lt;item&gt;111&lt;/item&gt;&lt;/record-ids&gt;&lt;/item&gt;&lt;/Libraries&gt;"/>
  </w:docVars>
  <w:rsids>
    <w:rsidRoot w:val="008A2FED"/>
    <w:rsid w:val="000007A1"/>
    <w:rsid w:val="0000106E"/>
    <w:rsid w:val="00002586"/>
    <w:rsid w:val="000025BD"/>
    <w:rsid w:val="00002CD0"/>
    <w:rsid w:val="00003832"/>
    <w:rsid w:val="000043F8"/>
    <w:rsid w:val="0000486F"/>
    <w:rsid w:val="00005058"/>
    <w:rsid w:val="000059A7"/>
    <w:rsid w:val="00005E93"/>
    <w:rsid w:val="000061DB"/>
    <w:rsid w:val="0000671A"/>
    <w:rsid w:val="000076CB"/>
    <w:rsid w:val="00010ECF"/>
    <w:rsid w:val="000110EF"/>
    <w:rsid w:val="00011623"/>
    <w:rsid w:val="00011CF5"/>
    <w:rsid w:val="00012378"/>
    <w:rsid w:val="00012E75"/>
    <w:rsid w:val="00012F48"/>
    <w:rsid w:val="0001407D"/>
    <w:rsid w:val="000140AF"/>
    <w:rsid w:val="000158DB"/>
    <w:rsid w:val="00015F60"/>
    <w:rsid w:val="0001646C"/>
    <w:rsid w:val="0001664C"/>
    <w:rsid w:val="0001712E"/>
    <w:rsid w:val="0001761A"/>
    <w:rsid w:val="0001761D"/>
    <w:rsid w:val="00017C84"/>
    <w:rsid w:val="00017C9D"/>
    <w:rsid w:val="00022514"/>
    <w:rsid w:val="00023124"/>
    <w:rsid w:val="0002391C"/>
    <w:rsid w:val="000245A0"/>
    <w:rsid w:val="00024669"/>
    <w:rsid w:val="00024A1D"/>
    <w:rsid w:val="0002551F"/>
    <w:rsid w:val="00026812"/>
    <w:rsid w:val="000306DB"/>
    <w:rsid w:val="00031DD5"/>
    <w:rsid w:val="0003235F"/>
    <w:rsid w:val="000332D1"/>
    <w:rsid w:val="00034655"/>
    <w:rsid w:val="0003568B"/>
    <w:rsid w:val="00035820"/>
    <w:rsid w:val="00035B33"/>
    <w:rsid w:val="00035DF8"/>
    <w:rsid w:val="0003629A"/>
    <w:rsid w:val="00036463"/>
    <w:rsid w:val="000369B8"/>
    <w:rsid w:val="00036E90"/>
    <w:rsid w:val="0003714E"/>
    <w:rsid w:val="00037CE6"/>
    <w:rsid w:val="00037FD5"/>
    <w:rsid w:val="00040CC0"/>
    <w:rsid w:val="00041BCE"/>
    <w:rsid w:val="00041C05"/>
    <w:rsid w:val="00041EA4"/>
    <w:rsid w:val="0004389C"/>
    <w:rsid w:val="00043C14"/>
    <w:rsid w:val="00043F4A"/>
    <w:rsid w:val="000455A3"/>
    <w:rsid w:val="000473D5"/>
    <w:rsid w:val="0005080C"/>
    <w:rsid w:val="00050DD0"/>
    <w:rsid w:val="00051487"/>
    <w:rsid w:val="000517CF"/>
    <w:rsid w:val="0005282B"/>
    <w:rsid w:val="00053A79"/>
    <w:rsid w:val="0005513A"/>
    <w:rsid w:val="00055479"/>
    <w:rsid w:val="00055784"/>
    <w:rsid w:val="00055BD1"/>
    <w:rsid w:val="00056304"/>
    <w:rsid w:val="00056983"/>
    <w:rsid w:val="00056B58"/>
    <w:rsid w:val="000572CD"/>
    <w:rsid w:val="00060A58"/>
    <w:rsid w:val="00061359"/>
    <w:rsid w:val="000623BA"/>
    <w:rsid w:val="00062E61"/>
    <w:rsid w:val="000633BB"/>
    <w:rsid w:val="00063700"/>
    <w:rsid w:val="00063D1B"/>
    <w:rsid w:val="00063E13"/>
    <w:rsid w:val="000655C1"/>
    <w:rsid w:val="0006606C"/>
    <w:rsid w:val="00066CAF"/>
    <w:rsid w:val="00067152"/>
    <w:rsid w:val="000675B7"/>
    <w:rsid w:val="0006760F"/>
    <w:rsid w:val="00067AEB"/>
    <w:rsid w:val="00067B21"/>
    <w:rsid w:val="00070410"/>
    <w:rsid w:val="0007077A"/>
    <w:rsid w:val="000714D3"/>
    <w:rsid w:val="00072FA1"/>
    <w:rsid w:val="0007435A"/>
    <w:rsid w:val="00075628"/>
    <w:rsid w:val="00076C09"/>
    <w:rsid w:val="0007775E"/>
    <w:rsid w:val="000804BC"/>
    <w:rsid w:val="000806B2"/>
    <w:rsid w:val="00082052"/>
    <w:rsid w:val="000832A7"/>
    <w:rsid w:val="00083303"/>
    <w:rsid w:val="00083CD9"/>
    <w:rsid w:val="00083F08"/>
    <w:rsid w:val="00084020"/>
    <w:rsid w:val="00084AEF"/>
    <w:rsid w:val="00085E5D"/>
    <w:rsid w:val="00086A54"/>
    <w:rsid w:val="00086BCF"/>
    <w:rsid w:val="00086DFD"/>
    <w:rsid w:val="000871CF"/>
    <w:rsid w:val="00090320"/>
    <w:rsid w:val="00091694"/>
    <w:rsid w:val="00091C44"/>
    <w:rsid w:val="00092E93"/>
    <w:rsid w:val="00092FD5"/>
    <w:rsid w:val="00093CA8"/>
    <w:rsid w:val="000949B2"/>
    <w:rsid w:val="0009514A"/>
    <w:rsid w:val="0009514E"/>
    <w:rsid w:val="00095615"/>
    <w:rsid w:val="00096545"/>
    <w:rsid w:val="00096DC2"/>
    <w:rsid w:val="00096F8C"/>
    <w:rsid w:val="00097A02"/>
    <w:rsid w:val="000A05A0"/>
    <w:rsid w:val="000A1837"/>
    <w:rsid w:val="000A1BC5"/>
    <w:rsid w:val="000A1C49"/>
    <w:rsid w:val="000A2EE7"/>
    <w:rsid w:val="000A420E"/>
    <w:rsid w:val="000A44A7"/>
    <w:rsid w:val="000A48D5"/>
    <w:rsid w:val="000A4C6A"/>
    <w:rsid w:val="000A4E1E"/>
    <w:rsid w:val="000A5AEC"/>
    <w:rsid w:val="000A5AFC"/>
    <w:rsid w:val="000A5D0E"/>
    <w:rsid w:val="000A5D59"/>
    <w:rsid w:val="000A695E"/>
    <w:rsid w:val="000A6EF9"/>
    <w:rsid w:val="000A71E8"/>
    <w:rsid w:val="000A7544"/>
    <w:rsid w:val="000A7699"/>
    <w:rsid w:val="000A78A2"/>
    <w:rsid w:val="000A791A"/>
    <w:rsid w:val="000B0FFE"/>
    <w:rsid w:val="000B1E5A"/>
    <w:rsid w:val="000B2C08"/>
    <w:rsid w:val="000B3798"/>
    <w:rsid w:val="000B3973"/>
    <w:rsid w:val="000B3CDE"/>
    <w:rsid w:val="000B5C15"/>
    <w:rsid w:val="000B7382"/>
    <w:rsid w:val="000C0176"/>
    <w:rsid w:val="000C16B3"/>
    <w:rsid w:val="000C18A6"/>
    <w:rsid w:val="000C1A6B"/>
    <w:rsid w:val="000C2DEC"/>
    <w:rsid w:val="000C31AB"/>
    <w:rsid w:val="000C37F4"/>
    <w:rsid w:val="000C3B07"/>
    <w:rsid w:val="000C3BAF"/>
    <w:rsid w:val="000C42F8"/>
    <w:rsid w:val="000C48AC"/>
    <w:rsid w:val="000C4AA3"/>
    <w:rsid w:val="000C51C8"/>
    <w:rsid w:val="000C588B"/>
    <w:rsid w:val="000C64F0"/>
    <w:rsid w:val="000C6CE4"/>
    <w:rsid w:val="000D11D2"/>
    <w:rsid w:val="000D1DAD"/>
    <w:rsid w:val="000D2E12"/>
    <w:rsid w:val="000D31F2"/>
    <w:rsid w:val="000D4DBB"/>
    <w:rsid w:val="000D4E50"/>
    <w:rsid w:val="000D5491"/>
    <w:rsid w:val="000D6A96"/>
    <w:rsid w:val="000D76FE"/>
    <w:rsid w:val="000D7862"/>
    <w:rsid w:val="000D79BB"/>
    <w:rsid w:val="000D7D37"/>
    <w:rsid w:val="000E0008"/>
    <w:rsid w:val="000E0560"/>
    <w:rsid w:val="000E10F2"/>
    <w:rsid w:val="000E120B"/>
    <w:rsid w:val="000E25DD"/>
    <w:rsid w:val="000E261B"/>
    <w:rsid w:val="000E2D4A"/>
    <w:rsid w:val="000E3F18"/>
    <w:rsid w:val="000E4164"/>
    <w:rsid w:val="000E42B8"/>
    <w:rsid w:val="000E5716"/>
    <w:rsid w:val="000E59D8"/>
    <w:rsid w:val="000E5E0E"/>
    <w:rsid w:val="000E630F"/>
    <w:rsid w:val="000E6ACA"/>
    <w:rsid w:val="000E6AF6"/>
    <w:rsid w:val="000E6C60"/>
    <w:rsid w:val="000E7196"/>
    <w:rsid w:val="000E71CE"/>
    <w:rsid w:val="000E740D"/>
    <w:rsid w:val="000F0872"/>
    <w:rsid w:val="000F1283"/>
    <w:rsid w:val="000F1338"/>
    <w:rsid w:val="000F1A58"/>
    <w:rsid w:val="000F1D10"/>
    <w:rsid w:val="000F24E1"/>
    <w:rsid w:val="000F2552"/>
    <w:rsid w:val="000F2CFA"/>
    <w:rsid w:val="000F2ECE"/>
    <w:rsid w:val="000F3DF0"/>
    <w:rsid w:val="000F56B9"/>
    <w:rsid w:val="001011C8"/>
    <w:rsid w:val="0010135B"/>
    <w:rsid w:val="00102834"/>
    <w:rsid w:val="00103216"/>
    <w:rsid w:val="001046C2"/>
    <w:rsid w:val="00104C53"/>
    <w:rsid w:val="00104FA5"/>
    <w:rsid w:val="00105029"/>
    <w:rsid w:val="001101AA"/>
    <w:rsid w:val="00110D5D"/>
    <w:rsid w:val="00111043"/>
    <w:rsid w:val="0011185A"/>
    <w:rsid w:val="001124FD"/>
    <w:rsid w:val="00112576"/>
    <w:rsid w:val="001128BE"/>
    <w:rsid w:val="00112EB6"/>
    <w:rsid w:val="00113A99"/>
    <w:rsid w:val="00114358"/>
    <w:rsid w:val="001151DB"/>
    <w:rsid w:val="001160BC"/>
    <w:rsid w:val="0011721A"/>
    <w:rsid w:val="00117772"/>
    <w:rsid w:val="00117912"/>
    <w:rsid w:val="00121116"/>
    <w:rsid w:val="001214BA"/>
    <w:rsid w:val="001217B7"/>
    <w:rsid w:val="001217C4"/>
    <w:rsid w:val="00121935"/>
    <w:rsid w:val="00122347"/>
    <w:rsid w:val="00122B22"/>
    <w:rsid w:val="00122F11"/>
    <w:rsid w:val="00122FC8"/>
    <w:rsid w:val="001230B9"/>
    <w:rsid w:val="001231A0"/>
    <w:rsid w:val="00123EFC"/>
    <w:rsid w:val="00124D08"/>
    <w:rsid w:val="00126B74"/>
    <w:rsid w:val="0012715C"/>
    <w:rsid w:val="00127671"/>
    <w:rsid w:val="00131B3C"/>
    <w:rsid w:val="001320FF"/>
    <w:rsid w:val="00132311"/>
    <w:rsid w:val="00132747"/>
    <w:rsid w:val="00133276"/>
    <w:rsid w:val="00133D09"/>
    <w:rsid w:val="001347CC"/>
    <w:rsid w:val="00134A96"/>
    <w:rsid w:val="00136238"/>
    <w:rsid w:val="001367D4"/>
    <w:rsid w:val="00136E60"/>
    <w:rsid w:val="001370FE"/>
    <w:rsid w:val="00137247"/>
    <w:rsid w:val="001402BF"/>
    <w:rsid w:val="001406F1"/>
    <w:rsid w:val="00142CC7"/>
    <w:rsid w:val="00142E18"/>
    <w:rsid w:val="00143FC0"/>
    <w:rsid w:val="00144181"/>
    <w:rsid w:val="00144FD0"/>
    <w:rsid w:val="00145148"/>
    <w:rsid w:val="00145980"/>
    <w:rsid w:val="00146222"/>
    <w:rsid w:val="001464F9"/>
    <w:rsid w:val="00147AB3"/>
    <w:rsid w:val="00150455"/>
    <w:rsid w:val="0015091E"/>
    <w:rsid w:val="00150CB4"/>
    <w:rsid w:val="001514F2"/>
    <w:rsid w:val="00155089"/>
    <w:rsid w:val="001552D1"/>
    <w:rsid w:val="001556FA"/>
    <w:rsid w:val="0015579A"/>
    <w:rsid w:val="0015586D"/>
    <w:rsid w:val="00155BE1"/>
    <w:rsid w:val="00156385"/>
    <w:rsid w:val="001563D2"/>
    <w:rsid w:val="00156EE0"/>
    <w:rsid w:val="0015762D"/>
    <w:rsid w:val="00157DD9"/>
    <w:rsid w:val="00161244"/>
    <w:rsid w:val="00162C51"/>
    <w:rsid w:val="0016374E"/>
    <w:rsid w:val="00163756"/>
    <w:rsid w:val="00164133"/>
    <w:rsid w:val="001652FF"/>
    <w:rsid w:val="001675AF"/>
    <w:rsid w:val="00167D02"/>
    <w:rsid w:val="001704B1"/>
    <w:rsid w:val="00171586"/>
    <w:rsid w:val="001715C5"/>
    <w:rsid w:val="00171DC1"/>
    <w:rsid w:val="00172281"/>
    <w:rsid w:val="00172CF8"/>
    <w:rsid w:val="00172F6E"/>
    <w:rsid w:val="001735D0"/>
    <w:rsid w:val="0017370E"/>
    <w:rsid w:val="00173F87"/>
    <w:rsid w:val="001744A4"/>
    <w:rsid w:val="00174F09"/>
    <w:rsid w:val="00176341"/>
    <w:rsid w:val="001771DF"/>
    <w:rsid w:val="00180284"/>
    <w:rsid w:val="00180C94"/>
    <w:rsid w:val="001819EE"/>
    <w:rsid w:val="00182C1C"/>
    <w:rsid w:val="00183439"/>
    <w:rsid w:val="0018344A"/>
    <w:rsid w:val="001839F6"/>
    <w:rsid w:val="00184AAB"/>
    <w:rsid w:val="00186544"/>
    <w:rsid w:val="00187289"/>
    <w:rsid w:val="00190122"/>
    <w:rsid w:val="00190701"/>
    <w:rsid w:val="0019071E"/>
    <w:rsid w:val="00190F56"/>
    <w:rsid w:val="00191303"/>
    <w:rsid w:val="00191CC3"/>
    <w:rsid w:val="00193392"/>
    <w:rsid w:val="00193C92"/>
    <w:rsid w:val="00194192"/>
    <w:rsid w:val="0019458E"/>
    <w:rsid w:val="00194BBF"/>
    <w:rsid w:val="00195457"/>
    <w:rsid w:val="00195562"/>
    <w:rsid w:val="00196A9A"/>
    <w:rsid w:val="00196EBF"/>
    <w:rsid w:val="00196F9D"/>
    <w:rsid w:val="001A0424"/>
    <w:rsid w:val="001A0B02"/>
    <w:rsid w:val="001A12F5"/>
    <w:rsid w:val="001A1BAB"/>
    <w:rsid w:val="001A216F"/>
    <w:rsid w:val="001A35F8"/>
    <w:rsid w:val="001A3989"/>
    <w:rsid w:val="001A4AA2"/>
    <w:rsid w:val="001A4CA9"/>
    <w:rsid w:val="001A4FC1"/>
    <w:rsid w:val="001A65A4"/>
    <w:rsid w:val="001A738E"/>
    <w:rsid w:val="001A7485"/>
    <w:rsid w:val="001B101D"/>
    <w:rsid w:val="001B103F"/>
    <w:rsid w:val="001B2D70"/>
    <w:rsid w:val="001B3687"/>
    <w:rsid w:val="001B3B83"/>
    <w:rsid w:val="001B40B5"/>
    <w:rsid w:val="001B438A"/>
    <w:rsid w:val="001B46C4"/>
    <w:rsid w:val="001B486B"/>
    <w:rsid w:val="001B65D3"/>
    <w:rsid w:val="001B7590"/>
    <w:rsid w:val="001C16C1"/>
    <w:rsid w:val="001C226A"/>
    <w:rsid w:val="001C2B2D"/>
    <w:rsid w:val="001C3558"/>
    <w:rsid w:val="001C368E"/>
    <w:rsid w:val="001C38A1"/>
    <w:rsid w:val="001C3B68"/>
    <w:rsid w:val="001C3E0F"/>
    <w:rsid w:val="001C478A"/>
    <w:rsid w:val="001C4839"/>
    <w:rsid w:val="001C7004"/>
    <w:rsid w:val="001C7995"/>
    <w:rsid w:val="001C7FB9"/>
    <w:rsid w:val="001D00EB"/>
    <w:rsid w:val="001D03DB"/>
    <w:rsid w:val="001D0799"/>
    <w:rsid w:val="001D1316"/>
    <w:rsid w:val="001D137A"/>
    <w:rsid w:val="001D1640"/>
    <w:rsid w:val="001D184C"/>
    <w:rsid w:val="001D1F9B"/>
    <w:rsid w:val="001D33F8"/>
    <w:rsid w:val="001D4D65"/>
    <w:rsid w:val="001D59FE"/>
    <w:rsid w:val="001D5E40"/>
    <w:rsid w:val="001D660C"/>
    <w:rsid w:val="001D6D52"/>
    <w:rsid w:val="001E031D"/>
    <w:rsid w:val="001E0747"/>
    <w:rsid w:val="001E1032"/>
    <w:rsid w:val="001E25F6"/>
    <w:rsid w:val="001E3660"/>
    <w:rsid w:val="001E390E"/>
    <w:rsid w:val="001E39BF"/>
    <w:rsid w:val="001E4383"/>
    <w:rsid w:val="001E5778"/>
    <w:rsid w:val="001E6785"/>
    <w:rsid w:val="001E71A8"/>
    <w:rsid w:val="001E75A4"/>
    <w:rsid w:val="001F0D5C"/>
    <w:rsid w:val="001F114D"/>
    <w:rsid w:val="001F1234"/>
    <w:rsid w:val="001F1F9A"/>
    <w:rsid w:val="001F2137"/>
    <w:rsid w:val="001F3C6B"/>
    <w:rsid w:val="001F4826"/>
    <w:rsid w:val="001F5181"/>
    <w:rsid w:val="001F5565"/>
    <w:rsid w:val="001F67ED"/>
    <w:rsid w:val="001F6C86"/>
    <w:rsid w:val="0020138C"/>
    <w:rsid w:val="0020231B"/>
    <w:rsid w:val="002027A8"/>
    <w:rsid w:val="002033AD"/>
    <w:rsid w:val="00203BDD"/>
    <w:rsid w:val="00204B69"/>
    <w:rsid w:val="00204D3E"/>
    <w:rsid w:val="00204F34"/>
    <w:rsid w:val="00205491"/>
    <w:rsid w:val="00205549"/>
    <w:rsid w:val="00205674"/>
    <w:rsid w:val="00205A4B"/>
    <w:rsid w:val="00205D2E"/>
    <w:rsid w:val="002071DE"/>
    <w:rsid w:val="00207BBB"/>
    <w:rsid w:val="00211BA9"/>
    <w:rsid w:val="00211E94"/>
    <w:rsid w:val="002122E4"/>
    <w:rsid w:val="002124E0"/>
    <w:rsid w:val="00212D9C"/>
    <w:rsid w:val="00213AA6"/>
    <w:rsid w:val="00214CED"/>
    <w:rsid w:val="002166D7"/>
    <w:rsid w:val="002220A9"/>
    <w:rsid w:val="00222D0A"/>
    <w:rsid w:val="0022333F"/>
    <w:rsid w:val="00224036"/>
    <w:rsid w:val="002259FE"/>
    <w:rsid w:val="002268D8"/>
    <w:rsid w:val="00227016"/>
    <w:rsid w:val="00227D95"/>
    <w:rsid w:val="00227E44"/>
    <w:rsid w:val="00230907"/>
    <w:rsid w:val="00230E9F"/>
    <w:rsid w:val="00231F6B"/>
    <w:rsid w:val="0023309B"/>
    <w:rsid w:val="0023339B"/>
    <w:rsid w:val="00235128"/>
    <w:rsid w:val="002354C7"/>
    <w:rsid w:val="002359CE"/>
    <w:rsid w:val="00235CE0"/>
    <w:rsid w:val="002360BF"/>
    <w:rsid w:val="0024058C"/>
    <w:rsid w:val="00240A5A"/>
    <w:rsid w:val="002411EC"/>
    <w:rsid w:val="00241331"/>
    <w:rsid w:val="002416DA"/>
    <w:rsid w:val="00242424"/>
    <w:rsid w:val="002429A7"/>
    <w:rsid w:val="00242D80"/>
    <w:rsid w:val="0024387D"/>
    <w:rsid w:val="00244817"/>
    <w:rsid w:val="00245083"/>
    <w:rsid w:val="00245F54"/>
    <w:rsid w:val="002469D9"/>
    <w:rsid w:val="0024794D"/>
    <w:rsid w:val="00247DFD"/>
    <w:rsid w:val="0025087D"/>
    <w:rsid w:val="00250C8B"/>
    <w:rsid w:val="00251458"/>
    <w:rsid w:val="00252260"/>
    <w:rsid w:val="002536C6"/>
    <w:rsid w:val="00253CF3"/>
    <w:rsid w:val="00253DFE"/>
    <w:rsid w:val="0025441F"/>
    <w:rsid w:val="00254BD6"/>
    <w:rsid w:val="00254C67"/>
    <w:rsid w:val="00256FC0"/>
    <w:rsid w:val="00257897"/>
    <w:rsid w:val="002624C9"/>
    <w:rsid w:val="002634F3"/>
    <w:rsid w:val="00263BC7"/>
    <w:rsid w:val="00265773"/>
    <w:rsid w:val="002668DB"/>
    <w:rsid w:val="00270266"/>
    <w:rsid w:val="00272B48"/>
    <w:rsid w:val="00273269"/>
    <w:rsid w:val="002738C1"/>
    <w:rsid w:val="00273D2B"/>
    <w:rsid w:val="00273FB5"/>
    <w:rsid w:val="00274A72"/>
    <w:rsid w:val="002758F7"/>
    <w:rsid w:val="00275BC2"/>
    <w:rsid w:val="002760F6"/>
    <w:rsid w:val="002766F8"/>
    <w:rsid w:val="00276FEF"/>
    <w:rsid w:val="00277CF0"/>
    <w:rsid w:val="0028042B"/>
    <w:rsid w:val="00281158"/>
    <w:rsid w:val="0028125F"/>
    <w:rsid w:val="0028222F"/>
    <w:rsid w:val="00282404"/>
    <w:rsid w:val="002825D9"/>
    <w:rsid w:val="002827FE"/>
    <w:rsid w:val="0028357C"/>
    <w:rsid w:val="0028580A"/>
    <w:rsid w:val="00286B74"/>
    <w:rsid w:val="00286E4A"/>
    <w:rsid w:val="00287476"/>
    <w:rsid w:val="00287ACC"/>
    <w:rsid w:val="00287D8A"/>
    <w:rsid w:val="00287F7D"/>
    <w:rsid w:val="002909FA"/>
    <w:rsid w:val="002916F5"/>
    <w:rsid w:val="00291FEB"/>
    <w:rsid w:val="00292EA6"/>
    <w:rsid w:val="00293194"/>
    <w:rsid w:val="002933A0"/>
    <w:rsid w:val="002938B3"/>
    <w:rsid w:val="00293CC2"/>
    <w:rsid w:val="00293D80"/>
    <w:rsid w:val="00294648"/>
    <w:rsid w:val="002961EA"/>
    <w:rsid w:val="00296E63"/>
    <w:rsid w:val="0029708F"/>
    <w:rsid w:val="00297AB3"/>
    <w:rsid w:val="002A03F2"/>
    <w:rsid w:val="002A0EF9"/>
    <w:rsid w:val="002A1D82"/>
    <w:rsid w:val="002A2831"/>
    <w:rsid w:val="002A31C2"/>
    <w:rsid w:val="002A3A68"/>
    <w:rsid w:val="002A402F"/>
    <w:rsid w:val="002A4C90"/>
    <w:rsid w:val="002A4FB5"/>
    <w:rsid w:val="002A61E9"/>
    <w:rsid w:val="002A6A68"/>
    <w:rsid w:val="002B0D11"/>
    <w:rsid w:val="002B1277"/>
    <w:rsid w:val="002B1513"/>
    <w:rsid w:val="002B1C31"/>
    <w:rsid w:val="002B1ED1"/>
    <w:rsid w:val="002B1F26"/>
    <w:rsid w:val="002B1F73"/>
    <w:rsid w:val="002B20AB"/>
    <w:rsid w:val="002B21E7"/>
    <w:rsid w:val="002B223D"/>
    <w:rsid w:val="002B237B"/>
    <w:rsid w:val="002B2D97"/>
    <w:rsid w:val="002B2DAA"/>
    <w:rsid w:val="002B32CE"/>
    <w:rsid w:val="002B537D"/>
    <w:rsid w:val="002B5461"/>
    <w:rsid w:val="002B55C8"/>
    <w:rsid w:val="002B57F5"/>
    <w:rsid w:val="002B5C38"/>
    <w:rsid w:val="002B5F2C"/>
    <w:rsid w:val="002B6654"/>
    <w:rsid w:val="002B692E"/>
    <w:rsid w:val="002B6C82"/>
    <w:rsid w:val="002B7D80"/>
    <w:rsid w:val="002C07D0"/>
    <w:rsid w:val="002C08E1"/>
    <w:rsid w:val="002C1262"/>
    <w:rsid w:val="002C13F1"/>
    <w:rsid w:val="002C1622"/>
    <w:rsid w:val="002C1C0F"/>
    <w:rsid w:val="002C2B05"/>
    <w:rsid w:val="002C36CE"/>
    <w:rsid w:val="002C3FEC"/>
    <w:rsid w:val="002C437C"/>
    <w:rsid w:val="002C44D7"/>
    <w:rsid w:val="002C51C4"/>
    <w:rsid w:val="002C554B"/>
    <w:rsid w:val="002C68E5"/>
    <w:rsid w:val="002C6EB2"/>
    <w:rsid w:val="002D1792"/>
    <w:rsid w:val="002D1968"/>
    <w:rsid w:val="002D19B7"/>
    <w:rsid w:val="002D24A0"/>
    <w:rsid w:val="002D4782"/>
    <w:rsid w:val="002D4E90"/>
    <w:rsid w:val="002D4FA3"/>
    <w:rsid w:val="002D6636"/>
    <w:rsid w:val="002D6DA6"/>
    <w:rsid w:val="002E0B1B"/>
    <w:rsid w:val="002E37A9"/>
    <w:rsid w:val="002E3B08"/>
    <w:rsid w:val="002E3BD2"/>
    <w:rsid w:val="002E5E88"/>
    <w:rsid w:val="002E5F66"/>
    <w:rsid w:val="002E6BF5"/>
    <w:rsid w:val="002E7361"/>
    <w:rsid w:val="002E7A93"/>
    <w:rsid w:val="002F04EF"/>
    <w:rsid w:val="002F0DE3"/>
    <w:rsid w:val="002F1510"/>
    <w:rsid w:val="002F160B"/>
    <w:rsid w:val="002F1787"/>
    <w:rsid w:val="002F4B9B"/>
    <w:rsid w:val="002F4E1C"/>
    <w:rsid w:val="002F5CA2"/>
    <w:rsid w:val="002F637F"/>
    <w:rsid w:val="002F7379"/>
    <w:rsid w:val="002F7804"/>
    <w:rsid w:val="0030047E"/>
    <w:rsid w:val="0030083F"/>
    <w:rsid w:val="00301CEE"/>
    <w:rsid w:val="003020B2"/>
    <w:rsid w:val="00302F9B"/>
    <w:rsid w:val="003032CA"/>
    <w:rsid w:val="0030346D"/>
    <w:rsid w:val="00304D55"/>
    <w:rsid w:val="00305066"/>
    <w:rsid w:val="0030552F"/>
    <w:rsid w:val="00305D80"/>
    <w:rsid w:val="0030699B"/>
    <w:rsid w:val="00306E15"/>
    <w:rsid w:val="00306ED2"/>
    <w:rsid w:val="00307306"/>
    <w:rsid w:val="003073CE"/>
    <w:rsid w:val="00307B58"/>
    <w:rsid w:val="00307DCB"/>
    <w:rsid w:val="00310C5D"/>
    <w:rsid w:val="00310D5F"/>
    <w:rsid w:val="00310F17"/>
    <w:rsid w:val="003111FD"/>
    <w:rsid w:val="0031155D"/>
    <w:rsid w:val="00311A72"/>
    <w:rsid w:val="003129D1"/>
    <w:rsid w:val="003132FB"/>
    <w:rsid w:val="003134A8"/>
    <w:rsid w:val="003137BF"/>
    <w:rsid w:val="00314060"/>
    <w:rsid w:val="003146C4"/>
    <w:rsid w:val="00315A21"/>
    <w:rsid w:val="00315E9F"/>
    <w:rsid w:val="0031659D"/>
    <w:rsid w:val="0031760F"/>
    <w:rsid w:val="00320074"/>
    <w:rsid w:val="00320AB0"/>
    <w:rsid w:val="00321295"/>
    <w:rsid w:val="003219A7"/>
    <w:rsid w:val="00321B9D"/>
    <w:rsid w:val="00322576"/>
    <w:rsid w:val="00322DE0"/>
    <w:rsid w:val="00323BA7"/>
    <w:rsid w:val="00323F26"/>
    <w:rsid w:val="00325807"/>
    <w:rsid w:val="00327EBE"/>
    <w:rsid w:val="00330A49"/>
    <w:rsid w:val="00331101"/>
    <w:rsid w:val="00331598"/>
    <w:rsid w:val="003327D5"/>
    <w:rsid w:val="00332D6C"/>
    <w:rsid w:val="00333000"/>
    <w:rsid w:val="003338F7"/>
    <w:rsid w:val="003351CF"/>
    <w:rsid w:val="00335632"/>
    <w:rsid w:val="0033687B"/>
    <w:rsid w:val="00337DAF"/>
    <w:rsid w:val="003402D7"/>
    <w:rsid w:val="0034052E"/>
    <w:rsid w:val="00340E54"/>
    <w:rsid w:val="0034305A"/>
    <w:rsid w:val="00343607"/>
    <w:rsid w:val="00344479"/>
    <w:rsid w:val="00346282"/>
    <w:rsid w:val="00346B0A"/>
    <w:rsid w:val="00347DDD"/>
    <w:rsid w:val="00351906"/>
    <w:rsid w:val="00351E33"/>
    <w:rsid w:val="003538B1"/>
    <w:rsid w:val="00353A8B"/>
    <w:rsid w:val="00354724"/>
    <w:rsid w:val="00354B66"/>
    <w:rsid w:val="00354BA9"/>
    <w:rsid w:val="00354E18"/>
    <w:rsid w:val="0035528B"/>
    <w:rsid w:val="00356477"/>
    <w:rsid w:val="003565F7"/>
    <w:rsid w:val="00356602"/>
    <w:rsid w:val="0035743A"/>
    <w:rsid w:val="00357844"/>
    <w:rsid w:val="00357E36"/>
    <w:rsid w:val="00360296"/>
    <w:rsid w:val="003607B0"/>
    <w:rsid w:val="00360B53"/>
    <w:rsid w:val="00360E4C"/>
    <w:rsid w:val="00361238"/>
    <w:rsid w:val="0036226F"/>
    <w:rsid w:val="00362A87"/>
    <w:rsid w:val="00362F07"/>
    <w:rsid w:val="0036349C"/>
    <w:rsid w:val="00363909"/>
    <w:rsid w:val="00363B16"/>
    <w:rsid w:val="00363E68"/>
    <w:rsid w:val="00364CEA"/>
    <w:rsid w:val="00364D8C"/>
    <w:rsid w:val="00365613"/>
    <w:rsid w:val="0036573F"/>
    <w:rsid w:val="003657CB"/>
    <w:rsid w:val="00366A8C"/>
    <w:rsid w:val="00367731"/>
    <w:rsid w:val="00367A81"/>
    <w:rsid w:val="00367A9C"/>
    <w:rsid w:val="00367E2A"/>
    <w:rsid w:val="00367EEC"/>
    <w:rsid w:val="00370076"/>
    <w:rsid w:val="00371A99"/>
    <w:rsid w:val="00371D7E"/>
    <w:rsid w:val="00372D2C"/>
    <w:rsid w:val="00373059"/>
    <w:rsid w:val="0037336B"/>
    <w:rsid w:val="003734E9"/>
    <w:rsid w:val="00373C15"/>
    <w:rsid w:val="00374B81"/>
    <w:rsid w:val="00375F95"/>
    <w:rsid w:val="00377A6F"/>
    <w:rsid w:val="003803C1"/>
    <w:rsid w:val="003807DB"/>
    <w:rsid w:val="0038146F"/>
    <w:rsid w:val="00381E46"/>
    <w:rsid w:val="003825F0"/>
    <w:rsid w:val="003837AB"/>
    <w:rsid w:val="00383846"/>
    <w:rsid w:val="003838F9"/>
    <w:rsid w:val="00383A5F"/>
    <w:rsid w:val="00383F02"/>
    <w:rsid w:val="00384FCA"/>
    <w:rsid w:val="0038518D"/>
    <w:rsid w:val="003854F3"/>
    <w:rsid w:val="00385A07"/>
    <w:rsid w:val="00385FB8"/>
    <w:rsid w:val="00386E74"/>
    <w:rsid w:val="00387251"/>
    <w:rsid w:val="003879D6"/>
    <w:rsid w:val="003907D1"/>
    <w:rsid w:val="00391126"/>
    <w:rsid w:val="00391861"/>
    <w:rsid w:val="00391A1E"/>
    <w:rsid w:val="0039270C"/>
    <w:rsid w:val="00393369"/>
    <w:rsid w:val="00393CC7"/>
    <w:rsid w:val="0039425F"/>
    <w:rsid w:val="00394515"/>
    <w:rsid w:val="00394673"/>
    <w:rsid w:val="00394B53"/>
    <w:rsid w:val="003955AB"/>
    <w:rsid w:val="00395C5C"/>
    <w:rsid w:val="00395DA1"/>
    <w:rsid w:val="003A153B"/>
    <w:rsid w:val="003A20D6"/>
    <w:rsid w:val="003A23A8"/>
    <w:rsid w:val="003A2597"/>
    <w:rsid w:val="003A27F8"/>
    <w:rsid w:val="003A3520"/>
    <w:rsid w:val="003A3907"/>
    <w:rsid w:val="003A4703"/>
    <w:rsid w:val="003A4F5B"/>
    <w:rsid w:val="003A611C"/>
    <w:rsid w:val="003A6236"/>
    <w:rsid w:val="003A642C"/>
    <w:rsid w:val="003A6582"/>
    <w:rsid w:val="003A6583"/>
    <w:rsid w:val="003A72DE"/>
    <w:rsid w:val="003A7D57"/>
    <w:rsid w:val="003B00B9"/>
    <w:rsid w:val="003B0247"/>
    <w:rsid w:val="003B0958"/>
    <w:rsid w:val="003B0C82"/>
    <w:rsid w:val="003B0DEE"/>
    <w:rsid w:val="003B1BCE"/>
    <w:rsid w:val="003B1D78"/>
    <w:rsid w:val="003B22A0"/>
    <w:rsid w:val="003B24D1"/>
    <w:rsid w:val="003B27E6"/>
    <w:rsid w:val="003B28B0"/>
    <w:rsid w:val="003B2A06"/>
    <w:rsid w:val="003B2C78"/>
    <w:rsid w:val="003B3773"/>
    <w:rsid w:val="003B5478"/>
    <w:rsid w:val="003B5F0B"/>
    <w:rsid w:val="003B65CF"/>
    <w:rsid w:val="003B664E"/>
    <w:rsid w:val="003B6C2A"/>
    <w:rsid w:val="003B6F36"/>
    <w:rsid w:val="003B735A"/>
    <w:rsid w:val="003C00C4"/>
    <w:rsid w:val="003C0602"/>
    <w:rsid w:val="003C0D52"/>
    <w:rsid w:val="003C3291"/>
    <w:rsid w:val="003C360A"/>
    <w:rsid w:val="003C418F"/>
    <w:rsid w:val="003C43D9"/>
    <w:rsid w:val="003C4487"/>
    <w:rsid w:val="003C4963"/>
    <w:rsid w:val="003C4A42"/>
    <w:rsid w:val="003C55F6"/>
    <w:rsid w:val="003C5C8F"/>
    <w:rsid w:val="003C5EB9"/>
    <w:rsid w:val="003C6DB3"/>
    <w:rsid w:val="003C72DC"/>
    <w:rsid w:val="003C7EC2"/>
    <w:rsid w:val="003C7FFD"/>
    <w:rsid w:val="003D0259"/>
    <w:rsid w:val="003D1296"/>
    <w:rsid w:val="003D1715"/>
    <w:rsid w:val="003D3907"/>
    <w:rsid w:val="003D4D76"/>
    <w:rsid w:val="003D4ECA"/>
    <w:rsid w:val="003D5797"/>
    <w:rsid w:val="003D58A6"/>
    <w:rsid w:val="003E022F"/>
    <w:rsid w:val="003E072D"/>
    <w:rsid w:val="003E0CD8"/>
    <w:rsid w:val="003E204D"/>
    <w:rsid w:val="003E2F54"/>
    <w:rsid w:val="003E3161"/>
    <w:rsid w:val="003E376E"/>
    <w:rsid w:val="003E37C0"/>
    <w:rsid w:val="003E3FCE"/>
    <w:rsid w:val="003E4403"/>
    <w:rsid w:val="003E484B"/>
    <w:rsid w:val="003E4F3A"/>
    <w:rsid w:val="003E4FC8"/>
    <w:rsid w:val="003E50B9"/>
    <w:rsid w:val="003E6547"/>
    <w:rsid w:val="003E657E"/>
    <w:rsid w:val="003E6759"/>
    <w:rsid w:val="003E6A2F"/>
    <w:rsid w:val="003E6B85"/>
    <w:rsid w:val="003E777D"/>
    <w:rsid w:val="003F062E"/>
    <w:rsid w:val="003F0D9B"/>
    <w:rsid w:val="003F1D85"/>
    <w:rsid w:val="003F257C"/>
    <w:rsid w:val="003F25D9"/>
    <w:rsid w:val="003F2E68"/>
    <w:rsid w:val="003F4692"/>
    <w:rsid w:val="003F4A79"/>
    <w:rsid w:val="003F4BC7"/>
    <w:rsid w:val="003F4C07"/>
    <w:rsid w:val="003F7439"/>
    <w:rsid w:val="003F7716"/>
    <w:rsid w:val="0040035A"/>
    <w:rsid w:val="004008FE"/>
    <w:rsid w:val="004009EB"/>
    <w:rsid w:val="00400E12"/>
    <w:rsid w:val="00401272"/>
    <w:rsid w:val="0040172A"/>
    <w:rsid w:val="004017CB"/>
    <w:rsid w:val="004019E9"/>
    <w:rsid w:val="00401D7B"/>
    <w:rsid w:val="00402AE4"/>
    <w:rsid w:val="0040364A"/>
    <w:rsid w:val="00404205"/>
    <w:rsid w:val="004043DB"/>
    <w:rsid w:val="004046B1"/>
    <w:rsid w:val="00404A52"/>
    <w:rsid w:val="00404DB3"/>
    <w:rsid w:val="00405E51"/>
    <w:rsid w:val="0041050D"/>
    <w:rsid w:val="00410881"/>
    <w:rsid w:val="00410E0D"/>
    <w:rsid w:val="00410E56"/>
    <w:rsid w:val="0041147A"/>
    <w:rsid w:val="00412BE5"/>
    <w:rsid w:val="0041325B"/>
    <w:rsid w:val="00413F22"/>
    <w:rsid w:val="0041407B"/>
    <w:rsid w:val="00414865"/>
    <w:rsid w:val="0041541F"/>
    <w:rsid w:val="004154F5"/>
    <w:rsid w:val="004155FE"/>
    <w:rsid w:val="004158DF"/>
    <w:rsid w:val="00415F2A"/>
    <w:rsid w:val="00416224"/>
    <w:rsid w:val="00416812"/>
    <w:rsid w:val="0041766E"/>
    <w:rsid w:val="0041791F"/>
    <w:rsid w:val="004206F0"/>
    <w:rsid w:val="0042088E"/>
    <w:rsid w:val="0042237B"/>
    <w:rsid w:val="00422DA1"/>
    <w:rsid w:val="00423D24"/>
    <w:rsid w:val="00423F25"/>
    <w:rsid w:val="00424B76"/>
    <w:rsid w:val="00424C01"/>
    <w:rsid w:val="00424C3B"/>
    <w:rsid w:val="00425308"/>
    <w:rsid w:val="00425F27"/>
    <w:rsid w:val="00426B6D"/>
    <w:rsid w:val="00426F64"/>
    <w:rsid w:val="00427057"/>
    <w:rsid w:val="00427978"/>
    <w:rsid w:val="0043038A"/>
    <w:rsid w:val="00430E53"/>
    <w:rsid w:val="004312F3"/>
    <w:rsid w:val="00431DE1"/>
    <w:rsid w:val="00432E1D"/>
    <w:rsid w:val="00433807"/>
    <w:rsid w:val="004338E6"/>
    <w:rsid w:val="00433B5A"/>
    <w:rsid w:val="004351E7"/>
    <w:rsid w:val="004356D4"/>
    <w:rsid w:val="00436E0A"/>
    <w:rsid w:val="004370A1"/>
    <w:rsid w:val="00437860"/>
    <w:rsid w:val="004407E0"/>
    <w:rsid w:val="00440BB5"/>
    <w:rsid w:val="004411AB"/>
    <w:rsid w:val="00441679"/>
    <w:rsid w:val="0044204F"/>
    <w:rsid w:val="00443015"/>
    <w:rsid w:val="004436DC"/>
    <w:rsid w:val="00443D83"/>
    <w:rsid w:val="0044407D"/>
    <w:rsid w:val="004448F6"/>
    <w:rsid w:val="00445584"/>
    <w:rsid w:val="004455B6"/>
    <w:rsid w:val="00445B9F"/>
    <w:rsid w:val="00446659"/>
    <w:rsid w:val="00447CF3"/>
    <w:rsid w:val="0045007B"/>
    <w:rsid w:val="004504E7"/>
    <w:rsid w:val="004507F7"/>
    <w:rsid w:val="004509D8"/>
    <w:rsid w:val="00451EF2"/>
    <w:rsid w:val="00456D8E"/>
    <w:rsid w:val="00457132"/>
    <w:rsid w:val="00457C19"/>
    <w:rsid w:val="00460464"/>
    <w:rsid w:val="004609AB"/>
    <w:rsid w:val="00460AD1"/>
    <w:rsid w:val="00460FE3"/>
    <w:rsid w:val="004610E4"/>
    <w:rsid w:val="0046146F"/>
    <w:rsid w:val="004616CC"/>
    <w:rsid w:val="00462077"/>
    <w:rsid w:val="00462F21"/>
    <w:rsid w:val="00463DA2"/>
    <w:rsid w:val="00464314"/>
    <w:rsid w:val="004643CE"/>
    <w:rsid w:val="004652F9"/>
    <w:rsid w:val="00466727"/>
    <w:rsid w:val="00466DA6"/>
    <w:rsid w:val="0047066A"/>
    <w:rsid w:val="00470A8B"/>
    <w:rsid w:val="00470F3B"/>
    <w:rsid w:val="00471089"/>
    <w:rsid w:val="00471EC0"/>
    <w:rsid w:val="00471F30"/>
    <w:rsid w:val="00472199"/>
    <w:rsid w:val="0047293A"/>
    <w:rsid w:val="00472FED"/>
    <w:rsid w:val="00473900"/>
    <w:rsid w:val="00473FDD"/>
    <w:rsid w:val="0047462C"/>
    <w:rsid w:val="00474C6D"/>
    <w:rsid w:val="00475669"/>
    <w:rsid w:val="00476EE7"/>
    <w:rsid w:val="0048168E"/>
    <w:rsid w:val="00481D1C"/>
    <w:rsid w:val="0048287D"/>
    <w:rsid w:val="00482C61"/>
    <w:rsid w:val="00483BF7"/>
    <w:rsid w:val="004840FA"/>
    <w:rsid w:val="00485AAB"/>
    <w:rsid w:val="00487117"/>
    <w:rsid w:val="00487F74"/>
    <w:rsid w:val="00490366"/>
    <w:rsid w:val="00490397"/>
    <w:rsid w:val="004907F8"/>
    <w:rsid w:val="00492C02"/>
    <w:rsid w:val="004931F0"/>
    <w:rsid w:val="004932F0"/>
    <w:rsid w:val="00493303"/>
    <w:rsid w:val="00493F9D"/>
    <w:rsid w:val="00494543"/>
    <w:rsid w:val="00494C35"/>
    <w:rsid w:val="00495BD7"/>
    <w:rsid w:val="004960AF"/>
    <w:rsid w:val="0049647F"/>
    <w:rsid w:val="00496CAA"/>
    <w:rsid w:val="00496EE2"/>
    <w:rsid w:val="00497118"/>
    <w:rsid w:val="00497D48"/>
    <w:rsid w:val="004A0C05"/>
    <w:rsid w:val="004A0C30"/>
    <w:rsid w:val="004A1A06"/>
    <w:rsid w:val="004A2948"/>
    <w:rsid w:val="004A33ED"/>
    <w:rsid w:val="004A3DC8"/>
    <w:rsid w:val="004A4AE4"/>
    <w:rsid w:val="004A51EF"/>
    <w:rsid w:val="004A52B4"/>
    <w:rsid w:val="004A545F"/>
    <w:rsid w:val="004A64AF"/>
    <w:rsid w:val="004A6780"/>
    <w:rsid w:val="004A6F20"/>
    <w:rsid w:val="004A6FF6"/>
    <w:rsid w:val="004A73F7"/>
    <w:rsid w:val="004A7B48"/>
    <w:rsid w:val="004B0624"/>
    <w:rsid w:val="004B0776"/>
    <w:rsid w:val="004B07DE"/>
    <w:rsid w:val="004B1597"/>
    <w:rsid w:val="004B22EC"/>
    <w:rsid w:val="004B2693"/>
    <w:rsid w:val="004B2BAC"/>
    <w:rsid w:val="004B30F8"/>
    <w:rsid w:val="004B38B6"/>
    <w:rsid w:val="004B393F"/>
    <w:rsid w:val="004B4532"/>
    <w:rsid w:val="004B4573"/>
    <w:rsid w:val="004B4688"/>
    <w:rsid w:val="004B5AA8"/>
    <w:rsid w:val="004B6521"/>
    <w:rsid w:val="004B752B"/>
    <w:rsid w:val="004C0499"/>
    <w:rsid w:val="004C0DA7"/>
    <w:rsid w:val="004C186C"/>
    <w:rsid w:val="004C3463"/>
    <w:rsid w:val="004C37A0"/>
    <w:rsid w:val="004C40ED"/>
    <w:rsid w:val="004C42CE"/>
    <w:rsid w:val="004C559A"/>
    <w:rsid w:val="004C58BB"/>
    <w:rsid w:val="004C595D"/>
    <w:rsid w:val="004C5D0F"/>
    <w:rsid w:val="004C65CE"/>
    <w:rsid w:val="004C725D"/>
    <w:rsid w:val="004C7ED9"/>
    <w:rsid w:val="004D0105"/>
    <w:rsid w:val="004D07B7"/>
    <w:rsid w:val="004D0981"/>
    <w:rsid w:val="004D1C81"/>
    <w:rsid w:val="004D254D"/>
    <w:rsid w:val="004D2824"/>
    <w:rsid w:val="004D2A68"/>
    <w:rsid w:val="004D3918"/>
    <w:rsid w:val="004D3A91"/>
    <w:rsid w:val="004D3C33"/>
    <w:rsid w:val="004D41B6"/>
    <w:rsid w:val="004D484E"/>
    <w:rsid w:val="004D4E9B"/>
    <w:rsid w:val="004D4E9F"/>
    <w:rsid w:val="004D5D84"/>
    <w:rsid w:val="004D714E"/>
    <w:rsid w:val="004D7480"/>
    <w:rsid w:val="004D7ABD"/>
    <w:rsid w:val="004E0005"/>
    <w:rsid w:val="004E1C4A"/>
    <w:rsid w:val="004E437D"/>
    <w:rsid w:val="004E646B"/>
    <w:rsid w:val="004E6754"/>
    <w:rsid w:val="004E6B74"/>
    <w:rsid w:val="004E738A"/>
    <w:rsid w:val="004E7CEB"/>
    <w:rsid w:val="004F0D7A"/>
    <w:rsid w:val="004F20E0"/>
    <w:rsid w:val="004F23EE"/>
    <w:rsid w:val="004F3EFB"/>
    <w:rsid w:val="004F460F"/>
    <w:rsid w:val="004F4FAF"/>
    <w:rsid w:val="004F599B"/>
    <w:rsid w:val="00500B28"/>
    <w:rsid w:val="00501F14"/>
    <w:rsid w:val="0050339C"/>
    <w:rsid w:val="00503993"/>
    <w:rsid w:val="005041AF"/>
    <w:rsid w:val="00505146"/>
    <w:rsid w:val="00506510"/>
    <w:rsid w:val="005076CB"/>
    <w:rsid w:val="00507B1D"/>
    <w:rsid w:val="00507DD7"/>
    <w:rsid w:val="0051075B"/>
    <w:rsid w:val="00510C77"/>
    <w:rsid w:val="0051148C"/>
    <w:rsid w:val="0051262A"/>
    <w:rsid w:val="00512E92"/>
    <w:rsid w:val="005130EB"/>
    <w:rsid w:val="005130ED"/>
    <w:rsid w:val="00513D59"/>
    <w:rsid w:val="005140AA"/>
    <w:rsid w:val="00514C8B"/>
    <w:rsid w:val="005150C6"/>
    <w:rsid w:val="00515F6C"/>
    <w:rsid w:val="00517032"/>
    <w:rsid w:val="00517B06"/>
    <w:rsid w:val="00517BA5"/>
    <w:rsid w:val="00520868"/>
    <w:rsid w:val="00520EF2"/>
    <w:rsid w:val="00520FFA"/>
    <w:rsid w:val="0052157E"/>
    <w:rsid w:val="005215C8"/>
    <w:rsid w:val="005215E7"/>
    <w:rsid w:val="005217FF"/>
    <w:rsid w:val="00521D26"/>
    <w:rsid w:val="0052249A"/>
    <w:rsid w:val="0052264E"/>
    <w:rsid w:val="00522829"/>
    <w:rsid w:val="00522A45"/>
    <w:rsid w:val="00522DFD"/>
    <w:rsid w:val="00523DEC"/>
    <w:rsid w:val="00527051"/>
    <w:rsid w:val="00530236"/>
    <w:rsid w:val="005304E1"/>
    <w:rsid w:val="0053053F"/>
    <w:rsid w:val="00530F38"/>
    <w:rsid w:val="005315BF"/>
    <w:rsid w:val="00531B41"/>
    <w:rsid w:val="00532AEC"/>
    <w:rsid w:val="005336E0"/>
    <w:rsid w:val="005349CE"/>
    <w:rsid w:val="005354B0"/>
    <w:rsid w:val="005354BB"/>
    <w:rsid w:val="00536019"/>
    <w:rsid w:val="005361A6"/>
    <w:rsid w:val="00537F47"/>
    <w:rsid w:val="005402A6"/>
    <w:rsid w:val="005403FF"/>
    <w:rsid w:val="00541862"/>
    <w:rsid w:val="00541E17"/>
    <w:rsid w:val="0054207E"/>
    <w:rsid w:val="0054289D"/>
    <w:rsid w:val="00542D6B"/>
    <w:rsid w:val="00543207"/>
    <w:rsid w:val="00543463"/>
    <w:rsid w:val="005434CB"/>
    <w:rsid w:val="0054368A"/>
    <w:rsid w:val="00543F96"/>
    <w:rsid w:val="005440E4"/>
    <w:rsid w:val="0054475A"/>
    <w:rsid w:val="00544A82"/>
    <w:rsid w:val="00545093"/>
    <w:rsid w:val="0054513C"/>
    <w:rsid w:val="00545B2D"/>
    <w:rsid w:val="0054771F"/>
    <w:rsid w:val="00547EFB"/>
    <w:rsid w:val="005504DB"/>
    <w:rsid w:val="00550F45"/>
    <w:rsid w:val="005517BA"/>
    <w:rsid w:val="005533C5"/>
    <w:rsid w:val="005541E2"/>
    <w:rsid w:val="00554227"/>
    <w:rsid w:val="00554300"/>
    <w:rsid w:val="005547C4"/>
    <w:rsid w:val="00554A3C"/>
    <w:rsid w:val="00557094"/>
    <w:rsid w:val="0055799A"/>
    <w:rsid w:val="00557ABA"/>
    <w:rsid w:val="00557E1F"/>
    <w:rsid w:val="0056015C"/>
    <w:rsid w:val="005601D5"/>
    <w:rsid w:val="00560D57"/>
    <w:rsid w:val="005610A2"/>
    <w:rsid w:val="005616E9"/>
    <w:rsid w:val="0056233A"/>
    <w:rsid w:val="00564171"/>
    <w:rsid w:val="005653BB"/>
    <w:rsid w:val="0056628B"/>
    <w:rsid w:val="00566BE6"/>
    <w:rsid w:val="00567AE9"/>
    <w:rsid w:val="00570FB4"/>
    <w:rsid w:val="005719FE"/>
    <w:rsid w:val="00571E49"/>
    <w:rsid w:val="00572B27"/>
    <w:rsid w:val="00572B97"/>
    <w:rsid w:val="00573F65"/>
    <w:rsid w:val="00574997"/>
    <w:rsid w:val="00575057"/>
    <w:rsid w:val="00576526"/>
    <w:rsid w:val="00577269"/>
    <w:rsid w:val="00577615"/>
    <w:rsid w:val="0057768A"/>
    <w:rsid w:val="00577893"/>
    <w:rsid w:val="005812AF"/>
    <w:rsid w:val="00582114"/>
    <w:rsid w:val="00582218"/>
    <w:rsid w:val="0058251B"/>
    <w:rsid w:val="0058271B"/>
    <w:rsid w:val="005834BA"/>
    <w:rsid w:val="005836A8"/>
    <w:rsid w:val="00583B7F"/>
    <w:rsid w:val="00583E47"/>
    <w:rsid w:val="005845FF"/>
    <w:rsid w:val="0058544B"/>
    <w:rsid w:val="00585576"/>
    <w:rsid w:val="005869B0"/>
    <w:rsid w:val="00586B04"/>
    <w:rsid w:val="00586F0D"/>
    <w:rsid w:val="0058743C"/>
    <w:rsid w:val="00587860"/>
    <w:rsid w:val="00590641"/>
    <w:rsid w:val="00590995"/>
    <w:rsid w:val="00591578"/>
    <w:rsid w:val="00591B72"/>
    <w:rsid w:val="005922F4"/>
    <w:rsid w:val="00592549"/>
    <w:rsid w:val="00592F9D"/>
    <w:rsid w:val="0059300C"/>
    <w:rsid w:val="00594394"/>
    <w:rsid w:val="005943F0"/>
    <w:rsid w:val="0059603D"/>
    <w:rsid w:val="00596A92"/>
    <w:rsid w:val="00597A8B"/>
    <w:rsid w:val="005A0011"/>
    <w:rsid w:val="005A0AEE"/>
    <w:rsid w:val="005A176A"/>
    <w:rsid w:val="005A183A"/>
    <w:rsid w:val="005A211B"/>
    <w:rsid w:val="005A217C"/>
    <w:rsid w:val="005A428F"/>
    <w:rsid w:val="005A46FE"/>
    <w:rsid w:val="005A521F"/>
    <w:rsid w:val="005A5433"/>
    <w:rsid w:val="005A549C"/>
    <w:rsid w:val="005A5AAD"/>
    <w:rsid w:val="005A68DF"/>
    <w:rsid w:val="005A75EF"/>
    <w:rsid w:val="005A7F8F"/>
    <w:rsid w:val="005B0B4A"/>
    <w:rsid w:val="005B109F"/>
    <w:rsid w:val="005B11B1"/>
    <w:rsid w:val="005B15B8"/>
    <w:rsid w:val="005B1F79"/>
    <w:rsid w:val="005B2489"/>
    <w:rsid w:val="005B2504"/>
    <w:rsid w:val="005B2DE0"/>
    <w:rsid w:val="005B3956"/>
    <w:rsid w:val="005B3E71"/>
    <w:rsid w:val="005B6672"/>
    <w:rsid w:val="005B7EF2"/>
    <w:rsid w:val="005C0685"/>
    <w:rsid w:val="005C0828"/>
    <w:rsid w:val="005C0B7A"/>
    <w:rsid w:val="005C1A65"/>
    <w:rsid w:val="005C1BDA"/>
    <w:rsid w:val="005C20DF"/>
    <w:rsid w:val="005C41B3"/>
    <w:rsid w:val="005C444D"/>
    <w:rsid w:val="005C44DA"/>
    <w:rsid w:val="005C4D8C"/>
    <w:rsid w:val="005C5359"/>
    <w:rsid w:val="005C5456"/>
    <w:rsid w:val="005C5BD5"/>
    <w:rsid w:val="005C612C"/>
    <w:rsid w:val="005C66BC"/>
    <w:rsid w:val="005C6A08"/>
    <w:rsid w:val="005C7229"/>
    <w:rsid w:val="005D0C3B"/>
    <w:rsid w:val="005D11C9"/>
    <w:rsid w:val="005D1EBE"/>
    <w:rsid w:val="005D218E"/>
    <w:rsid w:val="005D29AE"/>
    <w:rsid w:val="005D312B"/>
    <w:rsid w:val="005D3E49"/>
    <w:rsid w:val="005D4DB3"/>
    <w:rsid w:val="005D4F99"/>
    <w:rsid w:val="005D51F9"/>
    <w:rsid w:val="005D54DC"/>
    <w:rsid w:val="005D56D3"/>
    <w:rsid w:val="005D5B9F"/>
    <w:rsid w:val="005D5D2D"/>
    <w:rsid w:val="005D60D9"/>
    <w:rsid w:val="005D7437"/>
    <w:rsid w:val="005D7835"/>
    <w:rsid w:val="005D7B54"/>
    <w:rsid w:val="005E01F5"/>
    <w:rsid w:val="005E2351"/>
    <w:rsid w:val="005E244E"/>
    <w:rsid w:val="005E419D"/>
    <w:rsid w:val="005E6FC3"/>
    <w:rsid w:val="005E79BD"/>
    <w:rsid w:val="005F0C99"/>
    <w:rsid w:val="005F0D03"/>
    <w:rsid w:val="005F13A5"/>
    <w:rsid w:val="005F1730"/>
    <w:rsid w:val="005F177A"/>
    <w:rsid w:val="005F293C"/>
    <w:rsid w:val="005F3618"/>
    <w:rsid w:val="005F406A"/>
    <w:rsid w:val="005F499A"/>
    <w:rsid w:val="005F4B6A"/>
    <w:rsid w:val="005F5183"/>
    <w:rsid w:val="005F544B"/>
    <w:rsid w:val="005F5457"/>
    <w:rsid w:val="005F6030"/>
    <w:rsid w:val="005F63C4"/>
    <w:rsid w:val="005F6B20"/>
    <w:rsid w:val="005F71D6"/>
    <w:rsid w:val="00600097"/>
    <w:rsid w:val="00600811"/>
    <w:rsid w:val="00600C18"/>
    <w:rsid w:val="00601762"/>
    <w:rsid w:val="0060182A"/>
    <w:rsid w:val="00601B42"/>
    <w:rsid w:val="00601EB7"/>
    <w:rsid w:val="0060272F"/>
    <w:rsid w:val="006033A3"/>
    <w:rsid w:val="006033F8"/>
    <w:rsid w:val="00603941"/>
    <w:rsid w:val="00603AC2"/>
    <w:rsid w:val="00603EEF"/>
    <w:rsid w:val="00605935"/>
    <w:rsid w:val="00607E7E"/>
    <w:rsid w:val="006102A0"/>
    <w:rsid w:val="00610C11"/>
    <w:rsid w:val="00611BA8"/>
    <w:rsid w:val="00613B78"/>
    <w:rsid w:val="00615970"/>
    <w:rsid w:val="00615E06"/>
    <w:rsid w:val="006169F1"/>
    <w:rsid w:val="00620B61"/>
    <w:rsid w:val="00621386"/>
    <w:rsid w:val="00621B76"/>
    <w:rsid w:val="00621BA9"/>
    <w:rsid w:val="006223CA"/>
    <w:rsid w:val="00624527"/>
    <w:rsid w:val="00624DD6"/>
    <w:rsid w:val="00624E74"/>
    <w:rsid w:val="00625911"/>
    <w:rsid w:val="00625A62"/>
    <w:rsid w:val="00627469"/>
    <w:rsid w:val="006277B5"/>
    <w:rsid w:val="006301A7"/>
    <w:rsid w:val="006312A2"/>
    <w:rsid w:val="00631DCD"/>
    <w:rsid w:val="006335CB"/>
    <w:rsid w:val="006337A5"/>
    <w:rsid w:val="006338C0"/>
    <w:rsid w:val="00633B0A"/>
    <w:rsid w:val="00633C97"/>
    <w:rsid w:val="00635876"/>
    <w:rsid w:val="00635FD3"/>
    <w:rsid w:val="006360A7"/>
    <w:rsid w:val="00636546"/>
    <w:rsid w:val="006371F3"/>
    <w:rsid w:val="00637490"/>
    <w:rsid w:val="00637713"/>
    <w:rsid w:val="00637B93"/>
    <w:rsid w:val="0064059C"/>
    <w:rsid w:val="00640BE5"/>
    <w:rsid w:val="00640D41"/>
    <w:rsid w:val="00640D5E"/>
    <w:rsid w:val="00641364"/>
    <w:rsid w:val="00641FDD"/>
    <w:rsid w:val="0064258C"/>
    <w:rsid w:val="006428CD"/>
    <w:rsid w:val="00642CC4"/>
    <w:rsid w:val="00643611"/>
    <w:rsid w:val="0064427F"/>
    <w:rsid w:val="00644548"/>
    <w:rsid w:val="0064493F"/>
    <w:rsid w:val="00645015"/>
    <w:rsid w:val="00645E25"/>
    <w:rsid w:val="00645E4C"/>
    <w:rsid w:val="006460A6"/>
    <w:rsid w:val="0064697B"/>
    <w:rsid w:val="00646A05"/>
    <w:rsid w:val="00647329"/>
    <w:rsid w:val="006479C2"/>
    <w:rsid w:val="00647BE3"/>
    <w:rsid w:val="00647F62"/>
    <w:rsid w:val="00650552"/>
    <w:rsid w:val="00652FA6"/>
    <w:rsid w:val="00653E6D"/>
    <w:rsid w:val="006546AC"/>
    <w:rsid w:val="00656585"/>
    <w:rsid w:val="006567DA"/>
    <w:rsid w:val="00656958"/>
    <w:rsid w:val="00657932"/>
    <w:rsid w:val="00657A27"/>
    <w:rsid w:val="00657ADB"/>
    <w:rsid w:val="00657B39"/>
    <w:rsid w:val="00660C38"/>
    <w:rsid w:val="00661196"/>
    <w:rsid w:val="0066175E"/>
    <w:rsid w:val="00663FAA"/>
    <w:rsid w:val="00664A5D"/>
    <w:rsid w:val="00665234"/>
    <w:rsid w:val="0066560B"/>
    <w:rsid w:val="0066599D"/>
    <w:rsid w:val="006659C9"/>
    <w:rsid w:val="00665A85"/>
    <w:rsid w:val="00665DBE"/>
    <w:rsid w:val="006661A6"/>
    <w:rsid w:val="0066648D"/>
    <w:rsid w:val="00666779"/>
    <w:rsid w:val="00666B4C"/>
    <w:rsid w:val="0066708B"/>
    <w:rsid w:val="006673C2"/>
    <w:rsid w:val="00670016"/>
    <w:rsid w:val="006720F6"/>
    <w:rsid w:val="006728BF"/>
    <w:rsid w:val="00673426"/>
    <w:rsid w:val="00674A71"/>
    <w:rsid w:val="00674DED"/>
    <w:rsid w:val="0067517C"/>
    <w:rsid w:val="0067589C"/>
    <w:rsid w:val="006773DE"/>
    <w:rsid w:val="0068076A"/>
    <w:rsid w:val="00680941"/>
    <w:rsid w:val="006814A4"/>
    <w:rsid w:val="00682AC3"/>
    <w:rsid w:val="006839EC"/>
    <w:rsid w:val="00683C00"/>
    <w:rsid w:val="00684970"/>
    <w:rsid w:val="00685098"/>
    <w:rsid w:val="006872BA"/>
    <w:rsid w:val="006909FA"/>
    <w:rsid w:val="006913ED"/>
    <w:rsid w:val="00691470"/>
    <w:rsid w:val="0069218E"/>
    <w:rsid w:val="00692510"/>
    <w:rsid w:val="00692B95"/>
    <w:rsid w:val="00692C4A"/>
    <w:rsid w:val="00692DA8"/>
    <w:rsid w:val="006931F7"/>
    <w:rsid w:val="00694188"/>
    <w:rsid w:val="00694AAE"/>
    <w:rsid w:val="00694E2A"/>
    <w:rsid w:val="00695382"/>
    <w:rsid w:val="00697156"/>
    <w:rsid w:val="00697D9F"/>
    <w:rsid w:val="006A0B84"/>
    <w:rsid w:val="006A169A"/>
    <w:rsid w:val="006A7957"/>
    <w:rsid w:val="006B02E0"/>
    <w:rsid w:val="006B03A6"/>
    <w:rsid w:val="006B09B9"/>
    <w:rsid w:val="006B0F66"/>
    <w:rsid w:val="006B0F81"/>
    <w:rsid w:val="006B1C27"/>
    <w:rsid w:val="006B22EE"/>
    <w:rsid w:val="006B24F6"/>
    <w:rsid w:val="006B2755"/>
    <w:rsid w:val="006B279C"/>
    <w:rsid w:val="006B2AFB"/>
    <w:rsid w:val="006B2EAC"/>
    <w:rsid w:val="006B54D8"/>
    <w:rsid w:val="006B5CD1"/>
    <w:rsid w:val="006B63D4"/>
    <w:rsid w:val="006B65D7"/>
    <w:rsid w:val="006B6F50"/>
    <w:rsid w:val="006B7D55"/>
    <w:rsid w:val="006C0CA3"/>
    <w:rsid w:val="006C1304"/>
    <w:rsid w:val="006C16E6"/>
    <w:rsid w:val="006C2968"/>
    <w:rsid w:val="006C2D08"/>
    <w:rsid w:val="006C30F6"/>
    <w:rsid w:val="006C3173"/>
    <w:rsid w:val="006C34D8"/>
    <w:rsid w:val="006C39FB"/>
    <w:rsid w:val="006C5B2E"/>
    <w:rsid w:val="006C6118"/>
    <w:rsid w:val="006C75A0"/>
    <w:rsid w:val="006C76E0"/>
    <w:rsid w:val="006C7E33"/>
    <w:rsid w:val="006C7FEF"/>
    <w:rsid w:val="006D08D7"/>
    <w:rsid w:val="006D1236"/>
    <w:rsid w:val="006D1C8F"/>
    <w:rsid w:val="006D1F1B"/>
    <w:rsid w:val="006D2D18"/>
    <w:rsid w:val="006D3461"/>
    <w:rsid w:val="006D35AF"/>
    <w:rsid w:val="006D4961"/>
    <w:rsid w:val="006D4BA0"/>
    <w:rsid w:val="006D4F2A"/>
    <w:rsid w:val="006D702D"/>
    <w:rsid w:val="006D7F64"/>
    <w:rsid w:val="006E06CF"/>
    <w:rsid w:val="006E2107"/>
    <w:rsid w:val="006E21AA"/>
    <w:rsid w:val="006E2CE6"/>
    <w:rsid w:val="006E69D9"/>
    <w:rsid w:val="006E7A57"/>
    <w:rsid w:val="006E7AD2"/>
    <w:rsid w:val="006F2025"/>
    <w:rsid w:val="006F225C"/>
    <w:rsid w:val="006F2D50"/>
    <w:rsid w:val="006F4087"/>
    <w:rsid w:val="006F49FA"/>
    <w:rsid w:val="006F50FD"/>
    <w:rsid w:val="006F57EB"/>
    <w:rsid w:val="006F6830"/>
    <w:rsid w:val="006F6856"/>
    <w:rsid w:val="006F6DDF"/>
    <w:rsid w:val="006F6F88"/>
    <w:rsid w:val="00701A1A"/>
    <w:rsid w:val="00701E0E"/>
    <w:rsid w:val="007030E4"/>
    <w:rsid w:val="0070404A"/>
    <w:rsid w:val="00704A8E"/>
    <w:rsid w:val="00704FAA"/>
    <w:rsid w:val="00705624"/>
    <w:rsid w:val="00705941"/>
    <w:rsid w:val="00706B10"/>
    <w:rsid w:val="00710655"/>
    <w:rsid w:val="00710875"/>
    <w:rsid w:val="00710B71"/>
    <w:rsid w:val="0071103E"/>
    <w:rsid w:val="007127FE"/>
    <w:rsid w:val="00712C2E"/>
    <w:rsid w:val="00712D48"/>
    <w:rsid w:val="00713AE2"/>
    <w:rsid w:val="0071616A"/>
    <w:rsid w:val="0071701E"/>
    <w:rsid w:val="007171ED"/>
    <w:rsid w:val="00717B5F"/>
    <w:rsid w:val="00720DA9"/>
    <w:rsid w:val="00721463"/>
    <w:rsid w:val="00721AA3"/>
    <w:rsid w:val="00722821"/>
    <w:rsid w:val="00722987"/>
    <w:rsid w:val="00726621"/>
    <w:rsid w:val="007267A7"/>
    <w:rsid w:val="00726B57"/>
    <w:rsid w:val="007270FB"/>
    <w:rsid w:val="00727B8B"/>
    <w:rsid w:val="0073064F"/>
    <w:rsid w:val="00730834"/>
    <w:rsid w:val="00730916"/>
    <w:rsid w:val="007309F9"/>
    <w:rsid w:val="007312D9"/>
    <w:rsid w:val="0073175B"/>
    <w:rsid w:val="00732C61"/>
    <w:rsid w:val="00733900"/>
    <w:rsid w:val="00734581"/>
    <w:rsid w:val="007349BE"/>
    <w:rsid w:val="00734F8D"/>
    <w:rsid w:val="007357AB"/>
    <w:rsid w:val="00740214"/>
    <w:rsid w:val="0074094B"/>
    <w:rsid w:val="00741DD1"/>
    <w:rsid w:val="0074385D"/>
    <w:rsid w:val="0074468D"/>
    <w:rsid w:val="00744BD7"/>
    <w:rsid w:val="0074518F"/>
    <w:rsid w:val="00745445"/>
    <w:rsid w:val="0074559B"/>
    <w:rsid w:val="0074574D"/>
    <w:rsid w:val="00745D66"/>
    <w:rsid w:val="0074617F"/>
    <w:rsid w:val="0074641F"/>
    <w:rsid w:val="007464E4"/>
    <w:rsid w:val="00746942"/>
    <w:rsid w:val="00747631"/>
    <w:rsid w:val="00750A3C"/>
    <w:rsid w:val="00750CA2"/>
    <w:rsid w:val="00752085"/>
    <w:rsid w:val="007520E8"/>
    <w:rsid w:val="00753CCA"/>
    <w:rsid w:val="0075476C"/>
    <w:rsid w:val="007549A5"/>
    <w:rsid w:val="00755103"/>
    <w:rsid w:val="0075517E"/>
    <w:rsid w:val="00755879"/>
    <w:rsid w:val="00755D7A"/>
    <w:rsid w:val="00756935"/>
    <w:rsid w:val="00757AE2"/>
    <w:rsid w:val="00757FA5"/>
    <w:rsid w:val="00760911"/>
    <w:rsid w:val="00761968"/>
    <w:rsid w:val="00762EF4"/>
    <w:rsid w:val="007648B4"/>
    <w:rsid w:val="007649C8"/>
    <w:rsid w:val="00765160"/>
    <w:rsid w:val="00765164"/>
    <w:rsid w:val="00766408"/>
    <w:rsid w:val="00766C56"/>
    <w:rsid w:val="00767B92"/>
    <w:rsid w:val="00770F32"/>
    <w:rsid w:val="0077139D"/>
    <w:rsid w:val="007728D2"/>
    <w:rsid w:val="007739FD"/>
    <w:rsid w:val="00773ADD"/>
    <w:rsid w:val="00774461"/>
    <w:rsid w:val="0077478D"/>
    <w:rsid w:val="007749A1"/>
    <w:rsid w:val="00774B3F"/>
    <w:rsid w:val="00775858"/>
    <w:rsid w:val="00775B0C"/>
    <w:rsid w:val="00776A5F"/>
    <w:rsid w:val="007778B7"/>
    <w:rsid w:val="00777ECF"/>
    <w:rsid w:val="00781337"/>
    <w:rsid w:val="0078452F"/>
    <w:rsid w:val="00784542"/>
    <w:rsid w:val="0078480C"/>
    <w:rsid w:val="00784C2A"/>
    <w:rsid w:val="0078597A"/>
    <w:rsid w:val="00786BBC"/>
    <w:rsid w:val="0078739C"/>
    <w:rsid w:val="0078739F"/>
    <w:rsid w:val="007876F6"/>
    <w:rsid w:val="00787987"/>
    <w:rsid w:val="00790D19"/>
    <w:rsid w:val="00790E55"/>
    <w:rsid w:val="00791C04"/>
    <w:rsid w:val="007921FA"/>
    <w:rsid w:val="007927A3"/>
    <w:rsid w:val="00792C84"/>
    <w:rsid w:val="007940CE"/>
    <w:rsid w:val="00794F24"/>
    <w:rsid w:val="00795A13"/>
    <w:rsid w:val="0079752A"/>
    <w:rsid w:val="007979E1"/>
    <w:rsid w:val="00797BDC"/>
    <w:rsid w:val="00797E29"/>
    <w:rsid w:val="007A0A71"/>
    <w:rsid w:val="007A23A0"/>
    <w:rsid w:val="007A24E2"/>
    <w:rsid w:val="007A2F31"/>
    <w:rsid w:val="007A33EF"/>
    <w:rsid w:val="007A4A36"/>
    <w:rsid w:val="007A5EE5"/>
    <w:rsid w:val="007A729A"/>
    <w:rsid w:val="007B1A99"/>
    <w:rsid w:val="007B237D"/>
    <w:rsid w:val="007B25D7"/>
    <w:rsid w:val="007B3833"/>
    <w:rsid w:val="007B4484"/>
    <w:rsid w:val="007B542B"/>
    <w:rsid w:val="007B5B3B"/>
    <w:rsid w:val="007B6CD2"/>
    <w:rsid w:val="007B6FCF"/>
    <w:rsid w:val="007B716B"/>
    <w:rsid w:val="007B748D"/>
    <w:rsid w:val="007B7DAA"/>
    <w:rsid w:val="007C019C"/>
    <w:rsid w:val="007C11C4"/>
    <w:rsid w:val="007C1656"/>
    <w:rsid w:val="007C1D76"/>
    <w:rsid w:val="007C24B5"/>
    <w:rsid w:val="007C38AD"/>
    <w:rsid w:val="007C3A02"/>
    <w:rsid w:val="007C5A24"/>
    <w:rsid w:val="007C5BE7"/>
    <w:rsid w:val="007C5FD8"/>
    <w:rsid w:val="007C6158"/>
    <w:rsid w:val="007C62AB"/>
    <w:rsid w:val="007C63EB"/>
    <w:rsid w:val="007C6C43"/>
    <w:rsid w:val="007C73B1"/>
    <w:rsid w:val="007D02AE"/>
    <w:rsid w:val="007D0312"/>
    <w:rsid w:val="007D0483"/>
    <w:rsid w:val="007D07A2"/>
    <w:rsid w:val="007D1A02"/>
    <w:rsid w:val="007D2074"/>
    <w:rsid w:val="007D22E2"/>
    <w:rsid w:val="007D2540"/>
    <w:rsid w:val="007D3521"/>
    <w:rsid w:val="007D453C"/>
    <w:rsid w:val="007D4FFD"/>
    <w:rsid w:val="007D51B6"/>
    <w:rsid w:val="007D5358"/>
    <w:rsid w:val="007D56B0"/>
    <w:rsid w:val="007D57F9"/>
    <w:rsid w:val="007D762D"/>
    <w:rsid w:val="007E0CAF"/>
    <w:rsid w:val="007E1403"/>
    <w:rsid w:val="007E1573"/>
    <w:rsid w:val="007E19C4"/>
    <w:rsid w:val="007E260F"/>
    <w:rsid w:val="007E26A1"/>
    <w:rsid w:val="007E2A44"/>
    <w:rsid w:val="007E2B79"/>
    <w:rsid w:val="007E2DE3"/>
    <w:rsid w:val="007E365A"/>
    <w:rsid w:val="007E3719"/>
    <w:rsid w:val="007E3BD4"/>
    <w:rsid w:val="007E454B"/>
    <w:rsid w:val="007E496E"/>
    <w:rsid w:val="007E4FA1"/>
    <w:rsid w:val="007E67A9"/>
    <w:rsid w:val="007E6975"/>
    <w:rsid w:val="007E71C3"/>
    <w:rsid w:val="007F025F"/>
    <w:rsid w:val="007F02FA"/>
    <w:rsid w:val="007F03BD"/>
    <w:rsid w:val="007F05A3"/>
    <w:rsid w:val="007F0C27"/>
    <w:rsid w:val="007F0CA9"/>
    <w:rsid w:val="007F237F"/>
    <w:rsid w:val="007F2573"/>
    <w:rsid w:val="007F2A56"/>
    <w:rsid w:val="007F2D0F"/>
    <w:rsid w:val="007F3E79"/>
    <w:rsid w:val="007F5741"/>
    <w:rsid w:val="007F58E3"/>
    <w:rsid w:val="007F66B0"/>
    <w:rsid w:val="007F6859"/>
    <w:rsid w:val="007F685C"/>
    <w:rsid w:val="007F6A53"/>
    <w:rsid w:val="007F6C0D"/>
    <w:rsid w:val="007F7304"/>
    <w:rsid w:val="007F78A5"/>
    <w:rsid w:val="007F7ACD"/>
    <w:rsid w:val="007F7BB7"/>
    <w:rsid w:val="007F7D47"/>
    <w:rsid w:val="008007D5"/>
    <w:rsid w:val="008009B9"/>
    <w:rsid w:val="008012AC"/>
    <w:rsid w:val="00801E22"/>
    <w:rsid w:val="00801F18"/>
    <w:rsid w:val="00802006"/>
    <w:rsid w:val="008020F7"/>
    <w:rsid w:val="00802D06"/>
    <w:rsid w:val="00803758"/>
    <w:rsid w:val="00803A94"/>
    <w:rsid w:val="00804324"/>
    <w:rsid w:val="0080456D"/>
    <w:rsid w:val="008049B5"/>
    <w:rsid w:val="00804E51"/>
    <w:rsid w:val="00805921"/>
    <w:rsid w:val="00805CD6"/>
    <w:rsid w:val="00807484"/>
    <w:rsid w:val="0081200B"/>
    <w:rsid w:val="00812DBC"/>
    <w:rsid w:val="00812E3D"/>
    <w:rsid w:val="0081490A"/>
    <w:rsid w:val="00817375"/>
    <w:rsid w:val="00817AA2"/>
    <w:rsid w:val="00820111"/>
    <w:rsid w:val="00820544"/>
    <w:rsid w:val="00820C84"/>
    <w:rsid w:val="008214B2"/>
    <w:rsid w:val="00821E8D"/>
    <w:rsid w:val="008223F4"/>
    <w:rsid w:val="00822966"/>
    <w:rsid w:val="008239C1"/>
    <w:rsid w:val="00824453"/>
    <w:rsid w:val="0082502B"/>
    <w:rsid w:val="00826133"/>
    <w:rsid w:val="00826358"/>
    <w:rsid w:val="008266AE"/>
    <w:rsid w:val="00826CE4"/>
    <w:rsid w:val="008271C2"/>
    <w:rsid w:val="0082763B"/>
    <w:rsid w:val="00827954"/>
    <w:rsid w:val="00827D42"/>
    <w:rsid w:val="0083069E"/>
    <w:rsid w:val="00831DE3"/>
    <w:rsid w:val="008329E7"/>
    <w:rsid w:val="008340F6"/>
    <w:rsid w:val="00834F0D"/>
    <w:rsid w:val="0083586F"/>
    <w:rsid w:val="00835C73"/>
    <w:rsid w:val="00835F1C"/>
    <w:rsid w:val="008361EB"/>
    <w:rsid w:val="00836E48"/>
    <w:rsid w:val="0083703A"/>
    <w:rsid w:val="008374BA"/>
    <w:rsid w:val="008375BB"/>
    <w:rsid w:val="00837FB7"/>
    <w:rsid w:val="00837FDD"/>
    <w:rsid w:val="00840072"/>
    <w:rsid w:val="008412DC"/>
    <w:rsid w:val="008420B9"/>
    <w:rsid w:val="0084247A"/>
    <w:rsid w:val="00842621"/>
    <w:rsid w:val="00843387"/>
    <w:rsid w:val="00843760"/>
    <w:rsid w:val="00844738"/>
    <w:rsid w:val="00844F51"/>
    <w:rsid w:val="0084687D"/>
    <w:rsid w:val="00846DE7"/>
    <w:rsid w:val="00847828"/>
    <w:rsid w:val="00847D61"/>
    <w:rsid w:val="008504D0"/>
    <w:rsid w:val="00850640"/>
    <w:rsid w:val="00850A52"/>
    <w:rsid w:val="00850CFA"/>
    <w:rsid w:val="00850E80"/>
    <w:rsid w:val="00851186"/>
    <w:rsid w:val="00851A9C"/>
    <w:rsid w:val="00852284"/>
    <w:rsid w:val="00854E62"/>
    <w:rsid w:val="008567E3"/>
    <w:rsid w:val="00860063"/>
    <w:rsid w:val="0086024E"/>
    <w:rsid w:val="0086205B"/>
    <w:rsid w:val="008629ED"/>
    <w:rsid w:val="008648DB"/>
    <w:rsid w:val="008649C8"/>
    <w:rsid w:val="0086634A"/>
    <w:rsid w:val="00870194"/>
    <w:rsid w:val="008708A2"/>
    <w:rsid w:val="00871D9B"/>
    <w:rsid w:val="00871F3B"/>
    <w:rsid w:val="0087342A"/>
    <w:rsid w:val="008775A1"/>
    <w:rsid w:val="00877883"/>
    <w:rsid w:val="0088009D"/>
    <w:rsid w:val="00880F1D"/>
    <w:rsid w:val="008835DF"/>
    <w:rsid w:val="008842A8"/>
    <w:rsid w:val="008846E0"/>
    <w:rsid w:val="00884EF9"/>
    <w:rsid w:val="00885136"/>
    <w:rsid w:val="00885571"/>
    <w:rsid w:val="00885743"/>
    <w:rsid w:val="00885F13"/>
    <w:rsid w:val="0088789A"/>
    <w:rsid w:val="008907B6"/>
    <w:rsid w:val="008907BA"/>
    <w:rsid w:val="00890B48"/>
    <w:rsid w:val="00891201"/>
    <w:rsid w:val="008921D0"/>
    <w:rsid w:val="0089330D"/>
    <w:rsid w:val="00894222"/>
    <w:rsid w:val="00894EAC"/>
    <w:rsid w:val="008953DE"/>
    <w:rsid w:val="008957F1"/>
    <w:rsid w:val="00895E5C"/>
    <w:rsid w:val="00896269"/>
    <w:rsid w:val="008965CE"/>
    <w:rsid w:val="00897831"/>
    <w:rsid w:val="00897F14"/>
    <w:rsid w:val="00897F5C"/>
    <w:rsid w:val="00897FFB"/>
    <w:rsid w:val="008A00DA"/>
    <w:rsid w:val="008A0434"/>
    <w:rsid w:val="008A0A0D"/>
    <w:rsid w:val="008A22C9"/>
    <w:rsid w:val="008A2FED"/>
    <w:rsid w:val="008A3C9A"/>
    <w:rsid w:val="008A455A"/>
    <w:rsid w:val="008A4762"/>
    <w:rsid w:val="008A48AF"/>
    <w:rsid w:val="008A5A68"/>
    <w:rsid w:val="008A6011"/>
    <w:rsid w:val="008B13BD"/>
    <w:rsid w:val="008B2D14"/>
    <w:rsid w:val="008B37D8"/>
    <w:rsid w:val="008B3CFC"/>
    <w:rsid w:val="008B48C6"/>
    <w:rsid w:val="008B5E2B"/>
    <w:rsid w:val="008B6342"/>
    <w:rsid w:val="008B670F"/>
    <w:rsid w:val="008B7312"/>
    <w:rsid w:val="008B7543"/>
    <w:rsid w:val="008B7848"/>
    <w:rsid w:val="008B7EB9"/>
    <w:rsid w:val="008C08EC"/>
    <w:rsid w:val="008C1228"/>
    <w:rsid w:val="008C198D"/>
    <w:rsid w:val="008C297B"/>
    <w:rsid w:val="008C2C94"/>
    <w:rsid w:val="008C2F05"/>
    <w:rsid w:val="008C3274"/>
    <w:rsid w:val="008C37EC"/>
    <w:rsid w:val="008C3D86"/>
    <w:rsid w:val="008C7A07"/>
    <w:rsid w:val="008D08D1"/>
    <w:rsid w:val="008D1D6E"/>
    <w:rsid w:val="008D2596"/>
    <w:rsid w:val="008D3095"/>
    <w:rsid w:val="008D4142"/>
    <w:rsid w:val="008D4D80"/>
    <w:rsid w:val="008D613F"/>
    <w:rsid w:val="008D64BE"/>
    <w:rsid w:val="008D681C"/>
    <w:rsid w:val="008D7C44"/>
    <w:rsid w:val="008E0DF2"/>
    <w:rsid w:val="008E136D"/>
    <w:rsid w:val="008E268C"/>
    <w:rsid w:val="008E30AB"/>
    <w:rsid w:val="008E31D8"/>
    <w:rsid w:val="008E4469"/>
    <w:rsid w:val="008E5152"/>
    <w:rsid w:val="008E53F6"/>
    <w:rsid w:val="008E64C1"/>
    <w:rsid w:val="008E6856"/>
    <w:rsid w:val="008E69D6"/>
    <w:rsid w:val="008E6DB3"/>
    <w:rsid w:val="008E74D5"/>
    <w:rsid w:val="008E76D6"/>
    <w:rsid w:val="008E7EFD"/>
    <w:rsid w:val="008F0F15"/>
    <w:rsid w:val="008F229A"/>
    <w:rsid w:val="008F2A31"/>
    <w:rsid w:val="008F2C6D"/>
    <w:rsid w:val="008F3C9E"/>
    <w:rsid w:val="008F412C"/>
    <w:rsid w:val="008F445F"/>
    <w:rsid w:val="008F5275"/>
    <w:rsid w:val="008F6A09"/>
    <w:rsid w:val="008F708F"/>
    <w:rsid w:val="008F7A9F"/>
    <w:rsid w:val="008F7C26"/>
    <w:rsid w:val="009003F8"/>
    <w:rsid w:val="00900693"/>
    <w:rsid w:val="00901DAD"/>
    <w:rsid w:val="00901E73"/>
    <w:rsid w:val="0090262F"/>
    <w:rsid w:val="00902D51"/>
    <w:rsid w:val="009056D0"/>
    <w:rsid w:val="00905A1E"/>
    <w:rsid w:val="00907038"/>
    <w:rsid w:val="009077CA"/>
    <w:rsid w:val="009079B6"/>
    <w:rsid w:val="00910649"/>
    <w:rsid w:val="009117CB"/>
    <w:rsid w:val="00912486"/>
    <w:rsid w:val="00912700"/>
    <w:rsid w:val="00913034"/>
    <w:rsid w:val="00913B1A"/>
    <w:rsid w:val="0091488E"/>
    <w:rsid w:val="009160EC"/>
    <w:rsid w:val="009166A8"/>
    <w:rsid w:val="009168EF"/>
    <w:rsid w:val="00917545"/>
    <w:rsid w:val="00917B2E"/>
    <w:rsid w:val="00917E70"/>
    <w:rsid w:val="00921705"/>
    <w:rsid w:val="00921A67"/>
    <w:rsid w:val="009224B6"/>
    <w:rsid w:val="009229EC"/>
    <w:rsid w:val="009240DE"/>
    <w:rsid w:val="009240EF"/>
    <w:rsid w:val="00924201"/>
    <w:rsid w:val="00924527"/>
    <w:rsid w:val="00924DC1"/>
    <w:rsid w:val="00926B87"/>
    <w:rsid w:val="00926BBA"/>
    <w:rsid w:val="00927445"/>
    <w:rsid w:val="00930662"/>
    <w:rsid w:val="00930C6F"/>
    <w:rsid w:val="00931404"/>
    <w:rsid w:val="00931560"/>
    <w:rsid w:val="009316F3"/>
    <w:rsid w:val="00931E08"/>
    <w:rsid w:val="009326B5"/>
    <w:rsid w:val="009329E7"/>
    <w:rsid w:val="00933002"/>
    <w:rsid w:val="0093318E"/>
    <w:rsid w:val="00934F84"/>
    <w:rsid w:val="0093794D"/>
    <w:rsid w:val="00940125"/>
    <w:rsid w:val="009411C7"/>
    <w:rsid w:val="00941E98"/>
    <w:rsid w:val="00941FAE"/>
    <w:rsid w:val="00942230"/>
    <w:rsid w:val="0094303A"/>
    <w:rsid w:val="00943899"/>
    <w:rsid w:val="00943D09"/>
    <w:rsid w:val="00944BDC"/>
    <w:rsid w:val="00945B35"/>
    <w:rsid w:val="0094697D"/>
    <w:rsid w:val="00946D41"/>
    <w:rsid w:val="00947283"/>
    <w:rsid w:val="00950EEB"/>
    <w:rsid w:val="00950F19"/>
    <w:rsid w:val="009517C5"/>
    <w:rsid w:val="00951B7F"/>
    <w:rsid w:val="00951C99"/>
    <w:rsid w:val="00953C7B"/>
    <w:rsid w:val="0095457C"/>
    <w:rsid w:val="009550AA"/>
    <w:rsid w:val="009552C1"/>
    <w:rsid w:val="00955474"/>
    <w:rsid w:val="00955507"/>
    <w:rsid w:val="00955981"/>
    <w:rsid w:val="009559CE"/>
    <w:rsid w:val="009561F7"/>
    <w:rsid w:val="00956486"/>
    <w:rsid w:val="0095728F"/>
    <w:rsid w:val="009574DA"/>
    <w:rsid w:val="00957554"/>
    <w:rsid w:val="00960222"/>
    <w:rsid w:val="009619F1"/>
    <w:rsid w:val="00961E6D"/>
    <w:rsid w:val="00963618"/>
    <w:rsid w:val="0096376E"/>
    <w:rsid w:val="00963EFB"/>
    <w:rsid w:val="00964310"/>
    <w:rsid w:val="00964524"/>
    <w:rsid w:val="009652B0"/>
    <w:rsid w:val="0096605C"/>
    <w:rsid w:val="009666D5"/>
    <w:rsid w:val="00967323"/>
    <w:rsid w:val="0097072A"/>
    <w:rsid w:val="0097123F"/>
    <w:rsid w:val="00971422"/>
    <w:rsid w:val="009727D2"/>
    <w:rsid w:val="00972C03"/>
    <w:rsid w:val="0097359A"/>
    <w:rsid w:val="00973F99"/>
    <w:rsid w:val="00974100"/>
    <w:rsid w:val="009750F5"/>
    <w:rsid w:val="0097551A"/>
    <w:rsid w:val="00976ED1"/>
    <w:rsid w:val="00977A70"/>
    <w:rsid w:val="00977CCD"/>
    <w:rsid w:val="0098052C"/>
    <w:rsid w:val="00980D94"/>
    <w:rsid w:val="0098116A"/>
    <w:rsid w:val="00981C12"/>
    <w:rsid w:val="00982EBA"/>
    <w:rsid w:val="00984BB3"/>
    <w:rsid w:val="00984E5E"/>
    <w:rsid w:val="0098554A"/>
    <w:rsid w:val="009864DA"/>
    <w:rsid w:val="00986D5F"/>
    <w:rsid w:val="009873EF"/>
    <w:rsid w:val="009879DF"/>
    <w:rsid w:val="009906F4"/>
    <w:rsid w:val="009908C4"/>
    <w:rsid w:val="00993526"/>
    <w:rsid w:val="009938F6"/>
    <w:rsid w:val="00993E9A"/>
    <w:rsid w:val="0099408B"/>
    <w:rsid w:val="00994E4D"/>
    <w:rsid w:val="00995083"/>
    <w:rsid w:val="0099553D"/>
    <w:rsid w:val="009960E7"/>
    <w:rsid w:val="00997262"/>
    <w:rsid w:val="00997CCB"/>
    <w:rsid w:val="009A007E"/>
    <w:rsid w:val="009A1155"/>
    <w:rsid w:val="009A188C"/>
    <w:rsid w:val="009A1A7D"/>
    <w:rsid w:val="009A1A92"/>
    <w:rsid w:val="009A1B9A"/>
    <w:rsid w:val="009A3561"/>
    <w:rsid w:val="009A3751"/>
    <w:rsid w:val="009A40E9"/>
    <w:rsid w:val="009A4189"/>
    <w:rsid w:val="009A4DB4"/>
    <w:rsid w:val="009A4E72"/>
    <w:rsid w:val="009A5403"/>
    <w:rsid w:val="009A5AC0"/>
    <w:rsid w:val="009A67B0"/>
    <w:rsid w:val="009A6AA0"/>
    <w:rsid w:val="009A7337"/>
    <w:rsid w:val="009B05A5"/>
    <w:rsid w:val="009B0751"/>
    <w:rsid w:val="009B0A9D"/>
    <w:rsid w:val="009B0D68"/>
    <w:rsid w:val="009B1AEC"/>
    <w:rsid w:val="009B1B59"/>
    <w:rsid w:val="009B2777"/>
    <w:rsid w:val="009B2DCB"/>
    <w:rsid w:val="009B38AF"/>
    <w:rsid w:val="009B4F34"/>
    <w:rsid w:val="009B5455"/>
    <w:rsid w:val="009B6759"/>
    <w:rsid w:val="009B6E00"/>
    <w:rsid w:val="009B70C9"/>
    <w:rsid w:val="009C0029"/>
    <w:rsid w:val="009C020C"/>
    <w:rsid w:val="009C168E"/>
    <w:rsid w:val="009C199B"/>
    <w:rsid w:val="009C1DD7"/>
    <w:rsid w:val="009C2771"/>
    <w:rsid w:val="009C34B0"/>
    <w:rsid w:val="009C3795"/>
    <w:rsid w:val="009C3CD0"/>
    <w:rsid w:val="009C42CF"/>
    <w:rsid w:val="009C4FA7"/>
    <w:rsid w:val="009C5903"/>
    <w:rsid w:val="009C5ACE"/>
    <w:rsid w:val="009C5CEC"/>
    <w:rsid w:val="009C5E37"/>
    <w:rsid w:val="009C61AD"/>
    <w:rsid w:val="009C6AF2"/>
    <w:rsid w:val="009C6D0C"/>
    <w:rsid w:val="009C7C00"/>
    <w:rsid w:val="009D01CD"/>
    <w:rsid w:val="009D0529"/>
    <w:rsid w:val="009D09F9"/>
    <w:rsid w:val="009D0A5F"/>
    <w:rsid w:val="009D0F7C"/>
    <w:rsid w:val="009D1941"/>
    <w:rsid w:val="009D262E"/>
    <w:rsid w:val="009D2917"/>
    <w:rsid w:val="009D2DFC"/>
    <w:rsid w:val="009D2F9F"/>
    <w:rsid w:val="009D3A36"/>
    <w:rsid w:val="009D468F"/>
    <w:rsid w:val="009D4B36"/>
    <w:rsid w:val="009D4C59"/>
    <w:rsid w:val="009D4D4B"/>
    <w:rsid w:val="009D61EE"/>
    <w:rsid w:val="009D74B7"/>
    <w:rsid w:val="009E043D"/>
    <w:rsid w:val="009E10B7"/>
    <w:rsid w:val="009E10CD"/>
    <w:rsid w:val="009E1FA3"/>
    <w:rsid w:val="009E38B5"/>
    <w:rsid w:val="009E3D54"/>
    <w:rsid w:val="009E3F49"/>
    <w:rsid w:val="009E4255"/>
    <w:rsid w:val="009E4624"/>
    <w:rsid w:val="009E4A82"/>
    <w:rsid w:val="009E4C1A"/>
    <w:rsid w:val="009E4F5F"/>
    <w:rsid w:val="009E522E"/>
    <w:rsid w:val="009E5300"/>
    <w:rsid w:val="009E5D03"/>
    <w:rsid w:val="009E6A25"/>
    <w:rsid w:val="009E7A35"/>
    <w:rsid w:val="009E7B2F"/>
    <w:rsid w:val="009E7CCB"/>
    <w:rsid w:val="009F0284"/>
    <w:rsid w:val="009F028B"/>
    <w:rsid w:val="009F1DC4"/>
    <w:rsid w:val="009F2AE2"/>
    <w:rsid w:val="009F3166"/>
    <w:rsid w:val="009F3C75"/>
    <w:rsid w:val="009F697A"/>
    <w:rsid w:val="009F6B06"/>
    <w:rsid w:val="009F6DD6"/>
    <w:rsid w:val="009F755B"/>
    <w:rsid w:val="00A007C7"/>
    <w:rsid w:val="00A01000"/>
    <w:rsid w:val="00A01207"/>
    <w:rsid w:val="00A01688"/>
    <w:rsid w:val="00A017AF"/>
    <w:rsid w:val="00A01847"/>
    <w:rsid w:val="00A01CE4"/>
    <w:rsid w:val="00A03356"/>
    <w:rsid w:val="00A0376B"/>
    <w:rsid w:val="00A04189"/>
    <w:rsid w:val="00A0446F"/>
    <w:rsid w:val="00A04E66"/>
    <w:rsid w:val="00A05077"/>
    <w:rsid w:val="00A05E0B"/>
    <w:rsid w:val="00A065BB"/>
    <w:rsid w:val="00A06B47"/>
    <w:rsid w:val="00A0708E"/>
    <w:rsid w:val="00A07E9C"/>
    <w:rsid w:val="00A104FC"/>
    <w:rsid w:val="00A10C82"/>
    <w:rsid w:val="00A11EE9"/>
    <w:rsid w:val="00A1229B"/>
    <w:rsid w:val="00A12FEE"/>
    <w:rsid w:val="00A149F7"/>
    <w:rsid w:val="00A14E8E"/>
    <w:rsid w:val="00A158E9"/>
    <w:rsid w:val="00A16F5F"/>
    <w:rsid w:val="00A17C2A"/>
    <w:rsid w:val="00A22281"/>
    <w:rsid w:val="00A23AF7"/>
    <w:rsid w:val="00A23B6F"/>
    <w:rsid w:val="00A23CDE"/>
    <w:rsid w:val="00A23EA4"/>
    <w:rsid w:val="00A2419A"/>
    <w:rsid w:val="00A245DA"/>
    <w:rsid w:val="00A24CFB"/>
    <w:rsid w:val="00A24EEA"/>
    <w:rsid w:val="00A25781"/>
    <w:rsid w:val="00A25FC4"/>
    <w:rsid w:val="00A262B9"/>
    <w:rsid w:val="00A2676C"/>
    <w:rsid w:val="00A2790F"/>
    <w:rsid w:val="00A3159E"/>
    <w:rsid w:val="00A31BCF"/>
    <w:rsid w:val="00A32CE8"/>
    <w:rsid w:val="00A33215"/>
    <w:rsid w:val="00A33B59"/>
    <w:rsid w:val="00A340D9"/>
    <w:rsid w:val="00A340F9"/>
    <w:rsid w:val="00A350B0"/>
    <w:rsid w:val="00A351C3"/>
    <w:rsid w:val="00A35A26"/>
    <w:rsid w:val="00A36890"/>
    <w:rsid w:val="00A3693A"/>
    <w:rsid w:val="00A40FAD"/>
    <w:rsid w:val="00A41AF7"/>
    <w:rsid w:val="00A421C9"/>
    <w:rsid w:val="00A42A91"/>
    <w:rsid w:val="00A430BC"/>
    <w:rsid w:val="00A43C99"/>
    <w:rsid w:val="00A43DAC"/>
    <w:rsid w:val="00A43EAF"/>
    <w:rsid w:val="00A4436F"/>
    <w:rsid w:val="00A4542D"/>
    <w:rsid w:val="00A45628"/>
    <w:rsid w:val="00A46A3F"/>
    <w:rsid w:val="00A47352"/>
    <w:rsid w:val="00A476FC"/>
    <w:rsid w:val="00A477F2"/>
    <w:rsid w:val="00A47A24"/>
    <w:rsid w:val="00A47F1D"/>
    <w:rsid w:val="00A51818"/>
    <w:rsid w:val="00A5305F"/>
    <w:rsid w:val="00A5340B"/>
    <w:rsid w:val="00A53FD3"/>
    <w:rsid w:val="00A552BD"/>
    <w:rsid w:val="00A563E9"/>
    <w:rsid w:val="00A57137"/>
    <w:rsid w:val="00A5734D"/>
    <w:rsid w:val="00A5763E"/>
    <w:rsid w:val="00A60857"/>
    <w:rsid w:val="00A60D75"/>
    <w:rsid w:val="00A634F8"/>
    <w:rsid w:val="00A66945"/>
    <w:rsid w:val="00A669E0"/>
    <w:rsid w:val="00A67D1A"/>
    <w:rsid w:val="00A70CB7"/>
    <w:rsid w:val="00A7147D"/>
    <w:rsid w:val="00A71CF9"/>
    <w:rsid w:val="00A722FD"/>
    <w:rsid w:val="00A72DB2"/>
    <w:rsid w:val="00A73FBE"/>
    <w:rsid w:val="00A76660"/>
    <w:rsid w:val="00A76A88"/>
    <w:rsid w:val="00A77248"/>
    <w:rsid w:val="00A77EF5"/>
    <w:rsid w:val="00A800A7"/>
    <w:rsid w:val="00A800C4"/>
    <w:rsid w:val="00A81489"/>
    <w:rsid w:val="00A8194B"/>
    <w:rsid w:val="00A82411"/>
    <w:rsid w:val="00A82600"/>
    <w:rsid w:val="00A838DE"/>
    <w:rsid w:val="00A85F1A"/>
    <w:rsid w:val="00A87BD6"/>
    <w:rsid w:val="00A90A1D"/>
    <w:rsid w:val="00A90BCE"/>
    <w:rsid w:val="00A9224E"/>
    <w:rsid w:val="00A92798"/>
    <w:rsid w:val="00A92827"/>
    <w:rsid w:val="00A92DEC"/>
    <w:rsid w:val="00A92EE7"/>
    <w:rsid w:val="00A93312"/>
    <w:rsid w:val="00A94131"/>
    <w:rsid w:val="00A94319"/>
    <w:rsid w:val="00A9433D"/>
    <w:rsid w:val="00A95DEF"/>
    <w:rsid w:val="00A964FB"/>
    <w:rsid w:val="00A9776D"/>
    <w:rsid w:val="00A97F4E"/>
    <w:rsid w:val="00AA3512"/>
    <w:rsid w:val="00AA37D7"/>
    <w:rsid w:val="00AA3C41"/>
    <w:rsid w:val="00AA5156"/>
    <w:rsid w:val="00AA5492"/>
    <w:rsid w:val="00AA7445"/>
    <w:rsid w:val="00AB012A"/>
    <w:rsid w:val="00AB03F2"/>
    <w:rsid w:val="00AB0D07"/>
    <w:rsid w:val="00AB2483"/>
    <w:rsid w:val="00AB30A3"/>
    <w:rsid w:val="00AB334A"/>
    <w:rsid w:val="00AB45A3"/>
    <w:rsid w:val="00AB52E0"/>
    <w:rsid w:val="00AB5667"/>
    <w:rsid w:val="00AB5866"/>
    <w:rsid w:val="00AB5C50"/>
    <w:rsid w:val="00AB5E03"/>
    <w:rsid w:val="00AB663A"/>
    <w:rsid w:val="00AB71E5"/>
    <w:rsid w:val="00AB7A7A"/>
    <w:rsid w:val="00AC1D1E"/>
    <w:rsid w:val="00AC24F2"/>
    <w:rsid w:val="00AC4373"/>
    <w:rsid w:val="00AC45C2"/>
    <w:rsid w:val="00AC5F9C"/>
    <w:rsid w:val="00AC78A6"/>
    <w:rsid w:val="00AD10E7"/>
    <w:rsid w:val="00AD411F"/>
    <w:rsid w:val="00AD54C5"/>
    <w:rsid w:val="00AD61C8"/>
    <w:rsid w:val="00AD7252"/>
    <w:rsid w:val="00AD7256"/>
    <w:rsid w:val="00AD77A3"/>
    <w:rsid w:val="00AD7F29"/>
    <w:rsid w:val="00AE2285"/>
    <w:rsid w:val="00AE288C"/>
    <w:rsid w:val="00AE3AD1"/>
    <w:rsid w:val="00AE45A6"/>
    <w:rsid w:val="00AE4A77"/>
    <w:rsid w:val="00AE5728"/>
    <w:rsid w:val="00AE57F6"/>
    <w:rsid w:val="00AE6CC8"/>
    <w:rsid w:val="00AE798D"/>
    <w:rsid w:val="00AE7DCF"/>
    <w:rsid w:val="00AF064A"/>
    <w:rsid w:val="00AF0701"/>
    <w:rsid w:val="00AF279C"/>
    <w:rsid w:val="00AF5A11"/>
    <w:rsid w:val="00AF6D14"/>
    <w:rsid w:val="00AF71C6"/>
    <w:rsid w:val="00AF755B"/>
    <w:rsid w:val="00AF78EC"/>
    <w:rsid w:val="00AF79F6"/>
    <w:rsid w:val="00B00331"/>
    <w:rsid w:val="00B00B3B"/>
    <w:rsid w:val="00B02919"/>
    <w:rsid w:val="00B02FD3"/>
    <w:rsid w:val="00B056B7"/>
    <w:rsid w:val="00B05DA3"/>
    <w:rsid w:val="00B0685B"/>
    <w:rsid w:val="00B06B47"/>
    <w:rsid w:val="00B078F4"/>
    <w:rsid w:val="00B100D5"/>
    <w:rsid w:val="00B10829"/>
    <w:rsid w:val="00B11967"/>
    <w:rsid w:val="00B11C73"/>
    <w:rsid w:val="00B125F7"/>
    <w:rsid w:val="00B13F87"/>
    <w:rsid w:val="00B1448B"/>
    <w:rsid w:val="00B145DA"/>
    <w:rsid w:val="00B14DF3"/>
    <w:rsid w:val="00B1502D"/>
    <w:rsid w:val="00B15827"/>
    <w:rsid w:val="00B15E4C"/>
    <w:rsid w:val="00B162FF"/>
    <w:rsid w:val="00B17C2D"/>
    <w:rsid w:val="00B17FBE"/>
    <w:rsid w:val="00B20054"/>
    <w:rsid w:val="00B2042B"/>
    <w:rsid w:val="00B21777"/>
    <w:rsid w:val="00B22478"/>
    <w:rsid w:val="00B24C04"/>
    <w:rsid w:val="00B24D31"/>
    <w:rsid w:val="00B24E9D"/>
    <w:rsid w:val="00B25536"/>
    <w:rsid w:val="00B26F18"/>
    <w:rsid w:val="00B27222"/>
    <w:rsid w:val="00B27AC9"/>
    <w:rsid w:val="00B3197B"/>
    <w:rsid w:val="00B32105"/>
    <w:rsid w:val="00B32484"/>
    <w:rsid w:val="00B3290C"/>
    <w:rsid w:val="00B3619F"/>
    <w:rsid w:val="00B36AB5"/>
    <w:rsid w:val="00B36C6C"/>
    <w:rsid w:val="00B372B9"/>
    <w:rsid w:val="00B373D8"/>
    <w:rsid w:val="00B42AAD"/>
    <w:rsid w:val="00B44644"/>
    <w:rsid w:val="00B468CA"/>
    <w:rsid w:val="00B469FF"/>
    <w:rsid w:val="00B470A5"/>
    <w:rsid w:val="00B47A0A"/>
    <w:rsid w:val="00B47A24"/>
    <w:rsid w:val="00B47D7C"/>
    <w:rsid w:val="00B502E7"/>
    <w:rsid w:val="00B504AB"/>
    <w:rsid w:val="00B51097"/>
    <w:rsid w:val="00B51782"/>
    <w:rsid w:val="00B51908"/>
    <w:rsid w:val="00B51D5D"/>
    <w:rsid w:val="00B53192"/>
    <w:rsid w:val="00B532E2"/>
    <w:rsid w:val="00B536F0"/>
    <w:rsid w:val="00B53E36"/>
    <w:rsid w:val="00B54548"/>
    <w:rsid w:val="00B545B6"/>
    <w:rsid w:val="00B54A9B"/>
    <w:rsid w:val="00B54C3B"/>
    <w:rsid w:val="00B550A9"/>
    <w:rsid w:val="00B571DF"/>
    <w:rsid w:val="00B57597"/>
    <w:rsid w:val="00B60204"/>
    <w:rsid w:val="00B6093F"/>
    <w:rsid w:val="00B615F6"/>
    <w:rsid w:val="00B61BD4"/>
    <w:rsid w:val="00B625FA"/>
    <w:rsid w:val="00B625FF"/>
    <w:rsid w:val="00B62F6E"/>
    <w:rsid w:val="00B630F2"/>
    <w:rsid w:val="00B63668"/>
    <w:rsid w:val="00B63A8D"/>
    <w:rsid w:val="00B63BD6"/>
    <w:rsid w:val="00B64439"/>
    <w:rsid w:val="00B65402"/>
    <w:rsid w:val="00B6646F"/>
    <w:rsid w:val="00B706C1"/>
    <w:rsid w:val="00B711A9"/>
    <w:rsid w:val="00B716FE"/>
    <w:rsid w:val="00B719FF"/>
    <w:rsid w:val="00B72977"/>
    <w:rsid w:val="00B72BA0"/>
    <w:rsid w:val="00B72F91"/>
    <w:rsid w:val="00B73679"/>
    <w:rsid w:val="00B73DA3"/>
    <w:rsid w:val="00B73E6A"/>
    <w:rsid w:val="00B74250"/>
    <w:rsid w:val="00B749FF"/>
    <w:rsid w:val="00B75566"/>
    <w:rsid w:val="00B766E4"/>
    <w:rsid w:val="00B76D14"/>
    <w:rsid w:val="00B8060B"/>
    <w:rsid w:val="00B808A2"/>
    <w:rsid w:val="00B81A5F"/>
    <w:rsid w:val="00B81B8E"/>
    <w:rsid w:val="00B8222D"/>
    <w:rsid w:val="00B82512"/>
    <w:rsid w:val="00B82D70"/>
    <w:rsid w:val="00B83212"/>
    <w:rsid w:val="00B83D57"/>
    <w:rsid w:val="00B84467"/>
    <w:rsid w:val="00B84742"/>
    <w:rsid w:val="00B8479C"/>
    <w:rsid w:val="00B852E5"/>
    <w:rsid w:val="00B85B0A"/>
    <w:rsid w:val="00B85C58"/>
    <w:rsid w:val="00B85F06"/>
    <w:rsid w:val="00B8675E"/>
    <w:rsid w:val="00B86989"/>
    <w:rsid w:val="00B86A93"/>
    <w:rsid w:val="00B878D6"/>
    <w:rsid w:val="00B9004B"/>
    <w:rsid w:val="00B9050A"/>
    <w:rsid w:val="00B908B6"/>
    <w:rsid w:val="00B9199A"/>
    <w:rsid w:val="00B91D41"/>
    <w:rsid w:val="00B91DA5"/>
    <w:rsid w:val="00B93C81"/>
    <w:rsid w:val="00B94BB0"/>
    <w:rsid w:val="00B96A58"/>
    <w:rsid w:val="00B97773"/>
    <w:rsid w:val="00BA041D"/>
    <w:rsid w:val="00BA1162"/>
    <w:rsid w:val="00BA2181"/>
    <w:rsid w:val="00BA230E"/>
    <w:rsid w:val="00BA34B0"/>
    <w:rsid w:val="00BA45CA"/>
    <w:rsid w:val="00BA5F2D"/>
    <w:rsid w:val="00BA6181"/>
    <w:rsid w:val="00BA6BC5"/>
    <w:rsid w:val="00BA6DEC"/>
    <w:rsid w:val="00BA74E5"/>
    <w:rsid w:val="00BA7964"/>
    <w:rsid w:val="00BA7F28"/>
    <w:rsid w:val="00BB03D0"/>
    <w:rsid w:val="00BB07C9"/>
    <w:rsid w:val="00BB0A3D"/>
    <w:rsid w:val="00BB0C2E"/>
    <w:rsid w:val="00BB113A"/>
    <w:rsid w:val="00BB3D5A"/>
    <w:rsid w:val="00BB411A"/>
    <w:rsid w:val="00BB482C"/>
    <w:rsid w:val="00BB4EC1"/>
    <w:rsid w:val="00BB5113"/>
    <w:rsid w:val="00BB5C35"/>
    <w:rsid w:val="00BB5E52"/>
    <w:rsid w:val="00BB6786"/>
    <w:rsid w:val="00BB6C67"/>
    <w:rsid w:val="00BB7728"/>
    <w:rsid w:val="00BB7863"/>
    <w:rsid w:val="00BB78CF"/>
    <w:rsid w:val="00BB78E8"/>
    <w:rsid w:val="00BB7CE5"/>
    <w:rsid w:val="00BC0439"/>
    <w:rsid w:val="00BC07F9"/>
    <w:rsid w:val="00BC13CB"/>
    <w:rsid w:val="00BC166A"/>
    <w:rsid w:val="00BC1842"/>
    <w:rsid w:val="00BC1DCE"/>
    <w:rsid w:val="00BC266C"/>
    <w:rsid w:val="00BC28FC"/>
    <w:rsid w:val="00BC2D30"/>
    <w:rsid w:val="00BC2E66"/>
    <w:rsid w:val="00BC329A"/>
    <w:rsid w:val="00BC3F73"/>
    <w:rsid w:val="00BC3F7B"/>
    <w:rsid w:val="00BC4C3C"/>
    <w:rsid w:val="00BC5071"/>
    <w:rsid w:val="00BC52C4"/>
    <w:rsid w:val="00BC55A7"/>
    <w:rsid w:val="00BC5949"/>
    <w:rsid w:val="00BC6C9D"/>
    <w:rsid w:val="00BC716D"/>
    <w:rsid w:val="00BC7CC2"/>
    <w:rsid w:val="00BD024C"/>
    <w:rsid w:val="00BD0A99"/>
    <w:rsid w:val="00BD1383"/>
    <w:rsid w:val="00BD15A9"/>
    <w:rsid w:val="00BD4291"/>
    <w:rsid w:val="00BD48DD"/>
    <w:rsid w:val="00BD5382"/>
    <w:rsid w:val="00BD5E9D"/>
    <w:rsid w:val="00BD7ACF"/>
    <w:rsid w:val="00BE07FA"/>
    <w:rsid w:val="00BE1BFE"/>
    <w:rsid w:val="00BE2793"/>
    <w:rsid w:val="00BE30B9"/>
    <w:rsid w:val="00BE3E47"/>
    <w:rsid w:val="00BE4303"/>
    <w:rsid w:val="00BE472A"/>
    <w:rsid w:val="00BE4D75"/>
    <w:rsid w:val="00BE4DA3"/>
    <w:rsid w:val="00BE657E"/>
    <w:rsid w:val="00BE6699"/>
    <w:rsid w:val="00BE6F6A"/>
    <w:rsid w:val="00BE6FC9"/>
    <w:rsid w:val="00BE7309"/>
    <w:rsid w:val="00BF02B4"/>
    <w:rsid w:val="00BF0B1B"/>
    <w:rsid w:val="00BF1C6D"/>
    <w:rsid w:val="00BF1D26"/>
    <w:rsid w:val="00BF251A"/>
    <w:rsid w:val="00BF268E"/>
    <w:rsid w:val="00BF281B"/>
    <w:rsid w:val="00BF2B58"/>
    <w:rsid w:val="00BF2DAB"/>
    <w:rsid w:val="00BF2E8C"/>
    <w:rsid w:val="00BF4E7C"/>
    <w:rsid w:val="00BF614D"/>
    <w:rsid w:val="00BF648E"/>
    <w:rsid w:val="00BF695B"/>
    <w:rsid w:val="00BF7473"/>
    <w:rsid w:val="00C00421"/>
    <w:rsid w:val="00C0097F"/>
    <w:rsid w:val="00C02274"/>
    <w:rsid w:val="00C022D9"/>
    <w:rsid w:val="00C02601"/>
    <w:rsid w:val="00C02839"/>
    <w:rsid w:val="00C02D46"/>
    <w:rsid w:val="00C032FF"/>
    <w:rsid w:val="00C03911"/>
    <w:rsid w:val="00C039C5"/>
    <w:rsid w:val="00C04365"/>
    <w:rsid w:val="00C06167"/>
    <w:rsid w:val="00C06346"/>
    <w:rsid w:val="00C064DB"/>
    <w:rsid w:val="00C06601"/>
    <w:rsid w:val="00C066C6"/>
    <w:rsid w:val="00C068EF"/>
    <w:rsid w:val="00C07004"/>
    <w:rsid w:val="00C0709B"/>
    <w:rsid w:val="00C10404"/>
    <w:rsid w:val="00C122E9"/>
    <w:rsid w:val="00C1247A"/>
    <w:rsid w:val="00C1428A"/>
    <w:rsid w:val="00C14316"/>
    <w:rsid w:val="00C171D7"/>
    <w:rsid w:val="00C20086"/>
    <w:rsid w:val="00C2049D"/>
    <w:rsid w:val="00C205B0"/>
    <w:rsid w:val="00C21305"/>
    <w:rsid w:val="00C22794"/>
    <w:rsid w:val="00C22796"/>
    <w:rsid w:val="00C22D53"/>
    <w:rsid w:val="00C24D05"/>
    <w:rsid w:val="00C24D47"/>
    <w:rsid w:val="00C25708"/>
    <w:rsid w:val="00C25BF9"/>
    <w:rsid w:val="00C26352"/>
    <w:rsid w:val="00C2666A"/>
    <w:rsid w:val="00C27270"/>
    <w:rsid w:val="00C27637"/>
    <w:rsid w:val="00C30059"/>
    <w:rsid w:val="00C30613"/>
    <w:rsid w:val="00C30E43"/>
    <w:rsid w:val="00C31275"/>
    <w:rsid w:val="00C3128A"/>
    <w:rsid w:val="00C3156A"/>
    <w:rsid w:val="00C31FED"/>
    <w:rsid w:val="00C32669"/>
    <w:rsid w:val="00C32F7E"/>
    <w:rsid w:val="00C330D7"/>
    <w:rsid w:val="00C332F5"/>
    <w:rsid w:val="00C341F5"/>
    <w:rsid w:val="00C34826"/>
    <w:rsid w:val="00C3496E"/>
    <w:rsid w:val="00C34DB1"/>
    <w:rsid w:val="00C350FB"/>
    <w:rsid w:val="00C35233"/>
    <w:rsid w:val="00C3549E"/>
    <w:rsid w:val="00C3586B"/>
    <w:rsid w:val="00C365A5"/>
    <w:rsid w:val="00C36B78"/>
    <w:rsid w:val="00C37D55"/>
    <w:rsid w:val="00C40034"/>
    <w:rsid w:val="00C40801"/>
    <w:rsid w:val="00C4080B"/>
    <w:rsid w:val="00C41607"/>
    <w:rsid w:val="00C417D6"/>
    <w:rsid w:val="00C419AD"/>
    <w:rsid w:val="00C42107"/>
    <w:rsid w:val="00C42385"/>
    <w:rsid w:val="00C437B8"/>
    <w:rsid w:val="00C43C4C"/>
    <w:rsid w:val="00C44643"/>
    <w:rsid w:val="00C450E5"/>
    <w:rsid w:val="00C45278"/>
    <w:rsid w:val="00C45E81"/>
    <w:rsid w:val="00C45FCA"/>
    <w:rsid w:val="00C465E0"/>
    <w:rsid w:val="00C466F1"/>
    <w:rsid w:val="00C46DDC"/>
    <w:rsid w:val="00C46EF2"/>
    <w:rsid w:val="00C47832"/>
    <w:rsid w:val="00C478F1"/>
    <w:rsid w:val="00C47981"/>
    <w:rsid w:val="00C479C8"/>
    <w:rsid w:val="00C50501"/>
    <w:rsid w:val="00C507E5"/>
    <w:rsid w:val="00C50AD4"/>
    <w:rsid w:val="00C51265"/>
    <w:rsid w:val="00C516FD"/>
    <w:rsid w:val="00C52078"/>
    <w:rsid w:val="00C52932"/>
    <w:rsid w:val="00C53322"/>
    <w:rsid w:val="00C536BF"/>
    <w:rsid w:val="00C539A6"/>
    <w:rsid w:val="00C551E2"/>
    <w:rsid w:val="00C554DE"/>
    <w:rsid w:val="00C5562F"/>
    <w:rsid w:val="00C56006"/>
    <w:rsid w:val="00C560A8"/>
    <w:rsid w:val="00C56D19"/>
    <w:rsid w:val="00C56D33"/>
    <w:rsid w:val="00C57598"/>
    <w:rsid w:val="00C57968"/>
    <w:rsid w:val="00C57B1E"/>
    <w:rsid w:val="00C61A26"/>
    <w:rsid w:val="00C61F11"/>
    <w:rsid w:val="00C61FDF"/>
    <w:rsid w:val="00C62180"/>
    <w:rsid w:val="00C63D2F"/>
    <w:rsid w:val="00C64850"/>
    <w:rsid w:val="00C65571"/>
    <w:rsid w:val="00C65B24"/>
    <w:rsid w:val="00C65DBE"/>
    <w:rsid w:val="00C66248"/>
    <w:rsid w:val="00C66C24"/>
    <w:rsid w:val="00C704B8"/>
    <w:rsid w:val="00C7088D"/>
    <w:rsid w:val="00C7142B"/>
    <w:rsid w:val="00C7314D"/>
    <w:rsid w:val="00C73422"/>
    <w:rsid w:val="00C74A92"/>
    <w:rsid w:val="00C753F1"/>
    <w:rsid w:val="00C75880"/>
    <w:rsid w:val="00C75B70"/>
    <w:rsid w:val="00C75C85"/>
    <w:rsid w:val="00C77315"/>
    <w:rsid w:val="00C806CB"/>
    <w:rsid w:val="00C806D6"/>
    <w:rsid w:val="00C80CF9"/>
    <w:rsid w:val="00C818C3"/>
    <w:rsid w:val="00C81D5D"/>
    <w:rsid w:val="00C82753"/>
    <w:rsid w:val="00C82841"/>
    <w:rsid w:val="00C82E12"/>
    <w:rsid w:val="00C84034"/>
    <w:rsid w:val="00C84A62"/>
    <w:rsid w:val="00C84BB8"/>
    <w:rsid w:val="00C84F78"/>
    <w:rsid w:val="00C85442"/>
    <w:rsid w:val="00C8560E"/>
    <w:rsid w:val="00C85B39"/>
    <w:rsid w:val="00C86F5C"/>
    <w:rsid w:val="00C877FB"/>
    <w:rsid w:val="00C87B9D"/>
    <w:rsid w:val="00C9083E"/>
    <w:rsid w:val="00C90EDE"/>
    <w:rsid w:val="00C914BF"/>
    <w:rsid w:val="00C924DA"/>
    <w:rsid w:val="00C92807"/>
    <w:rsid w:val="00C93D2D"/>
    <w:rsid w:val="00C94288"/>
    <w:rsid w:val="00C943D9"/>
    <w:rsid w:val="00C94ACC"/>
    <w:rsid w:val="00C96000"/>
    <w:rsid w:val="00C9609A"/>
    <w:rsid w:val="00C9643D"/>
    <w:rsid w:val="00C967EF"/>
    <w:rsid w:val="00C96AF6"/>
    <w:rsid w:val="00C972C6"/>
    <w:rsid w:val="00C97A95"/>
    <w:rsid w:val="00CA0D96"/>
    <w:rsid w:val="00CA0E43"/>
    <w:rsid w:val="00CA14C6"/>
    <w:rsid w:val="00CA352B"/>
    <w:rsid w:val="00CA3C65"/>
    <w:rsid w:val="00CA49A1"/>
    <w:rsid w:val="00CA4E8A"/>
    <w:rsid w:val="00CA5278"/>
    <w:rsid w:val="00CA54DA"/>
    <w:rsid w:val="00CA638B"/>
    <w:rsid w:val="00CA668E"/>
    <w:rsid w:val="00CA73AF"/>
    <w:rsid w:val="00CA79DE"/>
    <w:rsid w:val="00CA7E4B"/>
    <w:rsid w:val="00CB006D"/>
    <w:rsid w:val="00CB16DD"/>
    <w:rsid w:val="00CB22AB"/>
    <w:rsid w:val="00CB2AE7"/>
    <w:rsid w:val="00CB3266"/>
    <w:rsid w:val="00CB6C49"/>
    <w:rsid w:val="00CB6DB5"/>
    <w:rsid w:val="00CB70E4"/>
    <w:rsid w:val="00CB7468"/>
    <w:rsid w:val="00CB7C6A"/>
    <w:rsid w:val="00CB7DC8"/>
    <w:rsid w:val="00CB7EA8"/>
    <w:rsid w:val="00CC0206"/>
    <w:rsid w:val="00CC027F"/>
    <w:rsid w:val="00CC04A7"/>
    <w:rsid w:val="00CC04CC"/>
    <w:rsid w:val="00CC07FB"/>
    <w:rsid w:val="00CC2582"/>
    <w:rsid w:val="00CC3476"/>
    <w:rsid w:val="00CC364B"/>
    <w:rsid w:val="00CC3A9B"/>
    <w:rsid w:val="00CC437B"/>
    <w:rsid w:val="00CC43A3"/>
    <w:rsid w:val="00CC4CD6"/>
    <w:rsid w:val="00CC5E25"/>
    <w:rsid w:val="00CC6D07"/>
    <w:rsid w:val="00CD02B7"/>
    <w:rsid w:val="00CD1573"/>
    <w:rsid w:val="00CD176F"/>
    <w:rsid w:val="00CD18FA"/>
    <w:rsid w:val="00CD1FF4"/>
    <w:rsid w:val="00CD52A1"/>
    <w:rsid w:val="00CD568A"/>
    <w:rsid w:val="00CD6358"/>
    <w:rsid w:val="00CE0C73"/>
    <w:rsid w:val="00CE0FE2"/>
    <w:rsid w:val="00CE2060"/>
    <w:rsid w:val="00CE2551"/>
    <w:rsid w:val="00CE3CFF"/>
    <w:rsid w:val="00CE4CD9"/>
    <w:rsid w:val="00CE4D6E"/>
    <w:rsid w:val="00CE5101"/>
    <w:rsid w:val="00CE5903"/>
    <w:rsid w:val="00CE68A0"/>
    <w:rsid w:val="00CE6E37"/>
    <w:rsid w:val="00CE6E7D"/>
    <w:rsid w:val="00CE6EC5"/>
    <w:rsid w:val="00CE763F"/>
    <w:rsid w:val="00CE766F"/>
    <w:rsid w:val="00CE7B4C"/>
    <w:rsid w:val="00CF1277"/>
    <w:rsid w:val="00CF3485"/>
    <w:rsid w:val="00CF3512"/>
    <w:rsid w:val="00CF4852"/>
    <w:rsid w:val="00CF4B8D"/>
    <w:rsid w:val="00CF5434"/>
    <w:rsid w:val="00CF5A4B"/>
    <w:rsid w:val="00CF5B50"/>
    <w:rsid w:val="00CF6161"/>
    <w:rsid w:val="00CF6233"/>
    <w:rsid w:val="00CF78EF"/>
    <w:rsid w:val="00D009AD"/>
    <w:rsid w:val="00D012BA"/>
    <w:rsid w:val="00D01F6F"/>
    <w:rsid w:val="00D02D18"/>
    <w:rsid w:val="00D0351A"/>
    <w:rsid w:val="00D04474"/>
    <w:rsid w:val="00D047D3"/>
    <w:rsid w:val="00D055D4"/>
    <w:rsid w:val="00D061C8"/>
    <w:rsid w:val="00D065D3"/>
    <w:rsid w:val="00D066BD"/>
    <w:rsid w:val="00D06FC7"/>
    <w:rsid w:val="00D06FEF"/>
    <w:rsid w:val="00D10367"/>
    <w:rsid w:val="00D10848"/>
    <w:rsid w:val="00D10F74"/>
    <w:rsid w:val="00D1147B"/>
    <w:rsid w:val="00D118DD"/>
    <w:rsid w:val="00D11EEC"/>
    <w:rsid w:val="00D123E3"/>
    <w:rsid w:val="00D132CA"/>
    <w:rsid w:val="00D1394F"/>
    <w:rsid w:val="00D14258"/>
    <w:rsid w:val="00D14B24"/>
    <w:rsid w:val="00D1549C"/>
    <w:rsid w:val="00D1592D"/>
    <w:rsid w:val="00D160B3"/>
    <w:rsid w:val="00D16A5A"/>
    <w:rsid w:val="00D16DDC"/>
    <w:rsid w:val="00D17F3A"/>
    <w:rsid w:val="00D20A7F"/>
    <w:rsid w:val="00D20CEE"/>
    <w:rsid w:val="00D20DD6"/>
    <w:rsid w:val="00D21F88"/>
    <w:rsid w:val="00D236F2"/>
    <w:rsid w:val="00D24325"/>
    <w:rsid w:val="00D2508E"/>
    <w:rsid w:val="00D25974"/>
    <w:rsid w:val="00D2631F"/>
    <w:rsid w:val="00D277B3"/>
    <w:rsid w:val="00D27C03"/>
    <w:rsid w:val="00D311D2"/>
    <w:rsid w:val="00D31F7C"/>
    <w:rsid w:val="00D3272C"/>
    <w:rsid w:val="00D329E2"/>
    <w:rsid w:val="00D335F8"/>
    <w:rsid w:val="00D33A5C"/>
    <w:rsid w:val="00D342B4"/>
    <w:rsid w:val="00D342FC"/>
    <w:rsid w:val="00D3454B"/>
    <w:rsid w:val="00D347D0"/>
    <w:rsid w:val="00D36772"/>
    <w:rsid w:val="00D37C79"/>
    <w:rsid w:val="00D37FF9"/>
    <w:rsid w:val="00D41FD0"/>
    <w:rsid w:val="00D42A62"/>
    <w:rsid w:val="00D42E4C"/>
    <w:rsid w:val="00D436B6"/>
    <w:rsid w:val="00D43863"/>
    <w:rsid w:val="00D43AE9"/>
    <w:rsid w:val="00D46203"/>
    <w:rsid w:val="00D466AB"/>
    <w:rsid w:val="00D46755"/>
    <w:rsid w:val="00D510F0"/>
    <w:rsid w:val="00D51CF2"/>
    <w:rsid w:val="00D53B04"/>
    <w:rsid w:val="00D53B61"/>
    <w:rsid w:val="00D54372"/>
    <w:rsid w:val="00D549F8"/>
    <w:rsid w:val="00D55B74"/>
    <w:rsid w:val="00D56217"/>
    <w:rsid w:val="00D56512"/>
    <w:rsid w:val="00D57133"/>
    <w:rsid w:val="00D57ACE"/>
    <w:rsid w:val="00D604E7"/>
    <w:rsid w:val="00D61142"/>
    <w:rsid w:val="00D624DE"/>
    <w:rsid w:val="00D62865"/>
    <w:rsid w:val="00D62FDC"/>
    <w:rsid w:val="00D6314C"/>
    <w:rsid w:val="00D63A24"/>
    <w:rsid w:val="00D63F6E"/>
    <w:rsid w:val="00D640CA"/>
    <w:rsid w:val="00D64B9F"/>
    <w:rsid w:val="00D6544A"/>
    <w:rsid w:val="00D6645F"/>
    <w:rsid w:val="00D700C5"/>
    <w:rsid w:val="00D716AF"/>
    <w:rsid w:val="00D73BCE"/>
    <w:rsid w:val="00D74031"/>
    <w:rsid w:val="00D7628F"/>
    <w:rsid w:val="00D76A4A"/>
    <w:rsid w:val="00D76DD1"/>
    <w:rsid w:val="00D7760C"/>
    <w:rsid w:val="00D77DC5"/>
    <w:rsid w:val="00D8020C"/>
    <w:rsid w:val="00D80DBB"/>
    <w:rsid w:val="00D81D9C"/>
    <w:rsid w:val="00D82CAF"/>
    <w:rsid w:val="00D8360B"/>
    <w:rsid w:val="00D83C06"/>
    <w:rsid w:val="00D83F62"/>
    <w:rsid w:val="00D85120"/>
    <w:rsid w:val="00D85E58"/>
    <w:rsid w:val="00D8658D"/>
    <w:rsid w:val="00D86839"/>
    <w:rsid w:val="00D868C9"/>
    <w:rsid w:val="00D86BD4"/>
    <w:rsid w:val="00D87572"/>
    <w:rsid w:val="00D90289"/>
    <w:rsid w:val="00D90874"/>
    <w:rsid w:val="00D914BE"/>
    <w:rsid w:val="00D91A0C"/>
    <w:rsid w:val="00D920AB"/>
    <w:rsid w:val="00D92706"/>
    <w:rsid w:val="00D9281A"/>
    <w:rsid w:val="00D92EF6"/>
    <w:rsid w:val="00D93B00"/>
    <w:rsid w:val="00D94723"/>
    <w:rsid w:val="00D9502C"/>
    <w:rsid w:val="00D97092"/>
    <w:rsid w:val="00D97428"/>
    <w:rsid w:val="00D97539"/>
    <w:rsid w:val="00D97A29"/>
    <w:rsid w:val="00D97C77"/>
    <w:rsid w:val="00D97DD2"/>
    <w:rsid w:val="00DA0D49"/>
    <w:rsid w:val="00DA2467"/>
    <w:rsid w:val="00DA2595"/>
    <w:rsid w:val="00DA25DB"/>
    <w:rsid w:val="00DA3A57"/>
    <w:rsid w:val="00DA462B"/>
    <w:rsid w:val="00DA4AAF"/>
    <w:rsid w:val="00DA50C7"/>
    <w:rsid w:val="00DA5A94"/>
    <w:rsid w:val="00DA606D"/>
    <w:rsid w:val="00DA69E4"/>
    <w:rsid w:val="00DA6B70"/>
    <w:rsid w:val="00DA7A4E"/>
    <w:rsid w:val="00DA7B67"/>
    <w:rsid w:val="00DA7B86"/>
    <w:rsid w:val="00DA7C95"/>
    <w:rsid w:val="00DB06C5"/>
    <w:rsid w:val="00DB0744"/>
    <w:rsid w:val="00DB0A0A"/>
    <w:rsid w:val="00DB179E"/>
    <w:rsid w:val="00DB1E34"/>
    <w:rsid w:val="00DB2099"/>
    <w:rsid w:val="00DB29A2"/>
    <w:rsid w:val="00DB2F27"/>
    <w:rsid w:val="00DB437C"/>
    <w:rsid w:val="00DB478B"/>
    <w:rsid w:val="00DB4A2C"/>
    <w:rsid w:val="00DB4A92"/>
    <w:rsid w:val="00DB5161"/>
    <w:rsid w:val="00DB56B2"/>
    <w:rsid w:val="00DB5918"/>
    <w:rsid w:val="00DB5D7D"/>
    <w:rsid w:val="00DB65C2"/>
    <w:rsid w:val="00DB6B0E"/>
    <w:rsid w:val="00DB6DB0"/>
    <w:rsid w:val="00DB6E94"/>
    <w:rsid w:val="00DB7CA6"/>
    <w:rsid w:val="00DC1A2E"/>
    <w:rsid w:val="00DC2A13"/>
    <w:rsid w:val="00DC3AA3"/>
    <w:rsid w:val="00DC3F06"/>
    <w:rsid w:val="00DC4738"/>
    <w:rsid w:val="00DC78D3"/>
    <w:rsid w:val="00DC7D99"/>
    <w:rsid w:val="00DD0350"/>
    <w:rsid w:val="00DD03A6"/>
    <w:rsid w:val="00DD1E8D"/>
    <w:rsid w:val="00DD2B93"/>
    <w:rsid w:val="00DD3A20"/>
    <w:rsid w:val="00DD4564"/>
    <w:rsid w:val="00DD4828"/>
    <w:rsid w:val="00DD5493"/>
    <w:rsid w:val="00DD611A"/>
    <w:rsid w:val="00DD6CA5"/>
    <w:rsid w:val="00DD74A9"/>
    <w:rsid w:val="00DD7513"/>
    <w:rsid w:val="00DE09DC"/>
    <w:rsid w:val="00DE0D43"/>
    <w:rsid w:val="00DE11F6"/>
    <w:rsid w:val="00DE159A"/>
    <w:rsid w:val="00DE193D"/>
    <w:rsid w:val="00DE1A2A"/>
    <w:rsid w:val="00DE2A5F"/>
    <w:rsid w:val="00DE4882"/>
    <w:rsid w:val="00DE574D"/>
    <w:rsid w:val="00DE5805"/>
    <w:rsid w:val="00DE6D63"/>
    <w:rsid w:val="00DE6E36"/>
    <w:rsid w:val="00DF0057"/>
    <w:rsid w:val="00DF02C3"/>
    <w:rsid w:val="00DF049A"/>
    <w:rsid w:val="00DF0691"/>
    <w:rsid w:val="00DF0A7D"/>
    <w:rsid w:val="00DF0C54"/>
    <w:rsid w:val="00DF1182"/>
    <w:rsid w:val="00DF14CC"/>
    <w:rsid w:val="00DF1C1A"/>
    <w:rsid w:val="00DF1CD7"/>
    <w:rsid w:val="00DF1EAE"/>
    <w:rsid w:val="00DF20A3"/>
    <w:rsid w:val="00DF276F"/>
    <w:rsid w:val="00DF29B4"/>
    <w:rsid w:val="00DF32C5"/>
    <w:rsid w:val="00DF3E5F"/>
    <w:rsid w:val="00DF57B1"/>
    <w:rsid w:val="00DF6108"/>
    <w:rsid w:val="00DF650E"/>
    <w:rsid w:val="00DF69EE"/>
    <w:rsid w:val="00DF70F2"/>
    <w:rsid w:val="00DF7C40"/>
    <w:rsid w:val="00E0039E"/>
    <w:rsid w:val="00E00C55"/>
    <w:rsid w:val="00E032CA"/>
    <w:rsid w:val="00E04382"/>
    <w:rsid w:val="00E0614E"/>
    <w:rsid w:val="00E0737A"/>
    <w:rsid w:val="00E10139"/>
    <w:rsid w:val="00E109B3"/>
    <w:rsid w:val="00E11077"/>
    <w:rsid w:val="00E116CB"/>
    <w:rsid w:val="00E11F43"/>
    <w:rsid w:val="00E129A9"/>
    <w:rsid w:val="00E13E06"/>
    <w:rsid w:val="00E14FD4"/>
    <w:rsid w:val="00E1629A"/>
    <w:rsid w:val="00E16E80"/>
    <w:rsid w:val="00E208A7"/>
    <w:rsid w:val="00E21B09"/>
    <w:rsid w:val="00E22EF7"/>
    <w:rsid w:val="00E23B71"/>
    <w:rsid w:val="00E23E5E"/>
    <w:rsid w:val="00E245F0"/>
    <w:rsid w:val="00E24CBF"/>
    <w:rsid w:val="00E24FDE"/>
    <w:rsid w:val="00E2595F"/>
    <w:rsid w:val="00E26324"/>
    <w:rsid w:val="00E27286"/>
    <w:rsid w:val="00E27AD9"/>
    <w:rsid w:val="00E30016"/>
    <w:rsid w:val="00E30093"/>
    <w:rsid w:val="00E300B1"/>
    <w:rsid w:val="00E30B5B"/>
    <w:rsid w:val="00E310CD"/>
    <w:rsid w:val="00E31CEE"/>
    <w:rsid w:val="00E32521"/>
    <w:rsid w:val="00E32D9E"/>
    <w:rsid w:val="00E332CF"/>
    <w:rsid w:val="00E33860"/>
    <w:rsid w:val="00E33FEB"/>
    <w:rsid w:val="00E3465B"/>
    <w:rsid w:val="00E347F8"/>
    <w:rsid w:val="00E350A8"/>
    <w:rsid w:val="00E368CC"/>
    <w:rsid w:val="00E3690A"/>
    <w:rsid w:val="00E4122E"/>
    <w:rsid w:val="00E41962"/>
    <w:rsid w:val="00E41BE2"/>
    <w:rsid w:val="00E432E2"/>
    <w:rsid w:val="00E4399D"/>
    <w:rsid w:val="00E4487C"/>
    <w:rsid w:val="00E45468"/>
    <w:rsid w:val="00E4624E"/>
    <w:rsid w:val="00E465FB"/>
    <w:rsid w:val="00E47262"/>
    <w:rsid w:val="00E47956"/>
    <w:rsid w:val="00E479F7"/>
    <w:rsid w:val="00E50054"/>
    <w:rsid w:val="00E5043D"/>
    <w:rsid w:val="00E504F9"/>
    <w:rsid w:val="00E510DB"/>
    <w:rsid w:val="00E5124F"/>
    <w:rsid w:val="00E52250"/>
    <w:rsid w:val="00E52492"/>
    <w:rsid w:val="00E531D1"/>
    <w:rsid w:val="00E531F2"/>
    <w:rsid w:val="00E5676F"/>
    <w:rsid w:val="00E569B2"/>
    <w:rsid w:val="00E5741D"/>
    <w:rsid w:val="00E57C4F"/>
    <w:rsid w:val="00E57CF0"/>
    <w:rsid w:val="00E60C08"/>
    <w:rsid w:val="00E622BB"/>
    <w:rsid w:val="00E62317"/>
    <w:rsid w:val="00E6233C"/>
    <w:rsid w:val="00E6286A"/>
    <w:rsid w:val="00E62CFD"/>
    <w:rsid w:val="00E63053"/>
    <w:rsid w:val="00E63F5C"/>
    <w:rsid w:val="00E64474"/>
    <w:rsid w:val="00E64D1D"/>
    <w:rsid w:val="00E668FC"/>
    <w:rsid w:val="00E6696C"/>
    <w:rsid w:val="00E66AC8"/>
    <w:rsid w:val="00E66F49"/>
    <w:rsid w:val="00E675A9"/>
    <w:rsid w:val="00E675B0"/>
    <w:rsid w:val="00E703B5"/>
    <w:rsid w:val="00E72697"/>
    <w:rsid w:val="00E729E0"/>
    <w:rsid w:val="00E72D05"/>
    <w:rsid w:val="00E748A5"/>
    <w:rsid w:val="00E75309"/>
    <w:rsid w:val="00E75612"/>
    <w:rsid w:val="00E76719"/>
    <w:rsid w:val="00E76AF7"/>
    <w:rsid w:val="00E76C01"/>
    <w:rsid w:val="00E76D4E"/>
    <w:rsid w:val="00E771A2"/>
    <w:rsid w:val="00E80169"/>
    <w:rsid w:val="00E8066A"/>
    <w:rsid w:val="00E806C9"/>
    <w:rsid w:val="00E806DF"/>
    <w:rsid w:val="00E8073D"/>
    <w:rsid w:val="00E80B7E"/>
    <w:rsid w:val="00E81443"/>
    <w:rsid w:val="00E81EC1"/>
    <w:rsid w:val="00E8201A"/>
    <w:rsid w:val="00E82214"/>
    <w:rsid w:val="00E8227B"/>
    <w:rsid w:val="00E825B8"/>
    <w:rsid w:val="00E82CCC"/>
    <w:rsid w:val="00E82D88"/>
    <w:rsid w:val="00E83D4F"/>
    <w:rsid w:val="00E83D88"/>
    <w:rsid w:val="00E83E61"/>
    <w:rsid w:val="00E83E7E"/>
    <w:rsid w:val="00E85FF7"/>
    <w:rsid w:val="00E86630"/>
    <w:rsid w:val="00E86C36"/>
    <w:rsid w:val="00E87279"/>
    <w:rsid w:val="00E9107D"/>
    <w:rsid w:val="00E913C4"/>
    <w:rsid w:val="00E914C0"/>
    <w:rsid w:val="00E92C53"/>
    <w:rsid w:val="00E93993"/>
    <w:rsid w:val="00E93BA3"/>
    <w:rsid w:val="00E93D9F"/>
    <w:rsid w:val="00E95151"/>
    <w:rsid w:val="00E9590C"/>
    <w:rsid w:val="00E96D73"/>
    <w:rsid w:val="00E9708E"/>
    <w:rsid w:val="00EA0416"/>
    <w:rsid w:val="00EA18EC"/>
    <w:rsid w:val="00EA2B0D"/>
    <w:rsid w:val="00EA3F28"/>
    <w:rsid w:val="00EA476D"/>
    <w:rsid w:val="00EA47B6"/>
    <w:rsid w:val="00EA56C0"/>
    <w:rsid w:val="00EA57FA"/>
    <w:rsid w:val="00EA60A8"/>
    <w:rsid w:val="00EA7017"/>
    <w:rsid w:val="00EA7F26"/>
    <w:rsid w:val="00EB01C1"/>
    <w:rsid w:val="00EB087D"/>
    <w:rsid w:val="00EB0BAB"/>
    <w:rsid w:val="00EB192F"/>
    <w:rsid w:val="00EB2501"/>
    <w:rsid w:val="00EB2DD3"/>
    <w:rsid w:val="00EB3181"/>
    <w:rsid w:val="00EB367A"/>
    <w:rsid w:val="00EB49F4"/>
    <w:rsid w:val="00EB4A4B"/>
    <w:rsid w:val="00EB4B8A"/>
    <w:rsid w:val="00EB4D6D"/>
    <w:rsid w:val="00EB4F75"/>
    <w:rsid w:val="00EB5AE7"/>
    <w:rsid w:val="00EB64F0"/>
    <w:rsid w:val="00EB6692"/>
    <w:rsid w:val="00EB69E6"/>
    <w:rsid w:val="00EB6C2A"/>
    <w:rsid w:val="00EB77EA"/>
    <w:rsid w:val="00EB7E9E"/>
    <w:rsid w:val="00EC06DD"/>
    <w:rsid w:val="00EC0762"/>
    <w:rsid w:val="00EC2C04"/>
    <w:rsid w:val="00EC34B9"/>
    <w:rsid w:val="00EC47AC"/>
    <w:rsid w:val="00EC6024"/>
    <w:rsid w:val="00EC6B44"/>
    <w:rsid w:val="00EC6E84"/>
    <w:rsid w:val="00EC74F5"/>
    <w:rsid w:val="00EC76AA"/>
    <w:rsid w:val="00EC7B31"/>
    <w:rsid w:val="00ED00B4"/>
    <w:rsid w:val="00ED1C34"/>
    <w:rsid w:val="00ED2A81"/>
    <w:rsid w:val="00ED32F4"/>
    <w:rsid w:val="00ED3877"/>
    <w:rsid w:val="00ED4506"/>
    <w:rsid w:val="00ED4DCE"/>
    <w:rsid w:val="00ED56E8"/>
    <w:rsid w:val="00ED66AD"/>
    <w:rsid w:val="00ED7703"/>
    <w:rsid w:val="00ED791C"/>
    <w:rsid w:val="00ED7CF0"/>
    <w:rsid w:val="00EE16ED"/>
    <w:rsid w:val="00EE1FED"/>
    <w:rsid w:val="00EE2AE6"/>
    <w:rsid w:val="00EE3C96"/>
    <w:rsid w:val="00EE442F"/>
    <w:rsid w:val="00EE4B7A"/>
    <w:rsid w:val="00EE4C00"/>
    <w:rsid w:val="00EE4CE2"/>
    <w:rsid w:val="00EE5009"/>
    <w:rsid w:val="00EF02E2"/>
    <w:rsid w:val="00EF0970"/>
    <w:rsid w:val="00EF11E1"/>
    <w:rsid w:val="00EF13C0"/>
    <w:rsid w:val="00EF1ABE"/>
    <w:rsid w:val="00EF25EC"/>
    <w:rsid w:val="00EF3359"/>
    <w:rsid w:val="00EF3932"/>
    <w:rsid w:val="00EF4618"/>
    <w:rsid w:val="00EF4BEA"/>
    <w:rsid w:val="00EF5229"/>
    <w:rsid w:val="00EF5B46"/>
    <w:rsid w:val="00EF6442"/>
    <w:rsid w:val="00EF6ABC"/>
    <w:rsid w:val="00EF781E"/>
    <w:rsid w:val="00EF7D34"/>
    <w:rsid w:val="00F000FE"/>
    <w:rsid w:val="00F00787"/>
    <w:rsid w:val="00F008E4"/>
    <w:rsid w:val="00F01038"/>
    <w:rsid w:val="00F01877"/>
    <w:rsid w:val="00F01C2E"/>
    <w:rsid w:val="00F0207A"/>
    <w:rsid w:val="00F02B8A"/>
    <w:rsid w:val="00F048F0"/>
    <w:rsid w:val="00F04964"/>
    <w:rsid w:val="00F04D46"/>
    <w:rsid w:val="00F06080"/>
    <w:rsid w:val="00F0660C"/>
    <w:rsid w:val="00F0766B"/>
    <w:rsid w:val="00F07B8E"/>
    <w:rsid w:val="00F07EF1"/>
    <w:rsid w:val="00F10814"/>
    <w:rsid w:val="00F1276A"/>
    <w:rsid w:val="00F13674"/>
    <w:rsid w:val="00F14014"/>
    <w:rsid w:val="00F142D3"/>
    <w:rsid w:val="00F1628A"/>
    <w:rsid w:val="00F1702B"/>
    <w:rsid w:val="00F176A3"/>
    <w:rsid w:val="00F17F57"/>
    <w:rsid w:val="00F20631"/>
    <w:rsid w:val="00F2064F"/>
    <w:rsid w:val="00F21DB1"/>
    <w:rsid w:val="00F229F5"/>
    <w:rsid w:val="00F22BED"/>
    <w:rsid w:val="00F22FE4"/>
    <w:rsid w:val="00F24023"/>
    <w:rsid w:val="00F2435B"/>
    <w:rsid w:val="00F24D2C"/>
    <w:rsid w:val="00F25289"/>
    <w:rsid w:val="00F260F7"/>
    <w:rsid w:val="00F2781A"/>
    <w:rsid w:val="00F27913"/>
    <w:rsid w:val="00F27CCA"/>
    <w:rsid w:val="00F27DAB"/>
    <w:rsid w:val="00F31CFC"/>
    <w:rsid w:val="00F3233F"/>
    <w:rsid w:val="00F330BE"/>
    <w:rsid w:val="00F33115"/>
    <w:rsid w:val="00F3350A"/>
    <w:rsid w:val="00F349F7"/>
    <w:rsid w:val="00F34B1A"/>
    <w:rsid w:val="00F35110"/>
    <w:rsid w:val="00F36E7D"/>
    <w:rsid w:val="00F400D2"/>
    <w:rsid w:val="00F40CCF"/>
    <w:rsid w:val="00F412BF"/>
    <w:rsid w:val="00F41B35"/>
    <w:rsid w:val="00F42860"/>
    <w:rsid w:val="00F431D6"/>
    <w:rsid w:val="00F44A4C"/>
    <w:rsid w:val="00F44DE8"/>
    <w:rsid w:val="00F454B8"/>
    <w:rsid w:val="00F45C40"/>
    <w:rsid w:val="00F46018"/>
    <w:rsid w:val="00F46742"/>
    <w:rsid w:val="00F47B51"/>
    <w:rsid w:val="00F50010"/>
    <w:rsid w:val="00F50621"/>
    <w:rsid w:val="00F50AC4"/>
    <w:rsid w:val="00F51131"/>
    <w:rsid w:val="00F51780"/>
    <w:rsid w:val="00F52363"/>
    <w:rsid w:val="00F524EA"/>
    <w:rsid w:val="00F52CE3"/>
    <w:rsid w:val="00F5316C"/>
    <w:rsid w:val="00F53457"/>
    <w:rsid w:val="00F5447A"/>
    <w:rsid w:val="00F54DCF"/>
    <w:rsid w:val="00F55045"/>
    <w:rsid w:val="00F55D60"/>
    <w:rsid w:val="00F57104"/>
    <w:rsid w:val="00F60F90"/>
    <w:rsid w:val="00F6160F"/>
    <w:rsid w:val="00F61D94"/>
    <w:rsid w:val="00F629F4"/>
    <w:rsid w:val="00F62A6B"/>
    <w:rsid w:val="00F64463"/>
    <w:rsid w:val="00F648F6"/>
    <w:rsid w:val="00F64933"/>
    <w:rsid w:val="00F65C69"/>
    <w:rsid w:val="00F6628D"/>
    <w:rsid w:val="00F676C7"/>
    <w:rsid w:val="00F67AF0"/>
    <w:rsid w:val="00F70B91"/>
    <w:rsid w:val="00F71BC5"/>
    <w:rsid w:val="00F72424"/>
    <w:rsid w:val="00F726BC"/>
    <w:rsid w:val="00F72878"/>
    <w:rsid w:val="00F73445"/>
    <w:rsid w:val="00F738B9"/>
    <w:rsid w:val="00F75267"/>
    <w:rsid w:val="00F75593"/>
    <w:rsid w:val="00F755C9"/>
    <w:rsid w:val="00F76BFF"/>
    <w:rsid w:val="00F77480"/>
    <w:rsid w:val="00F77AA3"/>
    <w:rsid w:val="00F80503"/>
    <w:rsid w:val="00F82478"/>
    <w:rsid w:val="00F82515"/>
    <w:rsid w:val="00F82CB0"/>
    <w:rsid w:val="00F82CD2"/>
    <w:rsid w:val="00F835D4"/>
    <w:rsid w:val="00F83845"/>
    <w:rsid w:val="00F8395A"/>
    <w:rsid w:val="00F84723"/>
    <w:rsid w:val="00F852BC"/>
    <w:rsid w:val="00F858F8"/>
    <w:rsid w:val="00F86781"/>
    <w:rsid w:val="00F9079F"/>
    <w:rsid w:val="00F90B83"/>
    <w:rsid w:val="00F91F45"/>
    <w:rsid w:val="00F92886"/>
    <w:rsid w:val="00F932B4"/>
    <w:rsid w:val="00F933B1"/>
    <w:rsid w:val="00F93F07"/>
    <w:rsid w:val="00F95F16"/>
    <w:rsid w:val="00F973BF"/>
    <w:rsid w:val="00F97A55"/>
    <w:rsid w:val="00FA044C"/>
    <w:rsid w:val="00FA11D9"/>
    <w:rsid w:val="00FA1624"/>
    <w:rsid w:val="00FA2D20"/>
    <w:rsid w:val="00FA3A58"/>
    <w:rsid w:val="00FA4822"/>
    <w:rsid w:val="00FA619D"/>
    <w:rsid w:val="00FA6990"/>
    <w:rsid w:val="00FA6FE9"/>
    <w:rsid w:val="00FA7145"/>
    <w:rsid w:val="00FA71D6"/>
    <w:rsid w:val="00FB03C7"/>
    <w:rsid w:val="00FB07D1"/>
    <w:rsid w:val="00FB13A8"/>
    <w:rsid w:val="00FB2FB3"/>
    <w:rsid w:val="00FB339A"/>
    <w:rsid w:val="00FB3E1D"/>
    <w:rsid w:val="00FB5145"/>
    <w:rsid w:val="00FB7ED6"/>
    <w:rsid w:val="00FC027C"/>
    <w:rsid w:val="00FC0C21"/>
    <w:rsid w:val="00FC15AC"/>
    <w:rsid w:val="00FC1770"/>
    <w:rsid w:val="00FC1D93"/>
    <w:rsid w:val="00FC2602"/>
    <w:rsid w:val="00FC2639"/>
    <w:rsid w:val="00FC2A2B"/>
    <w:rsid w:val="00FC2F84"/>
    <w:rsid w:val="00FC4398"/>
    <w:rsid w:val="00FC4501"/>
    <w:rsid w:val="00FC5054"/>
    <w:rsid w:val="00FC5668"/>
    <w:rsid w:val="00FC5977"/>
    <w:rsid w:val="00FC6773"/>
    <w:rsid w:val="00FC69ED"/>
    <w:rsid w:val="00FC71C4"/>
    <w:rsid w:val="00FC75B1"/>
    <w:rsid w:val="00FC7CE0"/>
    <w:rsid w:val="00FD0583"/>
    <w:rsid w:val="00FD104D"/>
    <w:rsid w:val="00FD1B02"/>
    <w:rsid w:val="00FD2177"/>
    <w:rsid w:val="00FD2C3F"/>
    <w:rsid w:val="00FD31C7"/>
    <w:rsid w:val="00FD3970"/>
    <w:rsid w:val="00FD3DA2"/>
    <w:rsid w:val="00FD4524"/>
    <w:rsid w:val="00FD4639"/>
    <w:rsid w:val="00FD484B"/>
    <w:rsid w:val="00FD4C91"/>
    <w:rsid w:val="00FD6094"/>
    <w:rsid w:val="00FD7B74"/>
    <w:rsid w:val="00FE0178"/>
    <w:rsid w:val="00FE1130"/>
    <w:rsid w:val="00FE19F6"/>
    <w:rsid w:val="00FE2026"/>
    <w:rsid w:val="00FE255A"/>
    <w:rsid w:val="00FE29F1"/>
    <w:rsid w:val="00FE2F0C"/>
    <w:rsid w:val="00FE31D8"/>
    <w:rsid w:val="00FE3685"/>
    <w:rsid w:val="00FE39FB"/>
    <w:rsid w:val="00FE3E5C"/>
    <w:rsid w:val="00FE5A4F"/>
    <w:rsid w:val="00FE5FD0"/>
    <w:rsid w:val="00FE6916"/>
    <w:rsid w:val="00FE7044"/>
    <w:rsid w:val="00FF0066"/>
    <w:rsid w:val="00FF1718"/>
    <w:rsid w:val="00FF1F83"/>
    <w:rsid w:val="00FF2F4D"/>
    <w:rsid w:val="00FF31D8"/>
    <w:rsid w:val="00FF3423"/>
    <w:rsid w:val="00FF3A77"/>
    <w:rsid w:val="00FF41EB"/>
    <w:rsid w:val="00FF42AD"/>
    <w:rsid w:val="00FF4EF5"/>
    <w:rsid w:val="00FF7831"/>
    <w:rsid w:val="00FF7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7CED8"/>
  <w15:docId w15:val="{36D57AE3-4737-49B3-A6A5-43689AA89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akkal Majall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456"/>
    <w:pPr>
      <w:bidi/>
      <w:spacing w:before="360" w:after="360"/>
      <w:jc w:val="both"/>
    </w:pPr>
    <w:rPr>
      <w:rFonts w:ascii="Times New Roman" w:hAnsi="Times New Roman" w:cs="Simplified Arabic"/>
      <w:sz w:val="28"/>
      <w:szCs w:val="28"/>
    </w:rPr>
  </w:style>
  <w:style w:type="paragraph" w:styleId="Heading1">
    <w:name w:val="heading 1"/>
    <w:aliases w:val="title,الرئيسي"/>
    <w:basedOn w:val="Normal"/>
    <w:next w:val="Normal"/>
    <w:link w:val="Heading1Char"/>
    <w:uiPriority w:val="9"/>
    <w:qFormat/>
    <w:rsid w:val="00A60857"/>
    <w:pPr>
      <w:widowControl w:val="0"/>
      <w:numPr>
        <w:numId w:val="9"/>
      </w:numPr>
      <w:spacing w:before="3400"/>
      <w:outlineLvl w:val="0"/>
    </w:pPr>
    <w:rPr>
      <w:rFonts w:eastAsia="Times New Roman"/>
      <w:b/>
      <w:bCs/>
      <w:color w:val="FFFFFF" w:themeColor="background1"/>
      <w:kern w:val="32"/>
    </w:rPr>
  </w:style>
  <w:style w:type="paragraph" w:styleId="Heading2">
    <w:name w:val="heading 2"/>
    <w:aliases w:val="فرعييييي,Heading 2 SMS"/>
    <w:basedOn w:val="Normal"/>
    <w:next w:val="Normal"/>
    <w:link w:val="Heading2Char"/>
    <w:uiPriority w:val="9"/>
    <w:unhideWhenUsed/>
    <w:qFormat/>
    <w:rsid w:val="00A60857"/>
    <w:pPr>
      <w:keepNext/>
      <w:widowControl w:val="0"/>
      <w:numPr>
        <w:ilvl w:val="1"/>
        <w:numId w:val="9"/>
      </w:numPr>
      <w:ind w:left="576"/>
      <w:jc w:val="left"/>
      <w:outlineLvl w:val="1"/>
    </w:pPr>
    <w:rPr>
      <w:b/>
      <w:bCs/>
      <w:shd w:val="clear" w:color="auto" w:fill="FFFFFF"/>
    </w:rPr>
  </w:style>
  <w:style w:type="paragraph" w:styleId="Heading3">
    <w:name w:val="heading 3"/>
    <w:basedOn w:val="Normal"/>
    <w:next w:val="Normal"/>
    <w:link w:val="Heading3Char"/>
    <w:unhideWhenUsed/>
    <w:qFormat/>
    <w:rsid w:val="007270FB"/>
    <w:pPr>
      <w:widowControl w:val="0"/>
      <w:numPr>
        <w:ilvl w:val="2"/>
        <w:numId w:val="9"/>
      </w:numPr>
      <w:outlineLvl w:val="2"/>
    </w:pPr>
    <w:rPr>
      <w:b/>
      <w:bCs/>
      <w:color w:val="538135"/>
    </w:rPr>
  </w:style>
  <w:style w:type="paragraph" w:styleId="Heading4">
    <w:name w:val="heading 4"/>
    <w:basedOn w:val="Normal"/>
    <w:next w:val="Normal"/>
    <w:link w:val="Heading4Char"/>
    <w:unhideWhenUsed/>
    <w:qFormat/>
    <w:rsid w:val="007270FB"/>
    <w:pPr>
      <w:keepNext/>
      <w:widowControl w:val="0"/>
      <w:numPr>
        <w:ilvl w:val="3"/>
        <w:numId w:val="9"/>
      </w:numPr>
      <w:outlineLvl w:val="3"/>
    </w:pPr>
    <w:rPr>
      <w:rFonts w:eastAsia="Simplified Arabic"/>
      <w:b/>
      <w:bCs/>
      <w:color w:val="FF0000"/>
    </w:rPr>
  </w:style>
  <w:style w:type="paragraph" w:styleId="Heading5">
    <w:name w:val="heading 5"/>
    <w:aliases w:val="عنوان 5 جدول"/>
    <w:basedOn w:val="Normal"/>
    <w:next w:val="Normal"/>
    <w:link w:val="Heading5Char"/>
    <w:unhideWhenUsed/>
    <w:qFormat/>
    <w:rsid w:val="007270FB"/>
    <w:pPr>
      <w:widowControl w:val="0"/>
      <w:spacing w:after="240"/>
      <w:outlineLvl w:val="4"/>
    </w:pPr>
    <w:rPr>
      <w:noProof/>
      <w:color w:val="E36C0A"/>
    </w:rPr>
  </w:style>
  <w:style w:type="paragraph" w:styleId="Heading6">
    <w:name w:val="heading 6"/>
    <w:aliases w:val="عنوان 6 شكل"/>
    <w:basedOn w:val="Normal"/>
    <w:next w:val="Normal"/>
    <w:link w:val="Heading6Char"/>
    <w:uiPriority w:val="9"/>
    <w:unhideWhenUsed/>
    <w:qFormat/>
    <w:rsid w:val="007270FB"/>
    <w:pPr>
      <w:keepNext/>
      <w:keepLines/>
      <w:spacing w:after="240"/>
      <w:jc w:val="left"/>
      <w:outlineLvl w:val="5"/>
    </w:pPr>
    <w:rPr>
      <w:color w:val="FFC000"/>
    </w:rPr>
  </w:style>
  <w:style w:type="paragraph" w:styleId="Heading7">
    <w:name w:val="heading 7"/>
    <w:aliases w:val="عنوان 7 ملاحق"/>
    <w:basedOn w:val="Heading8"/>
    <w:next w:val="Normal"/>
    <w:link w:val="Heading7Char"/>
    <w:uiPriority w:val="9"/>
    <w:unhideWhenUsed/>
    <w:qFormat/>
    <w:rsid w:val="007270FB"/>
    <w:pPr>
      <w:numPr>
        <w:ilvl w:val="0"/>
        <w:numId w:val="0"/>
      </w:numPr>
      <w:spacing w:before="360" w:after="360"/>
      <w:outlineLvl w:val="6"/>
    </w:pPr>
    <w:rPr>
      <w:rFonts w:eastAsia="Calibri"/>
      <w:color w:val="70AD47"/>
    </w:rPr>
  </w:style>
  <w:style w:type="paragraph" w:styleId="Heading8">
    <w:name w:val="heading 8"/>
    <w:basedOn w:val="Normal"/>
    <w:next w:val="Normal"/>
    <w:link w:val="Heading8Char"/>
    <w:uiPriority w:val="9"/>
    <w:unhideWhenUsed/>
    <w:qFormat/>
    <w:rsid w:val="00E3465B"/>
    <w:pPr>
      <w:widowControl w:val="0"/>
      <w:numPr>
        <w:ilvl w:val="7"/>
        <w:numId w:val="9"/>
      </w:numPr>
      <w:spacing w:before="0" w:after="0"/>
      <w:outlineLvl w:val="7"/>
    </w:pPr>
    <w:rPr>
      <w:rFonts w:eastAsia="Times New Roman"/>
    </w:rPr>
  </w:style>
  <w:style w:type="paragraph" w:styleId="Heading9">
    <w:name w:val="heading 9"/>
    <w:basedOn w:val="Normal"/>
    <w:next w:val="Normal"/>
    <w:link w:val="Heading9Char"/>
    <w:uiPriority w:val="9"/>
    <w:unhideWhenUsed/>
    <w:qFormat/>
    <w:rsid w:val="00971422"/>
    <w:pPr>
      <w:keepNext/>
      <w:keepLines/>
      <w:numPr>
        <w:ilvl w:val="8"/>
        <w:numId w:val="9"/>
      </w:numPr>
      <w:bidi w:val="0"/>
      <w:spacing w:before="200" w:line="259" w:lineRule="auto"/>
      <w:jc w:val="left"/>
      <w:outlineLvl w:val="8"/>
    </w:pPr>
    <w:rPr>
      <w:rFonts w:ascii="Calibri Light" w:eastAsia="Times New Roman" w:hAnsi="Calibri Light"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Char,الرئيسي Char"/>
    <w:link w:val="Heading1"/>
    <w:uiPriority w:val="9"/>
    <w:rsid w:val="00A60857"/>
    <w:rPr>
      <w:rFonts w:ascii="Times New Roman" w:eastAsia="Times New Roman" w:hAnsi="Times New Roman" w:cs="Simplified Arabic"/>
      <w:b/>
      <w:bCs/>
      <w:color w:val="FFFFFF" w:themeColor="background1"/>
      <w:kern w:val="32"/>
      <w:sz w:val="28"/>
      <w:szCs w:val="28"/>
    </w:rPr>
  </w:style>
  <w:style w:type="character" w:customStyle="1" w:styleId="Heading2Char">
    <w:name w:val="Heading 2 Char"/>
    <w:aliases w:val="فرعييييي Char,Heading 2 SMS Char"/>
    <w:link w:val="Heading2"/>
    <w:uiPriority w:val="9"/>
    <w:rsid w:val="00A60857"/>
    <w:rPr>
      <w:rFonts w:ascii="Times New Roman" w:hAnsi="Times New Roman" w:cs="Simplified Arabic"/>
      <w:b/>
      <w:bCs/>
      <w:sz w:val="28"/>
      <w:szCs w:val="28"/>
    </w:rPr>
  </w:style>
  <w:style w:type="character" w:customStyle="1" w:styleId="Heading3Char">
    <w:name w:val="Heading 3 Char"/>
    <w:link w:val="Heading3"/>
    <w:rsid w:val="007270FB"/>
    <w:rPr>
      <w:rFonts w:ascii="Times New Roman" w:hAnsi="Times New Roman" w:cs="Simplified Arabic"/>
      <w:b/>
      <w:bCs/>
      <w:color w:val="538135"/>
      <w:sz w:val="28"/>
      <w:szCs w:val="28"/>
    </w:rPr>
  </w:style>
  <w:style w:type="character" w:customStyle="1" w:styleId="Heading4Char">
    <w:name w:val="Heading 4 Char"/>
    <w:link w:val="Heading4"/>
    <w:rsid w:val="007270FB"/>
    <w:rPr>
      <w:rFonts w:ascii="Times New Roman" w:eastAsia="Simplified Arabic" w:hAnsi="Times New Roman" w:cs="Simplified Arabic"/>
      <w:b/>
      <w:bCs/>
      <w:color w:val="FF0000"/>
      <w:sz w:val="28"/>
      <w:szCs w:val="28"/>
    </w:rPr>
  </w:style>
  <w:style w:type="character" w:customStyle="1" w:styleId="Heading5Char">
    <w:name w:val="Heading 5 Char"/>
    <w:aliases w:val="عنوان 5 جدول Char"/>
    <w:link w:val="Heading5"/>
    <w:rsid w:val="007270FB"/>
    <w:rPr>
      <w:rFonts w:ascii="Times New Roman" w:hAnsi="Times New Roman" w:cs="Simplified Arabic"/>
      <w:noProof/>
      <w:color w:val="E36C0A"/>
      <w:sz w:val="28"/>
      <w:szCs w:val="28"/>
    </w:rPr>
  </w:style>
  <w:style w:type="character" w:customStyle="1" w:styleId="Heading6Char">
    <w:name w:val="Heading 6 Char"/>
    <w:aliases w:val="عنوان 6 شكل Char"/>
    <w:link w:val="Heading6"/>
    <w:uiPriority w:val="9"/>
    <w:rsid w:val="007270FB"/>
    <w:rPr>
      <w:rFonts w:ascii="Times New Roman" w:hAnsi="Times New Roman" w:cs="Simplified Arabic"/>
      <w:color w:val="FFC000"/>
      <w:sz w:val="28"/>
      <w:szCs w:val="28"/>
    </w:rPr>
  </w:style>
  <w:style w:type="character" w:customStyle="1" w:styleId="Heading7Char">
    <w:name w:val="Heading 7 Char"/>
    <w:aliases w:val="عنوان 7 ملاحق Char"/>
    <w:link w:val="Heading7"/>
    <w:uiPriority w:val="9"/>
    <w:rsid w:val="007270FB"/>
    <w:rPr>
      <w:rFonts w:ascii="Times New Roman" w:hAnsi="Times New Roman" w:cs="Simplified Arabic"/>
      <w:color w:val="70AD47"/>
      <w:sz w:val="28"/>
      <w:szCs w:val="28"/>
    </w:rPr>
  </w:style>
  <w:style w:type="paragraph" w:styleId="Header">
    <w:name w:val="header"/>
    <w:aliases w:val="رأس صفحة"/>
    <w:basedOn w:val="Normal"/>
    <w:link w:val="HeaderChar"/>
    <w:uiPriority w:val="99"/>
    <w:unhideWhenUsed/>
    <w:rsid w:val="00E81443"/>
    <w:pPr>
      <w:tabs>
        <w:tab w:val="center" w:pos="4320"/>
        <w:tab w:val="right" w:pos="8640"/>
      </w:tabs>
    </w:pPr>
  </w:style>
  <w:style w:type="character" w:customStyle="1" w:styleId="HeaderChar">
    <w:name w:val="Header Char"/>
    <w:aliases w:val="رأس صفحة Char2"/>
    <w:link w:val="Header"/>
    <w:uiPriority w:val="99"/>
    <w:rsid w:val="00E81443"/>
    <w:rPr>
      <w:rFonts w:ascii="Times New Roman" w:eastAsia="Calibri" w:hAnsi="Times New Roman" w:cs="Simplified Arabic"/>
      <w:sz w:val="28"/>
      <w:szCs w:val="28"/>
      <w:lang w:val="en-US"/>
    </w:rPr>
  </w:style>
  <w:style w:type="paragraph" w:styleId="Footer">
    <w:name w:val="footer"/>
    <w:aliases w:val="تذييل صفحة"/>
    <w:basedOn w:val="Normal"/>
    <w:link w:val="FooterChar"/>
    <w:uiPriority w:val="99"/>
    <w:unhideWhenUsed/>
    <w:rsid w:val="005504DB"/>
    <w:pPr>
      <w:tabs>
        <w:tab w:val="center" w:pos="4320"/>
        <w:tab w:val="right" w:pos="8640"/>
      </w:tabs>
      <w:spacing w:before="0" w:after="0"/>
    </w:pPr>
  </w:style>
  <w:style w:type="character" w:customStyle="1" w:styleId="FooterChar">
    <w:name w:val="Footer Char"/>
    <w:aliases w:val="تذييل صفحة Char2"/>
    <w:link w:val="Footer"/>
    <w:uiPriority w:val="99"/>
    <w:rsid w:val="005504DB"/>
    <w:rPr>
      <w:rFonts w:ascii="Times New Roman" w:hAnsi="Times New Roman" w:cs="Simplified Arabic"/>
      <w:sz w:val="28"/>
      <w:szCs w:val="28"/>
    </w:rPr>
  </w:style>
  <w:style w:type="table" w:styleId="TableGrid">
    <w:name w:val="Table Grid"/>
    <w:basedOn w:val="TableNormal"/>
    <w:uiPriority w:val="39"/>
    <w:rsid w:val="00084AEF"/>
    <w:rPr>
      <w:rFonts w:ascii="Times New Roman" w:hAnsi="Times New Roman" w:cs="Simplified Arab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Autospacing="0" w:afterLines="0" w:afterAutospacing="0" w:line="240" w:lineRule="auto"/>
        <w:ind w:leftChars="0" w:left="0" w:rightChars="0" w:right="0" w:firstLineChars="0" w:firstLine="0"/>
        <w:contextualSpacing w:val="0"/>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vAlign w:val="center"/>
      </w:tcPr>
    </w:tblStylePr>
  </w:style>
  <w:style w:type="character" w:styleId="PageNumber">
    <w:name w:val="page number"/>
    <w:basedOn w:val="DefaultParagraphFont"/>
    <w:uiPriority w:val="99"/>
    <w:unhideWhenUsed/>
    <w:rsid w:val="00E81443"/>
  </w:style>
  <w:style w:type="character" w:styleId="Hyperlink">
    <w:name w:val="Hyperlink"/>
    <w:uiPriority w:val="99"/>
    <w:unhideWhenUsed/>
    <w:rsid w:val="00E81443"/>
    <w:rPr>
      <w:strike w:val="0"/>
      <w:dstrike w:val="0"/>
      <w:color w:val="2080C7"/>
      <w:u w:val="none"/>
      <w:effect w:val="none"/>
      <w:shd w:val="clear" w:color="auto" w:fill="auto"/>
    </w:rPr>
  </w:style>
  <w:style w:type="paragraph" w:styleId="NormalWeb">
    <w:name w:val="Normal (Web)"/>
    <w:basedOn w:val="Normal"/>
    <w:uiPriority w:val="99"/>
    <w:unhideWhenUsed/>
    <w:rsid w:val="00E81443"/>
    <w:pPr>
      <w:bidi w:val="0"/>
      <w:jc w:val="left"/>
    </w:pPr>
    <w:rPr>
      <w:rFonts w:eastAsia="Times New Roman" w:cs="Times New Roman"/>
      <w:sz w:val="24"/>
      <w:szCs w:val="24"/>
    </w:rPr>
  </w:style>
  <w:style w:type="paragraph" w:styleId="ListParagraph">
    <w:name w:val="List Paragraph"/>
    <w:aliases w:val="سرد الفقرات2,NumberedList"/>
    <w:basedOn w:val="Normal"/>
    <w:link w:val="ListParagraphChar1"/>
    <w:uiPriority w:val="34"/>
    <w:qFormat/>
    <w:rsid w:val="00B93C81"/>
    <w:pPr>
      <w:contextualSpacing/>
    </w:pPr>
    <w:rPr>
      <w:rFonts w:eastAsia="Times New Roman"/>
    </w:rPr>
  </w:style>
  <w:style w:type="paragraph" w:styleId="BalloonText">
    <w:name w:val="Balloon Text"/>
    <w:basedOn w:val="Normal"/>
    <w:link w:val="BalloonTextChar"/>
    <w:uiPriority w:val="99"/>
    <w:unhideWhenUsed/>
    <w:rsid w:val="00E81443"/>
    <w:pPr>
      <w:bidi w:val="0"/>
      <w:jc w:val="left"/>
    </w:pPr>
    <w:rPr>
      <w:rFonts w:ascii="Tahoma" w:hAnsi="Tahoma" w:cs="Tahoma"/>
      <w:sz w:val="16"/>
      <w:szCs w:val="16"/>
    </w:rPr>
  </w:style>
  <w:style w:type="character" w:customStyle="1" w:styleId="BalloonTextChar">
    <w:name w:val="Balloon Text Char"/>
    <w:link w:val="BalloonText"/>
    <w:uiPriority w:val="99"/>
    <w:rsid w:val="00E81443"/>
    <w:rPr>
      <w:rFonts w:ascii="Tahoma" w:hAnsi="Tahoma" w:cs="Tahoma"/>
      <w:sz w:val="16"/>
      <w:szCs w:val="16"/>
      <w:lang w:val="en-US"/>
    </w:rPr>
  </w:style>
  <w:style w:type="numbering" w:customStyle="1" w:styleId="NoList1">
    <w:name w:val="No List1"/>
    <w:next w:val="NoList"/>
    <w:uiPriority w:val="99"/>
    <w:semiHidden/>
    <w:unhideWhenUsed/>
    <w:rsid w:val="00E81443"/>
  </w:style>
  <w:style w:type="paragraph" w:customStyle="1" w:styleId="14">
    <w:name w:val="نمط14"/>
    <w:basedOn w:val="Normal"/>
    <w:link w:val="14Char"/>
    <w:qFormat/>
    <w:rsid w:val="00E81443"/>
    <w:pPr>
      <w:ind w:firstLine="720"/>
      <w:jc w:val="lowKashida"/>
    </w:pPr>
    <w:rPr>
      <w:rFonts w:eastAsia="Times New Roman"/>
      <w:sz w:val="32"/>
      <w:szCs w:val="32"/>
      <w:lang w:bidi="ar-EG"/>
    </w:rPr>
  </w:style>
  <w:style w:type="paragraph" w:customStyle="1" w:styleId="17">
    <w:name w:val="نمط17"/>
    <w:basedOn w:val="Normal"/>
    <w:link w:val="17Char"/>
    <w:qFormat/>
    <w:rsid w:val="00E81443"/>
    <w:pPr>
      <w:numPr>
        <w:numId w:val="1"/>
      </w:numPr>
      <w:jc w:val="lowKashida"/>
    </w:pPr>
    <w:rPr>
      <w:rFonts w:eastAsia="Times New Roman"/>
      <w:b/>
      <w:bCs/>
      <w:sz w:val="32"/>
      <w:szCs w:val="32"/>
      <w:lang w:bidi="ar-EG"/>
    </w:rPr>
  </w:style>
  <w:style w:type="paragraph" w:customStyle="1" w:styleId="18">
    <w:name w:val="نمط18"/>
    <w:basedOn w:val="Normal"/>
    <w:link w:val="18Char"/>
    <w:qFormat/>
    <w:rsid w:val="00E81443"/>
    <w:pPr>
      <w:ind w:firstLine="720"/>
      <w:jc w:val="lowKashida"/>
    </w:pPr>
    <w:rPr>
      <w:rFonts w:eastAsia="Times New Roman"/>
      <w:sz w:val="32"/>
      <w:szCs w:val="32"/>
      <w:lang w:bidi="ar-EG"/>
    </w:rPr>
  </w:style>
  <w:style w:type="paragraph" w:customStyle="1" w:styleId="21">
    <w:name w:val="نمط21"/>
    <w:basedOn w:val="Normal"/>
    <w:uiPriority w:val="99"/>
    <w:rsid w:val="00E81443"/>
    <w:pPr>
      <w:jc w:val="lowKashida"/>
    </w:pPr>
    <w:rPr>
      <w:rFonts w:eastAsia="Times New Roman"/>
      <w:b/>
      <w:bCs/>
      <w:sz w:val="32"/>
      <w:szCs w:val="32"/>
      <w:lang w:bidi="ar-EG"/>
    </w:rPr>
  </w:style>
  <w:style w:type="character" w:styleId="FootnoteReference">
    <w:name w:val="footnote reference"/>
    <w:aliases w:val="Footnote Reference_a,JFR-Fußnotenzeichen,*Footnote Reference,Ref,de nota al pie,Fußnotenzeichen unten,4_G,ftref,a Footnote Reference,FZ,Appel note de bas de page,Footnotes refss,Footnote number,Footnote Ref,16 Point,Superscript 6 Poin"/>
    <w:link w:val="CharChar1CharCharCharChar1CharCharCharCharCharCharCharCharCharCharCharCharCharCharCharChar"/>
    <w:uiPriority w:val="99"/>
    <w:qFormat/>
    <w:rsid w:val="00E81443"/>
    <w:rPr>
      <w:vertAlign w:val="superscript"/>
    </w:rPr>
  </w:style>
  <w:style w:type="paragraph" w:styleId="NoSpacing">
    <w:name w:val="No Spacing"/>
    <w:link w:val="NoSpacingChar"/>
    <w:qFormat/>
    <w:rsid w:val="00E81443"/>
    <w:pPr>
      <w:bidi/>
    </w:pPr>
    <w:rPr>
      <w:rFonts w:ascii="Times New Roman" w:eastAsia="Times New Roman" w:hAnsi="Times New Roman" w:cs="Times New Roman"/>
      <w:sz w:val="24"/>
      <w:szCs w:val="24"/>
    </w:rPr>
  </w:style>
  <w:style w:type="paragraph" w:styleId="FootnoteText">
    <w:name w:val="footnote text"/>
    <w:aliases w:val="Footnote Text_a,r,حواشي سفلية,Char Char Char Char,5_G,Sharp - Footnote Text,Footnote Text - Sharp Char Char,Footnote Text - Sharp Char,single space,Char,Char Char Char Char Char Char,Footnote Text Char1 Char,Char Char Char Char1,fn"/>
    <w:basedOn w:val="Normal"/>
    <w:link w:val="FootnoteTextChar"/>
    <w:uiPriority w:val="99"/>
    <w:qFormat/>
    <w:rsid w:val="00E81443"/>
    <w:pPr>
      <w:jc w:val="left"/>
    </w:pPr>
    <w:rPr>
      <w:rFonts w:eastAsia="Times New Roman" w:cs="Al-QuranAlKareem"/>
      <w:sz w:val="20"/>
      <w:szCs w:val="20"/>
    </w:rPr>
  </w:style>
  <w:style w:type="character" w:customStyle="1" w:styleId="FootnoteTextChar">
    <w:name w:val="Footnote Text Char"/>
    <w:aliases w:val="Footnote Text_a Char,r Char,حواشي سفلية Char,Char Char Char Char Char,5_G Char,Sharp - Footnote Text Char,Footnote Text - Sharp Char Char Char,Footnote Text - Sharp Char Char1,single space Char,Char Char6,Footnote Text Char1 Char Char"/>
    <w:link w:val="FootnoteText"/>
    <w:uiPriority w:val="99"/>
    <w:rsid w:val="00E81443"/>
    <w:rPr>
      <w:rFonts w:ascii="Times New Roman" w:eastAsia="Times New Roman" w:hAnsi="Times New Roman" w:cs="Al-QuranAlKareem"/>
      <w:sz w:val="20"/>
      <w:szCs w:val="20"/>
      <w:lang w:val="en-US"/>
    </w:rPr>
  </w:style>
  <w:style w:type="character" w:styleId="FollowedHyperlink">
    <w:name w:val="FollowedHyperlink"/>
    <w:uiPriority w:val="99"/>
    <w:unhideWhenUsed/>
    <w:rsid w:val="00E81443"/>
    <w:rPr>
      <w:color w:val="954F72"/>
      <w:u w:val="single"/>
    </w:rPr>
  </w:style>
  <w:style w:type="paragraph" w:styleId="Caption">
    <w:name w:val="caption"/>
    <w:basedOn w:val="Normal"/>
    <w:next w:val="Normal"/>
    <w:unhideWhenUsed/>
    <w:qFormat/>
    <w:rsid w:val="00E81443"/>
    <w:pPr>
      <w:bidi w:val="0"/>
      <w:spacing w:after="200"/>
      <w:jc w:val="left"/>
    </w:pPr>
    <w:rPr>
      <w:rFonts w:ascii="Calibri" w:hAnsi="Calibri" w:cs="Arial"/>
      <w:b/>
      <w:bCs/>
      <w:color w:val="4472C4"/>
      <w:sz w:val="18"/>
      <w:szCs w:val="18"/>
    </w:rPr>
  </w:style>
  <w:style w:type="paragraph" w:styleId="CommentText">
    <w:name w:val="annotation text"/>
    <w:basedOn w:val="Normal"/>
    <w:link w:val="CommentTextChar"/>
    <w:uiPriority w:val="99"/>
    <w:unhideWhenUsed/>
    <w:rsid w:val="00E81443"/>
    <w:pPr>
      <w:bidi w:val="0"/>
      <w:spacing w:after="200"/>
      <w:jc w:val="left"/>
    </w:pPr>
    <w:rPr>
      <w:rFonts w:ascii="Calibri" w:hAnsi="Calibri" w:cs="Arial"/>
      <w:sz w:val="20"/>
      <w:szCs w:val="20"/>
    </w:rPr>
  </w:style>
  <w:style w:type="character" w:customStyle="1" w:styleId="CommentTextChar">
    <w:name w:val="Comment Text Char"/>
    <w:link w:val="CommentText"/>
    <w:uiPriority w:val="99"/>
    <w:rsid w:val="00E81443"/>
    <w:rPr>
      <w:rFonts w:ascii="Calibri" w:hAnsi="Calibri" w:cs="Arial"/>
      <w:sz w:val="20"/>
      <w:szCs w:val="20"/>
      <w:lang w:val="en-US"/>
    </w:rPr>
  </w:style>
  <w:style w:type="paragraph" w:styleId="Bibliography">
    <w:name w:val="Bibliography"/>
    <w:basedOn w:val="Normal"/>
    <w:next w:val="Normal"/>
    <w:uiPriority w:val="37"/>
    <w:unhideWhenUsed/>
    <w:rsid w:val="00E81443"/>
    <w:pPr>
      <w:bidi w:val="0"/>
      <w:spacing w:after="200" w:line="276" w:lineRule="auto"/>
      <w:jc w:val="left"/>
    </w:pPr>
    <w:rPr>
      <w:rFonts w:ascii="Calibri" w:hAnsi="Calibri" w:cs="Arial"/>
      <w:sz w:val="22"/>
      <w:szCs w:val="22"/>
    </w:rPr>
  </w:style>
  <w:style w:type="paragraph" w:styleId="TOC2">
    <w:name w:val="toc 2"/>
    <w:basedOn w:val="Normal"/>
    <w:next w:val="Normal"/>
    <w:uiPriority w:val="39"/>
    <w:unhideWhenUsed/>
    <w:rsid w:val="00A2419A"/>
    <w:pPr>
      <w:tabs>
        <w:tab w:val="right" w:leader="dot" w:pos="8788"/>
      </w:tabs>
      <w:spacing w:before="0" w:after="0"/>
      <w:ind w:left="851" w:hanging="567"/>
    </w:pPr>
  </w:style>
  <w:style w:type="paragraph" w:styleId="TOC1">
    <w:name w:val="toc 1"/>
    <w:basedOn w:val="Normal"/>
    <w:next w:val="Normal"/>
    <w:uiPriority w:val="39"/>
    <w:unhideWhenUsed/>
    <w:rsid w:val="00A2419A"/>
    <w:pPr>
      <w:tabs>
        <w:tab w:val="right" w:leader="dot" w:pos="8788"/>
      </w:tabs>
    </w:pPr>
    <w:rPr>
      <w:b/>
      <w:bCs/>
      <w:noProof/>
    </w:rPr>
  </w:style>
  <w:style w:type="paragraph" w:styleId="TOC3">
    <w:name w:val="toc 3"/>
    <w:basedOn w:val="Normal"/>
    <w:next w:val="Normal"/>
    <w:uiPriority w:val="39"/>
    <w:unhideWhenUsed/>
    <w:rsid w:val="00A2419A"/>
    <w:pPr>
      <w:tabs>
        <w:tab w:val="right" w:leader="dot" w:pos="8788"/>
      </w:tabs>
      <w:spacing w:before="0" w:after="0"/>
      <w:ind w:left="1702" w:hanging="851"/>
    </w:pPr>
  </w:style>
  <w:style w:type="paragraph" w:styleId="TOC4">
    <w:name w:val="toc 4"/>
    <w:basedOn w:val="Normal"/>
    <w:next w:val="Normal"/>
    <w:uiPriority w:val="39"/>
    <w:unhideWhenUsed/>
    <w:rsid w:val="00A2419A"/>
    <w:pPr>
      <w:tabs>
        <w:tab w:val="right" w:leader="dot" w:pos="8788"/>
      </w:tabs>
      <w:spacing w:before="0" w:after="0"/>
      <w:ind w:left="2268" w:hanging="1134"/>
    </w:pPr>
  </w:style>
  <w:style w:type="paragraph" w:styleId="TOC5">
    <w:name w:val="toc 5"/>
    <w:basedOn w:val="Normal"/>
    <w:next w:val="Normal"/>
    <w:autoRedefine/>
    <w:uiPriority w:val="39"/>
    <w:unhideWhenUsed/>
    <w:rsid w:val="00E81443"/>
    <w:pPr>
      <w:spacing w:line="276" w:lineRule="auto"/>
      <w:ind w:left="880"/>
      <w:jc w:val="left"/>
    </w:pPr>
    <w:rPr>
      <w:rFonts w:ascii="Calibri" w:eastAsia="Times New Roman" w:hAnsi="Calibri" w:cs="Arial"/>
      <w:sz w:val="22"/>
      <w:szCs w:val="22"/>
    </w:rPr>
  </w:style>
  <w:style w:type="paragraph" w:styleId="TOC6">
    <w:name w:val="toc 6"/>
    <w:basedOn w:val="Normal"/>
    <w:next w:val="Normal"/>
    <w:autoRedefine/>
    <w:uiPriority w:val="39"/>
    <w:unhideWhenUsed/>
    <w:rsid w:val="00E81443"/>
    <w:pPr>
      <w:spacing w:line="276" w:lineRule="auto"/>
      <w:ind w:left="1100"/>
      <w:jc w:val="left"/>
    </w:pPr>
    <w:rPr>
      <w:rFonts w:ascii="Calibri" w:eastAsia="Times New Roman" w:hAnsi="Calibri" w:cs="Arial"/>
      <w:sz w:val="22"/>
      <w:szCs w:val="22"/>
    </w:rPr>
  </w:style>
  <w:style w:type="paragraph" w:styleId="TOC7">
    <w:name w:val="toc 7"/>
    <w:basedOn w:val="Normal"/>
    <w:next w:val="Normal"/>
    <w:autoRedefine/>
    <w:uiPriority w:val="39"/>
    <w:unhideWhenUsed/>
    <w:rsid w:val="00E81443"/>
    <w:pPr>
      <w:spacing w:line="276" w:lineRule="auto"/>
      <w:ind w:left="1320"/>
      <w:jc w:val="left"/>
    </w:pPr>
    <w:rPr>
      <w:rFonts w:ascii="Calibri" w:eastAsia="Times New Roman" w:hAnsi="Calibri" w:cs="Arial"/>
      <w:sz w:val="22"/>
      <w:szCs w:val="22"/>
    </w:rPr>
  </w:style>
  <w:style w:type="paragraph" w:styleId="TOC8">
    <w:name w:val="toc 8"/>
    <w:basedOn w:val="Normal"/>
    <w:next w:val="Normal"/>
    <w:autoRedefine/>
    <w:uiPriority w:val="39"/>
    <w:unhideWhenUsed/>
    <w:rsid w:val="00E81443"/>
    <w:pPr>
      <w:spacing w:line="276" w:lineRule="auto"/>
      <w:ind w:left="1540"/>
      <w:jc w:val="left"/>
    </w:pPr>
    <w:rPr>
      <w:rFonts w:ascii="Calibri" w:eastAsia="Times New Roman" w:hAnsi="Calibri" w:cs="Arial"/>
      <w:sz w:val="22"/>
      <w:szCs w:val="22"/>
    </w:rPr>
  </w:style>
  <w:style w:type="paragraph" w:styleId="TOC9">
    <w:name w:val="toc 9"/>
    <w:basedOn w:val="Normal"/>
    <w:next w:val="Normal"/>
    <w:autoRedefine/>
    <w:uiPriority w:val="39"/>
    <w:unhideWhenUsed/>
    <w:rsid w:val="00E81443"/>
    <w:pPr>
      <w:spacing w:line="276" w:lineRule="auto"/>
      <w:ind w:left="1760"/>
      <w:jc w:val="left"/>
    </w:pPr>
    <w:rPr>
      <w:rFonts w:ascii="Calibri" w:eastAsia="Times New Roman" w:hAnsi="Calibri" w:cs="Arial"/>
      <w:sz w:val="22"/>
      <w:szCs w:val="22"/>
    </w:rPr>
  </w:style>
  <w:style w:type="character" w:customStyle="1" w:styleId="5Char1">
    <w:name w:val="عنوان 5 Char1"/>
    <w:aliases w:val="عنوان 5 جدول Char1"/>
    <w:uiPriority w:val="9"/>
    <w:semiHidden/>
    <w:rsid w:val="007270FB"/>
    <w:rPr>
      <w:rFonts w:ascii="Calibri Light" w:eastAsia="Times New Roman" w:hAnsi="Calibri Light" w:cs="Times New Roman"/>
      <w:color w:val="1F3763"/>
      <w:sz w:val="28"/>
      <w:szCs w:val="28"/>
    </w:rPr>
  </w:style>
  <w:style w:type="character" w:customStyle="1" w:styleId="6Char1">
    <w:name w:val="عنوان 6 Char1"/>
    <w:aliases w:val="عنوان 6 شكل Char1"/>
    <w:uiPriority w:val="9"/>
    <w:semiHidden/>
    <w:rsid w:val="007270FB"/>
    <w:rPr>
      <w:rFonts w:ascii="Calibri Light" w:eastAsia="Times New Roman" w:hAnsi="Calibri Light" w:cs="Times New Roman"/>
      <w:i/>
      <w:iCs/>
      <w:color w:val="1F3763"/>
      <w:sz w:val="28"/>
      <w:szCs w:val="28"/>
    </w:rPr>
  </w:style>
  <w:style w:type="character" w:customStyle="1" w:styleId="7Char1">
    <w:name w:val="عنوان 7 Char1"/>
    <w:aliases w:val="عنوان 7 ملاحق Char1"/>
    <w:uiPriority w:val="9"/>
    <w:semiHidden/>
    <w:rsid w:val="007270FB"/>
    <w:rPr>
      <w:rFonts w:ascii="Calibri Light" w:eastAsia="Times New Roman" w:hAnsi="Calibri Light" w:cs="Times New Roman"/>
      <w:i/>
      <w:iCs/>
      <w:color w:val="404040"/>
      <w:sz w:val="28"/>
      <w:szCs w:val="28"/>
    </w:rPr>
  </w:style>
  <w:style w:type="paragraph" w:customStyle="1" w:styleId="1">
    <w:name w:val="سرد الفقرات1"/>
    <w:basedOn w:val="Normal"/>
    <w:qFormat/>
    <w:rsid w:val="00E81443"/>
    <w:pPr>
      <w:spacing w:after="200" w:line="276" w:lineRule="auto"/>
      <w:ind w:left="720"/>
      <w:contextualSpacing/>
      <w:jc w:val="left"/>
    </w:pPr>
    <w:rPr>
      <w:rFonts w:ascii="Calibri" w:hAnsi="Calibri" w:cs="Arial"/>
      <w:sz w:val="22"/>
      <w:szCs w:val="22"/>
    </w:rPr>
  </w:style>
  <w:style w:type="paragraph" w:styleId="TOCHeading">
    <w:name w:val="TOC Heading"/>
    <w:basedOn w:val="Heading1"/>
    <w:next w:val="Normal"/>
    <w:uiPriority w:val="39"/>
    <w:unhideWhenUsed/>
    <w:qFormat/>
    <w:rsid w:val="00E81443"/>
    <w:pPr>
      <w:keepLines/>
      <w:spacing w:before="480" w:line="276" w:lineRule="auto"/>
      <w:jc w:val="left"/>
      <w:outlineLvl w:val="9"/>
    </w:pPr>
    <w:rPr>
      <w:rFonts w:ascii="Calibri Light" w:hAnsi="Calibri Light" w:cs="Times New Roman"/>
      <w:color w:val="2F5496"/>
      <w:kern w:val="0"/>
      <w:rtl/>
    </w:rPr>
  </w:style>
  <w:style w:type="character" w:styleId="CommentReference">
    <w:name w:val="annotation reference"/>
    <w:uiPriority w:val="99"/>
    <w:unhideWhenUsed/>
    <w:rsid w:val="00E81443"/>
    <w:rPr>
      <w:sz w:val="16"/>
      <w:szCs w:val="16"/>
    </w:rPr>
  </w:style>
  <w:style w:type="paragraph" w:styleId="EndnoteText">
    <w:name w:val="endnote text"/>
    <w:basedOn w:val="Normal"/>
    <w:link w:val="EndnoteTextChar"/>
    <w:uiPriority w:val="99"/>
    <w:unhideWhenUsed/>
    <w:rsid w:val="00E81443"/>
    <w:pPr>
      <w:jc w:val="left"/>
    </w:pPr>
    <w:rPr>
      <w:rFonts w:ascii="Calibri" w:hAnsi="Calibri" w:cs="Arial"/>
      <w:sz w:val="20"/>
      <w:szCs w:val="20"/>
    </w:rPr>
  </w:style>
  <w:style w:type="character" w:customStyle="1" w:styleId="EndnoteTextChar">
    <w:name w:val="Endnote Text Char"/>
    <w:link w:val="EndnoteText"/>
    <w:uiPriority w:val="99"/>
    <w:rsid w:val="00E81443"/>
    <w:rPr>
      <w:rFonts w:eastAsia="Calibri" w:cs="Arial"/>
      <w:sz w:val="20"/>
      <w:szCs w:val="20"/>
      <w:lang w:val="en-US"/>
    </w:rPr>
  </w:style>
  <w:style w:type="character" w:styleId="EndnoteReference">
    <w:name w:val="endnote reference"/>
    <w:unhideWhenUsed/>
    <w:rsid w:val="00E81443"/>
    <w:rPr>
      <w:vertAlign w:val="superscript"/>
    </w:rPr>
  </w:style>
  <w:style w:type="paragraph" w:styleId="CommentSubject">
    <w:name w:val="annotation subject"/>
    <w:basedOn w:val="CommentText"/>
    <w:next w:val="CommentText"/>
    <w:link w:val="CommentSubjectChar"/>
    <w:uiPriority w:val="99"/>
    <w:unhideWhenUsed/>
    <w:rsid w:val="00E81443"/>
    <w:pPr>
      <w:bidi/>
    </w:pPr>
    <w:rPr>
      <w:b/>
      <w:bCs/>
    </w:rPr>
  </w:style>
  <w:style w:type="character" w:customStyle="1" w:styleId="CommentSubjectChar">
    <w:name w:val="Comment Subject Char"/>
    <w:link w:val="CommentSubject"/>
    <w:uiPriority w:val="99"/>
    <w:rsid w:val="00E81443"/>
    <w:rPr>
      <w:rFonts w:ascii="Calibri" w:eastAsia="Calibri" w:hAnsi="Calibri" w:cs="Arial"/>
      <w:b/>
      <w:bCs/>
      <w:sz w:val="20"/>
      <w:szCs w:val="20"/>
      <w:lang w:val="en-US"/>
    </w:rPr>
  </w:style>
  <w:style w:type="paragraph" w:styleId="Revision">
    <w:name w:val="Revision"/>
    <w:hidden/>
    <w:uiPriority w:val="99"/>
    <w:semiHidden/>
    <w:rsid w:val="00E81443"/>
    <w:rPr>
      <w:rFonts w:cs="Arial"/>
      <w:sz w:val="22"/>
      <w:szCs w:val="22"/>
    </w:rPr>
  </w:style>
  <w:style w:type="paragraph" w:styleId="ListBullet">
    <w:name w:val="List Bullet"/>
    <w:basedOn w:val="Normal"/>
    <w:uiPriority w:val="99"/>
    <w:unhideWhenUsed/>
    <w:rsid w:val="00E81443"/>
    <w:pPr>
      <w:numPr>
        <w:numId w:val="2"/>
      </w:numPr>
      <w:spacing w:after="200" w:line="276" w:lineRule="auto"/>
      <w:contextualSpacing/>
      <w:jc w:val="left"/>
    </w:pPr>
    <w:rPr>
      <w:rFonts w:ascii="Calibri" w:hAnsi="Calibri" w:cs="Arial"/>
      <w:sz w:val="22"/>
      <w:szCs w:val="22"/>
    </w:rPr>
  </w:style>
  <w:style w:type="character" w:customStyle="1" w:styleId="ListParagraphChar1">
    <w:name w:val="List Paragraph Char1"/>
    <w:aliases w:val="سرد الفقرات2 Char,NumberedList Char"/>
    <w:link w:val="ListParagraph"/>
    <w:uiPriority w:val="99"/>
    <w:rsid w:val="00B93C81"/>
    <w:rPr>
      <w:rFonts w:ascii="Times New Roman" w:eastAsia="Times New Roman" w:hAnsi="Times New Roman" w:cs="Simplified Arabic"/>
      <w:sz w:val="28"/>
      <w:szCs w:val="28"/>
    </w:rPr>
  </w:style>
  <w:style w:type="character" w:customStyle="1" w:styleId="NoSpacingChar">
    <w:name w:val="No Spacing Char"/>
    <w:link w:val="NoSpacing"/>
    <w:rsid w:val="00512E92"/>
    <w:rPr>
      <w:rFonts w:ascii="Times New Roman" w:eastAsia="Times New Roman" w:hAnsi="Times New Roman" w:cs="Times New Roman"/>
      <w:sz w:val="24"/>
      <w:szCs w:val="24"/>
    </w:rPr>
  </w:style>
  <w:style w:type="character" w:styleId="Strong">
    <w:name w:val="Strong"/>
    <w:uiPriority w:val="22"/>
    <w:qFormat/>
    <w:rsid w:val="00512E92"/>
    <w:rPr>
      <w:rFonts w:ascii="Calibri" w:eastAsia="Calibri" w:hAnsi="Calibri" w:cs="Arial"/>
      <w:b/>
      <w:bCs/>
      <w:sz w:val="22"/>
      <w:szCs w:val="22"/>
      <w:lang w:val="en-US" w:eastAsia="en-US" w:bidi="ar-SA"/>
    </w:rPr>
  </w:style>
  <w:style w:type="paragraph" w:customStyle="1" w:styleId="Default">
    <w:name w:val="Default"/>
    <w:rsid w:val="00512E92"/>
    <w:pPr>
      <w:autoSpaceDE w:val="0"/>
      <w:autoSpaceDN w:val="0"/>
      <w:adjustRightInd w:val="0"/>
    </w:pPr>
    <w:rPr>
      <w:rFonts w:ascii="Arial" w:hAnsi="Arial" w:cs="Arial"/>
      <w:color w:val="000000"/>
      <w:sz w:val="24"/>
      <w:szCs w:val="24"/>
    </w:rPr>
  </w:style>
  <w:style w:type="character" w:customStyle="1" w:styleId="fontstyle01">
    <w:name w:val="fontstyle01"/>
    <w:rsid w:val="00512E92"/>
    <w:rPr>
      <w:rFonts w:ascii="Times New Roman" w:eastAsia="Calibri" w:hAnsi="Times New Roman" w:cs="Times New Roman" w:hint="default"/>
      <w:b/>
      <w:bCs/>
      <w:i w:val="0"/>
      <w:iCs w:val="0"/>
      <w:color w:val="000000"/>
      <w:sz w:val="24"/>
      <w:szCs w:val="24"/>
      <w:lang w:val="en-US" w:eastAsia="en-US" w:bidi="ar-SA"/>
    </w:rPr>
  </w:style>
  <w:style w:type="table" w:customStyle="1" w:styleId="10">
    <w:name w:val="شبكة جدول1"/>
    <w:basedOn w:val="TableNormal"/>
    <w:next w:val="TableGrid"/>
    <w:uiPriority w:val="59"/>
    <w:rsid w:val="00512E92"/>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yl5">
    <w:name w:val="_5yl5"/>
    <w:rsid w:val="00512E92"/>
  </w:style>
  <w:style w:type="character" w:styleId="BookTitle">
    <w:name w:val="Book Title"/>
    <w:uiPriority w:val="33"/>
    <w:qFormat/>
    <w:rsid w:val="00512E92"/>
    <w:rPr>
      <w:rFonts w:ascii="Calibri" w:eastAsia="Calibri" w:hAnsi="Calibri" w:cs="Arial"/>
      <w:b/>
      <w:bCs/>
      <w:smallCaps/>
      <w:spacing w:val="5"/>
      <w:sz w:val="22"/>
      <w:szCs w:val="22"/>
      <w:lang w:val="en-US" w:eastAsia="en-US" w:bidi="ar-SA"/>
    </w:rPr>
  </w:style>
  <w:style w:type="table" w:customStyle="1" w:styleId="210">
    <w:name w:val="جدول عادي 21"/>
    <w:basedOn w:val="TableNormal"/>
    <w:uiPriority w:val="42"/>
    <w:rsid w:val="00512E92"/>
    <w:rPr>
      <w:rFonts w:eastAsia="Times New Roman" w:hAnsi="Times New Roman" w:cs="Times New Roman"/>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6Colorful-Accent31">
    <w:name w:val="Grid Table 6 Colorful - Accent 31"/>
    <w:basedOn w:val="TableNormal"/>
    <w:uiPriority w:val="51"/>
    <w:rsid w:val="00FC1D93"/>
    <w:rPr>
      <w:rFonts w:cs="Arial"/>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31">
    <w:name w:val="Grid Table 4 - Accent 31"/>
    <w:basedOn w:val="TableNormal"/>
    <w:uiPriority w:val="49"/>
    <w:rsid w:val="00FC1D93"/>
    <w:rPr>
      <w:rFonts w:cs="Arial"/>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5Dark-Accent31">
    <w:name w:val="Grid Table 5 Dark - Accent 31"/>
    <w:basedOn w:val="TableNormal"/>
    <w:uiPriority w:val="50"/>
    <w:rsid w:val="00FC1D93"/>
    <w:rPr>
      <w:rFonts w:cs="Arial"/>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PlainTable21">
    <w:name w:val="Plain Table 21"/>
    <w:basedOn w:val="TableNormal"/>
    <w:uiPriority w:val="42"/>
    <w:rsid w:val="00FC1D93"/>
    <w:rPr>
      <w:rFonts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Normal1">
    <w:name w:val="Table Normal1"/>
    <w:rsid w:val="00FC1D93"/>
    <w:rPr>
      <w:rFonts w:ascii="Times New Roman" w:eastAsia="Times New Roman" w:hAnsi="Times New Roman" w:cs="Times New Roman"/>
      <w:sz w:val="24"/>
      <w:szCs w:val="24"/>
    </w:rPr>
    <w:tblPr>
      <w:tblCellMar>
        <w:top w:w="0" w:type="dxa"/>
        <w:left w:w="0" w:type="dxa"/>
        <w:bottom w:w="0" w:type="dxa"/>
        <w:right w:w="0" w:type="dxa"/>
      </w:tblCellMar>
    </w:tblPr>
  </w:style>
  <w:style w:type="paragraph" w:styleId="Title">
    <w:name w:val="Title"/>
    <w:basedOn w:val="Normal"/>
    <w:next w:val="Normal"/>
    <w:link w:val="TitleChar"/>
    <w:qFormat/>
    <w:rsid w:val="00FC1D93"/>
    <w:pPr>
      <w:bidi w:val="0"/>
      <w:jc w:val="center"/>
    </w:pPr>
    <w:rPr>
      <w:rFonts w:eastAsia="Times New Roman" w:cs="Times New Roman"/>
      <w:b/>
      <w:sz w:val="32"/>
      <w:szCs w:val="32"/>
      <w:u w:val="single"/>
    </w:rPr>
  </w:style>
  <w:style w:type="character" w:customStyle="1" w:styleId="TitleChar">
    <w:name w:val="Title Char"/>
    <w:link w:val="Title"/>
    <w:rsid w:val="00FC1D93"/>
    <w:rPr>
      <w:rFonts w:ascii="Times New Roman" w:eastAsia="Times New Roman" w:hAnsi="Times New Roman" w:cs="Times New Roman"/>
      <w:b/>
      <w:sz w:val="32"/>
      <w:szCs w:val="32"/>
      <w:u w:val="single"/>
    </w:rPr>
  </w:style>
  <w:style w:type="paragraph" w:styleId="Subtitle">
    <w:name w:val="Subtitle"/>
    <w:aliases w:val="فرعي"/>
    <w:basedOn w:val="Normal"/>
    <w:next w:val="Normal"/>
    <w:link w:val="SubtitleChar"/>
    <w:qFormat/>
    <w:rsid w:val="00FC1D93"/>
    <w:pPr>
      <w:bidi w:val="0"/>
      <w:jc w:val="center"/>
    </w:pPr>
    <w:rPr>
      <w:rFonts w:eastAsia="Times New Roman" w:cs="Times New Roman"/>
      <w:b/>
      <w:i/>
      <w:sz w:val="32"/>
      <w:szCs w:val="32"/>
      <w:u w:val="single"/>
    </w:rPr>
  </w:style>
  <w:style w:type="character" w:customStyle="1" w:styleId="SubtitleChar">
    <w:name w:val="Subtitle Char"/>
    <w:aliases w:val="فرعي Char"/>
    <w:link w:val="Subtitle"/>
    <w:rsid w:val="00FC1D93"/>
    <w:rPr>
      <w:rFonts w:ascii="Times New Roman" w:eastAsia="Times New Roman" w:hAnsi="Times New Roman" w:cs="Times New Roman"/>
      <w:b/>
      <w:i/>
      <w:sz w:val="32"/>
      <w:szCs w:val="32"/>
      <w:u w:val="single"/>
    </w:rPr>
  </w:style>
  <w:style w:type="character" w:customStyle="1" w:styleId="post-title">
    <w:name w:val="post-title"/>
    <w:rsid w:val="00FC1D93"/>
  </w:style>
  <w:style w:type="paragraph" w:styleId="BodyText">
    <w:name w:val="Body Text"/>
    <w:basedOn w:val="Normal"/>
    <w:link w:val="BodyTextChar"/>
    <w:rsid w:val="00FC1D93"/>
    <w:pPr>
      <w:bidi w:val="0"/>
      <w:spacing w:after="120"/>
      <w:jc w:val="left"/>
    </w:pPr>
    <w:rPr>
      <w:rFonts w:eastAsia="Times New Roman" w:cs="Times New Roman"/>
      <w:sz w:val="24"/>
      <w:szCs w:val="24"/>
      <w:lang w:val="en-GB" w:eastAsia="en-GB"/>
    </w:rPr>
  </w:style>
  <w:style w:type="character" w:customStyle="1" w:styleId="BodyTextChar">
    <w:name w:val="Body Text Char"/>
    <w:link w:val="BodyText"/>
    <w:rsid w:val="00FC1D93"/>
    <w:rPr>
      <w:rFonts w:ascii="Times New Roman" w:eastAsia="Times New Roman" w:hAnsi="Times New Roman" w:cs="Times New Roman"/>
      <w:sz w:val="24"/>
      <w:szCs w:val="24"/>
      <w:lang w:val="en-GB" w:eastAsia="en-GB"/>
    </w:rPr>
  </w:style>
  <w:style w:type="character" w:customStyle="1" w:styleId="12">
    <w:name w:val="إشارة لم يتم حلها1"/>
    <w:uiPriority w:val="99"/>
    <w:semiHidden/>
    <w:unhideWhenUsed/>
    <w:rsid w:val="00FC1D93"/>
    <w:rPr>
      <w:color w:val="605E5C"/>
      <w:shd w:val="clear" w:color="auto" w:fill="E1DFDD"/>
    </w:rPr>
  </w:style>
  <w:style w:type="character" w:customStyle="1" w:styleId="bodytext0">
    <w:name w:val="bodytext"/>
    <w:rsid w:val="00FC1D93"/>
  </w:style>
  <w:style w:type="character" w:customStyle="1" w:styleId="longtext1">
    <w:name w:val="longtext1"/>
    <w:rsid w:val="00FC1D93"/>
  </w:style>
  <w:style w:type="paragraph" w:customStyle="1" w:styleId="arttextmain">
    <w:name w:val="arttextmain"/>
    <w:basedOn w:val="Normal"/>
    <w:rsid w:val="00FC1D93"/>
    <w:pPr>
      <w:bidi w:val="0"/>
      <w:jc w:val="left"/>
    </w:pPr>
    <w:rPr>
      <w:rFonts w:eastAsia="Times New Roman" w:cs="Times New Roman"/>
      <w:sz w:val="24"/>
      <w:szCs w:val="24"/>
    </w:rPr>
  </w:style>
  <w:style w:type="paragraph" w:customStyle="1" w:styleId="4">
    <w:name w:val="4عنوان فرعي"/>
    <w:basedOn w:val="Normal"/>
    <w:link w:val="4Char"/>
    <w:rsid w:val="00FC1D93"/>
    <w:pPr>
      <w:spacing w:before="120"/>
      <w:ind w:firstLine="567"/>
    </w:pPr>
    <w:rPr>
      <w:rFonts w:ascii="Simplified Arabic" w:eastAsia="Times New Roman" w:hAnsi="Simplified Arabic"/>
    </w:rPr>
  </w:style>
  <w:style w:type="character" w:customStyle="1" w:styleId="4Char">
    <w:name w:val="4عنوان فرعي Char"/>
    <w:link w:val="4"/>
    <w:locked/>
    <w:rsid w:val="00FC1D93"/>
    <w:rPr>
      <w:rFonts w:ascii="Simplified Arabic" w:eastAsia="Times New Roman" w:hAnsi="Simplified Arabic" w:cs="Simplified Arabic"/>
      <w:sz w:val="28"/>
      <w:szCs w:val="28"/>
    </w:rPr>
  </w:style>
  <w:style w:type="character" w:customStyle="1" w:styleId="1Char">
    <w:name w:val="العنوان 1 Char"/>
    <w:link w:val="110"/>
    <w:uiPriority w:val="9"/>
    <w:rsid w:val="008A48AF"/>
    <w:rPr>
      <w:rFonts w:ascii="Calibri Light" w:eastAsia="Calibri Light" w:hAnsi="Calibri Light" w:cs="Times New Roman"/>
      <w:color w:val="2F5496"/>
      <w:sz w:val="32"/>
      <w:szCs w:val="32"/>
    </w:rPr>
  </w:style>
  <w:style w:type="paragraph" w:customStyle="1" w:styleId="title1">
    <w:name w:val="title1"/>
    <w:basedOn w:val="Normal"/>
    <w:next w:val="Normal"/>
    <w:uiPriority w:val="9"/>
    <w:qFormat/>
    <w:rsid w:val="00971422"/>
    <w:pPr>
      <w:keepNext/>
      <w:keepLines/>
      <w:bidi w:val="0"/>
      <w:spacing w:before="480" w:line="276" w:lineRule="auto"/>
      <w:jc w:val="left"/>
      <w:outlineLvl w:val="0"/>
    </w:pPr>
    <w:rPr>
      <w:rFonts w:ascii="Cambria" w:eastAsia="Times New Roman" w:hAnsi="Cambria" w:cs="Times New Roman"/>
      <w:b/>
      <w:bCs/>
      <w:color w:val="365F91"/>
    </w:rPr>
  </w:style>
  <w:style w:type="numbering" w:customStyle="1" w:styleId="13">
    <w:name w:val="بلا قائمة1"/>
    <w:next w:val="NoList"/>
    <w:uiPriority w:val="99"/>
    <w:semiHidden/>
    <w:unhideWhenUsed/>
    <w:rsid w:val="00971422"/>
  </w:style>
  <w:style w:type="numbering" w:customStyle="1" w:styleId="112">
    <w:name w:val="بلا قائمة11"/>
    <w:next w:val="NoList"/>
    <w:uiPriority w:val="99"/>
    <w:semiHidden/>
    <w:unhideWhenUsed/>
    <w:rsid w:val="00971422"/>
  </w:style>
  <w:style w:type="character" w:customStyle="1" w:styleId="Hyperlink1">
    <w:name w:val="Hyperlink1"/>
    <w:uiPriority w:val="99"/>
    <w:unhideWhenUsed/>
    <w:rsid w:val="00971422"/>
    <w:rPr>
      <w:color w:val="0000FF"/>
      <w:u w:val="single"/>
    </w:rPr>
  </w:style>
  <w:style w:type="character" w:customStyle="1" w:styleId="1Char1">
    <w:name w:val="عنوان 1 Char1"/>
    <w:aliases w:val="الرئيسي Char1"/>
    <w:uiPriority w:val="9"/>
    <w:rsid w:val="007270FB"/>
    <w:rPr>
      <w:rFonts w:ascii="Cambria" w:eastAsia="Times New Roman" w:hAnsi="Cambria" w:cs="Times New Roman"/>
      <w:b/>
      <w:bCs/>
      <w:color w:val="365F91"/>
      <w:sz w:val="28"/>
      <w:szCs w:val="28"/>
    </w:rPr>
  </w:style>
  <w:style w:type="numbering" w:customStyle="1" w:styleId="Style1">
    <w:name w:val="Style1"/>
    <w:uiPriority w:val="99"/>
    <w:rsid w:val="00971422"/>
    <w:pPr>
      <w:numPr>
        <w:numId w:val="3"/>
      </w:numPr>
    </w:pPr>
  </w:style>
  <w:style w:type="character" w:customStyle="1" w:styleId="Heading8Char">
    <w:name w:val="Heading 8 Char"/>
    <w:link w:val="Heading8"/>
    <w:uiPriority w:val="9"/>
    <w:rsid w:val="00E3465B"/>
    <w:rPr>
      <w:rFonts w:ascii="Times New Roman" w:eastAsia="Times New Roman" w:hAnsi="Times New Roman" w:cs="Simplified Arabic"/>
      <w:sz w:val="28"/>
      <w:szCs w:val="28"/>
    </w:rPr>
  </w:style>
  <w:style w:type="character" w:customStyle="1" w:styleId="Heading9Char">
    <w:name w:val="Heading 9 Char"/>
    <w:link w:val="Heading9"/>
    <w:uiPriority w:val="9"/>
    <w:rsid w:val="00971422"/>
    <w:rPr>
      <w:rFonts w:ascii="Calibri Light" w:eastAsia="Times New Roman" w:hAnsi="Calibri Light" w:cs="Times New Roman"/>
      <w:i/>
      <w:iCs/>
      <w:color w:val="404040"/>
    </w:rPr>
  </w:style>
  <w:style w:type="character" w:customStyle="1" w:styleId="BalloonTextChar1">
    <w:name w:val="Balloon Text Char1"/>
    <w:uiPriority w:val="99"/>
    <w:rsid w:val="00971422"/>
    <w:rPr>
      <w:rFonts w:ascii="Segoe UI" w:hAnsi="Segoe UI" w:cs="Segoe UI"/>
      <w:sz w:val="18"/>
      <w:szCs w:val="18"/>
    </w:rPr>
  </w:style>
  <w:style w:type="paragraph" w:customStyle="1" w:styleId="DecimalAligned">
    <w:name w:val="Decimal Aligned"/>
    <w:basedOn w:val="Normal"/>
    <w:uiPriority w:val="40"/>
    <w:qFormat/>
    <w:rsid w:val="00971422"/>
    <w:pPr>
      <w:tabs>
        <w:tab w:val="decimal" w:pos="360"/>
      </w:tabs>
      <w:spacing w:after="200" w:line="276" w:lineRule="auto"/>
      <w:jc w:val="left"/>
    </w:pPr>
    <w:rPr>
      <w:rFonts w:ascii="Calibri" w:eastAsia="Times New Roman" w:hAnsi="Calibri" w:cs="Times New Roman"/>
      <w:sz w:val="22"/>
      <w:szCs w:val="22"/>
      <w:rtl/>
    </w:rPr>
  </w:style>
  <w:style w:type="paragraph" w:customStyle="1" w:styleId="FootnoteText1">
    <w:name w:val="Footnote Text1"/>
    <w:basedOn w:val="Normal"/>
    <w:next w:val="FootnoteText"/>
    <w:uiPriority w:val="99"/>
    <w:unhideWhenUsed/>
    <w:rsid w:val="00971422"/>
    <w:pPr>
      <w:jc w:val="left"/>
    </w:pPr>
    <w:rPr>
      <w:rFonts w:ascii="Calibri" w:eastAsia="Times New Roman" w:hAnsi="Calibri" w:cs="Times New Roman"/>
      <w:sz w:val="20"/>
      <w:szCs w:val="20"/>
    </w:rPr>
  </w:style>
  <w:style w:type="character" w:styleId="SubtleEmphasis">
    <w:name w:val="Subtle Emphasis"/>
    <w:uiPriority w:val="19"/>
    <w:qFormat/>
    <w:rsid w:val="00971422"/>
    <w:rPr>
      <w:i/>
      <w:iCs/>
    </w:rPr>
  </w:style>
  <w:style w:type="paragraph" w:customStyle="1" w:styleId="TableParagraph">
    <w:name w:val="Table Paragraph"/>
    <w:basedOn w:val="Normal"/>
    <w:uiPriority w:val="1"/>
    <w:qFormat/>
    <w:rsid w:val="00971422"/>
    <w:pPr>
      <w:widowControl w:val="0"/>
      <w:bidi w:val="0"/>
      <w:jc w:val="left"/>
    </w:pPr>
    <w:rPr>
      <w:rFonts w:ascii="Calibri" w:hAnsi="Calibri" w:cs="Arial"/>
      <w:sz w:val="22"/>
      <w:szCs w:val="22"/>
    </w:rPr>
  </w:style>
  <w:style w:type="character" w:styleId="Emphasis">
    <w:name w:val="Emphasis"/>
    <w:uiPriority w:val="20"/>
    <w:qFormat/>
    <w:rsid w:val="00971422"/>
    <w:rPr>
      <w:i/>
      <w:iCs/>
    </w:rPr>
  </w:style>
  <w:style w:type="character" w:customStyle="1" w:styleId="FootnoteTextChar1">
    <w:name w:val="Footnote Text Char1"/>
    <w:uiPriority w:val="99"/>
    <w:semiHidden/>
    <w:rsid w:val="00971422"/>
    <w:rPr>
      <w:sz w:val="20"/>
      <w:szCs w:val="20"/>
    </w:rPr>
  </w:style>
  <w:style w:type="character" w:customStyle="1" w:styleId="Heading1Char1">
    <w:name w:val="Heading 1 Char1"/>
    <w:uiPriority w:val="9"/>
    <w:rsid w:val="00971422"/>
    <w:rPr>
      <w:rFonts w:ascii="Calibri Light" w:eastAsia="Times New Roman" w:hAnsi="Calibri Light" w:cs="Times New Roman"/>
      <w:color w:val="2E74B5"/>
      <w:sz w:val="32"/>
      <w:szCs w:val="32"/>
    </w:rPr>
  </w:style>
  <w:style w:type="table" w:customStyle="1" w:styleId="6-31">
    <w:name w:val="جدول شبكة 6 ملون - تمييز 31"/>
    <w:basedOn w:val="TableNormal"/>
    <w:uiPriority w:val="51"/>
    <w:rsid w:val="00971422"/>
    <w:rPr>
      <w:rFonts w:cs="Arial"/>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31">
    <w:name w:val="جدول شبكة 4 - تمييز 31"/>
    <w:basedOn w:val="TableNormal"/>
    <w:uiPriority w:val="49"/>
    <w:rsid w:val="00971422"/>
    <w:rPr>
      <w:rFonts w:cs="Arial"/>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5-31">
    <w:name w:val="جدول شبكة 5 داكن - تمييز 31"/>
    <w:basedOn w:val="TableNormal"/>
    <w:uiPriority w:val="50"/>
    <w:rsid w:val="00971422"/>
    <w:rPr>
      <w:rFonts w:cs="Arial"/>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paragraph" w:styleId="BodyTextIndent">
    <w:name w:val="Body Text Indent"/>
    <w:basedOn w:val="Normal"/>
    <w:link w:val="BodyTextIndentChar"/>
    <w:uiPriority w:val="99"/>
    <w:rsid w:val="00CC5E25"/>
    <w:pPr>
      <w:spacing w:before="0" w:after="120"/>
      <w:ind w:left="283"/>
      <w:jc w:val="left"/>
    </w:pPr>
    <w:rPr>
      <w:rFonts w:eastAsia="Times New Roman" w:cs="Times New Roman"/>
      <w:sz w:val="24"/>
      <w:szCs w:val="24"/>
    </w:rPr>
  </w:style>
  <w:style w:type="character" w:customStyle="1" w:styleId="BodyTextIndentChar">
    <w:name w:val="Body Text Indent Char"/>
    <w:link w:val="BodyTextIndent"/>
    <w:uiPriority w:val="99"/>
    <w:rsid w:val="00CC5E25"/>
    <w:rPr>
      <w:rFonts w:ascii="Times New Roman" w:eastAsia="Times New Roman" w:hAnsi="Times New Roman" w:cs="Times New Roman"/>
      <w:sz w:val="24"/>
      <w:szCs w:val="24"/>
    </w:rPr>
  </w:style>
  <w:style w:type="paragraph" w:customStyle="1" w:styleId="EndNoteBibliographyTitle">
    <w:name w:val="EndNote Bibliography Title"/>
    <w:basedOn w:val="Normal"/>
    <w:link w:val="EndNoteBibliographyTitleChar"/>
    <w:rsid w:val="00CC5E25"/>
    <w:pPr>
      <w:bidi w:val="0"/>
      <w:spacing w:before="0" w:after="0" w:line="259" w:lineRule="auto"/>
      <w:jc w:val="center"/>
    </w:pPr>
    <w:rPr>
      <w:rFonts w:cs="Times New Roman"/>
      <w:noProof/>
      <w:szCs w:val="22"/>
    </w:rPr>
  </w:style>
  <w:style w:type="character" w:customStyle="1" w:styleId="EndNoteBibliographyTitleChar">
    <w:name w:val="EndNote Bibliography Title Char"/>
    <w:link w:val="EndNoteBibliographyTitle"/>
    <w:rsid w:val="00CC5E25"/>
    <w:rPr>
      <w:rFonts w:ascii="Times New Roman" w:hAnsi="Times New Roman" w:cs="Times New Roman"/>
      <w:noProof/>
      <w:sz w:val="28"/>
      <w:szCs w:val="22"/>
    </w:rPr>
  </w:style>
  <w:style w:type="paragraph" w:customStyle="1" w:styleId="EndNoteBibliography">
    <w:name w:val="EndNote Bibliography"/>
    <w:basedOn w:val="Normal"/>
    <w:link w:val="EndNoteBibliographyChar"/>
    <w:rsid w:val="00CC5E25"/>
    <w:pPr>
      <w:bidi w:val="0"/>
      <w:spacing w:before="0" w:after="160"/>
      <w:jc w:val="left"/>
    </w:pPr>
    <w:rPr>
      <w:rFonts w:cs="Times New Roman"/>
      <w:noProof/>
      <w:szCs w:val="22"/>
    </w:rPr>
  </w:style>
  <w:style w:type="character" w:customStyle="1" w:styleId="EndNoteBibliographyChar">
    <w:name w:val="EndNote Bibliography Char"/>
    <w:link w:val="EndNoteBibliography"/>
    <w:rsid w:val="00CC5E25"/>
    <w:rPr>
      <w:rFonts w:ascii="Times New Roman" w:hAnsi="Times New Roman" w:cs="Times New Roman"/>
      <w:noProof/>
      <w:sz w:val="28"/>
      <w:szCs w:val="22"/>
    </w:rPr>
  </w:style>
  <w:style w:type="character" w:customStyle="1" w:styleId="BodyTextChar1">
    <w:name w:val="Body Text Char1"/>
    <w:rsid w:val="00CC5E25"/>
    <w:rPr>
      <w:rFonts w:ascii="Times New Roman" w:eastAsia="Times New Roman" w:hAnsi="Times New Roman" w:cs="Times New Roman"/>
      <w:sz w:val="24"/>
      <w:szCs w:val="24"/>
    </w:rPr>
  </w:style>
  <w:style w:type="character" w:customStyle="1" w:styleId="HeaderChar1">
    <w:name w:val="Header Char1"/>
    <w:aliases w:val="رأس صفحة Char"/>
    <w:uiPriority w:val="99"/>
    <w:rsid w:val="00CC5E25"/>
    <w:rPr>
      <w:rFonts w:ascii="Times New Roman" w:eastAsia="Times New Roman" w:hAnsi="Times New Roman" w:cs="Times New Roman"/>
      <w:sz w:val="24"/>
      <w:szCs w:val="24"/>
    </w:rPr>
  </w:style>
  <w:style w:type="character" w:customStyle="1" w:styleId="FooterChar1">
    <w:name w:val="Footer Char1"/>
    <w:aliases w:val="تذييل صفحة Char"/>
    <w:link w:val="2"/>
    <w:uiPriority w:val="99"/>
    <w:rsid w:val="00CC5E25"/>
    <w:rPr>
      <w:rFonts w:ascii="Times New Roman" w:eastAsia="Times New Roman" w:hAnsi="Times New Roman" w:cs="Times New Roman"/>
      <w:sz w:val="24"/>
      <w:szCs w:val="24"/>
    </w:rPr>
  </w:style>
  <w:style w:type="character" w:customStyle="1" w:styleId="TitleChar1">
    <w:name w:val="Title Char1"/>
    <w:rsid w:val="00CC5E25"/>
    <w:rPr>
      <w:rFonts w:ascii="Times New Roman" w:eastAsia="Times New Roman" w:hAnsi="Times New Roman" w:cs="Simplified Arabic"/>
      <w:b/>
      <w:bCs/>
      <w:color w:val="FF0000"/>
      <w:sz w:val="28"/>
      <w:szCs w:val="28"/>
      <w:lang w:eastAsia="ar-SA"/>
    </w:rPr>
  </w:style>
  <w:style w:type="table" w:customStyle="1" w:styleId="TableGrid1">
    <w:name w:val="Table Grid1"/>
    <w:basedOn w:val="TableNormal"/>
    <w:next w:val="TableGrid"/>
    <w:uiPriority w:val="59"/>
    <w:rsid w:val="00CC5E25"/>
    <w:rPr>
      <w:rFonts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qFormat/>
    <w:rsid w:val="00CC5E25"/>
    <w:pPr>
      <w:bidi/>
    </w:pPr>
    <w:rPr>
      <w:rFonts w:ascii="Times New Roman" w:eastAsia="Times New Roman" w:hAnsi="Times New Roman" w:cs="Times New Roman"/>
      <w:sz w:val="24"/>
      <w:szCs w:val="24"/>
    </w:rPr>
  </w:style>
  <w:style w:type="character" w:customStyle="1" w:styleId="alt-edited">
    <w:name w:val="alt-edited"/>
    <w:rsid w:val="00CC5E25"/>
  </w:style>
  <w:style w:type="character" w:customStyle="1" w:styleId="shorttext">
    <w:name w:val="short_text"/>
    <w:rsid w:val="00CC5E25"/>
  </w:style>
  <w:style w:type="character" w:customStyle="1" w:styleId="hps">
    <w:name w:val="hps"/>
    <w:rsid w:val="00CC5E25"/>
  </w:style>
  <w:style w:type="character" w:customStyle="1" w:styleId="atn">
    <w:name w:val="atn"/>
    <w:rsid w:val="00CC5E25"/>
  </w:style>
  <w:style w:type="character" w:customStyle="1" w:styleId="longtext">
    <w:name w:val="long_text"/>
    <w:rsid w:val="00CC5E25"/>
  </w:style>
  <w:style w:type="paragraph" w:customStyle="1" w:styleId="a0">
    <w:name w:val="جدوووووووووووول"/>
    <w:basedOn w:val="Normal"/>
    <w:link w:val="Char"/>
    <w:qFormat/>
    <w:rsid w:val="00CC5E25"/>
    <w:pPr>
      <w:tabs>
        <w:tab w:val="left" w:pos="84"/>
        <w:tab w:val="left" w:pos="1440"/>
        <w:tab w:val="left" w:pos="2160"/>
        <w:tab w:val="left" w:pos="2880"/>
        <w:tab w:val="left" w:pos="3600"/>
        <w:tab w:val="left" w:pos="4320"/>
        <w:tab w:val="left" w:pos="5111"/>
        <w:tab w:val="left" w:pos="7076"/>
      </w:tabs>
      <w:spacing w:before="0" w:after="0"/>
      <w:ind w:left="-58"/>
      <w:jc w:val="center"/>
    </w:pPr>
    <w:rPr>
      <w:rFonts w:ascii="Calibri" w:hAnsi="Calibri"/>
      <w:b/>
      <w:bCs/>
      <w:lang w:bidi="ar-YE"/>
    </w:rPr>
  </w:style>
  <w:style w:type="character" w:customStyle="1" w:styleId="Char">
    <w:name w:val="جدوووووووووووول Char"/>
    <w:link w:val="a0"/>
    <w:rsid w:val="00CC5E25"/>
    <w:rPr>
      <w:rFonts w:cs="Simplified Arabic"/>
      <w:b/>
      <w:bCs/>
      <w:sz w:val="28"/>
      <w:szCs w:val="28"/>
      <w:lang w:bidi="ar-YE"/>
    </w:rPr>
  </w:style>
  <w:style w:type="paragraph" w:customStyle="1" w:styleId="Normal1">
    <w:name w:val="Normal1"/>
    <w:basedOn w:val="Normal"/>
    <w:rsid w:val="00CC5E25"/>
    <w:pPr>
      <w:spacing w:before="0" w:after="0"/>
      <w:jc w:val="left"/>
    </w:pPr>
    <w:rPr>
      <w:rFonts w:eastAsia="Times New Roman" w:cs="Traditional Arabic"/>
      <w:sz w:val="20"/>
      <w:szCs w:val="20"/>
      <w:lang w:eastAsia="zh-CN"/>
    </w:rPr>
  </w:style>
  <w:style w:type="paragraph" w:customStyle="1" w:styleId="15">
    <w:name w:val="نمط1"/>
    <w:basedOn w:val="Normal"/>
    <w:link w:val="1Char0"/>
    <w:qFormat/>
    <w:rsid w:val="00CC5E25"/>
    <w:pPr>
      <w:spacing w:before="0" w:after="0" w:line="480" w:lineRule="auto"/>
      <w:ind w:left="720"/>
      <w:jc w:val="left"/>
    </w:pPr>
    <w:rPr>
      <w:rFonts w:eastAsia="Times New Roman" w:cs="Times New Roman"/>
    </w:rPr>
  </w:style>
  <w:style w:type="paragraph" w:customStyle="1" w:styleId="20">
    <w:name w:val="نمط2"/>
    <w:basedOn w:val="Normal"/>
    <w:rsid w:val="00CC5E25"/>
    <w:pPr>
      <w:spacing w:before="0" w:after="0" w:line="480" w:lineRule="auto"/>
      <w:jc w:val="left"/>
    </w:pPr>
    <w:rPr>
      <w:rFonts w:eastAsia="Times New Roman" w:cs="Times New Roman"/>
    </w:rPr>
  </w:style>
  <w:style w:type="paragraph" w:customStyle="1" w:styleId="3">
    <w:name w:val="نمط3"/>
    <w:basedOn w:val="Normal"/>
    <w:link w:val="3Char"/>
    <w:rsid w:val="00CC5E25"/>
    <w:pPr>
      <w:spacing w:before="0" w:after="0" w:line="360" w:lineRule="auto"/>
      <w:jc w:val="left"/>
    </w:pPr>
    <w:rPr>
      <w:rFonts w:eastAsia="Times New Roman" w:cs="Times New Roman"/>
    </w:rPr>
  </w:style>
  <w:style w:type="character" w:customStyle="1" w:styleId="Char0">
    <w:name w:val="تذييل الصفحة Char"/>
    <w:aliases w:val="تذييل صفحة Char3"/>
    <w:uiPriority w:val="99"/>
    <w:rsid w:val="00CC5E25"/>
  </w:style>
  <w:style w:type="paragraph" w:customStyle="1" w:styleId="16">
    <w:name w:val="عننوان 1"/>
    <w:basedOn w:val="Heading1"/>
    <w:link w:val="1Char2"/>
    <w:qFormat/>
    <w:rsid w:val="007270FB"/>
    <w:pPr>
      <w:numPr>
        <w:numId w:val="0"/>
      </w:numPr>
      <w:spacing w:before="240" w:after="60"/>
    </w:pPr>
    <w:rPr>
      <w:rFonts w:ascii="Simplified Arabic" w:hAnsi="Simplified Arabic"/>
      <w:color w:val="auto"/>
      <w:sz w:val="36"/>
      <w:szCs w:val="32"/>
    </w:rPr>
  </w:style>
  <w:style w:type="character" w:customStyle="1" w:styleId="1Char2">
    <w:name w:val="عننوان 1 Char"/>
    <w:link w:val="16"/>
    <w:rsid w:val="007270FB"/>
    <w:rPr>
      <w:rFonts w:ascii="Simplified Arabic" w:eastAsia="Times New Roman" w:hAnsi="Simplified Arabic" w:cs="Simplified Arabic"/>
      <w:b/>
      <w:bCs/>
      <w:kern w:val="32"/>
      <w:sz w:val="36"/>
      <w:szCs w:val="32"/>
    </w:rPr>
  </w:style>
  <w:style w:type="character" w:customStyle="1" w:styleId="Heading2Char1">
    <w:name w:val="Heading 2 Char1"/>
    <w:rsid w:val="00CC5E25"/>
    <w:rPr>
      <w:rFonts w:ascii="Cambria" w:eastAsia="Times New Roman" w:hAnsi="Cambria" w:cs="Times New Roman"/>
      <w:b/>
      <w:bCs/>
      <w:i/>
      <w:iCs/>
      <w:sz w:val="28"/>
      <w:szCs w:val="28"/>
    </w:rPr>
  </w:style>
  <w:style w:type="character" w:customStyle="1" w:styleId="st">
    <w:name w:val="st"/>
    <w:rsid w:val="00CC5E25"/>
  </w:style>
  <w:style w:type="character" w:styleId="LineNumber">
    <w:name w:val="line number"/>
    <w:uiPriority w:val="99"/>
    <w:semiHidden/>
    <w:unhideWhenUsed/>
    <w:rsid w:val="00CC5E25"/>
  </w:style>
  <w:style w:type="character" w:customStyle="1" w:styleId="NoSpacingChar1">
    <w:name w:val="No Spacing Char1"/>
    <w:uiPriority w:val="1"/>
    <w:rsid w:val="00CC5E25"/>
    <w:rPr>
      <w:rFonts w:ascii="Calibri" w:eastAsia="Calibri" w:hAnsi="Calibri" w:cs="Arial"/>
    </w:rPr>
  </w:style>
  <w:style w:type="paragraph" w:customStyle="1" w:styleId="Char1">
    <w:name w:val="نقاط فرعية Char"/>
    <w:basedOn w:val="Normal"/>
    <w:link w:val="CharChar"/>
    <w:autoRedefine/>
    <w:rsid w:val="00CC5E25"/>
    <w:pPr>
      <w:widowControl w:val="0"/>
      <w:spacing w:before="0" w:after="0" w:line="228" w:lineRule="auto"/>
      <w:ind w:firstLine="458"/>
      <w:jc w:val="lowKashida"/>
    </w:pPr>
    <w:rPr>
      <w:rFonts w:eastAsia="Times New Roman" w:cs="Simplified"/>
      <w:sz w:val="26"/>
      <w:szCs w:val="26"/>
    </w:rPr>
  </w:style>
  <w:style w:type="character" w:customStyle="1" w:styleId="CharChar">
    <w:name w:val="نقاط فرعية Char Char"/>
    <w:link w:val="Char1"/>
    <w:locked/>
    <w:rsid w:val="00CC5E25"/>
    <w:rPr>
      <w:rFonts w:ascii="Times New Roman" w:eastAsia="Times New Roman" w:hAnsi="Times New Roman" w:cs="Simplified"/>
      <w:sz w:val="26"/>
      <w:szCs w:val="26"/>
    </w:rPr>
  </w:style>
  <w:style w:type="character" w:customStyle="1" w:styleId="apple-converted-space">
    <w:name w:val="apple-converted-space"/>
    <w:rsid w:val="00CC5E25"/>
  </w:style>
  <w:style w:type="character" w:customStyle="1" w:styleId="Char2">
    <w:name w:val="رأس الصفحة Char"/>
    <w:aliases w:val="رأس صفحة Char3"/>
    <w:uiPriority w:val="99"/>
    <w:rsid w:val="00CC5E25"/>
    <w:rPr>
      <w:sz w:val="24"/>
      <w:szCs w:val="24"/>
    </w:rPr>
  </w:style>
  <w:style w:type="paragraph" w:customStyle="1" w:styleId="ListParagraph1">
    <w:name w:val="List Paragraph1"/>
    <w:basedOn w:val="Normal"/>
    <w:qFormat/>
    <w:rsid w:val="00CC5E25"/>
    <w:pPr>
      <w:spacing w:before="0" w:after="200" w:line="276" w:lineRule="auto"/>
      <w:ind w:left="720"/>
      <w:jc w:val="left"/>
    </w:pPr>
    <w:rPr>
      <w:rFonts w:ascii="Calibri" w:eastAsia="Times New Roman" w:hAnsi="Calibri" w:cs="Arial"/>
      <w:sz w:val="22"/>
      <w:szCs w:val="22"/>
    </w:rPr>
  </w:style>
  <w:style w:type="character" w:customStyle="1" w:styleId="Heading4Char1">
    <w:name w:val="Heading 4 Char1"/>
    <w:uiPriority w:val="9"/>
    <w:rsid w:val="00CC5E25"/>
    <w:rPr>
      <w:rFonts w:ascii="Times New Roman" w:eastAsia="Times New Roman" w:hAnsi="Times New Roman" w:cs="Simplified Arabic"/>
      <w:b/>
      <w:bCs/>
      <w:sz w:val="6"/>
      <w:szCs w:val="8"/>
      <w:lang w:eastAsia="ar-SA"/>
    </w:rPr>
  </w:style>
  <w:style w:type="character" w:customStyle="1" w:styleId="Heading6Char1">
    <w:name w:val="Heading 6 Char1"/>
    <w:uiPriority w:val="9"/>
    <w:rsid w:val="00CC5E25"/>
    <w:rPr>
      <w:rFonts w:ascii="Calibri" w:eastAsia="Times New Roman" w:hAnsi="Calibri" w:cs="Times New Roman"/>
      <w:b/>
      <w:bCs/>
    </w:rPr>
  </w:style>
  <w:style w:type="paragraph" w:styleId="BlockText">
    <w:name w:val="Block Text"/>
    <w:aliases w:val="Block Text list,Blo&#10;i"/>
    <w:basedOn w:val="Normal"/>
    <w:semiHidden/>
    <w:rsid w:val="00CC5E25"/>
    <w:pPr>
      <w:spacing w:before="0" w:after="0"/>
      <w:ind w:left="566" w:right="567"/>
    </w:pPr>
    <w:rPr>
      <w:rFonts w:eastAsia="Times New Roman"/>
      <w:b/>
      <w:bCs/>
      <w:sz w:val="24"/>
      <w:szCs w:val="24"/>
    </w:rPr>
  </w:style>
  <w:style w:type="paragraph" w:styleId="BodyTextIndent2">
    <w:name w:val="Body Text Indent 2"/>
    <w:basedOn w:val="Normal"/>
    <w:link w:val="BodyTextIndent2Char"/>
    <w:rsid w:val="00CC5E25"/>
    <w:pPr>
      <w:spacing w:before="0" w:after="0"/>
      <w:ind w:left="1"/>
    </w:pPr>
    <w:rPr>
      <w:rFonts w:eastAsia="Times New Roman"/>
      <w:sz w:val="24"/>
      <w:szCs w:val="24"/>
      <w:lang w:eastAsia="ar-SA"/>
    </w:rPr>
  </w:style>
  <w:style w:type="character" w:customStyle="1" w:styleId="BodyTextIndent2Char">
    <w:name w:val="Body Text Indent 2 Char"/>
    <w:link w:val="BodyTextIndent2"/>
    <w:rsid w:val="00CC5E25"/>
    <w:rPr>
      <w:rFonts w:ascii="Times New Roman" w:eastAsia="Times New Roman" w:hAnsi="Times New Roman" w:cs="Simplified Arabic"/>
      <w:sz w:val="24"/>
      <w:szCs w:val="24"/>
      <w:lang w:eastAsia="ar-SA"/>
    </w:rPr>
  </w:style>
  <w:style w:type="paragraph" w:styleId="BodyText2">
    <w:name w:val="Body Text 2"/>
    <w:basedOn w:val="Normal"/>
    <w:link w:val="BodyText2Char1"/>
    <w:uiPriority w:val="99"/>
    <w:rsid w:val="00CC5E25"/>
    <w:pPr>
      <w:spacing w:before="0" w:after="0"/>
      <w:jc w:val="lowKashida"/>
    </w:pPr>
    <w:rPr>
      <w:rFonts w:eastAsia="Times New Roman"/>
      <w:szCs w:val="26"/>
    </w:rPr>
  </w:style>
  <w:style w:type="character" w:customStyle="1" w:styleId="BodyText2Char">
    <w:name w:val="Body Text 2 Char"/>
    <w:uiPriority w:val="99"/>
    <w:semiHidden/>
    <w:rsid w:val="00CC5E25"/>
    <w:rPr>
      <w:rFonts w:ascii="Times New Roman" w:hAnsi="Times New Roman" w:cs="Simplified Arabic"/>
      <w:sz w:val="28"/>
      <w:szCs w:val="28"/>
    </w:rPr>
  </w:style>
  <w:style w:type="character" w:customStyle="1" w:styleId="BodyText2Char1">
    <w:name w:val="Body Text 2 Char1"/>
    <w:link w:val="BodyText2"/>
    <w:uiPriority w:val="99"/>
    <w:rsid w:val="00CC5E25"/>
    <w:rPr>
      <w:rFonts w:ascii="Times New Roman" w:eastAsia="Times New Roman" w:hAnsi="Times New Roman" w:cs="Simplified Arabic"/>
      <w:sz w:val="28"/>
      <w:szCs w:val="26"/>
    </w:rPr>
  </w:style>
  <w:style w:type="paragraph" w:customStyle="1" w:styleId="xl55">
    <w:name w:val="xl55"/>
    <w:basedOn w:val="Normal"/>
    <w:uiPriority w:val="99"/>
    <w:rsid w:val="00CC5E25"/>
    <w:pPr>
      <w:pBdr>
        <w:left w:val="single" w:sz="4" w:space="0" w:color="auto"/>
        <w:bottom w:val="single" w:sz="4" w:space="0" w:color="auto"/>
        <w:right w:val="single" w:sz="4" w:space="0" w:color="auto"/>
      </w:pBdr>
      <w:bidi w:val="0"/>
      <w:jc w:val="center"/>
      <w:textAlignment w:val="top"/>
    </w:pPr>
    <w:rPr>
      <w:rFonts w:eastAsia="Arial Unicode MS" w:cs="Times New Roman"/>
      <w:b/>
      <w:bCs/>
      <w:sz w:val="24"/>
      <w:szCs w:val="24"/>
      <w:lang w:eastAsia="ar-SA"/>
    </w:rPr>
  </w:style>
  <w:style w:type="paragraph" w:customStyle="1" w:styleId="xl39">
    <w:name w:val="xl39"/>
    <w:basedOn w:val="Normal"/>
    <w:uiPriority w:val="99"/>
    <w:rsid w:val="00CC5E25"/>
    <w:pPr>
      <w:bidi w:val="0"/>
      <w:jc w:val="right"/>
      <w:textAlignment w:val="center"/>
    </w:pPr>
    <w:rPr>
      <w:rFonts w:eastAsia="Times New Roman" w:hint="cs"/>
      <w:sz w:val="24"/>
      <w:szCs w:val="24"/>
      <w:lang w:eastAsia="ar-SA"/>
    </w:rPr>
  </w:style>
  <w:style w:type="paragraph" w:customStyle="1" w:styleId="xl27">
    <w:name w:val="xl27"/>
    <w:basedOn w:val="Normal"/>
    <w:uiPriority w:val="99"/>
    <w:rsid w:val="00CC5E25"/>
    <w:pPr>
      <w:pBdr>
        <w:left w:val="single" w:sz="4" w:space="0" w:color="auto"/>
        <w:bottom w:val="single" w:sz="4" w:space="0" w:color="auto"/>
        <w:right w:val="single" w:sz="4" w:space="0" w:color="auto"/>
      </w:pBdr>
      <w:bidi w:val="0"/>
      <w:jc w:val="left"/>
      <w:textAlignment w:val="center"/>
    </w:pPr>
    <w:rPr>
      <w:rFonts w:eastAsia="Times New Roman" w:hint="cs"/>
      <w:sz w:val="24"/>
      <w:szCs w:val="24"/>
    </w:rPr>
  </w:style>
  <w:style w:type="paragraph" w:customStyle="1" w:styleId="xl57">
    <w:name w:val="xl57"/>
    <w:basedOn w:val="Normal"/>
    <w:uiPriority w:val="99"/>
    <w:rsid w:val="00CC5E25"/>
    <w:pPr>
      <w:pBdr>
        <w:right w:val="single" w:sz="4" w:space="10" w:color="auto"/>
      </w:pBdr>
      <w:bidi w:val="0"/>
      <w:ind w:firstLineChars="100" w:firstLine="100"/>
      <w:jc w:val="right"/>
      <w:textAlignment w:val="center"/>
    </w:pPr>
    <w:rPr>
      <w:rFonts w:eastAsia="Arial Unicode MS" w:cs="Times New Roman"/>
      <w:sz w:val="24"/>
      <w:szCs w:val="24"/>
      <w:lang w:eastAsia="ar-SA"/>
    </w:rPr>
  </w:style>
  <w:style w:type="paragraph" w:styleId="BodyText3">
    <w:name w:val="Body Text 3"/>
    <w:basedOn w:val="Normal"/>
    <w:link w:val="BodyText3Char"/>
    <w:rsid w:val="00CC5E25"/>
    <w:pPr>
      <w:tabs>
        <w:tab w:val="left" w:pos="1576"/>
        <w:tab w:val="left" w:pos="8522"/>
      </w:tabs>
      <w:spacing w:before="0" w:after="0"/>
      <w:jc w:val="lowKashida"/>
    </w:pPr>
    <w:rPr>
      <w:rFonts w:eastAsia="Times New Roman"/>
      <w:sz w:val="24"/>
      <w:szCs w:val="24"/>
      <w:lang w:eastAsia="ar-SA"/>
    </w:rPr>
  </w:style>
  <w:style w:type="character" w:customStyle="1" w:styleId="BodyText3Char">
    <w:name w:val="Body Text 3 Char"/>
    <w:link w:val="BodyText3"/>
    <w:rsid w:val="00CC5E25"/>
    <w:rPr>
      <w:rFonts w:ascii="Times New Roman" w:eastAsia="Times New Roman" w:hAnsi="Times New Roman" w:cs="Simplified Arabic"/>
      <w:sz w:val="24"/>
      <w:szCs w:val="24"/>
      <w:lang w:eastAsia="ar-SA"/>
    </w:rPr>
  </w:style>
  <w:style w:type="paragraph" w:styleId="BodyTextIndent3">
    <w:name w:val="Body Text Indent 3"/>
    <w:basedOn w:val="Normal"/>
    <w:link w:val="BodyTextIndent3Char1"/>
    <w:rsid w:val="00CC5E25"/>
    <w:pPr>
      <w:spacing w:before="0" w:after="0"/>
      <w:ind w:left="44"/>
      <w:jc w:val="lowKashida"/>
    </w:pPr>
    <w:rPr>
      <w:rFonts w:eastAsia="Times New Roman"/>
      <w:sz w:val="24"/>
      <w:szCs w:val="24"/>
    </w:rPr>
  </w:style>
  <w:style w:type="character" w:customStyle="1" w:styleId="BodyTextIndent3Char">
    <w:name w:val="Body Text Indent 3 Char"/>
    <w:uiPriority w:val="99"/>
    <w:semiHidden/>
    <w:rsid w:val="00CC5E25"/>
    <w:rPr>
      <w:rFonts w:ascii="Times New Roman" w:hAnsi="Times New Roman" w:cs="Simplified Arabic"/>
      <w:sz w:val="16"/>
      <w:szCs w:val="16"/>
    </w:rPr>
  </w:style>
  <w:style w:type="character" w:customStyle="1" w:styleId="BodyTextIndent3Char1">
    <w:name w:val="Body Text Indent 3 Char1"/>
    <w:link w:val="BodyTextIndent3"/>
    <w:rsid w:val="00CC5E25"/>
    <w:rPr>
      <w:rFonts w:ascii="Times New Roman" w:eastAsia="Times New Roman" w:hAnsi="Times New Roman" w:cs="Simplified Arabic"/>
      <w:sz w:val="24"/>
      <w:szCs w:val="24"/>
    </w:rPr>
  </w:style>
  <w:style w:type="character" w:customStyle="1" w:styleId="BodyTextIndentChar1">
    <w:name w:val="Body Text Indent Char1"/>
    <w:rsid w:val="00CC5E25"/>
    <w:rPr>
      <w:rFonts w:ascii="Times New Roman" w:eastAsia="Times New Roman" w:hAnsi="Times New Roman" w:cs="Times New Roman"/>
      <w:sz w:val="24"/>
      <w:szCs w:val="24"/>
    </w:rPr>
  </w:style>
  <w:style w:type="paragraph" w:customStyle="1" w:styleId="Liste2">
    <w:name w:val="Liste 2"/>
    <w:basedOn w:val="Normal"/>
    <w:next w:val="Normal"/>
    <w:uiPriority w:val="99"/>
    <w:rsid w:val="00CC5E25"/>
    <w:pPr>
      <w:autoSpaceDE w:val="0"/>
      <w:autoSpaceDN w:val="0"/>
      <w:bidi w:val="0"/>
      <w:adjustRightInd w:val="0"/>
      <w:spacing w:before="0" w:after="0"/>
      <w:jc w:val="left"/>
    </w:pPr>
    <w:rPr>
      <w:rFonts w:ascii="Arial" w:hAnsi="Arial" w:cs="Times New Roman"/>
      <w:sz w:val="24"/>
      <w:szCs w:val="24"/>
    </w:rPr>
  </w:style>
  <w:style w:type="paragraph" w:styleId="z-TopofForm">
    <w:name w:val="HTML Top of Form"/>
    <w:basedOn w:val="Normal"/>
    <w:next w:val="Normal"/>
    <w:link w:val="z-TopofFormChar"/>
    <w:hidden/>
    <w:uiPriority w:val="99"/>
    <w:semiHidden/>
    <w:unhideWhenUsed/>
    <w:rsid w:val="00CC5E25"/>
    <w:pPr>
      <w:pBdr>
        <w:bottom w:val="single" w:sz="6" w:space="1" w:color="auto"/>
      </w:pBdr>
      <w:bidi w:val="0"/>
      <w:spacing w:before="0" w:after="0"/>
      <w:jc w:val="center"/>
    </w:pPr>
    <w:rPr>
      <w:rFonts w:ascii="Arial" w:eastAsia="Times New Roman" w:hAnsi="Arial" w:cs="Arial"/>
      <w:vanish/>
      <w:sz w:val="16"/>
      <w:szCs w:val="16"/>
    </w:rPr>
  </w:style>
  <w:style w:type="character" w:customStyle="1" w:styleId="z-TopofFormChar">
    <w:name w:val="z-Top of Form Char"/>
    <w:link w:val="z-TopofForm"/>
    <w:uiPriority w:val="99"/>
    <w:semiHidden/>
    <w:rsid w:val="00CC5E25"/>
    <w:rPr>
      <w:rFonts w:ascii="Arial" w:eastAsia="Times New Roman" w:hAnsi="Arial" w:cs="Arial"/>
      <w:vanish/>
      <w:sz w:val="16"/>
      <w:szCs w:val="16"/>
    </w:rPr>
  </w:style>
  <w:style w:type="character" w:customStyle="1" w:styleId="normalsizeart1">
    <w:name w:val="normalsizeart1"/>
    <w:rsid w:val="00CC5E25"/>
  </w:style>
  <w:style w:type="paragraph" w:styleId="z-BottomofForm">
    <w:name w:val="HTML Bottom of Form"/>
    <w:basedOn w:val="Normal"/>
    <w:next w:val="Normal"/>
    <w:link w:val="z-BottomofFormChar"/>
    <w:hidden/>
    <w:uiPriority w:val="99"/>
    <w:semiHidden/>
    <w:unhideWhenUsed/>
    <w:rsid w:val="00CC5E25"/>
    <w:pPr>
      <w:pBdr>
        <w:top w:val="single" w:sz="6" w:space="1" w:color="auto"/>
      </w:pBdr>
      <w:bidi w:val="0"/>
      <w:spacing w:before="0" w:after="0"/>
      <w:jc w:val="center"/>
    </w:pPr>
    <w:rPr>
      <w:rFonts w:ascii="Arial" w:eastAsia="Times New Roman" w:hAnsi="Arial" w:cs="Arial"/>
      <w:vanish/>
      <w:sz w:val="16"/>
      <w:szCs w:val="16"/>
    </w:rPr>
  </w:style>
  <w:style w:type="character" w:customStyle="1" w:styleId="z-BottomofFormChar">
    <w:name w:val="z-Bottom of Form Char"/>
    <w:link w:val="z-BottomofForm"/>
    <w:uiPriority w:val="99"/>
    <w:semiHidden/>
    <w:rsid w:val="00CC5E25"/>
    <w:rPr>
      <w:rFonts w:ascii="Arial" w:eastAsia="Times New Roman" w:hAnsi="Arial" w:cs="Arial"/>
      <w:vanish/>
      <w:sz w:val="16"/>
      <w:szCs w:val="16"/>
    </w:rPr>
  </w:style>
  <w:style w:type="paragraph" w:styleId="ListNumber">
    <w:name w:val="List Number"/>
    <w:basedOn w:val="Normal"/>
    <w:uiPriority w:val="99"/>
    <w:semiHidden/>
    <w:unhideWhenUsed/>
    <w:rsid w:val="00CC5E25"/>
    <w:pPr>
      <w:tabs>
        <w:tab w:val="num" w:pos="567"/>
      </w:tabs>
      <w:spacing w:before="0" w:after="200" w:line="276" w:lineRule="auto"/>
      <w:ind w:left="567" w:hanging="567"/>
      <w:contextualSpacing/>
      <w:jc w:val="left"/>
    </w:pPr>
    <w:rPr>
      <w:rFonts w:ascii="Calibri" w:hAnsi="Calibri" w:cs="Arial"/>
      <w:sz w:val="22"/>
      <w:szCs w:val="22"/>
    </w:rPr>
  </w:style>
  <w:style w:type="paragraph" w:customStyle="1" w:styleId="Style6">
    <w:name w:val="Style6"/>
    <w:basedOn w:val="ListNumber"/>
    <w:next w:val="ListBullet"/>
    <w:autoRedefine/>
    <w:uiPriority w:val="99"/>
    <w:rsid w:val="00CC5E25"/>
    <w:pPr>
      <w:tabs>
        <w:tab w:val="clear" w:pos="567"/>
        <w:tab w:val="num" w:pos="360"/>
      </w:tabs>
      <w:spacing w:after="0" w:line="240" w:lineRule="auto"/>
      <w:ind w:left="720" w:hanging="360"/>
      <w:contextualSpacing w:val="0"/>
      <w:jc w:val="both"/>
    </w:pPr>
    <w:rPr>
      <w:rFonts w:ascii="Times New Roman" w:eastAsia="Times New Roman" w:hAnsi="Times New Roman" w:cs="Traditional Arabic"/>
      <w:b/>
      <w:bCs/>
      <w:sz w:val="24"/>
      <w:szCs w:val="32"/>
    </w:rPr>
  </w:style>
  <w:style w:type="paragraph" w:customStyle="1" w:styleId="style2">
    <w:name w:val="style2"/>
    <w:basedOn w:val="Normal"/>
    <w:uiPriority w:val="99"/>
    <w:rsid w:val="00CC5E25"/>
    <w:pPr>
      <w:bidi w:val="0"/>
      <w:jc w:val="left"/>
    </w:pPr>
    <w:rPr>
      <w:rFonts w:eastAsia="Times New Roman" w:cs="Times New Roman"/>
      <w:sz w:val="24"/>
      <w:szCs w:val="24"/>
    </w:rPr>
  </w:style>
  <w:style w:type="paragraph" w:customStyle="1" w:styleId="style3">
    <w:name w:val="style3"/>
    <w:basedOn w:val="Normal"/>
    <w:uiPriority w:val="99"/>
    <w:rsid w:val="00CC5E25"/>
    <w:pPr>
      <w:bidi w:val="0"/>
      <w:jc w:val="left"/>
    </w:pPr>
    <w:rPr>
      <w:rFonts w:eastAsia="Times New Roman" w:cs="Times New Roman"/>
      <w:sz w:val="24"/>
      <w:szCs w:val="24"/>
    </w:rPr>
  </w:style>
  <w:style w:type="paragraph" w:customStyle="1" w:styleId="style7">
    <w:name w:val="style7"/>
    <w:basedOn w:val="Normal"/>
    <w:uiPriority w:val="99"/>
    <w:rsid w:val="00CC5E25"/>
    <w:pPr>
      <w:bidi w:val="0"/>
      <w:jc w:val="left"/>
    </w:pPr>
    <w:rPr>
      <w:rFonts w:eastAsia="Times New Roman" w:cs="Times New Roman"/>
      <w:sz w:val="24"/>
      <w:szCs w:val="24"/>
    </w:rPr>
  </w:style>
  <w:style w:type="paragraph" w:customStyle="1" w:styleId="style10">
    <w:name w:val="style1"/>
    <w:basedOn w:val="Normal"/>
    <w:uiPriority w:val="99"/>
    <w:rsid w:val="00CC5E25"/>
    <w:pPr>
      <w:bidi w:val="0"/>
      <w:jc w:val="left"/>
    </w:pPr>
    <w:rPr>
      <w:rFonts w:eastAsia="Times New Roman" w:cs="Times New Roman"/>
      <w:sz w:val="24"/>
      <w:szCs w:val="24"/>
    </w:rPr>
  </w:style>
  <w:style w:type="paragraph" w:customStyle="1" w:styleId="style51">
    <w:name w:val="style51"/>
    <w:basedOn w:val="Normal"/>
    <w:uiPriority w:val="99"/>
    <w:rsid w:val="00CC5E25"/>
    <w:pPr>
      <w:bidi w:val="0"/>
      <w:jc w:val="left"/>
    </w:pPr>
    <w:rPr>
      <w:rFonts w:eastAsia="Times New Roman" w:cs="Times New Roman"/>
      <w:sz w:val="24"/>
      <w:szCs w:val="24"/>
    </w:rPr>
  </w:style>
  <w:style w:type="paragraph" w:customStyle="1" w:styleId="style60">
    <w:name w:val="style6"/>
    <w:basedOn w:val="Normal"/>
    <w:uiPriority w:val="99"/>
    <w:rsid w:val="00CC5E25"/>
    <w:pPr>
      <w:bidi w:val="0"/>
      <w:jc w:val="left"/>
    </w:pPr>
    <w:rPr>
      <w:rFonts w:eastAsia="Times New Roman" w:cs="Times New Roman"/>
      <w:sz w:val="24"/>
      <w:szCs w:val="24"/>
    </w:rPr>
  </w:style>
  <w:style w:type="paragraph" w:customStyle="1" w:styleId="a1">
    <w:name w:val="م"/>
    <w:basedOn w:val="Normal"/>
    <w:uiPriority w:val="99"/>
    <w:rsid w:val="00CC5E25"/>
    <w:pPr>
      <w:widowControl w:val="0"/>
      <w:spacing w:after="0"/>
      <w:ind w:firstLine="510"/>
      <w:jc w:val="lowKashida"/>
    </w:pPr>
    <w:rPr>
      <w:rFonts w:eastAsia="Times New Roman" w:cs="Traditional Arabic"/>
      <w:sz w:val="40"/>
      <w:szCs w:val="40"/>
    </w:rPr>
  </w:style>
  <w:style w:type="character" w:customStyle="1" w:styleId="Char10">
    <w:name w:val="رأس صفحة Char1"/>
    <w:uiPriority w:val="99"/>
    <w:locked/>
    <w:rsid w:val="00CC5E25"/>
    <w:rPr>
      <w:rFonts w:ascii="Calibri" w:eastAsia="Calibri" w:hAnsi="Calibri" w:cs="Times New Roman"/>
    </w:rPr>
  </w:style>
  <w:style w:type="character" w:customStyle="1" w:styleId="Char11">
    <w:name w:val="تذييل صفحة Char1"/>
    <w:uiPriority w:val="99"/>
    <w:locked/>
    <w:rsid w:val="00CC5E25"/>
    <w:rPr>
      <w:rFonts w:ascii="Calibri" w:eastAsia="Calibri" w:hAnsi="Calibri" w:cs="Times New Roman"/>
    </w:rPr>
  </w:style>
  <w:style w:type="character" w:customStyle="1" w:styleId="style4">
    <w:name w:val="style4"/>
    <w:rsid w:val="00CC5E25"/>
  </w:style>
  <w:style w:type="character" w:customStyle="1" w:styleId="style5">
    <w:name w:val="style5"/>
    <w:rsid w:val="00CC5E25"/>
  </w:style>
  <w:style w:type="character" w:customStyle="1" w:styleId="gl">
    <w:name w:val="gl"/>
    <w:uiPriority w:val="99"/>
    <w:rsid w:val="00CC5E25"/>
  </w:style>
  <w:style w:type="character" w:customStyle="1" w:styleId="3Char1">
    <w:name w:val="نص أساسي 3 Char1"/>
    <w:uiPriority w:val="99"/>
    <w:semiHidden/>
    <w:rsid w:val="00CC5E25"/>
    <w:rPr>
      <w:rFonts w:ascii="Times New Roman" w:eastAsia="Times New Roman" w:hAnsi="Times New Roman" w:cs="Traditional Arabic"/>
      <w:sz w:val="16"/>
      <w:szCs w:val="16"/>
    </w:rPr>
  </w:style>
  <w:style w:type="character" w:customStyle="1" w:styleId="2Char1">
    <w:name w:val="نص أساسي بمسافة بادئة 2 Char1"/>
    <w:uiPriority w:val="99"/>
    <w:semiHidden/>
    <w:rsid w:val="00CC5E25"/>
    <w:rPr>
      <w:rFonts w:ascii="Times New Roman" w:eastAsia="Times New Roman" w:hAnsi="Times New Roman" w:cs="Traditional Arabic"/>
      <w:sz w:val="20"/>
      <w:szCs w:val="20"/>
    </w:rPr>
  </w:style>
  <w:style w:type="paragraph" w:customStyle="1" w:styleId="xl53">
    <w:name w:val="xl53"/>
    <w:basedOn w:val="Normal"/>
    <w:uiPriority w:val="99"/>
    <w:rsid w:val="00CC5E25"/>
    <w:pPr>
      <w:bidi w:val="0"/>
      <w:jc w:val="right"/>
      <w:textAlignment w:val="center"/>
    </w:pPr>
    <w:rPr>
      <w:rFonts w:eastAsia="Arial Unicode MS" w:cs="Times New Roman"/>
      <w:sz w:val="16"/>
      <w:szCs w:val="16"/>
      <w:lang w:eastAsia="ar-SA"/>
    </w:rPr>
  </w:style>
  <w:style w:type="paragraph" w:styleId="ListContinue">
    <w:name w:val="List Continue"/>
    <w:basedOn w:val="Normal"/>
    <w:uiPriority w:val="99"/>
    <w:semiHidden/>
    <w:rsid w:val="00CC5E25"/>
    <w:pPr>
      <w:spacing w:before="0" w:after="120"/>
      <w:ind w:left="283"/>
      <w:jc w:val="left"/>
    </w:pPr>
    <w:rPr>
      <w:rFonts w:eastAsia="Times New Roman" w:cs="Traditional Arabic"/>
      <w:sz w:val="20"/>
      <w:szCs w:val="20"/>
      <w:lang w:eastAsia="ar-SA"/>
    </w:rPr>
  </w:style>
  <w:style w:type="character" w:customStyle="1" w:styleId="3Char10">
    <w:name w:val="نص أساسي بمسافة بادئة 3 Char1"/>
    <w:uiPriority w:val="99"/>
    <w:semiHidden/>
    <w:rsid w:val="00CC5E25"/>
    <w:rPr>
      <w:rFonts w:ascii="Times New Roman" w:eastAsia="Times New Roman" w:hAnsi="Times New Roman" w:cs="Traditional Arabic"/>
      <w:sz w:val="16"/>
      <w:szCs w:val="16"/>
    </w:rPr>
  </w:style>
  <w:style w:type="table" w:styleId="LightList-Accent3">
    <w:name w:val="Light List Accent 3"/>
    <w:basedOn w:val="TableNormal"/>
    <w:uiPriority w:val="61"/>
    <w:rsid w:val="00CC5E25"/>
    <w:pPr>
      <w:bidi/>
    </w:pPr>
    <w:rPr>
      <w:rFonts w:eastAsia="Times New Roman" w:cs="Arial"/>
      <w:sz w:val="22"/>
      <w:szCs w:val="22"/>
      <w:rtl/>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lead">
    <w:name w:val="lead"/>
    <w:basedOn w:val="Normal"/>
    <w:rsid w:val="00CC5E25"/>
    <w:pPr>
      <w:bidi w:val="0"/>
      <w:jc w:val="left"/>
    </w:pPr>
    <w:rPr>
      <w:rFonts w:eastAsia="Times New Roman" w:cs="Times New Roman"/>
      <w:sz w:val="24"/>
      <w:szCs w:val="24"/>
    </w:rPr>
  </w:style>
  <w:style w:type="paragraph" w:customStyle="1" w:styleId="19">
    <w:name w:val="بلا تباعد1"/>
    <w:qFormat/>
    <w:rsid w:val="00CC5E25"/>
    <w:pPr>
      <w:bidi/>
    </w:pPr>
    <w:rPr>
      <w:rFonts w:eastAsia="Times New Roman" w:cs="Arial"/>
      <w:sz w:val="22"/>
      <w:szCs w:val="22"/>
    </w:rPr>
  </w:style>
  <w:style w:type="paragraph" w:customStyle="1" w:styleId="a2">
    <w:name w:val="الاشكال"/>
    <w:basedOn w:val="Normal"/>
    <w:link w:val="Char3"/>
    <w:qFormat/>
    <w:rsid w:val="00CC5E25"/>
    <w:pPr>
      <w:spacing w:before="0" w:after="0"/>
      <w:jc w:val="center"/>
    </w:pPr>
    <w:rPr>
      <w:rFonts w:ascii="Simplified Arabic" w:eastAsia="Times New Roman" w:hAnsi="Simplified Arabic"/>
      <w:b/>
      <w:bCs/>
      <w:sz w:val="24"/>
      <w:szCs w:val="24"/>
    </w:rPr>
  </w:style>
  <w:style w:type="paragraph" w:customStyle="1" w:styleId="a3">
    <w:name w:val="جداول"/>
    <w:basedOn w:val="Normal"/>
    <w:link w:val="Char4"/>
    <w:rsid w:val="00CC5E25"/>
    <w:pPr>
      <w:tabs>
        <w:tab w:val="left" w:pos="1657"/>
        <w:tab w:val="center" w:pos="4153"/>
      </w:tabs>
      <w:autoSpaceDE w:val="0"/>
      <w:autoSpaceDN w:val="0"/>
      <w:adjustRightInd w:val="0"/>
      <w:spacing w:before="240" w:after="0"/>
      <w:jc w:val="center"/>
    </w:pPr>
    <w:rPr>
      <w:rFonts w:ascii="Simplified Arabic" w:eastAsia="Times New Roman" w:hAnsi="Simplified Arabic"/>
      <w:b/>
      <w:bCs/>
      <w:noProof/>
      <w:sz w:val="24"/>
      <w:szCs w:val="24"/>
      <w:lang w:eastAsia="ar-SA" w:bidi="ar-IQ"/>
    </w:rPr>
  </w:style>
  <w:style w:type="character" w:customStyle="1" w:styleId="Char3">
    <w:name w:val="الاشكال Char"/>
    <w:link w:val="a2"/>
    <w:rsid w:val="00CC5E25"/>
    <w:rPr>
      <w:rFonts w:ascii="Simplified Arabic" w:eastAsia="Times New Roman" w:hAnsi="Simplified Arabic" w:cs="Simplified Arabic"/>
      <w:b/>
      <w:bCs/>
      <w:sz w:val="24"/>
      <w:szCs w:val="24"/>
    </w:rPr>
  </w:style>
  <w:style w:type="paragraph" w:styleId="TableofFigures">
    <w:name w:val="table of figures"/>
    <w:basedOn w:val="Normal"/>
    <w:next w:val="Normal"/>
    <w:uiPriority w:val="99"/>
    <w:unhideWhenUsed/>
    <w:rsid w:val="00CC5E25"/>
    <w:pPr>
      <w:spacing w:before="0" w:after="0"/>
      <w:jc w:val="left"/>
    </w:pPr>
    <w:rPr>
      <w:rFonts w:eastAsia="Times New Roman" w:cs="Times New Roman"/>
      <w:sz w:val="24"/>
      <w:szCs w:val="24"/>
    </w:rPr>
  </w:style>
  <w:style w:type="character" w:customStyle="1" w:styleId="Char4">
    <w:name w:val="جداول Char"/>
    <w:link w:val="a3"/>
    <w:rsid w:val="00CC5E25"/>
    <w:rPr>
      <w:rFonts w:ascii="Simplified Arabic" w:eastAsia="Times New Roman" w:hAnsi="Simplified Arabic" w:cs="Simplified Arabic"/>
      <w:b/>
      <w:bCs/>
      <w:noProof/>
      <w:sz w:val="24"/>
      <w:szCs w:val="24"/>
      <w:lang w:eastAsia="ar-SA" w:bidi="ar-IQ"/>
    </w:rPr>
  </w:style>
  <w:style w:type="character" w:customStyle="1" w:styleId="null">
    <w:name w:val="null"/>
    <w:rsid w:val="00CC5E25"/>
  </w:style>
  <w:style w:type="table" w:styleId="TableElegant">
    <w:name w:val="Table Elegant"/>
    <w:basedOn w:val="TableNormal"/>
    <w:uiPriority w:val="99"/>
    <w:rsid w:val="00CC5E25"/>
    <w:pPr>
      <w:bidi/>
    </w:pPr>
    <w:rPr>
      <w:rFonts w:ascii="Times New Roman" w:eastAsia="Times New Roman"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tblPr/>
      <w:tcPr>
        <w:tcBorders>
          <w:tl2br w:val="none" w:sz="0" w:space="0" w:color="auto"/>
          <w:tr2bl w:val="none" w:sz="0" w:space="0" w:color="auto"/>
        </w:tcBorders>
      </w:tcPr>
    </w:tblStylePr>
  </w:style>
  <w:style w:type="character" w:styleId="HTMLCite">
    <w:name w:val="HTML Cite"/>
    <w:uiPriority w:val="99"/>
    <w:rsid w:val="00CC5E25"/>
    <w:rPr>
      <w:i/>
    </w:rPr>
  </w:style>
  <w:style w:type="table" w:styleId="TableWeb1">
    <w:name w:val="Table Web 1"/>
    <w:basedOn w:val="TableNormal"/>
    <w:uiPriority w:val="99"/>
    <w:rsid w:val="00CC5E25"/>
    <w:pPr>
      <w:bidi/>
    </w:pPr>
    <w:rPr>
      <w:rFonts w:ascii="Times New Roman" w:eastAsia="Times New Roman"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tblPr/>
      <w:tcPr>
        <w:tcBorders>
          <w:tl2br w:val="none" w:sz="0" w:space="0" w:color="auto"/>
          <w:tr2bl w:val="none" w:sz="0" w:space="0" w:color="auto"/>
        </w:tcBorders>
      </w:tcPr>
    </w:tblStylePr>
  </w:style>
  <w:style w:type="paragraph" w:customStyle="1" w:styleId="ecxmsonormal">
    <w:name w:val="ecxmsonormal"/>
    <w:basedOn w:val="Normal"/>
    <w:uiPriority w:val="99"/>
    <w:rsid w:val="00CC5E25"/>
    <w:pPr>
      <w:bidi w:val="0"/>
      <w:spacing w:before="0" w:after="0"/>
      <w:jc w:val="left"/>
    </w:pPr>
    <w:rPr>
      <w:rFonts w:eastAsia="Times New Roman" w:cs="Times New Roman"/>
      <w:sz w:val="24"/>
      <w:szCs w:val="24"/>
    </w:rPr>
  </w:style>
  <w:style w:type="paragraph" w:customStyle="1" w:styleId="ecxmsolistparagraph">
    <w:name w:val="ecxmsolistparagraph"/>
    <w:basedOn w:val="Normal"/>
    <w:uiPriority w:val="99"/>
    <w:rsid w:val="00CC5E25"/>
    <w:pPr>
      <w:bidi w:val="0"/>
      <w:spacing w:before="0" w:after="0"/>
      <w:jc w:val="left"/>
    </w:pPr>
    <w:rPr>
      <w:rFonts w:eastAsia="Times New Roman" w:cs="Times New Roman"/>
      <w:sz w:val="24"/>
      <w:szCs w:val="24"/>
    </w:rPr>
  </w:style>
  <w:style w:type="paragraph" w:customStyle="1" w:styleId="ecxmsolistparagraphcxspmiddle">
    <w:name w:val="ecxmsolistparagraphcxspmiddle"/>
    <w:basedOn w:val="Normal"/>
    <w:uiPriority w:val="99"/>
    <w:rsid w:val="00CC5E25"/>
    <w:pPr>
      <w:bidi w:val="0"/>
      <w:spacing w:before="0" w:after="0"/>
      <w:jc w:val="left"/>
    </w:pPr>
    <w:rPr>
      <w:rFonts w:eastAsia="Times New Roman" w:cs="Times New Roman"/>
      <w:sz w:val="24"/>
      <w:szCs w:val="24"/>
    </w:rPr>
  </w:style>
  <w:style w:type="paragraph" w:customStyle="1" w:styleId="ecxmsolistparagraphcxsplast">
    <w:name w:val="ecxmsolistparagraphcxsplast"/>
    <w:basedOn w:val="Normal"/>
    <w:uiPriority w:val="99"/>
    <w:rsid w:val="00CC5E25"/>
    <w:pPr>
      <w:bidi w:val="0"/>
      <w:spacing w:before="0" w:after="0"/>
      <w:jc w:val="left"/>
    </w:pPr>
    <w:rPr>
      <w:rFonts w:eastAsia="Times New Roman" w:cs="Times New Roman"/>
      <w:sz w:val="24"/>
      <w:szCs w:val="24"/>
    </w:rPr>
  </w:style>
  <w:style w:type="paragraph" w:customStyle="1" w:styleId="msolistparagraph0">
    <w:name w:val="msolistparagraph"/>
    <w:basedOn w:val="Normal"/>
    <w:rsid w:val="00CC5E25"/>
    <w:pPr>
      <w:spacing w:before="0" w:after="200" w:line="276" w:lineRule="auto"/>
      <w:ind w:left="720"/>
      <w:jc w:val="left"/>
    </w:pPr>
    <w:rPr>
      <w:rFonts w:ascii="Calibri" w:eastAsia="Times New Roman" w:hAnsi="Calibri" w:cs="Arial"/>
      <w:sz w:val="22"/>
      <w:szCs w:val="22"/>
    </w:rPr>
  </w:style>
  <w:style w:type="paragraph" w:customStyle="1" w:styleId="ArialSimplifiedArabic16">
    <w:name w:val="عادي + (لاتيني) Arial، (العربية وغيرها) Simplified Arabic، ‏16 نقطة، غامق، أس..."/>
    <w:basedOn w:val="Normal"/>
    <w:link w:val="ArialSimplifiedArabic16Char"/>
    <w:uiPriority w:val="99"/>
    <w:rsid w:val="00CC5E25"/>
    <w:pPr>
      <w:spacing w:before="0" w:after="200" w:line="276" w:lineRule="auto"/>
      <w:jc w:val="lowKashida"/>
    </w:pPr>
    <w:rPr>
      <w:rFonts w:ascii="Calibri" w:eastAsia="Times New Roman" w:hAnsi="Calibri" w:cs="Times New Roman"/>
      <w:b/>
      <w:color w:val="000000"/>
      <w:szCs w:val="20"/>
    </w:rPr>
  </w:style>
  <w:style w:type="character" w:customStyle="1" w:styleId="ArialSimplifiedArabic16Char">
    <w:name w:val="عادي + (لاتيني) Arial، (العربية وغيرها) Simplified Arabic، ‏16 نقطة، غامق، أس... Char"/>
    <w:link w:val="ArialSimplifiedArabic16"/>
    <w:uiPriority w:val="99"/>
    <w:locked/>
    <w:rsid w:val="00CC5E25"/>
    <w:rPr>
      <w:rFonts w:eastAsia="Times New Roman" w:cs="Times New Roman"/>
      <w:b/>
      <w:color w:val="000000"/>
      <w:sz w:val="28"/>
    </w:rPr>
  </w:style>
  <w:style w:type="character" w:customStyle="1" w:styleId="f">
    <w:name w:val="f"/>
    <w:uiPriority w:val="99"/>
    <w:rsid w:val="00CC5E25"/>
    <w:rPr>
      <w:rFonts w:cs="Times New Roman"/>
    </w:rPr>
  </w:style>
  <w:style w:type="paragraph" w:customStyle="1" w:styleId="a4">
    <w:name w:val="ترقيم عددي"/>
    <w:basedOn w:val="Normal"/>
    <w:autoRedefine/>
    <w:uiPriority w:val="99"/>
    <w:rsid w:val="00CC5E25"/>
    <w:pPr>
      <w:tabs>
        <w:tab w:val="left" w:pos="992"/>
        <w:tab w:val="left" w:pos="1275"/>
        <w:tab w:val="left" w:pos="1417"/>
      </w:tabs>
      <w:spacing w:before="0" w:after="0" w:line="360" w:lineRule="auto"/>
      <w:jc w:val="lowKashida"/>
    </w:pPr>
    <w:rPr>
      <w:rFonts w:eastAsia="Times New Roman"/>
      <w:b/>
      <w:bCs/>
      <w:sz w:val="32"/>
      <w:szCs w:val="32"/>
      <w:lang w:eastAsia="ar-SA"/>
    </w:rPr>
  </w:style>
  <w:style w:type="table" w:customStyle="1" w:styleId="1a">
    <w:name w:val="جدول أنيق1"/>
    <w:basedOn w:val="TableNormal"/>
    <w:next w:val="TableElegant"/>
    <w:uiPriority w:val="99"/>
    <w:rsid w:val="00CC5E25"/>
    <w:pPr>
      <w:bidi/>
    </w:pPr>
    <w:rPr>
      <w:rFonts w:ascii="Times New Roman" w:eastAsia="Times New Roman"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tblPr/>
      <w:tcPr>
        <w:tcBorders>
          <w:tl2br w:val="none" w:sz="0" w:space="0" w:color="auto"/>
          <w:tr2bl w:val="none" w:sz="0" w:space="0" w:color="auto"/>
        </w:tcBorders>
      </w:tcPr>
    </w:tblStylePr>
  </w:style>
  <w:style w:type="table" w:customStyle="1" w:styleId="113">
    <w:name w:val="جدول ويب 11"/>
    <w:basedOn w:val="TableNormal"/>
    <w:next w:val="TableWeb1"/>
    <w:uiPriority w:val="99"/>
    <w:rsid w:val="00CC5E25"/>
    <w:pPr>
      <w:bidi/>
    </w:pPr>
    <w:rPr>
      <w:rFonts w:ascii="Times New Roman" w:eastAsia="Times New Roman"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tblPr/>
      <w:tcPr>
        <w:tcBorders>
          <w:tl2br w:val="none" w:sz="0" w:space="0" w:color="auto"/>
          <w:tr2bl w:val="none" w:sz="0" w:space="0" w:color="auto"/>
        </w:tcBorders>
      </w:tcPr>
    </w:tblStylePr>
  </w:style>
  <w:style w:type="numbering" w:customStyle="1" w:styleId="11">
    <w:name w:val="نمط11"/>
    <w:uiPriority w:val="99"/>
    <w:rsid w:val="00CC5E25"/>
    <w:pPr>
      <w:numPr>
        <w:numId w:val="4"/>
      </w:numPr>
    </w:pPr>
  </w:style>
  <w:style w:type="character" w:customStyle="1" w:styleId="Char12">
    <w:name w:val="رأس الصفحة Char1"/>
    <w:link w:val="1b"/>
    <w:uiPriority w:val="99"/>
    <w:rsid w:val="00CC5E25"/>
    <w:rPr>
      <w:sz w:val="24"/>
      <w:szCs w:val="24"/>
    </w:rPr>
  </w:style>
  <w:style w:type="character" w:customStyle="1" w:styleId="Char13">
    <w:name w:val="تذييل الصفحة Char1"/>
    <w:link w:val="1c"/>
    <w:uiPriority w:val="99"/>
    <w:rsid w:val="00CC5E25"/>
    <w:rPr>
      <w:sz w:val="24"/>
      <w:szCs w:val="24"/>
    </w:rPr>
  </w:style>
  <w:style w:type="character" w:customStyle="1" w:styleId="vshid">
    <w:name w:val="vshid"/>
    <w:rsid w:val="00CC5E25"/>
  </w:style>
  <w:style w:type="paragraph" w:customStyle="1" w:styleId="CharChar0">
    <w:name w:val="Char Char"/>
    <w:basedOn w:val="Normal"/>
    <w:rsid w:val="00CC5E25"/>
    <w:pPr>
      <w:bidi w:val="0"/>
      <w:spacing w:before="0" w:after="160" w:line="240" w:lineRule="exact"/>
    </w:pPr>
    <w:rPr>
      <w:rFonts w:ascii="Verdana" w:eastAsia="Times New Roman" w:hAnsi="Verdana" w:cs="Times New Roman"/>
      <w:sz w:val="20"/>
      <w:szCs w:val="20"/>
    </w:rPr>
  </w:style>
  <w:style w:type="paragraph" w:customStyle="1" w:styleId="categorytitle">
    <w:name w:val="categorytitle"/>
    <w:basedOn w:val="Normal"/>
    <w:rsid w:val="00CC5E25"/>
    <w:pPr>
      <w:bidi w:val="0"/>
      <w:jc w:val="left"/>
    </w:pPr>
    <w:rPr>
      <w:rFonts w:eastAsia="Times New Roman" w:cs="Times New Roman"/>
      <w:sz w:val="24"/>
      <w:szCs w:val="24"/>
    </w:rPr>
  </w:style>
  <w:style w:type="character" w:customStyle="1" w:styleId="Char20">
    <w:name w:val="رأس الصفحة Char2"/>
    <w:uiPriority w:val="99"/>
    <w:semiHidden/>
    <w:rsid w:val="00CC5E25"/>
    <w:rPr>
      <w:sz w:val="24"/>
      <w:szCs w:val="24"/>
    </w:rPr>
  </w:style>
  <w:style w:type="character" w:customStyle="1" w:styleId="Char21">
    <w:name w:val="تذييل الصفحة Char2"/>
    <w:uiPriority w:val="99"/>
    <w:semiHidden/>
    <w:rsid w:val="00CC5E25"/>
    <w:rPr>
      <w:sz w:val="24"/>
      <w:szCs w:val="24"/>
    </w:rPr>
  </w:style>
  <w:style w:type="paragraph" w:customStyle="1" w:styleId="22">
    <w:name w:val="بلا تباعد2"/>
    <w:uiPriority w:val="1"/>
    <w:qFormat/>
    <w:rsid w:val="00CC5E25"/>
    <w:rPr>
      <w:rFonts w:ascii="Times New Roman" w:eastAsia="Times New Roman" w:hAnsi="Times New Roman" w:cs="Times New Roman"/>
      <w:sz w:val="22"/>
      <w:szCs w:val="22"/>
    </w:rPr>
  </w:style>
  <w:style w:type="table" w:customStyle="1" w:styleId="23">
    <w:name w:val="شبكة جدول2"/>
    <w:basedOn w:val="TableNormal"/>
    <w:next w:val="TableGrid"/>
    <w:uiPriority w:val="59"/>
    <w:rsid w:val="00CC5E25"/>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0">
    <w:name w:val="نمط4"/>
    <w:basedOn w:val="a3"/>
    <w:link w:val="4Char0"/>
    <w:qFormat/>
    <w:rsid w:val="00CC5E25"/>
  </w:style>
  <w:style w:type="paragraph" w:customStyle="1" w:styleId="ListParagraph2">
    <w:name w:val="List Paragraph2"/>
    <w:basedOn w:val="Normal"/>
    <w:qFormat/>
    <w:rsid w:val="00CC5E25"/>
    <w:pPr>
      <w:spacing w:before="0" w:after="200" w:line="276" w:lineRule="auto"/>
      <w:ind w:left="720"/>
      <w:jc w:val="left"/>
    </w:pPr>
    <w:rPr>
      <w:rFonts w:ascii="Calibri" w:hAnsi="Calibri" w:cs="Arial"/>
      <w:sz w:val="22"/>
      <w:szCs w:val="22"/>
    </w:rPr>
  </w:style>
  <w:style w:type="character" w:customStyle="1" w:styleId="4Char0">
    <w:name w:val="نمط4 Char"/>
    <w:link w:val="40"/>
    <w:rsid w:val="00CC5E25"/>
    <w:rPr>
      <w:rFonts w:ascii="Simplified Arabic" w:eastAsia="Times New Roman" w:hAnsi="Simplified Arabic" w:cs="Simplified Arabic"/>
      <w:b/>
      <w:bCs/>
      <w:noProof/>
      <w:sz w:val="24"/>
      <w:szCs w:val="24"/>
      <w:lang w:eastAsia="ar-SA" w:bidi="ar-IQ"/>
    </w:rPr>
  </w:style>
  <w:style w:type="paragraph" w:customStyle="1" w:styleId="5">
    <w:name w:val="نمط5"/>
    <w:basedOn w:val="ListParagraph"/>
    <w:link w:val="5Char"/>
    <w:qFormat/>
    <w:rsid w:val="00CC5E25"/>
    <w:pPr>
      <w:spacing w:before="240" w:after="0" w:line="276" w:lineRule="auto"/>
      <w:ind w:left="565"/>
      <w:jc w:val="center"/>
    </w:pPr>
    <w:rPr>
      <w:rFonts w:ascii="Simplified Arabic" w:hAnsi="Simplified Arabic"/>
      <w:b/>
      <w:bCs/>
      <w:sz w:val="24"/>
      <w:szCs w:val="24"/>
    </w:rPr>
  </w:style>
  <w:style w:type="paragraph" w:styleId="HTMLPreformatted">
    <w:name w:val="HTML Preformatted"/>
    <w:basedOn w:val="Normal"/>
    <w:link w:val="HTMLPreformattedChar"/>
    <w:uiPriority w:val="99"/>
    <w:unhideWhenUsed/>
    <w:rsid w:val="00CC5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0" w:after="0"/>
      <w:jc w:val="left"/>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CC5E25"/>
    <w:rPr>
      <w:rFonts w:ascii="Courier New" w:eastAsia="Times New Roman" w:hAnsi="Courier New" w:cs="Courier New"/>
    </w:rPr>
  </w:style>
  <w:style w:type="character" w:customStyle="1" w:styleId="5Char">
    <w:name w:val="نمط5 Char"/>
    <w:link w:val="5"/>
    <w:rsid w:val="00CC5E25"/>
    <w:rPr>
      <w:rFonts w:ascii="Simplified Arabic" w:eastAsia="Times New Roman" w:hAnsi="Simplified Arabic" w:cs="Simplified Arabic"/>
      <w:b/>
      <w:bCs/>
      <w:sz w:val="24"/>
      <w:szCs w:val="24"/>
    </w:rPr>
  </w:style>
  <w:style w:type="character" w:customStyle="1" w:styleId="small">
    <w:name w:val="small"/>
    <w:rsid w:val="00CC5E25"/>
  </w:style>
  <w:style w:type="paragraph" w:customStyle="1" w:styleId="BodyFirst">
    <w:name w:val="Body First"/>
    <w:basedOn w:val="Normal"/>
    <w:next w:val="Bibliography"/>
    <w:link w:val="BodyFirstChar"/>
    <w:qFormat/>
    <w:rsid w:val="00CC5E25"/>
    <w:pPr>
      <w:bidi w:val="0"/>
      <w:spacing w:before="0" w:after="120" w:line="360" w:lineRule="auto"/>
      <w:jc w:val="left"/>
    </w:pPr>
    <w:rPr>
      <w:rFonts w:ascii="Times" w:eastAsia="Times New Roman" w:hAnsi="Times" w:cs="Times New Roman"/>
      <w:kern w:val="22"/>
      <w:sz w:val="22"/>
      <w:szCs w:val="20"/>
      <w:lang w:val="en-GB" w:eastAsia="en-GB"/>
    </w:rPr>
  </w:style>
  <w:style w:type="character" w:customStyle="1" w:styleId="BodyFirstChar">
    <w:name w:val="Body First Char"/>
    <w:link w:val="BodyFirst"/>
    <w:rsid w:val="00CC5E25"/>
    <w:rPr>
      <w:rFonts w:ascii="Times" w:eastAsia="Times New Roman" w:hAnsi="Times" w:cs="Times New Roman"/>
      <w:kern w:val="22"/>
      <w:sz w:val="22"/>
      <w:lang w:val="en-GB" w:eastAsia="en-GB"/>
    </w:rPr>
  </w:style>
  <w:style w:type="paragraph" w:customStyle="1" w:styleId="8">
    <w:name w:val="نمط8"/>
    <w:basedOn w:val="40"/>
    <w:link w:val="8Char"/>
    <w:qFormat/>
    <w:rsid w:val="00CC5E25"/>
    <w:rPr>
      <w:rFonts w:cs="Times New Roman"/>
      <w:lang w:bidi="ar-SA"/>
    </w:rPr>
  </w:style>
  <w:style w:type="character" w:customStyle="1" w:styleId="8Char">
    <w:name w:val="نمط8 Char"/>
    <w:link w:val="8"/>
    <w:rsid w:val="00CC5E25"/>
    <w:rPr>
      <w:rFonts w:ascii="Simplified Arabic" w:eastAsia="Times New Roman" w:hAnsi="Simplified Arabic" w:cs="Times New Roman"/>
      <w:b/>
      <w:bCs/>
      <w:noProof/>
      <w:sz w:val="24"/>
      <w:szCs w:val="24"/>
      <w:lang w:eastAsia="ar-SA"/>
    </w:rPr>
  </w:style>
  <w:style w:type="character" w:customStyle="1" w:styleId="blue">
    <w:name w:val="blue"/>
    <w:rsid w:val="00CC5E25"/>
  </w:style>
  <w:style w:type="paragraph" w:customStyle="1" w:styleId="6">
    <w:name w:val="نمط6"/>
    <w:basedOn w:val="40"/>
    <w:link w:val="6Char"/>
    <w:qFormat/>
    <w:rsid w:val="00CC5E25"/>
  </w:style>
  <w:style w:type="paragraph" w:customStyle="1" w:styleId="7">
    <w:name w:val="نمط7"/>
    <w:basedOn w:val="Heading1"/>
    <w:link w:val="7Char"/>
    <w:qFormat/>
    <w:rsid w:val="00CC5E25"/>
    <w:pPr>
      <w:spacing w:before="240" w:after="60"/>
      <w:jc w:val="center"/>
    </w:pPr>
    <w:rPr>
      <w:rFonts w:ascii="Simplified Arabic" w:hAnsi="Simplified Arabic" w:cs="Times New Roman"/>
      <w:color w:val="auto"/>
      <w:sz w:val="24"/>
      <w:szCs w:val="24"/>
    </w:rPr>
  </w:style>
  <w:style w:type="character" w:customStyle="1" w:styleId="6Char">
    <w:name w:val="نمط6 Char"/>
    <w:link w:val="6"/>
    <w:rsid w:val="00CC5E25"/>
    <w:rPr>
      <w:rFonts w:ascii="Simplified Arabic" w:eastAsia="Times New Roman" w:hAnsi="Simplified Arabic" w:cs="Simplified Arabic"/>
      <w:b/>
      <w:bCs/>
      <w:noProof/>
      <w:sz w:val="24"/>
      <w:szCs w:val="24"/>
      <w:lang w:eastAsia="ar-SA" w:bidi="ar-IQ"/>
    </w:rPr>
  </w:style>
  <w:style w:type="paragraph" w:customStyle="1" w:styleId="9">
    <w:name w:val="نمط9"/>
    <w:basedOn w:val="Normal"/>
    <w:link w:val="9Char"/>
    <w:qFormat/>
    <w:rsid w:val="00CC5E25"/>
    <w:pPr>
      <w:spacing w:before="0" w:after="0" w:line="276" w:lineRule="auto"/>
      <w:jc w:val="center"/>
    </w:pPr>
    <w:rPr>
      <w:rFonts w:ascii="Simplified Arabic" w:eastAsia="Times New Roman" w:hAnsi="Simplified Arabic"/>
      <w:b/>
      <w:bCs/>
      <w:sz w:val="24"/>
      <w:szCs w:val="24"/>
    </w:rPr>
  </w:style>
  <w:style w:type="character" w:customStyle="1" w:styleId="7Char">
    <w:name w:val="نمط7 Char"/>
    <w:link w:val="7"/>
    <w:rsid w:val="00CC5E25"/>
    <w:rPr>
      <w:rFonts w:ascii="Simplified Arabic" w:eastAsia="Times New Roman" w:hAnsi="Simplified Arabic" w:cs="Times New Roman"/>
      <w:b/>
      <w:bCs/>
      <w:kern w:val="32"/>
      <w:sz w:val="24"/>
      <w:szCs w:val="24"/>
    </w:rPr>
  </w:style>
  <w:style w:type="paragraph" w:customStyle="1" w:styleId="130">
    <w:name w:val="نمط13"/>
    <w:basedOn w:val="Normal"/>
    <w:link w:val="13Char"/>
    <w:qFormat/>
    <w:rsid w:val="00CC5E25"/>
    <w:pPr>
      <w:tabs>
        <w:tab w:val="left" w:pos="1657"/>
        <w:tab w:val="center" w:pos="4153"/>
      </w:tabs>
      <w:autoSpaceDE w:val="0"/>
      <w:autoSpaceDN w:val="0"/>
      <w:adjustRightInd w:val="0"/>
      <w:spacing w:before="240" w:after="0"/>
      <w:jc w:val="center"/>
    </w:pPr>
    <w:rPr>
      <w:rFonts w:ascii="Simplified Arabic" w:eastAsia="Times New Roman" w:hAnsi="Simplified Arabic"/>
      <w:b/>
      <w:bCs/>
      <w:noProof/>
      <w:sz w:val="24"/>
      <w:szCs w:val="24"/>
      <w:lang w:eastAsia="ar-SA"/>
    </w:rPr>
  </w:style>
  <w:style w:type="character" w:customStyle="1" w:styleId="9Char">
    <w:name w:val="نمط9 Char"/>
    <w:link w:val="9"/>
    <w:rsid w:val="00CC5E25"/>
    <w:rPr>
      <w:rFonts w:ascii="Simplified Arabic" w:eastAsia="Times New Roman" w:hAnsi="Simplified Arabic" w:cs="Simplified Arabic"/>
      <w:b/>
      <w:bCs/>
      <w:sz w:val="24"/>
      <w:szCs w:val="24"/>
    </w:rPr>
  </w:style>
  <w:style w:type="character" w:customStyle="1" w:styleId="13Char">
    <w:name w:val="نمط13 Char"/>
    <w:link w:val="130"/>
    <w:rsid w:val="00CC5E25"/>
    <w:rPr>
      <w:rFonts w:ascii="Simplified Arabic" w:eastAsia="Times New Roman" w:hAnsi="Simplified Arabic" w:cs="Simplified Arabic"/>
      <w:b/>
      <w:bCs/>
      <w:noProof/>
      <w:sz w:val="24"/>
      <w:szCs w:val="24"/>
      <w:lang w:eastAsia="ar-SA"/>
    </w:rPr>
  </w:style>
  <w:style w:type="paragraph" w:customStyle="1" w:styleId="ListParagraph3">
    <w:name w:val="List Paragraph3"/>
    <w:basedOn w:val="Normal"/>
    <w:qFormat/>
    <w:rsid w:val="00CC5E25"/>
    <w:pPr>
      <w:spacing w:before="0" w:after="200" w:line="276" w:lineRule="auto"/>
      <w:ind w:left="720"/>
      <w:jc w:val="left"/>
    </w:pPr>
    <w:rPr>
      <w:rFonts w:ascii="Calibri" w:hAnsi="Calibri" w:cs="Arial"/>
      <w:sz w:val="22"/>
      <w:szCs w:val="22"/>
    </w:rPr>
  </w:style>
  <w:style w:type="paragraph" w:customStyle="1" w:styleId="Normal2">
    <w:name w:val="Normal2"/>
    <w:basedOn w:val="Normal"/>
    <w:rsid w:val="00CC5E25"/>
    <w:pPr>
      <w:spacing w:before="0" w:after="0"/>
      <w:jc w:val="left"/>
    </w:pPr>
    <w:rPr>
      <w:rFonts w:eastAsia="Times New Roman" w:cs="Traditional Arabic"/>
      <w:sz w:val="20"/>
      <w:szCs w:val="20"/>
      <w:lang w:eastAsia="zh-CN"/>
    </w:rPr>
  </w:style>
  <w:style w:type="character" w:customStyle="1" w:styleId="3oh-">
    <w:name w:val="_3oh-"/>
    <w:rsid w:val="00CC5E25"/>
  </w:style>
  <w:style w:type="character" w:customStyle="1" w:styleId="14Char">
    <w:name w:val="نمط14 Char"/>
    <w:link w:val="14"/>
    <w:rsid w:val="00CC5E25"/>
    <w:rPr>
      <w:rFonts w:ascii="Times New Roman" w:eastAsia="Times New Roman" w:hAnsi="Times New Roman" w:cs="Simplified Arabic"/>
      <w:sz w:val="32"/>
      <w:szCs w:val="32"/>
      <w:lang w:bidi="ar-EG"/>
    </w:rPr>
  </w:style>
  <w:style w:type="paragraph" w:customStyle="1" w:styleId="150">
    <w:name w:val="نمط15"/>
    <w:basedOn w:val="14"/>
    <w:link w:val="15Char"/>
    <w:qFormat/>
    <w:rsid w:val="00CC5E25"/>
    <w:pPr>
      <w:tabs>
        <w:tab w:val="left" w:pos="1657"/>
        <w:tab w:val="center" w:pos="4153"/>
      </w:tabs>
      <w:autoSpaceDE w:val="0"/>
      <w:autoSpaceDN w:val="0"/>
      <w:adjustRightInd w:val="0"/>
      <w:spacing w:before="240" w:after="0"/>
      <w:ind w:firstLine="0"/>
      <w:jc w:val="center"/>
    </w:pPr>
    <w:rPr>
      <w:rFonts w:ascii="Simplified Arabic" w:hAnsi="Simplified Arabic"/>
      <w:b/>
      <w:bCs/>
      <w:sz w:val="24"/>
      <w:szCs w:val="24"/>
      <w:lang w:bidi="ar-SA"/>
    </w:rPr>
  </w:style>
  <w:style w:type="character" w:customStyle="1" w:styleId="15Char">
    <w:name w:val="نمط15 Char"/>
    <w:link w:val="150"/>
    <w:rsid w:val="00CC5E25"/>
    <w:rPr>
      <w:rFonts w:ascii="Simplified Arabic" w:eastAsia="Times New Roman" w:hAnsi="Simplified Arabic" w:cs="Simplified Arabic"/>
      <w:b/>
      <w:bCs/>
      <w:sz w:val="24"/>
      <w:szCs w:val="24"/>
    </w:rPr>
  </w:style>
  <w:style w:type="character" w:customStyle="1" w:styleId="16Char">
    <w:name w:val="نمط16 Char"/>
    <w:link w:val="160"/>
    <w:locked/>
    <w:rsid w:val="00CC5E25"/>
    <w:rPr>
      <w:rFonts w:ascii="Simplified Arabic" w:eastAsia="Times New Roman" w:hAnsi="Simplified Arabic" w:cs="Simplified Arabic"/>
      <w:b/>
      <w:bCs/>
      <w:noProof/>
      <w:sz w:val="24"/>
      <w:szCs w:val="24"/>
      <w:lang w:eastAsia="ar-SA"/>
    </w:rPr>
  </w:style>
  <w:style w:type="paragraph" w:customStyle="1" w:styleId="160">
    <w:name w:val="نمط16"/>
    <w:basedOn w:val="Normal"/>
    <w:link w:val="16Char"/>
    <w:qFormat/>
    <w:rsid w:val="00CC5E25"/>
    <w:pPr>
      <w:tabs>
        <w:tab w:val="left" w:pos="1657"/>
        <w:tab w:val="center" w:pos="4153"/>
      </w:tabs>
      <w:autoSpaceDE w:val="0"/>
      <w:autoSpaceDN w:val="0"/>
      <w:adjustRightInd w:val="0"/>
      <w:spacing w:before="240" w:after="0"/>
      <w:jc w:val="center"/>
    </w:pPr>
    <w:rPr>
      <w:rFonts w:ascii="Simplified Arabic" w:eastAsia="Times New Roman" w:hAnsi="Simplified Arabic"/>
      <w:b/>
      <w:bCs/>
      <w:noProof/>
      <w:sz w:val="24"/>
      <w:szCs w:val="24"/>
      <w:lang w:eastAsia="ar-SA"/>
    </w:rPr>
  </w:style>
  <w:style w:type="paragraph" w:customStyle="1" w:styleId="100">
    <w:name w:val="نمط10"/>
    <w:basedOn w:val="6"/>
    <w:link w:val="10Char"/>
    <w:qFormat/>
    <w:rsid w:val="00CC5E25"/>
  </w:style>
  <w:style w:type="paragraph" w:customStyle="1" w:styleId="a5">
    <w:name w:val="قائمة الأشكال"/>
    <w:basedOn w:val="100"/>
    <w:link w:val="Char5"/>
    <w:qFormat/>
    <w:rsid w:val="00CC5E25"/>
    <w:pPr>
      <w:tabs>
        <w:tab w:val="clear" w:pos="1657"/>
        <w:tab w:val="clear" w:pos="4153"/>
      </w:tabs>
      <w:autoSpaceDE/>
      <w:autoSpaceDN/>
      <w:adjustRightInd/>
    </w:pPr>
    <w:rPr>
      <w:lang w:bidi="ar-JO"/>
    </w:rPr>
  </w:style>
  <w:style w:type="character" w:customStyle="1" w:styleId="10Char">
    <w:name w:val="نمط10 Char"/>
    <w:link w:val="100"/>
    <w:rsid w:val="00CC5E25"/>
    <w:rPr>
      <w:rFonts w:ascii="Simplified Arabic" w:eastAsia="Times New Roman" w:hAnsi="Simplified Arabic" w:cs="Simplified Arabic"/>
      <w:b/>
      <w:bCs/>
      <w:noProof/>
      <w:sz w:val="24"/>
      <w:szCs w:val="24"/>
      <w:lang w:eastAsia="ar-SA" w:bidi="ar-IQ"/>
    </w:rPr>
  </w:style>
  <w:style w:type="character" w:customStyle="1" w:styleId="Char5">
    <w:name w:val="قائمة الأشكال Char"/>
    <w:link w:val="a5"/>
    <w:rsid w:val="00CC5E25"/>
    <w:rPr>
      <w:rFonts w:ascii="Simplified Arabic" w:eastAsia="Times New Roman" w:hAnsi="Simplified Arabic" w:cs="Simplified Arabic"/>
      <w:b/>
      <w:bCs/>
      <w:noProof/>
      <w:sz w:val="24"/>
      <w:szCs w:val="24"/>
      <w:lang w:eastAsia="ar-SA" w:bidi="ar-JO"/>
    </w:rPr>
  </w:style>
  <w:style w:type="paragraph" w:customStyle="1" w:styleId="120">
    <w:name w:val="نمط12"/>
    <w:basedOn w:val="6"/>
    <w:link w:val="12Char"/>
    <w:qFormat/>
    <w:rsid w:val="00CC5E25"/>
  </w:style>
  <w:style w:type="character" w:customStyle="1" w:styleId="tlid-translation">
    <w:name w:val="tlid-translation"/>
    <w:rsid w:val="00CC5E25"/>
  </w:style>
  <w:style w:type="character" w:customStyle="1" w:styleId="12Char">
    <w:name w:val="نمط12 Char"/>
    <w:link w:val="120"/>
    <w:rsid w:val="00CC5E25"/>
    <w:rPr>
      <w:rFonts w:ascii="Simplified Arabic" w:eastAsia="Times New Roman" w:hAnsi="Simplified Arabic" w:cs="Simplified Arabic"/>
      <w:b/>
      <w:bCs/>
      <w:noProof/>
      <w:sz w:val="24"/>
      <w:szCs w:val="24"/>
      <w:lang w:eastAsia="ar-SA" w:bidi="ar-IQ"/>
    </w:rPr>
  </w:style>
  <w:style w:type="character" w:customStyle="1" w:styleId="17Char">
    <w:name w:val="نمط17 Char"/>
    <w:link w:val="17"/>
    <w:rsid w:val="00CC5E25"/>
    <w:rPr>
      <w:rFonts w:ascii="Times New Roman" w:eastAsia="Times New Roman" w:hAnsi="Times New Roman" w:cs="Simplified Arabic"/>
      <w:b/>
      <w:bCs/>
      <w:sz w:val="32"/>
      <w:szCs w:val="32"/>
      <w:lang w:bidi="ar-EG"/>
    </w:rPr>
  </w:style>
  <w:style w:type="character" w:customStyle="1" w:styleId="18Char">
    <w:name w:val="نمط18 Char"/>
    <w:link w:val="18"/>
    <w:rsid w:val="00CC5E25"/>
    <w:rPr>
      <w:rFonts w:ascii="Times New Roman" w:eastAsia="Times New Roman" w:hAnsi="Times New Roman" w:cs="Simplified Arabic"/>
      <w:sz w:val="32"/>
      <w:szCs w:val="32"/>
      <w:lang w:bidi="ar-EG"/>
    </w:rPr>
  </w:style>
  <w:style w:type="table" w:customStyle="1" w:styleId="TableGrid2">
    <w:name w:val="Table Grid2"/>
    <w:basedOn w:val="TableNormal"/>
    <w:next w:val="TableGrid"/>
    <w:uiPriority w:val="39"/>
    <w:rsid w:val="00EF13C0"/>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0">
    <w:name w:val="العنوان 11"/>
    <w:basedOn w:val="Normal"/>
    <w:link w:val="1Char"/>
    <w:uiPriority w:val="9"/>
    <w:rsid w:val="004B2BAC"/>
    <w:pPr>
      <w:bidi w:val="0"/>
      <w:ind w:left="432" w:hanging="432"/>
      <w:jc w:val="left"/>
      <w:outlineLvl w:val="0"/>
    </w:pPr>
    <w:rPr>
      <w:rFonts w:ascii="Calibri Light" w:eastAsia="Calibri Light" w:hAnsi="Calibri Light" w:cs="Times New Roman"/>
      <w:color w:val="2F5496"/>
      <w:sz w:val="32"/>
      <w:szCs w:val="32"/>
    </w:rPr>
  </w:style>
  <w:style w:type="paragraph" w:customStyle="1" w:styleId="1b">
    <w:name w:val="رأس الصفحة1"/>
    <w:basedOn w:val="Normal"/>
    <w:link w:val="Char12"/>
    <w:uiPriority w:val="99"/>
    <w:unhideWhenUsed/>
    <w:rsid w:val="00351E33"/>
    <w:pPr>
      <w:tabs>
        <w:tab w:val="center" w:pos="4153"/>
        <w:tab w:val="right" w:pos="8306"/>
      </w:tabs>
      <w:spacing w:before="0" w:after="0"/>
      <w:jc w:val="left"/>
    </w:pPr>
    <w:rPr>
      <w:rFonts w:ascii="Calibri" w:hAnsi="Calibri" w:cs="Sakkal Majalla"/>
      <w:sz w:val="24"/>
      <w:szCs w:val="24"/>
    </w:rPr>
  </w:style>
  <w:style w:type="paragraph" w:customStyle="1" w:styleId="1c">
    <w:name w:val="تذييل الصفحة1"/>
    <w:basedOn w:val="Normal"/>
    <w:link w:val="Char13"/>
    <w:uiPriority w:val="99"/>
    <w:unhideWhenUsed/>
    <w:rsid w:val="00351E33"/>
    <w:pPr>
      <w:tabs>
        <w:tab w:val="center" w:pos="4153"/>
        <w:tab w:val="right" w:pos="8306"/>
      </w:tabs>
      <w:spacing w:before="0" w:after="0"/>
      <w:jc w:val="left"/>
    </w:pPr>
    <w:rPr>
      <w:rFonts w:ascii="Calibri" w:hAnsi="Calibri" w:cs="Sakkal Majalla"/>
      <w:sz w:val="24"/>
      <w:szCs w:val="24"/>
    </w:rPr>
  </w:style>
  <w:style w:type="table" w:styleId="MediumGrid3-Accent6">
    <w:name w:val="Medium Grid 3 Accent 6"/>
    <w:basedOn w:val="TableNormal"/>
    <w:uiPriority w:val="69"/>
    <w:rsid w:val="00351E33"/>
    <w:rPr>
      <w:rFonts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Grid3-Accent5">
    <w:name w:val="Medium Grid 3 Accent 5"/>
    <w:basedOn w:val="TableNormal"/>
    <w:uiPriority w:val="69"/>
    <w:rsid w:val="00351E33"/>
    <w:rPr>
      <w:rFonts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114">
    <w:name w:val="جدول شبكة 1 فاتح1"/>
    <w:basedOn w:val="TableNormal"/>
    <w:uiPriority w:val="46"/>
    <w:rsid w:val="00351E33"/>
    <w:rPr>
      <w:rFonts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extayah">
    <w:name w:val="textayah"/>
    <w:rsid w:val="00351E33"/>
  </w:style>
  <w:style w:type="paragraph" w:customStyle="1" w:styleId="p1">
    <w:name w:val="p1"/>
    <w:basedOn w:val="Normal"/>
    <w:rsid w:val="00351E33"/>
    <w:pPr>
      <w:bidi w:val="0"/>
      <w:jc w:val="left"/>
    </w:pPr>
    <w:rPr>
      <w:rFonts w:eastAsia="Times New Roman" w:cs="Times New Roman"/>
      <w:sz w:val="24"/>
      <w:szCs w:val="24"/>
    </w:rPr>
  </w:style>
  <w:style w:type="character" w:customStyle="1" w:styleId="author">
    <w:name w:val="author"/>
    <w:rsid w:val="00351E33"/>
  </w:style>
  <w:style w:type="character" w:customStyle="1" w:styleId="a-color-secondary">
    <w:name w:val="a-color-secondary"/>
    <w:rsid w:val="00351E33"/>
  </w:style>
  <w:style w:type="character" w:customStyle="1" w:styleId="Char6">
    <w:name w:val="سرد الفقرات Char"/>
    <w:uiPriority w:val="34"/>
    <w:locked/>
    <w:rsid w:val="00351E33"/>
    <w:rPr>
      <w:rFonts w:ascii="Times New Roman" w:hAnsi="Times New Roman" w:cs="Times New Roman"/>
    </w:rPr>
  </w:style>
  <w:style w:type="character" w:customStyle="1" w:styleId="Char14">
    <w:name w:val="نص تعليق Char1"/>
    <w:uiPriority w:val="99"/>
    <w:semiHidden/>
    <w:rsid w:val="00351E33"/>
    <w:rPr>
      <w:sz w:val="20"/>
      <w:szCs w:val="20"/>
    </w:rPr>
  </w:style>
  <w:style w:type="character" w:customStyle="1" w:styleId="Char15">
    <w:name w:val="موضوع تعليق Char1"/>
    <w:uiPriority w:val="99"/>
    <w:semiHidden/>
    <w:rsid w:val="00351E33"/>
    <w:rPr>
      <w:b/>
      <w:bCs/>
      <w:sz w:val="20"/>
      <w:szCs w:val="20"/>
    </w:rPr>
  </w:style>
  <w:style w:type="paragraph" w:customStyle="1" w:styleId="a6">
    <w:name w:val="خط عادي مميز"/>
    <w:basedOn w:val="Normal"/>
    <w:uiPriority w:val="99"/>
    <w:rsid w:val="00351E33"/>
    <w:pPr>
      <w:spacing w:before="120" w:after="120"/>
      <w:ind w:right="34"/>
      <w:jc w:val="lowKashida"/>
    </w:pPr>
    <w:rPr>
      <w:rFonts w:eastAsia="SimSun"/>
      <w:b/>
      <w:bCs/>
      <w:lang w:eastAsia="ar-SA"/>
    </w:rPr>
  </w:style>
  <w:style w:type="character" w:customStyle="1" w:styleId="1d">
    <w:name w:val="رقم الصفحة1"/>
    <w:rsid w:val="00351E33"/>
  </w:style>
  <w:style w:type="paragraph" w:styleId="PlainText">
    <w:name w:val="Plain Text"/>
    <w:basedOn w:val="Normal"/>
    <w:link w:val="PlainTextChar"/>
    <w:rsid w:val="00351E33"/>
    <w:pPr>
      <w:spacing w:before="0" w:after="0"/>
      <w:jc w:val="left"/>
    </w:pPr>
    <w:rPr>
      <w:rFonts w:ascii="Courier New" w:eastAsia="Times New Roman" w:hAnsi="Courier New" w:cs="Times New Roman"/>
      <w:sz w:val="20"/>
      <w:szCs w:val="20"/>
      <w:lang w:eastAsia="ar-SA"/>
    </w:rPr>
  </w:style>
  <w:style w:type="character" w:customStyle="1" w:styleId="PlainTextChar">
    <w:name w:val="Plain Text Char"/>
    <w:link w:val="PlainText"/>
    <w:rsid w:val="00351E33"/>
    <w:rPr>
      <w:rFonts w:ascii="Courier New" w:eastAsia="Times New Roman" w:hAnsi="Courier New" w:cs="Times New Roman"/>
      <w:lang w:eastAsia="ar-SA"/>
    </w:rPr>
  </w:style>
  <w:style w:type="character" w:customStyle="1" w:styleId="TimesSimplifiedArabic14Char">
    <w:name w:val="عادي + (لاتيني) Times، (العربية وغيرها) Simplified Arabic، ‏14 نقطة Char"/>
    <w:link w:val="TimesSimplifiedArabic14"/>
    <w:locked/>
    <w:rsid w:val="00351E33"/>
    <w:rPr>
      <w:rFonts w:ascii="Times" w:hAnsi="Times" w:cs="Simplified Arabic"/>
      <w:sz w:val="28"/>
      <w:szCs w:val="28"/>
      <w:lang w:eastAsia="zh-CN"/>
    </w:rPr>
  </w:style>
  <w:style w:type="paragraph" w:customStyle="1" w:styleId="TimesSimplifiedArabic14">
    <w:name w:val="عادي + (لاتيني) Times، (العربية وغيرها) Simplified Arabic، ‏14 نقطة"/>
    <w:basedOn w:val="Normal"/>
    <w:link w:val="TimesSimplifiedArabic14Char"/>
    <w:rsid w:val="00351E33"/>
    <w:pPr>
      <w:spacing w:before="0" w:after="0"/>
      <w:ind w:left="-874"/>
      <w:jc w:val="lowKashida"/>
    </w:pPr>
    <w:rPr>
      <w:rFonts w:ascii="Times" w:hAnsi="Times"/>
      <w:lang w:eastAsia="zh-CN"/>
    </w:rPr>
  </w:style>
  <w:style w:type="paragraph" w:customStyle="1" w:styleId="1e">
    <w:name w:val="عادي1"/>
    <w:basedOn w:val="Normal"/>
    <w:rsid w:val="007270FB"/>
    <w:pPr>
      <w:spacing w:before="0" w:after="0"/>
      <w:jc w:val="left"/>
    </w:pPr>
    <w:rPr>
      <w:rFonts w:eastAsia="Times New Roman" w:cs="Times New Roman"/>
      <w:sz w:val="24"/>
      <w:szCs w:val="24"/>
    </w:rPr>
  </w:style>
  <w:style w:type="paragraph" w:customStyle="1" w:styleId="211">
    <w:name w:val="عنوان 21"/>
    <w:basedOn w:val="Normal"/>
    <w:link w:val="CharChar3"/>
    <w:qFormat/>
    <w:rsid w:val="007270FB"/>
    <w:pPr>
      <w:spacing w:before="0" w:after="0"/>
      <w:jc w:val="left"/>
    </w:pPr>
    <w:rPr>
      <w:rFonts w:eastAsia="Times New Roman" w:cs="Times New Roman"/>
      <w:sz w:val="24"/>
      <w:szCs w:val="24"/>
    </w:rPr>
  </w:style>
  <w:style w:type="character" w:customStyle="1" w:styleId="CharChar3">
    <w:name w:val="Char Char3"/>
    <w:link w:val="211"/>
    <w:locked/>
    <w:rsid w:val="007270FB"/>
    <w:rPr>
      <w:rFonts w:ascii="Times New Roman" w:eastAsia="Times New Roman" w:hAnsi="Times New Roman" w:cs="Times New Roman"/>
      <w:sz w:val="24"/>
      <w:szCs w:val="24"/>
    </w:rPr>
  </w:style>
  <w:style w:type="character" w:customStyle="1" w:styleId="CharChar2">
    <w:name w:val="Char Char2"/>
    <w:locked/>
    <w:rsid w:val="00351E33"/>
    <w:rPr>
      <w:rFonts w:ascii="Times New Roman" w:eastAsia="Times New Roman" w:hAnsi="Times New Roman" w:cs="Times New Roman"/>
      <w:sz w:val="24"/>
      <w:szCs w:val="24"/>
    </w:rPr>
  </w:style>
  <w:style w:type="paragraph" w:customStyle="1" w:styleId="31">
    <w:name w:val="نص أساسي 31"/>
    <w:basedOn w:val="Normal"/>
    <w:link w:val="CharChar1"/>
    <w:rsid w:val="00351E33"/>
    <w:pPr>
      <w:spacing w:before="0" w:after="0"/>
      <w:jc w:val="left"/>
    </w:pPr>
    <w:rPr>
      <w:rFonts w:eastAsia="Times New Roman" w:cs="Times New Roman"/>
      <w:sz w:val="24"/>
      <w:szCs w:val="24"/>
    </w:rPr>
  </w:style>
  <w:style w:type="character" w:customStyle="1" w:styleId="CharChar1">
    <w:name w:val="Char Char1"/>
    <w:link w:val="31"/>
    <w:locked/>
    <w:rsid w:val="00351E33"/>
    <w:rPr>
      <w:rFonts w:ascii="Times New Roman" w:eastAsia="Times New Roman" w:hAnsi="Times New Roman" w:cs="Times New Roman"/>
      <w:sz w:val="24"/>
      <w:szCs w:val="24"/>
    </w:rPr>
  </w:style>
  <w:style w:type="paragraph" w:customStyle="1" w:styleId="a">
    <w:name w:val="عنوان جانبي"/>
    <w:basedOn w:val="Normal"/>
    <w:autoRedefine/>
    <w:rsid w:val="00351E33"/>
    <w:pPr>
      <w:numPr>
        <w:ilvl w:val="1"/>
        <w:numId w:val="5"/>
      </w:numPr>
      <w:spacing w:before="120" w:after="120"/>
      <w:ind w:left="0" w:firstLine="0"/>
      <w:jc w:val="center"/>
    </w:pPr>
    <w:rPr>
      <w:rFonts w:eastAsia="Times New Roman"/>
      <w:b/>
      <w:bCs/>
    </w:rPr>
  </w:style>
  <w:style w:type="paragraph" w:customStyle="1" w:styleId="Heading21">
    <w:name w:val="Heading 21"/>
    <w:basedOn w:val="Normal"/>
    <w:rsid w:val="00351E33"/>
    <w:pPr>
      <w:spacing w:before="0" w:after="0"/>
      <w:jc w:val="left"/>
    </w:pPr>
    <w:rPr>
      <w:rFonts w:eastAsia="Times New Roman" w:cs="Times New Roman"/>
      <w:sz w:val="24"/>
      <w:szCs w:val="24"/>
    </w:rPr>
  </w:style>
  <w:style w:type="paragraph" w:customStyle="1" w:styleId="Header1">
    <w:name w:val="Header1"/>
    <w:basedOn w:val="Normal"/>
    <w:rsid w:val="00351E33"/>
    <w:pPr>
      <w:spacing w:before="0" w:after="0"/>
      <w:jc w:val="left"/>
    </w:pPr>
    <w:rPr>
      <w:rFonts w:eastAsia="Times New Roman" w:cs="Times New Roman"/>
      <w:sz w:val="24"/>
      <w:szCs w:val="24"/>
    </w:rPr>
  </w:style>
  <w:style w:type="character" w:customStyle="1" w:styleId="3Char">
    <w:name w:val="نمط3 Char"/>
    <w:link w:val="3"/>
    <w:rsid w:val="00351E33"/>
    <w:rPr>
      <w:rFonts w:ascii="Times New Roman" w:eastAsia="Times New Roman" w:hAnsi="Times New Roman" w:cs="Times New Roman"/>
      <w:sz w:val="28"/>
      <w:szCs w:val="28"/>
    </w:rPr>
  </w:style>
  <w:style w:type="paragraph" w:customStyle="1" w:styleId="a7">
    <w:name w:val="مللللللللللللحق"/>
    <w:basedOn w:val="Normal"/>
    <w:link w:val="Char7"/>
    <w:rsid w:val="00351E33"/>
    <w:pPr>
      <w:spacing w:before="0" w:after="0"/>
      <w:jc w:val="center"/>
    </w:pPr>
    <w:rPr>
      <w:rFonts w:ascii="Simplified Arabic" w:hAnsi="Simplified Arabic"/>
      <w:b/>
      <w:bCs/>
      <w:color w:val="000000"/>
      <w:sz w:val="32"/>
      <w:szCs w:val="32"/>
    </w:rPr>
  </w:style>
  <w:style w:type="character" w:customStyle="1" w:styleId="Char7">
    <w:name w:val="مللللللللللللحق Char"/>
    <w:link w:val="a7"/>
    <w:rsid w:val="00351E33"/>
    <w:rPr>
      <w:rFonts w:ascii="Simplified Arabic" w:hAnsi="Simplified Arabic" w:cs="Simplified Arabic"/>
      <w:b/>
      <w:bCs/>
      <w:color w:val="000000"/>
      <w:sz w:val="32"/>
      <w:szCs w:val="32"/>
    </w:rPr>
  </w:style>
  <w:style w:type="paragraph" w:customStyle="1" w:styleId="1f">
    <w:name w:val="جدول الرسوم التوضيحية1"/>
    <w:basedOn w:val="Normal"/>
    <w:next w:val="Normal"/>
    <w:uiPriority w:val="99"/>
    <w:unhideWhenUsed/>
    <w:rsid w:val="00351E33"/>
    <w:pPr>
      <w:spacing w:before="0" w:after="0" w:line="276" w:lineRule="auto"/>
      <w:jc w:val="left"/>
    </w:pPr>
    <w:rPr>
      <w:rFonts w:ascii="Calibri" w:hAnsi="Calibri" w:cs="Arial"/>
      <w:sz w:val="22"/>
      <w:szCs w:val="22"/>
    </w:rPr>
  </w:style>
  <w:style w:type="paragraph" w:customStyle="1" w:styleId="font5">
    <w:name w:val="font5"/>
    <w:basedOn w:val="Normal"/>
    <w:rsid w:val="00351E33"/>
    <w:pPr>
      <w:bidi w:val="0"/>
      <w:jc w:val="left"/>
    </w:pPr>
    <w:rPr>
      <w:rFonts w:ascii="Arial" w:eastAsia="Times New Roman" w:hAnsi="Arial" w:cs="Arial"/>
      <w:sz w:val="24"/>
      <w:szCs w:val="24"/>
    </w:rPr>
  </w:style>
  <w:style w:type="paragraph" w:customStyle="1" w:styleId="font6">
    <w:name w:val="font6"/>
    <w:basedOn w:val="Normal"/>
    <w:rsid w:val="00351E33"/>
    <w:pPr>
      <w:bidi w:val="0"/>
      <w:jc w:val="left"/>
    </w:pPr>
    <w:rPr>
      <w:rFonts w:ascii="Simplified Arabic" w:eastAsia="Times New Roman" w:hAnsi="Simplified Arabic"/>
      <w:sz w:val="24"/>
      <w:szCs w:val="24"/>
    </w:rPr>
  </w:style>
  <w:style w:type="paragraph" w:customStyle="1" w:styleId="xl65">
    <w:name w:val="xl65"/>
    <w:basedOn w:val="Normal"/>
    <w:rsid w:val="00351E33"/>
    <w:pPr>
      <w:bidi w:val="0"/>
      <w:jc w:val="left"/>
      <w:textAlignment w:val="center"/>
    </w:pPr>
    <w:rPr>
      <w:rFonts w:eastAsia="Times New Roman" w:cs="Times New Roman"/>
      <w:b/>
      <w:bCs/>
      <w:sz w:val="24"/>
      <w:szCs w:val="24"/>
    </w:rPr>
  </w:style>
  <w:style w:type="paragraph" w:customStyle="1" w:styleId="xl66">
    <w:name w:val="xl66"/>
    <w:basedOn w:val="Normal"/>
    <w:rsid w:val="00351E33"/>
    <w:pPr>
      <w:pBdr>
        <w:top w:val="single" w:sz="4" w:space="0" w:color="auto"/>
        <w:left w:val="single" w:sz="4" w:space="0" w:color="auto"/>
        <w:bottom w:val="single" w:sz="4" w:space="0" w:color="auto"/>
        <w:right w:val="single" w:sz="4" w:space="0" w:color="auto"/>
      </w:pBdr>
      <w:bidi w:val="0"/>
      <w:jc w:val="center"/>
      <w:textAlignment w:val="center"/>
    </w:pPr>
    <w:rPr>
      <w:rFonts w:eastAsia="Times New Roman" w:cs="Times New Roman"/>
      <w:sz w:val="24"/>
      <w:szCs w:val="24"/>
    </w:rPr>
  </w:style>
  <w:style w:type="paragraph" w:customStyle="1" w:styleId="xl67">
    <w:name w:val="xl67"/>
    <w:basedOn w:val="Normal"/>
    <w:rsid w:val="00351E33"/>
    <w:pPr>
      <w:pBdr>
        <w:top w:val="single" w:sz="4" w:space="0" w:color="auto"/>
        <w:left w:val="single" w:sz="4" w:space="0" w:color="auto"/>
        <w:bottom w:val="single" w:sz="4" w:space="0" w:color="auto"/>
        <w:right w:val="single" w:sz="4" w:space="0" w:color="auto"/>
      </w:pBdr>
      <w:bidi w:val="0"/>
      <w:jc w:val="right"/>
      <w:textAlignment w:val="center"/>
    </w:pPr>
    <w:rPr>
      <w:rFonts w:eastAsia="Times New Roman" w:cs="Times New Roman"/>
      <w:sz w:val="24"/>
      <w:szCs w:val="24"/>
    </w:rPr>
  </w:style>
  <w:style w:type="paragraph" w:customStyle="1" w:styleId="xl68">
    <w:name w:val="xl68"/>
    <w:basedOn w:val="Normal"/>
    <w:rsid w:val="00351E33"/>
    <w:pPr>
      <w:bidi w:val="0"/>
      <w:jc w:val="left"/>
      <w:textAlignment w:val="center"/>
    </w:pPr>
    <w:rPr>
      <w:rFonts w:eastAsia="Times New Roman" w:cs="Times New Roman"/>
      <w:sz w:val="24"/>
      <w:szCs w:val="24"/>
    </w:rPr>
  </w:style>
  <w:style w:type="paragraph" w:customStyle="1" w:styleId="xl69">
    <w:name w:val="xl69"/>
    <w:basedOn w:val="Normal"/>
    <w:rsid w:val="00351E33"/>
    <w:pPr>
      <w:pBdr>
        <w:top w:val="single" w:sz="4" w:space="0" w:color="auto"/>
        <w:left w:val="single" w:sz="4" w:space="0" w:color="auto"/>
        <w:bottom w:val="single" w:sz="4" w:space="0" w:color="auto"/>
        <w:right w:val="single" w:sz="4" w:space="0" w:color="auto"/>
      </w:pBdr>
      <w:bidi w:val="0"/>
      <w:jc w:val="right"/>
      <w:textAlignment w:val="center"/>
    </w:pPr>
    <w:rPr>
      <w:rFonts w:eastAsia="Times New Roman" w:cs="Times New Roman"/>
      <w:sz w:val="24"/>
      <w:szCs w:val="24"/>
    </w:rPr>
  </w:style>
  <w:style w:type="paragraph" w:customStyle="1" w:styleId="xl70">
    <w:name w:val="xl70"/>
    <w:basedOn w:val="Normal"/>
    <w:rsid w:val="00351E33"/>
    <w:pPr>
      <w:pBdr>
        <w:top w:val="single" w:sz="4" w:space="0" w:color="auto"/>
        <w:left w:val="single" w:sz="4" w:space="0" w:color="auto"/>
        <w:bottom w:val="single" w:sz="4" w:space="0" w:color="auto"/>
        <w:right w:val="single" w:sz="4" w:space="0" w:color="auto"/>
      </w:pBdr>
      <w:bidi w:val="0"/>
      <w:jc w:val="center"/>
      <w:textAlignment w:val="center"/>
    </w:pPr>
    <w:rPr>
      <w:rFonts w:eastAsia="Times New Roman" w:cs="Times New Roman"/>
      <w:sz w:val="24"/>
      <w:szCs w:val="24"/>
    </w:rPr>
  </w:style>
  <w:style w:type="paragraph" w:customStyle="1" w:styleId="xl71">
    <w:name w:val="xl71"/>
    <w:basedOn w:val="Normal"/>
    <w:rsid w:val="00351E33"/>
    <w:pPr>
      <w:pBdr>
        <w:top w:val="single" w:sz="4" w:space="0" w:color="auto"/>
        <w:left w:val="single" w:sz="4" w:space="0" w:color="auto"/>
        <w:bottom w:val="single" w:sz="4" w:space="0" w:color="auto"/>
        <w:right w:val="single" w:sz="4" w:space="0" w:color="auto"/>
      </w:pBdr>
      <w:bidi w:val="0"/>
      <w:jc w:val="left"/>
      <w:textAlignment w:val="center"/>
    </w:pPr>
    <w:rPr>
      <w:rFonts w:eastAsia="Times New Roman" w:cs="Times New Roman"/>
      <w:sz w:val="24"/>
      <w:szCs w:val="24"/>
    </w:rPr>
  </w:style>
  <w:style w:type="paragraph" w:customStyle="1" w:styleId="xl72">
    <w:name w:val="xl72"/>
    <w:basedOn w:val="Normal"/>
    <w:rsid w:val="00351E33"/>
    <w:pPr>
      <w:pBdr>
        <w:top w:val="single" w:sz="4" w:space="0" w:color="auto"/>
        <w:left w:val="single" w:sz="4" w:space="0" w:color="auto"/>
        <w:bottom w:val="single" w:sz="4" w:space="0" w:color="auto"/>
        <w:right w:val="single" w:sz="4" w:space="0" w:color="auto"/>
      </w:pBdr>
      <w:bidi w:val="0"/>
      <w:jc w:val="right"/>
      <w:textAlignment w:val="center"/>
    </w:pPr>
    <w:rPr>
      <w:rFonts w:eastAsia="Times New Roman" w:cs="Times New Roman"/>
      <w:sz w:val="24"/>
      <w:szCs w:val="24"/>
    </w:rPr>
  </w:style>
  <w:style w:type="paragraph" w:customStyle="1" w:styleId="xl73">
    <w:name w:val="xl73"/>
    <w:basedOn w:val="Normal"/>
    <w:rsid w:val="00351E33"/>
    <w:pPr>
      <w:pBdr>
        <w:top w:val="single" w:sz="4" w:space="0" w:color="auto"/>
        <w:left w:val="single" w:sz="4" w:space="0" w:color="auto"/>
        <w:bottom w:val="single" w:sz="4" w:space="0" w:color="auto"/>
        <w:right w:val="single" w:sz="4" w:space="0" w:color="auto"/>
      </w:pBdr>
      <w:bidi w:val="0"/>
      <w:jc w:val="left"/>
      <w:textAlignment w:val="center"/>
    </w:pPr>
    <w:rPr>
      <w:rFonts w:eastAsia="Times New Roman" w:cs="Times New Roman"/>
      <w:sz w:val="24"/>
      <w:szCs w:val="24"/>
    </w:rPr>
  </w:style>
  <w:style w:type="paragraph" w:customStyle="1" w:styleId="xl74">
    <w:name w:val="xl74"/>
    <w:basedOn w:val="Normal"/>
    <w:rsid w:val="00351E33"/>
    <w:pPr>
      <w:bidi w:val="0"/>
      <w:jc w:val="center"/>
      <w:textAlignment w:val="center"/>
    </w:pPr>
    <w:rPr>
      <w:rFonts w:eastAsia="Times New Roman" w:cs="Times New Roman"/>
      <w:sz w:val="24"/>
      <w:szCs w:val="24"/>
    </w:rPr>
  </w:style>
  <w:style w:type="paragraph" w:customStyle="1" w:styleId="xl75">
    <w:name w:val="xl75"/>
    <w:basedOn w:val="Normal"/>
    <w:rsid w:val="00351E33"/>
    <w:pPr>
      <w:bidi w:val="0"/>
      <w:jc w:val="right"/>
      <w:textAlignment w:val="center"/>
    </w:pPr>
    <w:rPr>
      <w:rFonts w:eastAsia="Times New Roman" w:cs="Times New Roman"/>
      <w:sz w:val="24"/>
      <w:szCs w:val="24"/>
    </w:rPr>
  </w:style>
  <w:style w:type="paragraph" w:customStyle="1" w:styleId="xl76">
    <w:name w:val="xl76"/>
    <w:basedOn w:val="Normal"/>
    <w:rsid w:val="00351E33"/>
    <w:pPr>
      <w:bidi w:val="0"/>
      <w:jc w:val="right"/>
      <w:textAlignment w:val="center"/>
    </w:pPr>
    <w:rPr>
      <w:rFonts w:eastAsia="Times New Roman" w:cs="Times New Roman"/>
      <w:sz w:val="24"/>
      <w:szCs w:val="24"/>
    </w:rPr>
  </w:style>
  <w:style w:type="paragraph" w:customStyle="1" w:styleId="xl77">
    <w:name w:val="xl77"/>
    <w:basedOn w:val="Normal"/>
    <w:rsid w:val="00351E33"/>
    <w:pPr>
      <w:pBdr>
        <w:top w:val="single" w:sz="4" w:space="0" w:color="auto"/>
        <w:left w:val="single" w:sz="4" w:space="0" w:color="auto"/>
        <w:bottom w:val="single" w:sz="4" w:space="0" w:color="auto"/>
        <w:right w:val="single" w:sz="4" w:space="0" w:color="auto"/>
      </w:pBdr>
      <w:shd w:val="clear" w:color="000000" w:fill="FFE699"/>
      <w:bidi w:val="0"/>
      <w:jc w:val="center"/>
      <w:textAlignment w:val="center"/>
    </w:pPr>
    <w:rPr>
      <w:rFonts w:eastAsia="Times New Roman" w:cs="Times New Roman"/>
      <w:b/>
      <w:bCs/>
      <w:sz w:val="24"/>
      <w:szCs w:val="24"/>
    </w:rPr>
  </w:style>
  <w:style w:type="paragraph" w:customStyle="1" w:styleId="xl78">
    <w:name w:val="xl78"/>
    <w:basedOn w:val="Normal"/>
    <w:rsid w:val="00351E33"/>
    <w:pPr>
      <w:pBdr>
        <w:top w:val="single" w:sz="4" w:space="0" w:color="auto"/>
        <w:left w:val="single" w:sz="4" w:space="0" w:color="auto"/>
        <w:bottom w:val="single" w:sz="4" w:space="0" w:color="auto"/>
        <w:right w:val="single" w:sz="4" w:space="0" w:color="auto"/>
      </w:pBdr>
      <w:bidi w:val="0"/>
      <w:jc w:val="center"/>
      <w:textAlignment w:val="center"/>
    </w:pPr>
    <w:rPr>
      <w:rFonts w:eastAsia="Times New Roman" w:cs="Times New Roman"/>
      <w:sz w:val="24"/>
      <w:szCs w:val="24"/>
    </w:rPr>
  </w:style>
  <w:style w:type="paragraph" w:customStyle="1" w:styleId="xl79">
    <w:name w:val="xl79"/>
    <w:basedOn w:val="Normal"/>
    <w:rsid w:val="00351E33"/>
    <w:pPr>
      <w:pBdr>
        <w:top w:val="single" w:sz="4" w:space="0" w:color="auto"/>
        <w:left w:val="single" w:sz="4" w:space="0" w:color="auto"/>
        <w:bottom w:val="single" w:sz="4" w:space="0" w:color="auto"/>
        <w:right w:val="single" w:sz="4" w:space="0" w:color="auto"/>
      </w:pBdr>
      <w:bidi w:val="0"/>
      <w:jc w:val="center"/>
      <w:textAlignment w:val="center"/>
    </w:pPr>
    <w:rPr>
      <w:rFonts w:eastAsia="Times New Roman" w:cs="Times New Roman"/>
      <w:sz w:val="24"/>
      <w:szCs w:val="24"/>
    </w:rPr>
  </w:style>
  <w:style w:type="paragraph" w:customStyle="1" w:styleId="xl80">
    <w:name w:val="xl80"/>
    <w:basedOn w:val="Normal"/>
    <w:rsid w:val="00351E33"/>
    <w:pPr>
      <w:pBdr>
        <w:top w:val="single" w:sz="4" w:space="0" w:color="auto"/>
        <w:left w:val="single" w:sz="4" w:space="0" w:color="auto"/>
        <w:right w:val="single" w:sz="4" w:space="0" w:color="auto"/>
      </w:pBdr>
      <w:bidi w:val="0"/>
      <w:jc w:val="center"/>
      <w:textAlignment w:val="center"/>
    </w:pPr>
    <w:rPr>
      <w:rFonts w:eastAsia="Times New Roman" w:cs="Times New Roman"/>
      <w:sz w:val="24"/>
      <w:szCs w:val="24"/>
    </w:rPr>
  </w:style>
  <w:style w:type="paragraph" w:customStyle="1" w:styleId="xl81">
    <w:name w:val="xl81"/>
    <w:basedOn w:val="Normal"/>
    <w:rsid w:val="00351E33"/>
    <w:pPr>
      <w:pBdr>
        <w:top w:val="single" w:sz="4" w:space="0" w:color="auto"/>
        <w:left w:val="single" w:sz="4" w:space="0" w:color="auto"/>
        <w:right w:val="single" w:sz="4" w:space="0" w:color="auto"/>
      </w:pBdr>
      <w:bidi w:val="0"/>
      <w:jc w:val="right"/>
      <w:textAlignment w:val="center"/>
    </w:pPr>
    <w:rPr>
      <w:rFonts w:eastAsia="Times New Roman" w:cs="Times New Roman"/>
      <w:sz w:val="24"/>
      <w:szCs w:val="24"/>
    </w:rPr>
  </w:style>
  <w:style w:type="paragraph" w:customStyle="1" w:styleId="xl82">
    <w:name w:val="xl82"/>
    <w:basedOn w:val="Normal"/>
    <w:rsid w:val="00351E33"/>
    <w:pPr>
      <w:pBdr>
        <w:top w:val="single" w:sz="4" w:space="0" w:color="auto"/>
        <w:left w:val="single" w:sz="4" w:space="0" w:color="auto"/>
        <w:right w:val="single" w:sz="4" w:space="0" w:color="auto"/>
      </w:pBdr>
      <w:bidi w:val="0"/>
      <w:jc w:val="center"/>
      <w:textAlignment w:val="center"/>
    </w:pPr>
    <w:rPr>
      <w:rFonts w:eastAsia="Times New Roman" w:cs="Times New Roman"/>
      <w:sz w:val="24"/>
      <w:szCs w:val="24"/>
    </w:rPr>
  </w:style>
  <w:style w:type="paragraph" w:customStyle="1" w:styleId="xl83">
    <w:name w:val="xl83"/>
    <w:basedOn w:val="Normal"/>
    <w:rsid w:val="00351E33"/>
    <w:pPr>
      <w:pBdr>
        <w:top w:val="single" w:sz="4" w:space="0" w:color="auto"/>
        <w:left w:val="single" w:sz="4" w:space="0" w:color="auto"/>
        <w:right w:val="single" w:sz="4" w:space="0" w:color="auto"/>
      </w:pBdr>
      <w:bidi w:val="0"/>
      <w:jc w:val="right"/>
      <w:textAlignment w:val="center"/>
    </w:pPr>
    <w:rPr>
      <w:rFonts w:eastAsia="Times New Roman" w:cs="Times New Roman"/>
      <w:sz w:val="24"/>
      <w:szCs w:val="24"/>
    </w:rPr>
  </w:style>
  <w:style w:type="paragraph" w:customStyle="1" w:styleId="xl84">
    <w:name w:val="xl84"/>
    <w:basedOn w:val="Normal"/>
    <w:rsid w:val="00351E33"/>
    <w:pPr>
      <w:pBdr>
        <w:top w:val="single" w:sz="4" w:space="0" w:color="auto"/>
        <w:left w:val="single" w:sz="4" w:space="0" w:color="auto"/>
        <w:bottom w:val="single" w:sz="4" w:space="0" w:color="auto"/>
        <w:right w:val="single" w:sz="4" w:space="0" w:color="auto"/>
      </w:pBdr>
      <w:shd w:val="clear" w:color="000000" w:fill="FFE699"/>
      <w:bidi w:val="0"/>
      <w:jc w:val="center"/>
      <w:textAlignment w:val="center"/>
    </w:pPr>
    <w:rPr>
      <w:rFonts w:eastAsia="Times New Roman" w:cs="Times New Roman"/>
      <w:b/>
      <w:bCs/>
      <w:color w:val="000000"/>
      <w:sz w:val="24"/>
      <w:szCs w:val="24"/>
    </w:rPr>
  </w:style>
  <w:style w:type="paragraph" w:customStyle="1" w:styleId="xl85">
    <w:name w:val="xl85"/>
    <w:basedOn w:val="Normal"/>
    <w:rsid w:val="00351E33"/>
    <w:pPr>
      <w:pBdr>
        <w:top w:val="single" w:sz="4" w:space="0" w:color="auto"/>
        <w:left w:val="single" w:sz="4" w:space="0" w:color="auto"/>
        <w:bottom w:val="single" w:sz="4" w:space="0" w:color="auto"/>
        <w:right w:val="single" w:sz="4" w:space="0" w:color="auto"/>
      </w:pBdr>
      <w:shd w:val="clear" w:color="000000" w:fill="FFE699"/>
      <w:bidi w:val="0"/>
      <w:jc w:val="center"/>
      <w:textAlignment w:val="center"/>
    </w:pPr>
    <w:rPr>
      <w:rFonts w:eastAsia="Times New Roman" w:cs="Times New Roman"/>
      <w:b/>
      <w:bCs/>
      <w:color w:val="000000"/>
      <w:sz w:val="24"/>
      <w:szCs w:val="24"/>
    </w:rPr>
  </w:style>
  <w:style w:type="paragraph" w:customStyle="1" w:styleId="xl86">
    <w:name w:val="xl86"/>
    <w:basedOn w:val="Normal"/>
    <w:rsid w:val="00351E33"/>
    <w:pPr>
      <w:bidi w:val="0"/>
      <w:jc w:val="center"/>
      <w:textAlignment w:val="center"/>
    </w:pPr>
    <w:rPr>
      <w:rFonts w:eastAsia="Times New Roman" w:cs="Times New Roman"/>
      <w:b/>
      <w:bCs/>
      <w:sz w:val="24"/>
      <w:szCs w:val="24"/>
    </w:rPr>
  </w:style>
  <w:style w:type="paragraph" w:customStyle="1" w:styleId="xl87">
    <w:name w:val="xl87"/>
    <w:basedOn w:val="Normal"/>
    <w:rsid w:val="00351E33"/>
    <w:pPr>
      <w:pBdr>
        <w:top w:val="single" w:sz="4" w:space="0" w:color="auto"/>
        <w:left w:val="single" w:sz="4" w:space="0" w:color="auto"/>
        <w:bottom w:val="single" w:sz="4" w:space="0" w:color="auto"/>
        <w:right w:val="single" w:sz="4" w:space="0" w:color="auto"/>
      </w:pBdr>
      <w:shd w:val="clear" w:color="000000" w:fill="FFE699"/>
      <w:bidi w:val="0"/>
      <w:jc w:val="center"/>
      <w:textAlignment w:val="center"/>
    </w:pPr>
    <w:rPr>
      <w:rFonts w:eastAsia="Times New Roman" w:cs="Times New Roman"/>
      <w:sz w:val="24"/>
      <w:szCs w:val="24"/>
    </w:rPr>
  </w:style>
  <w:style w:type="paragraph" w:customStyle="1" w:styleId="xl88">
    <w:name w:val="xl88"/>
    <w:basedOn w:val="Normal"/>
    <w:rsid w:val="00351E33"/>
    <w:pPr>
      <w:pBdr>
        <w:top w:val="single" w:sz="4" w:space="0" w:color="auto"/>
        <w:left w:val="single" w:sz="4" w:space="0" w:color="auto"/>
        <w:bottom w:val="single" w:sz="4" w:space="0" w:color="auto"/>
        <w:right w:val="single" w:sz="4" w:space="0" w:color="auto"/>
      </w:pBdr>
      <w:shd w:val="clear" w:color="000000" w:fill="FFE699"/>
      <w:bidi w:val="0"/>
      <w:jc w:val="center"/>
      <w:textAlignment w:val="center"/>
    </w:pPr>
    <w:rPr>
      <w:rFonts w:eastAsia="Times New Roman" w:cs="Times New Roman"/>
      <w:b/>
      <w:bCs/>
      <w:color w:val="000000"/>
      <w:sz w:val="24"/>
      <w:szCs w:val="24"/>
    </w:rPr>
  </w:style>
  <w:style w:type="paragraph" w:customStyle="1" w:styleId="xl89">
    <w:name w:val="xl89"/>
    <w:basedOn w:val="Normal"/>
    <w:rsid w:val="00351E33"/>
    <w:pPr>
      <w:pBdr>
        <w:top w:val="single" w:sz="4" w:space="0" w:color="auto"/>
        <w:bottom w:val="single" w:sz="4" w:space="0" w:color="auto"/>
      </w:pBdr>
      <w:bidi w:val="0"/>
      <w:jc w:val="center"/>
      <w:textAlignment w:val="center"/>
    </w:pPr>
    <w:rPr>
      <w:rFonts w:eastAsia="Times New Roman" w:cs="Times New Roman"/>
      <w:b/>
      <w:bCs/>
      <w:sz w:val="24"/>
      <w:szCs w:val="24"/>
    </w:rPr>
  </w:style>
  <w:style w:type="paragraph" w:customStyle="1" w:styleId="xl90">
    <w:name w:val="xl90"/>
    <w:basedOn w:val="Normal"/>
    <w:rsid w:val="00351E33"/>
    <w:pPr>
      <w:pBdr>
        <w:bottom w:val="single" w:sz="4" w:space="0" w:color="auto"/>
      </w:pBdr>
      <w:bidi w:val="0"/>
      <w:jc w:val="center"/>
      <w:textAlignment w:val="center"/>
    </w:pPr>
    <w:rPr>
      <w:rFonts w:eastAsia="Times New Roman" w:cs="Times New Roman"/>
      <w:b/>
      <w:bCs/>
      <w:sz w:val="24"/>
      <w:szCs w:val="24"/>
    </w:rPr>
  </w:style>
  <w:style w:type="character" w:customStyle="1" w:styleId="Char8">
    <w:name w:val="جدول Char"/>
    <w:link w:val="a8"/>
    <w:locked/>
    <w:rsid w:val="00351E33"/>
    <w:rPr>
      <w:rFonts w:ascii="Simplified Arabic" w:hAnsi="Simplified Arabic" w:cs="Simplified Arabic"/>
      <w:sz w:val="24"/>
      <w:szCs w:val="24"/>
      <w:lang w:eastAsia="ko-KR" w:bidi="ar-EG"/>
    </w:rPr>
  </w:style>
  <w:style w:type="paragraph" w:customStyle="1" w:styleId="a8">
    <w:name w:val="جدول"/>
    <w:basedOn w:val="Normal"/>
    <w:link w:val="Char8"/>
    <w:autoRedefine/>
    <w:rsid w:val="00351E33"/>
    <w:pPr>
      <w:spacing w:before="0" w:after="0"/>
      <w:contextualSpacing/>
      <w:jc w:val="center"/>
    </w:pPr>
    <w:rPr>
      <w:rFonts w:ascii="Simplified Arabic" w:hAnsi="Simplified Arabic"/>
      <w:sz w:val="24"/>
      <w:szCs w:val="24"/>
      <w:lang w:eastAsia="ko-KR" w:bidi="ar-EG"/>
    </w:rPr>
  </w:style>
  <w:style w:type="character" w:customStyle="1" w:styleId="24">
    <w:name w:val="إشارة لم يتم حلها2"/>
    <w:uiPriority w:val="99"/>
    <w:semiHidden/>
    <w:unhideWhenUsed/>
    <w:rsid w:val="00351E33"/>
    <w:rPr>
      <w:color w:val="605E5C"/>
      <w:shd w:val="clear" w:color="auto" w:fill="E1DFDD"/>
    </w:rPr>
  </w:style>
  <w:style w:type="character" w:customStyle="1" w:styleId="mw-headline">
    <w:name w:val="mw-headline"/>
    <w:basedOn w:val="DefaultParagraphFont"/>
    <w:rsid w:val="00603941"/>
  </w:style>
  <w:style w:type="character" w:customStyle="1" w:styleId="mw-editsection">
    <w:name w:val="mw-editsection"/>
    <w:basedOn w:val="DefaultParagraphFont"/>
    <w:rsid w:val="00603941"/>
  </w:style>
  <w:style w:type="character" w:customStyle="1" w:styleId="mw-editsection-bracket">
    <w:name w:val="mw-editsection-bracket"/>
    <w:basedOn w:val="DefaultParagraphFont"/>
    <w:rsid w:val="00603941"/>
  </w:style>
  <w:style w:type="character" w:customStyle="1" w:styleId="apple-tab-span">
    <w:name w:val="apple-tab-span"/>
    <w:basedOn w:val="DefaultParagraphFont"/>
    <w:rsid w:val="00603941"/>
  </w:style>
  <w:style w:type="character" w:customStyle="1" w:styleId="text">
    <w:name w:val="text"/>
    <w:basedOn w:val="DefaultParagraphFont"/>
    <w:rsid w:val="00603941"/>
  </w:style>
  <w:style w:type="character" w:customStyle="1" w:styleId="field-content">
    <w:name w:val="field-content"/>
    <w:basedOn w:val="DefaultParagraphFont"/>
    <w:rsid w:val="00603941"/>
  </w:style>
  <w:style w:type="character" w:customStyle="1" w:styleId="1Char0">
    <w:name w:val="نمط1 Char"/>
    <w:link w:val="15"/>
    <w:rsid w:val="00603941"/>
    <w:rPr>
      <w:rFonts w:ascii="Times New Roman" w:eastAsia="Times New Roman" w:hAnsi="Times New Roman" w:cs="Times New Roman"/>
      <w:b w:val="0"/>
      <w:bCs w:val="0"/>
      <w:color w:val="C00000"/>
      <w:kern w:val="32"/>
      <w:sz w:val="28"/>
      <w:szCs w:val="28"/>
    </w:rPr>
  </w:style>
  <w:style w:type="character" w:customStyle="1" w:styleId="ilfuvd">
    <w:name w:val="ilfuvd"/>
    <w:basedOn w:val="DefaultParagraphFont"/>
    <w:rsid w:val="00603941"/>
  </w:style>
  <w:style w:type="table" w:customStyle="1" w:styleId="6-32">
    <w:name w:val="جدول شبكة 6 ملون - تمييز 32"/>
    <w:basedOn w:val="TableNormal"/>
    <w:uiPriority w:val="51"/>
    <w:rsid w:val="00603941"/>
    <w:rPr>
      <w:rFonts w:cs="Arial"/>
      <w:color w:val="76923C"/>
      <w:sz w:val="22"/>
      <w:szCs w:val="22"/>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4-32">
    <w:name w:val="جدول شبكة 4 - تمييز 32"/>
    <w:basedOn w:val="TableNormal"/>
    <w:uiPriority w:val="49"/>
    <w:rsid w:val="00603941"/>
    <w:rPr>
      <w:rFonts w:cs="Arial"/>
      <w:sz w:val="22"/>
      <w:szCs w:val="22"/>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5-32">
    <w:name w:val="جدول شبكة 5 داكن - تمييز 32"/>
    <w:basedOn w:val="TableNormal"/>
    <w:uiPriority w:val="50"/>
    <w:rsid w:val="00603941"/>
    <w:rPr>
      <w:rFonts w:cs="Arial"/>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220">
    <w:name w:val="جدول عادي 22"/>
    <w:basedOn w:val="TableNormal"/>
    <w:uiPriority w:val="42"/>
    <w:rsid w:val="00603941"/>
    <w:rPr>
      <w:rFonts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0">
    <w:name w:val="شبكة جدول3"/>
    <w:basedOn w:val="TableNormal"/>
    <w:next w:val="TableGrid"/>
    <w:uiPriority w:val="59"/>
    <w:rsid w:val="00603941"/>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جدول عادي 51"/>
    <w:basedOn w:val="TableNormal"/>
    <w:uiPriority w:val="45"/>
    <w:rsid w:val="008A3C9A"/>
    <w:rPr>
      <w:rFonts w:cs="Arial"/>
      <w:sz w:val="22"/>
      <w:szCs w:val="22"/>
    </w:rPr>
    <w:tblPr>
      <w:tblStyleRowBandSize w:val="1"/>
      <w:tblStyleColBandSize w:val="1"/>
    </w:tblPr>
    <w:tblStylePr w:type="firstRow">
      <w:rPr>
        <w:rFonts w:ascii="Cambria" w:eastAsia="Times New Roman" w:hAnsi="Cambria" w:cs="Times New Roman"/>
        <w:i/>
        <w:iCs/>
        <w:sz w:val="26"/>
      </w:rPr>
      <w:tblPr/>
      <w:tcPr>
        <w:tcBorders>
          <w:bottom w:val="single" w:sz="4" w:space="0" w:color="7F7F7F"/>
        </w:tcBorders>
        <w:shd w:val="clear" w:color="auto" w:fill="FFFFFF"/>
      </w:tcPr>
    </w:tblStylePr>
    <w:tblStylePr w:type="lastRow">
      <w:rPr>
        <w:rFonts w:ascii="Cambria" w:eastAsia="Times New Roman" w:hAnsi="Cambria" w:cs="Times New Roman"/>
        <w:i/>
        <w:iCs/>
        <w:sz w:val="26"/>
      </w:rPr>
      <w:tblPr/>
      <w:tcPr>
        <w:tcBorders>
          <w:top w:val="single" w:sz="4" w:space="0" w:color="7F7F7F"/>
        </w:tcBorders>
        <w:shd w:val="clear" w:color="auto" w:fill="FFFFFF"/>
      </w:tcPr>
    </w:tblStylePr>
    <w:tblStylePr w:type="firstCol">
      <w:pPr>
        <w:jc w:val="right"/>
      </w:pPr>
      <w:rPr>
        <w:rFonts w:ascii="Cambria" w:eastAsia="Times New Roman" w:hAnsi="Cambria" w:cs="Times New Roman"/>
        <w:i/>
        <w:iCs/>
        <w:sz w:val="26"/>
      </w:rPr>
      <w:tblPr/>
      <w:tcPr>
        <w:tcBorders>
          <w:right w:val="single" w:sz="4" w:space="0" w:color="7F7F7F"/>
        </w:tcBorders>
        <w:shd w:val="clear" w:color="auto" w:fill="FFFFFF"/>
      </w:tcPr>
    </w:tblStylePr>
    <w:tblStylePr w:type="lastCol">
      <w:rPr>
        <w:rFonts w:ascii="Cambria" w:eastAsia="Times New Roma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uiPriority w:val="99"/>
    <w:semiHidden/>
    <w:rsid w:val="008A3C9A"/>
    <w:rPr>
      <w:color w:val="808080"/>
    </w:rPr>
  </w:style>
  <w:style w:type="numbering" w:customStyle="1" w:styleId="25">
    <w:name w:val="بلا قائمة2"/>
    <w:next w:val="NoList"/>
    <w:uiPriority w:val="99"/>
    <w:semiHidden/>
    <w:unhideWhenUsed/>
    <w:rsid w:val="008A3C9A"/>
  </w:style>
  <w:style w:type="table" w:customStyle="1" w:styleId="115">
    <w:name w:val="شبكة جدول11"/>
    <w:basedOn w:val="TableNormal"/>
    <w:next w:val="TableGrid"/>
    <w:uiPriority w:val="39"/>
    <w:rsid w:val="008A3C9A"/>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جدول عادي 211"/>
    <w:basedOn w:val="TableNormal"/>
    <w:uiPriority w:val="42"/>
    <w:rsid w:val="008A3C9A"/>
    <w:rPr>
      <w:rFonts w:eastAsia="Times New Roman" w:hAnsi="Times New Roman" w:cs="Times New Roman"/>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1">
    <w:name w:val="جدول شبكة 1 فاتح - تمييز 11"/>
    <w:basedOn w:val="TableNormal"/>
    <w:next w:val="1-12"/>
    <w:uiPriority w:val="46"/>
    <w:rsid w:val="008A3C9A"/>
    <w:rPr>
      <w:rFonts w:cs="Arial"/>
      <w:sz w:val="22"/>
      <w:szCs w:val="22"/>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310">
    <w:name w:val="جدول عادي 31"/>
    <w:basedOn w:val="TableNormal"/>
    <w:next w:val="32"/>
    <w:uiPriority w:val="43"/>
    <w:rsid w:val="008A3C9A"/>
    <w:rPr>
      <w:rFonts w:cs="Arial"/>
      <w:sz w:val="22"/>
      <w:szCs w:val="22"/>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6">
    <w:name w:val="جدول عادي 11"/>
    <w:basedOn w:val="TableNormal"/>
    <w:next w:val="121"/>
    <w:uiPriority w:val="41"/>
    <w:rsid w:val="008A3C9A"/>
    <w:rPr>
      <w:rFonts w:cs="Arial"/>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جدول شبكة 1 فاتح - تمييز 12"/>
    <w:basedOn w:val="TableNormal"/>
    <w:uiPriority w:val="46"/>
    <w:rsid w:val="008A3C9A"/>
    <w:rPr>
      <w:rFonts w:cs="Arial"/>
      <w:sz w:val="22"/>
      <w:szCs w:val="22"/>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32">
    <w:name w:val="جدول عادي 32"/>
    <w:basedOn w:val="TableNormal"/>
    <w:uiPriority w:val="43"/>
    <w:rsid w:val="008A3C9A"/>
    <w:rPr>
      <w:rFonts w:cs="Arial"/>
      <w:sz w:val="22"/>
      <w:szCs w:val="22"/>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21">
    <w:name w:val="جدول عادي 12"/>
    <w:basedOn w:val="TableNormal"/>
    <w:uiPriority w:val="41"/>
    <w:rsid w:val="008A3C9A"/>
    <w:rPr>
      <w:rFonts w:cs="Arial"/>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51">
    <w:name w:val="جدول شبكة 6 ملون - تمييز 51"/>
    <w:basedOn w:val="TableNormal"/>
    <w:uiPriority w:val="51"/>
    <w:rsid w:val="008A3C9A"/>
    <w:rPr>
      <w:rFonts w:cs="Arial"/>
      <w:color w:val="2F5496"/>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31">
    <w:name w:val="جدول شبكة 1 فاتح - تمييز 31"/>
    <w:basedOn w:val="TableNormal"/>
    <w:uiPriority w:val="46"/>
    <w:rsid w:val="008A3C9A"/>
    <w:rPr>
      <w:rFonts w:cs="Arial"/>
      <w:sz w:val="22"/>
      <w:szCs w:val="22"/>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61">
    <w:name w:val="جدول شبكة 6 ملون1"/>
    <w:basedOn w:val="TableNormal"/>
    <w:uiPriority w:val="51"/>
    <w:rsid w:val="008A3C9A"/>
    <w:rPr>
      <w:rFonts w:cs="Arial"/>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Char16">
    <w:name w:val="سرد الفقرات Char1"/>
    <w:uiPriority w:val="99"/>
    <w:rsid w:val="008A3C9A"/>
    <w:rPr>
      <w:rFonts w:ascii="Times New Roman" w:hAnsi="Times New Roman" w:cs="Simplified Arabic"/>
      <w:sz w:val="28"/>
      <w:szCs w:val="28"/>
    </w:rPr>
  </w:style>
  <w:style w:type="table" w:customStyle="1" w:styleId="41">
    <w:name w:val="شبكة جدول4"/>
    <w:basedOn w:val="TableNormal"/>
    <w:next w:val="TableGrid"/>
    <w:uiPriority w:val="59"/>
    <w:rsid w:val="008A3C9A"/>
    <w:pPr>
      <w:ind w:left="720" w:hanging="720"/>
      <w:jc w:val="both"/>
    </w:pPr>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32">
    <w:name w:val="Grid Table 6 Colorful - Accent 32"/>
    <w:basedOn w:val="TableNormal"/>
    <w:uiPriority w:val="51"/>
    <w:rsid w:val="0036226F"/>
    <w:rPr>
      <w:rFonts w:cs="Arial"/>
      <w:color w:val="76923C"/>
      <w:sz w:val="22"/>
      <w:szCs w:val="22"/>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4-Accent32">
    <w:name w:val="Grid Table 4 - Accent 32"/>
    <w:basedOn w:val="TableNormal"/>
    <w:uiPriority w:val="49"/>
    <w:rsid w:val="0036226F"/>
    <w:rPr>
      <w:rFonts w:cs="Arial"/>
      <w:sz w:val="22"/>
      <w:szCs w:val="22"/>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5Dark-Accent32">
    <w:name w:val="Grid Table 5 Dark - Accent 32"/>
    <w:basedOn w:val="TableNormal"/>
    <w:uiPriority w:val="50"/>
    <w:rsid w:val="0036226F"/>
    <w:rPr>
      <w:rFonts w:cs="Arial"/>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PlainTable22">
    <w:name w:val="Plain Table 22"/>
    <w:basedOn w:val="TableNormal"/>
    <w:uiPriority w:val="42"/>
    <w:rsid w:val="0036226F"/>
    <w:rPr>
      <w:rFonts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1Char10">
    <w:name w:val="العنوان 1 Char1"/>
    <w:uiPriority w:val="9"/>
    <w:rsid w:val="0023309B"/>
    <w:rPr>
      <w:rFonts w:ascii="Times New Roman" w:eastAsia="Times New Roman" w:hAnsi="Times New Roman" w:cs="Simplified Arabic"/>
      <w:b/>
      <w:bCs/>
      <w:color w:val="FFFFFF"/>
      <w:kern w:val="32"/>
      <w:sz w:val="28"/>
      <w:szCs w:val="28"/>
      <w:lang w:val="en-US"/>
    </w:rPr>
  </w:style>
  <w:style w:type="table" w:customStyle="1" w:styleId="GridTable1Light-Accent11">
    <w:name w:val="Grid Table 1 Light - Accent 11"/>
    <w:basedOn w:val="TableNormal"/>
    <w:uiPriority w:val="46"/>
    <w:rsid w:val="00E62317"/>
    <w:rPr>
      <w:rFonts w:asciiTheme="minorHAnsi" w:eastAsiaTheme="minorHAnsi" w:hAnsiTheme="minorHAnsi" w:cstheme="minorBidi"/>
      <w:sz w:val="22"/>
      <w:szCs w:val="22"/>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ListParagraphChar">
    <w:name w:val="List Paragraph Char"/>
    <w:locked/>
    <w:rsid w:val="0078739F"/>
    <w:rPr>
      <w:rFonts w:ascii="Calibri" w:eastAsia="Times New Roman" w:hAnsi="Calibri" w:cs="Times New Roman"/>
      <w:sz w:val="20"/>
      <w:szCs w:val="20"/>
      <w:lang w:val="x-none" w:eastAsia="x-none"/>
    </w:rPr>
  </w:style>
  <w:style w:type="paragraph" w:customStyle="1" w:styleId="a9">
    <w:name w:val="هناء وسط"/>
    <w:basedOn w:val="Normal"/>
    <w:rsid w:val="0078739F"/>
    <w:pPr>
      <w:spacing w:before="120" w:after="120"/>
      <w:ind w:firstLine="720"/>
      <w:jc w:val="center"/>
    </w:pPr>
    <w:rPr>
      <w:rFonts w:ascii="Simplified Arabic" w:eastAsia="Times New Roman" w:hAnsi="Simplified Arabic"/>
      <w:b/>
      <w:bCs/>
      <w:sz w:val="32"/>
      <w:szCs w:val="32"/>
    </w:rPr>
  </w:style>
  <w:style w:type="paragraph" w:customStyle="1" w:styleId="300">
    <w:name w:val="وسط30"/>
    <w:basedOn w:val="Normal"/>
    <w:rsid w:val="0078739F"/>
    <w:pPr>
      <w:spacing w:before="0" w:after="0"/>
      <w:ind w:firstLine="720"/>
      <w:jc w:val="center"/>
    </w:pPr>
    <w:rPr>
      <w:rFonts w:ascii="Simplified Arabic" w:eastAsia="Times New Roman" w:hAnsi="Simplified Arabic" w:cs="PT Bold Heading"/>
      <w:sz w:val="60"/>
      <w:szCs w:val="60"/>
    </w:rPr>
  </w:style>
  <w:style w:type="paragraph" w:customStyle="1" w:styleId="151">
    <w:name w:val="جنب15"/>
    <w:basedOn w:val="a9"/>
    <w:rsid w:val="0078739F"/>
    <w:pPr>
      <w:jc w:val="left"/>
    </w:pPr>
    <w:rPr>
      <w:sz w:val="30"/>
      <w:szCs w:val="30"/>
    </w:rPr>
  </w:style>
  <w:style w:type="paragraph" w:customStyle="1" w:styleId="aa">
    <w:name w:val="شكل"/>
    <w:basedOn w:val="Normal"/>
    <w:rsid w:val="0078739F"/>
    <w:pPr>
      <w:spacing w:before="120" w:after="120"/>
      <w:ind w:firstLine="720"/>
      <w:jc w:val="center"/>
    </w:pPr>
    <w:rPr>
      <w:rFonts w:ascii="Simplified Arabic" w:hAnsi="Simplified Arabic"/>
      <w:b/>
      <w:bCs/>
    </w:rPr>
  </w:style>
  <w:style w:type="paragraph" w:customStyle="1" w:styleId="ab">
    <w:name w:val="ملحق"/>
    <w:basedOn w:val="Normal"/>
    <w:rsid w:val="0078739F"/>
    <w:pPr>
      <w:spacing w:before="120" w:after="120"/>
      <w:ind w:firstLine="720"/>
      <w:jc w:val="center"/>
    </w:pPr>
    <w:rPr>
      <w:rFonts w:ascii="Simplified Arabic" w:hAnsi="Simplified Arabic"/>
      <w:b/>
      <w:bCs/>
    </w:rPr>
  </w:style>
  <w:style w:type="character" w:customStyle="1" w:styleId="hlfld-title">
    <w:name w:val="hlfld-title"/>
    <w:basedOn w:val="DefaultParagraphFont"/>
    <w:rsid w:val="0078739F"/>
  </w:style>
  <w:style w:type="character" w:customStyle="1" w:styleId="hlfld-contribauthor">
    <w:name w:val="hlfld-contribauthor"/>
    <w:basedOn w:val="DefaultParagraphFont"/>
    <w:rsid w:val="0078739F"/>
  </w:style>
  <w:style w:type="character" w:customStyle="1" w:styleId="HTMLChar1">
    <w:name w:val="بتنسيق HTML مسبق Char1"/>
    <w:uiPriority w:val="99"/>
    <w:semiHidden/>
    <w:rsid w:val="0078739F"/>
    <w:rPr>
      <w:rFonts w:ascii="Consolas" w:hAnsi="Consolas" w:cs="Consolas"/>
      <w:sz w:val="20"/>
      <w:szCs w:val="20"/>
    </w:rPr>
  </w:style>
  <w:style w:type="table" w:customStyle="1" w:styleId="5-11">
    <w:name w:val="جدول شبكة 5 داكن - تمييز 11"/>
    <w:basedOn w:val="TableNormal"/>
    <w:uiPriority w:val="50"/>
    <w:rsid w:val="0078739F"/>
    <w:rPr>
      <w:rFonts w:cs="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11">
    <w:name w:val="تظليل فاتح - تمييز 11"/>
    <w:basedOn w:val="TableNormal"/>
    <w:uiPriority w:val="60"/>
    <w:rsid w:val="0078739F"/>
    <w:rPr>
      <w:rFonts w:cs="Arial"/>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78739F"/>
    <w:rPr>
      <w:rFonts w:cs="Arial"/>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1f0">
    <w:name w:val="رأس صفحة1"/>
    <w:basedOn w:val="Normal"/>
    <w:semiHidden/>
    <w:unhideWhenUsed/>
    <w:rsid w:val="0078739F"/>
    <w:pPr>
      <w:tabs>
        <w:tab w:val="center" w:pos="4153"/>
        <w:tab w:val="right" w:pos="8306"/>
      </w:tabs>
      <w:spacing w:before="0" w:after="0"/>
      <w:ind w:firstLine="720"/>
    </w:pPr>
    <w:rPr>
      <w:rFonts w:ascii="Calibri" w:hAnsi="Calibri" w:cs="Times New Roman"/>
    </w:rPr>
  </w:style>
  <w:style w:type="paragraph" w:customStyle="1" w:styleId="1f1">
    <w:name w:val="تذييل صفحة1"/>
    <w:basedOn w:val="Normal"/>
    <w:uiPriority w:val="99"/>
    <w:semiHidden/>
    <w:unhideWhenUsed/>
    <w:rsid w:val="0078739F"/>
    <w:pPr>
      <w:tabs>
        <w:tab w:val="center" w:pos="4153"/>
        <w:tab w:val="right" w:pos="8306"/>
      </w:tabs>
      <w:spacing w:before="0" w:after="0"/>
      <w:ind w:firstLine="720"/>
    </w:pPr>
    <w:rPr>
      <w:rFonts w:ascii="Calibri" w:hAnsi="Calibri" w:cs="Times New Roman"/>
    </w:rPr>
  </w:style>
  <w:style w:type="paragraph" w:customStyle="1" w:styleId="1f2">
    <w:name w:val="تسمية توضيحية1"/>
    <w:basedOn w:val="Normal"/>
    <w:rsid w:val="0078739F"/>
    <w:pPr>
      <w:bidi w:val="0"/>
      <w:spacing w:before="100" w:beforeAutospacing="1" w:after="100" w:afterAutospacing="1"/>
      <w:ind w:firstLine="720"/>
    </w:pPr>
    <w:rPr>
      <w:rFonts w:eastAsia="Times New Roman" w:cs="Times New Roman"/>
      <w:sz w:val="24"/>
      <w:szCs w:val="24"/>
    </w:rPr>
  </w:style>
  <w:style w:type="paragraph" w:customStyle="1" w:styleId="greenbigtitle">
    <w:name w:val="greenbigtitle"/>
    <w:basedOn w:val="Normal"/>
    <w:rsid w:val="0078739F"/>
    <w:pPr>
      <w:bidi w:val="0"/>
      <w:spacing w:before="100" w:beforeAutospacing="1" w:after="100" w:afterAutospacing="1"/>
      <w:ind w:firstLine="720"/>
    </w:pPr>
    <w:rPr>
      <w:rFonts w:eastAsia="Times New Roman" w:cs="Times New Roman"/>
      <w:sz w:val="24"/>
      <w:szCs w:val="24"/>
    </w:rPr>
  </w:style>
  <w:style w:type="character" w:customStyle="1" w:styleId="reference">
    <w:name w:val="reference"/>
    <w:rsid w:val="0078739F"/>
  </w:style>
  <w:style w:type="paragraph" w:customStyle="1" w:styleId="redbigtitle">
    <w:name w:val="redbigtitle"/>
    <w:basedOn w:val="Normal"/>
    <w:rsid w:val="0078739F"/>
    <w:pPr>
      <w:bidi w:val="0"/>
      <w:spacing w:before="100" w:beforeAutospacing="1" w:after="100" w:afterAutospacing="1"/>
      <w:ind w:firstLine="720"/>
    </w:pPr>
    <w:rPr>
      <w:rFonts w:eastAsia="Times New Roman" w:cs="Times New Roman"/>
      <w:sz w:val="24"/>
      <w:szCs w:val="24"/>
    </w:rPr>
  </w:style>
  <w:style w:type="character" w:customStyle="1" w:styleId="quran">
    <w:name w:val="quran"/>
    <w:rsid w:val="0078739F"/>
  </w:style>
  <w:style w:type="character" w:customStyle="1" w:styleId="suraaname">
    <w:name w:val="suraaname"/>
    <w:rsid w:val="0078739F"/>
  </w:style>
  <w:style w:type="character" w:customStyle="1" w:styleId="highlight">
    <w:name w:val="highlight"/>
    <w:rsid w:val="0078739F"/>
  </w:style>
  <w:style w:type="paragraph" w:customStyle="1" w:styleId="81">
    <w:name w:val="عنوان 81"/>
    <w:basedOn w:val="Normal"/>
    <w:uiPriority w:val="9"/>
    <w:qFormat/>
    <w:rsid w:val="0078739F"/>
    <w:pPr>
      <w:widowControl w:val="0"/>
      <w:bidi w:val="0"/>
      <w:spacing w:before="0" w:after="0" w:line="435" w:lineRule="exact"/>
      <w:ind w:firstLine="720"/>
      <w:outlineLvl w:val="8"/>
    </w:pPr>
    <w:rPr>
      <w:rFonts w:ascii="Simplified Arabic" w:eastAsia="Simplified Arabic" w:hAnsi="Simplified Arabic"/>
      <w:b/>
      <w:bCs/>
    </w:rPr>
  </w:style>
  <w:style w:type="paragraph" w:customStyle="1" w:styleId="1f3">
    <w:name w:val="1"/>
    <w:basedOn w:val="Normal"/>
    <w:uiPriority w:val="99"/>
    <w:rsid w:val="0078739F"/>
    <w:pPr>
      <w:autoSpaceDE w:val="0"/>
      <w:autoSpaceDN w:val="0"/>
      <w:spacing w:before="80" w:after="0" w:line="480" w:lineRule="atLeast"/>
      <w:ind w:right="652" w:hanging="652"/>
    </w:pPr>
    <w:rPr>
      <w:rFonts w:ascii="Arial" w:eastAsia="Times New Roman" w:hAnsi="Arial" w:cs="Times New Roman"/>
      <w:szCs w:val="30"/>
      <w:lang w:bidi="ar-JO"/>
    </w:rPr>
  </w:style>
  <w:style w:type="character" w:customStyle="1" w:styleId="reference-text">
    <w:name w:val="reference-text"/>
    <w:rsid w:val="0078739F"/>
  </w:style>
  <w:style w:type="table" w:customStyle="1" w:styleId="1f4">
    <w:name w:val="شبكة جدول فاتح1"/>
    <w:basedOn w:val="TableNormal"/>
    <w:uiPriority w:val="40"/>
    <w:rsid w:val="0078739F"/>
    <w:rPr>
      <w:rFonts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c">
    <w:name w:val="وسيم مخفي"/>
    <w:basedOn w:val="Normal"/>
    <w:rsid w:val="0078739F"/>
    <w:pPr>
      <w:autoSpaceDE w:val="0"/>
      <w:autoSpaceDN w:val="0"/>
      <w:adjustRightInd w:val="0"/>
      <w:spacing w:before="0" w:after="0" w:line="0" w:lineRule="atLeast"/>
      <w:ind w:firstLine="720"/>
      <w:jc w:val="center"/>
    </w:pPr>
    <w:rPr>
      <w:rFonts w:cs="Times New Roman"/>
      <w:b/>
      <w:bCs/>
      <w:color w:val="FFFFFF"/>
      <w:sz w:val="40"/>
      <w:szCs w:val="40"/>
    </w:rPr>
  </w:style>
  <w:style w:type="paragraph" w:customStyle="1" w:styleId="161">
    <w:name w:val="وسيم وسط16"/>
    <w:basedOn w:val="Normal"/>
    <w:rsid w:val="0078739F"/>
    <w:pPr>
      <w:spacing w:before="120" w:after="120" w:line="0" w:lineRule="atLeast"/>
      <w:ind w:left="-149" w:right="-284" w:firstLine="720"/>
      <w:jc w:val="center"/>
    </w:pPr>
    <w:rPr>
      <w:rFonts w:ascii="Simplified Arabic" w:hAnsi="Simplified Arabic"/>
      <w:b/>
      <w:bCs/>
      <w:sz w:val="32"/>
      <w:szCs w:val="32"/>
    </w:rPr>
  </w:style>
  <w:style w:type="paragraph" w:customStyle="1" w:styleId="301">
    <w:name w:val="وسيم فصل30"/>
    <w:basedOn w:val="Normal"/>
    <w:rsid w:val="0078739F"/>
    <w:pPr>
      <w:spacing w:before="120" w:after="120" w:line="0" w:lineRule="atLeast"/>
      <w:ind w:firstLine="720"/>
      <w:jc w:val="center"/>
    </w:pPr>
    <w:rPr>
      <w:rFonts w:ascii="Simplified Arabic" w:hAnsi="Simplified Arabic"/>
      <w:b/>
      <w:bCs/>
      <w:sz w:val="60"/>
      <w:szCs w:val="60"/>
    </w:rPr>
  </w:style>
  <w:style w:type="paragraph" w:customStyle="1" w:styleId="162">
    <w:name w:val="وسيم جانبي16"/>
    <w:basedOn w:val="Normal"/>
    <w:rsid w:val="0078739F"/>
    <w:pPr>
      <w:spacing w:before="200" w:after="0"/>
      <w:ind w:firstLine="720"/>
    </w:pPr>
    <w:rPr>
      <w:rFonts w:eastAsia="Simplified Arabic"/>
      <w:b/>
      <w:bCs/>
      <w:sz w:val="32"/>
      <w:szCs w:val="32"/>
    </w:rPr>
  </w:style>
  <w:style w:type="paragraph" w:customStyle="1" w:styleId="ad">
    <w:name w:val="جدول وسيم"/>
    <w:basedOn w:val="Normal"/>
    <w:rsid w:val="0078739F"/>
    <w:pPr>
      <w:spacing w:before="120" w:after="120" w:line="0" w:lineRule="atLeast"/>
      <w:ind w:firstLine="720"/>
      <w:jc w:val="center"/>
    </w:pPr>
    <w:rPr>
      <w:rFonts w:eastAsia="Simplified Arabic"/>
      <w:b/>
      <w:bCs/>
      <w:sz w:val="24"/>
      <w:szCs w:val="24"/>
    </w:rPr>
  </w:style>
  <w:style w:type="paragraph" w:customStyle="1" w:styleId="140">
    <w:name w:val="وسيم 14"/>
    <w:basedOn w:val="ListParagraph"/>
    <w:rsid w:val="0078739F"/>
    <w:pPr>
      <w:tabs>
        <w:tab w:val="right" w:pos="288"/>
      </w:tabs>
      <w:spacing w:before="120" w:after="120" w:line="0" w:lineRule="atLeast"/>
      <w:ind w:firstLine="720"/>
      <w:contextualSpacing w:val="0"/>
      <w:jc w:val="lowKashida"/>
    </w:pPr>
    <w:rPr>
      <w:rFonts w:eastAsia="Calibri"/>
      <w:b/>
      <w:bCs/>
    </w:rPr>
  </w:style>
  <w:style w:type="paragraph" w:customStyle="1" w:styleId="1f5">
    <w:name w:val="ملحق1"/>
    <w:basedOn w:val="Normal"/>
    <w:rsid w:val="0078739F"/>
    <w:pPr>
      <w:tabs>
        <w:tab w:val="right" w:pos="713"/>
      </w:tabs>
      <w:autoSpaceDE w:val="0"/>
      <w:autoSpaceDN w:val="0"/>
      <w:adjustRightInd w:val="0"/>
      <w:spacing w:before="120" w:after="120" w:line="0" w:lineRule="atLeast"/>
      <w:ind w:left="571" w:right="284" w:firstLine="720"/>
      <w:jc w:val="center"/>
    </w:pPr>
    <w:rPr>
      <w:rFonts w:ascii="Simplified Arabic" w:hAnsi="Simplified Arabic"/>
      <w:b/>
      <w:bCs/>
    </w:rPr>
  </w:style>
  <w:style w:type="character" w:customStyle="1" w:styleId="1Char3">
    <w:name w:val="هيثم1 Char"/>
    <w:link w:val="1f6"/>
    <w:locked/>
    <w:rsid w:val="0078739F"/>
    <w:rPr>
      <w:rFonts w:ascii="Simplified Arabic" w:hAnsi="Simplified Arabic" w:cs="Simplified Arabic"/>
      <w:bCs/>
      <w:sz w:val="32"/>
      <w:szCs w:val="32"/>
    </w:rPr>
  </w:style>
  <w:style w:type="paragraph" w:customStyle="1" w:styleId="1f6">
    <w:name w:val="هيثم1"/>
    <w:basedOn w:val="Normal"/>
    <w:link w:val="1Char3"/>
    <w:rsid w:val="0078739F"/>
    <w:pPr>
      <w:spacing w:before="0" w:after="0"/>
      <w:ind w:firstLine="720"/>
      <w:jc w:val="center"/>
    </w:pPr>
    <w:rPr>
      <w:rFonts w:ascii="Simplified Arabic" w:hAnsi="Simplified Arabic"/>
      <w:bCs/>
      <w:sz w:val="32"/>
      <w:szCs w:val="32"/>
    </w:rPr>
  </w:style>
  <w:style w:type="paragraph" w:customStyle="1" w:styleId="221">
    <w:name w:val="عنوان 22"/>
    <w:basedOn w:val="Normal"/>
    <w:rsid w:val="007270FB"/>
    <w:pPr>
      <w:spacing w:before="0" w:after="0"/>
      <w:jc w:val="left"/>
    </w:pPr>
    <w:rPr>
      <w:rFonts w:ascii="Calibri" w:hAnsi="Calibri" w:cs="Arial"/>
      <w:sz w:val="24"/>
      <w:szCs w:val="24"/>
      <w:lang w:val="x-none" w:eastAsia="x-none"/>
    </w:rPr>
  </w:style>
  <w:style w:type="paragraph" w:customStyle="1" w:styleId="26">
    <w:name w:val="رأس الصفحة2"/>
    <w:basedOn w:val="Normal"/>
    <w:rsid w:val="0078739F"/>
    <w:pPr>
      <w:spacing w:before="0" w:after="0"/>
      <w:ind w:firstLine="720"/>
    </w:pPr>
    <w:rPr>
      <w:rFonts w:eastAsia="Times New Roman" w:cs="Times New Roman"/>
      <w:sz w:val="24"/>
      <w:szCs w:val="24"/>
    </w:rPr>
  </w:style>
  <w:style w:type="paragraph" w:customStyle="1" w:styleId="ae">
    <w:name w:val="ملاحق"/>
    <w:basedOn w:val="Normal"/>
    <w:rsid w:val="0078739F"/>
    <w:pPr>
      <w:bidi w:val="0"/>
      <w:spacing w:before="0" w:after="0"/>
      <w:ind w:left="720" w:firstLine="720"/>
      <w:contextualSpacing/>
      <w:jc w:val="center"/>
    </w:pPr>
    <w:rPr>
      <w:rFonts w:eastAsia="Times New Roman"/>
      <w:bCs/>
    </w:rPr>
  </w:style>
  <w:style w:type="paragraph" w:customStyle="1" w:styleId="CharChar5">
    <w:name w:val="Char Char5"/>
    <w:basedOn w:val="Normal"/>
    <w:rsid w:val="0078739F"/>
    <w:pPr>
      <w:bidi w:val="0"/>
      <w:spacing w:before="0" w:after="160" w:line="240" w:lineRule="exact"/>
      <w:ind w:firstLine="720"/>
    </w:pPr>
    <w:rPr>
      <w:rFonts w:ascii="Verdana" w:eastAsia="Times New Roman" w:hAnsi="Verdana" w:cs="Times New Roman"/>
      <w:sz w:val="20"/>
      <w:szCs w:val="20"/>
    </w:rPr>
  </w:style>
  <w:style w:type="paragraph" w:customStyle="1" w:styleId="CharChar4">
    <w:name w:val="Char Char4"/>
    <w:basedOn w:val="Normal"/>
    <w:rsid w:val="0078739F"/>
    <w:pPr>
      <w:bidi w:val="0"/>
      <w:spacing w:before="0" w:after="160" w:line="240" w:lineRule="exact"/>
      <w:ind w:firstLine="720"/>
    </w:pPr>
    <w:rPr>
      <w:rFonts w:ascii="Verdana" w:eastAsia="Times New Roman" w:hAnsi="Verdana" w:cs="Times New Roman"/>
      <w:sz w:val="20"/>
      <w:szCs w:val="20"/>
    </w:rPr>
  </w:style>
  <w:style w:type="character" w:customStyle="1" w:styleId="index">
    <w:name w:val="index"/>
    <w:basedOn w:val="DefaultParagraphFont"/>
    <w:rsid w:val="0078739F"/>
  </w:style>
  <w:style w:type="character" w:styleId="IntenseReference">
    <w:name w:val="Intense Reference"/>
    <w:uiPriority w:val="32"/>
    <w:qFormat/>
    <w:rsid w:val="0078739F"/>
    <w:rPr>
      <w:b/>
      <w:bCs/>
      <w:smallCaps/>
      <w:color w:val="C0504D"/>
      <w:spacing w:val="5"/>
      <w:u w:val="single"/>
    </w:rPr>
  </w:style>
  <w:style w:type="character" w:styleId="IntenseEmphasis">
    <w:name w:val="Intense Emphasis"/>
    <w:uiPriority w:val="21"/>
    <w:qFormat/>
    <w:rsid w:val="0078739F"/>
    <w:rPr>
      <w:b/>
      <w:bCs/>
      <w:i/>
      <w:iCs/>
      <w:color w:val="4F81BD"/>
    </w:rPr>
  </w:style>
  <w:style w:type="character" w:customStyle="1" w:styleId="personname">
    <w:name w:val="person_name"/>
    <w:rsid w:val="0078739F"/>
  </w:style>
  <w:style w:type="paragraph" w:customStyle="1" w:styleId="230">
    <w:name w:val="عنوان 23"/>
    <w:basedOn w:val="Normal"/>
    <w:rsid w:val="007270FB"/>
    <w:pPr>
      <w:spacing w:before="0" w:after="0"/>
      <w:ind w:firstLine="720"/>
    </w:pPr>
    <w:rPr>
      <w:rFonts w:eastAsia="Times New Roman" w:cs="Times New Roman"/>
      <w:sz w:val="24"/>
      <w:szCs w:val="24"/>
      <w:lang w:val="x-none" w:eastAsia="x-none"/>
    </w:rPr>
  </w:style>
  <w:style w:type="paragraph" w:customStyle="1" w:styleId="33">
    <w:name w:val="رأس الصفحة3"/>
    <w:basedOn w:val="Normal"/>
    <w:rsid w:val="0078739F"/>
    <w:pPr>
      <w:spacing w:before="0" w:after="0"/>
      <w:ind w:firstLine="720"/>
    </w:pPr>
    <w:rPr>
      <w:rFonts w:eastAsia="Times New Roman" w:cs="Times New Roman"/>
      <w:sz w:val="24"/>
      <w:szCs w:val="24"/>
      <w:lang w:val="x-none" w:eastAsia="x-none"/>
    </w:rPr>
  </w:style>
  <w:style w:type="paragraph" w:customStyle="1" w:styleId="af">
    <w:name w:val="هناء فصل"/>
    <w:basedOn w:val="a9"/>
    <w:rsid w:val="0078739F"/>
    <w:pPr>
      <w:tabs>
        <w:tab w:val="left" w:pos="5820"/>
      </w:tabs>
      <w:spacing w:before="0" w:after="200" w:line="276" w:lineRule="auto"/>
    </w:pPr>
    <w:rPr>
      <w:rFonts w:eastAsia="Calibri" w:cs="AdvertisingExtraBold"/>
      <w:b w:val="0"/>
      <w:bCs w:val="0"/>
      <w:sz w:val="60"/>
      <w:szCs w:val="60"/>
    </w:rPr>
  </w:style>
  <w:style w:type="paragraph" w:customStyle="1" w:styleId="af0">
    <w:name w:val="هناء جنب"/>
    <w:basedOn w:val="151"/>
    <w:rsid w:val="0078739F"/>
  </w:style>
  <w:style w:type="paragraph" w:customStyle="1" w:styleId="163">
    <w:name w:val="وسط16"/>
    <w:basedOn w:val="Normal"/>
    <w:rsid w:val="0078739F"/>
    <w:pPr>
      <w:spacing w:before="120" w:after="120"/>
      <w:ind w:firstLine="720"/>
      <w:jc w:val="center"/>
    </w:pPr>
    <w:rPr>
      <w:rFonts w:ascii="Simplified Arabic" w:eastAsia="Times New Roman" w:hAnsi="Simplified Arabic"/>
      <w:b/>
      <w:bCs/>
      <w:sz w:val="32"/>
      <w:szCs w:val="32"/>
    </w:rPr>
  </w:style>
  <w:style w:type="paragraph" w:customStyle="1" w:styleId="Heading11">
    <w:name w:val="Heading 11"/>
    <w:basedOn w:val="Normal"/>
    <w:next w:val="Normal"/>
    <w:uiPriority w:val="9"/>
    <w:rsid w:val="0078739F"/>
    <w:pPr>
      <w:keepNext/>
      <w:keepLines/>
      <w:bidi w:val="0"/>
      <w:spacing w:before="0" w:after="0" w:line="259" w:lineRule="auto"/>
      <w:ind w:firstLine="720"/>
      <w:jc w:val="center"/>
      <w:outlineLvl w:val="0"/>
    </w:pPr>
    <w:rPr>
      <w:rFonts w:ascii="Calibri Light" w:eastAsia="Times New Roman" w:hAnsi="Calibri Light"/>
      <w:b/>
      <w:bCs/>
      <w:color w:val="000000"/>
      <w:szCs w:val="32"/>
    </w:rPr>
  </w:style>
  <w:style w:type="paragraph" w:customStyle="1" w:styleId="Footer1">
    <w:name w:val="Footer1"/>
    <w:basedOn w:val="Normal"/>
    <w:next w:val="Footer"/>
    <w:uiPriority w:val="99"/>
    <w:unhideWhenUsed/>
    <w:rsid w:val="0078739F"/>
    <w:pPr>
      <w:tabs>
        <w:tab w:val="center" w:pos="4680"/>
        <w:tab w:val="right" w:pos="9360"/>
      </w:tabs>
      <w:bidi w:val="0"/>
      <w:spacing w:before="0" w:after="0"/>
      <w:ind w:firstLine="720"/>
    </w:pPr>
  </w:style>
  <w:style w:type="paragraph" w:customStyle="1" w:styleId="BalloonText1">
    <w:name w:val="Balloon Text1"/>
    <w:basedOn w:val="Normal"/>
    <w:next w:val="BalloonText"/>
    <w:uiPriority w:val="99"/>
    <w:semiHidden/>
    <w:unhideWhenUsed/>
    <w:rsid w:val="0078739F"/>
    <w:pPr>
      <w:bidi w:val="0"/>
      <w:spacing w:before="0" w:after="0"/>
      <w:ind w:firstLine="720"/>
    </w:pPr>
    <w:rPr>
      <w:rFonts w:ascii="Tahoma" w:hAnsi="Tahoma" w:cs="Tahoma"/>
      <w:sz w:val="16"/>
      <w:szCs w:val="16"/>
    </w:rPr>
  </w:style>
  <w:style w:type="paragraph" w:customStyle="1" w:styleId="NormalWeb1">
    <w:name w:val="Normal (Web)1"/>
    <w:basedOn w:val="Normal"/>
    <w:next w:val="NormalWeb"/>
    <w:uiPriority w:val="99"/>
    <w:unhideWhenUsed/>
    <w:rsid w:val="0078739F"/>
    <w:pPr>
      <w:bidi w:val="0"/>
      <w:spacing w:before="100" w:beforeAutospacing="1" w:after="100" w:afterAutospacing="1"/>
      <w:ind w:firstLine="720"/>
    </w:pPr>
    <w:rPr>
      <w:rFonts w:eastAsia="Times New Roman" w:cs="Times New Roman"/>
      <w:sz w:val="24"/>
      <w:szCs w:val="24"/>
    </w:rPr>
  </w:style>
  <w:style w:type="paragraph" w:customStyle="1" w:styleId="TOCHeading1">
    <w:name w:val="TOC Heading1"/>
    <w:basedOn w:val="Heading1"/>
    <w:next w:val="Normal"/>
    <w:uiPriority w:val="39"/>
    <w:unhideWhenUsed/>
    <w:rsid w:val="0078739F"/>
    <w:pPr>
      <w:keepNext/>
      <w:keepLines/>
      <w:widowControl/>
      <w:bidi w:val="0"/>
      <w:spacing w:before="0" w:after="0"/>
      <w:jc w:val="center"/>
    </w:pPr>
    <w:rPr>
      <w:rFonts w:ascii="Calibri Light" w:hAnsi="Calibri Light"/>
      <w:b w:val="0"/>
      <w:bCs w:val="0"/>
      <w:color w:val="000000"/>
      <w:kern w:val="0"/>
      <w:szCs w:val="32"/>
    </w:rPr>
  </w:style>
  <w:style w:type="paragraph" w:customStyle="1" w:styleId="TOC11">
    <w:name w:val="TOC 11"/>
    <w:basedOn w:val="Normal"/>
    <w:next w:val="Normal"/>
    <w:autoRedefine/>
    <w:uiPriority w:val="39"/>
    <w:unhideWhenUsed/>
    <w:rsid w:val="0078739F"/>
    <w:pPr>
      <w:bidi w:val="0"/>
      <w:spacing w:before="0" w:after="100" w:line="259" w:lineRule="auto"/>
      <w:ind w:firstLine="720"/>
    </w:pPr>
  </w:style>
  <w:style w:type="paragraph" w:customStyle="1" w:styleId="TOCHeading2">
    <w:name w:val="TOC Heading2"/>
    <w:basedOn w:val="Heading1"/>
    <w:next w:val="Normal"/>
    <w:uiPriority w:val="39"/>
    <w:unhideWhenUsed/>
    <w:rsid w:val="0078739F"/>
    <w:pPr>
      <w:keepNext/>
      <w:keepLines/>
      <w:widowControl/>
      <w:spacing w:before="480" w:after="0" w:line="276" w:lineRule="auto"/>
      <w:jc w:val="center"/>
      <w:outlineLvl w:val="9"/>
    </w:pPr>
    <w:rPr>
      <w:rFonts w:ascii="Calibri Light" w:hAnsi="Calibri Light" w:cs="Times New Roman"/>
      <w:b w:val="0"/>
      <w:bCs w:val="0"/>
      <w:color w:val="2F5496"/>
      <w:kern w:val="0"/>
      <w:rtl/>
    </w:rPr>
  </w:style>
  <w:style w:type="character" w:customStyle="1" w:styleId="authors">
    <w:name w:val="authors"/>
    <w:basedOn w:val="DefaultParagraphFont"/>
    <w:rsid w:val="0078739F"/>
  </w:style>
  <w:style w:type="character" w:customStyle="1" w:styleId="1f7">
    <w:name w:val="تاريخ1"/>
    <w:basedOn w:val="DefaultParagraphFont"/>
    <w:rsid w:val="0078739F"/>
  </w:style>
  <w:style w:type="character" w:customStyle="1" w:styleId="arttitle">
    <w:name w:val="art_title"/>
    <w:basedOn w:val="DefaultParagraphFont"/>
    <w:rsid w:val="0078739F"/>
  </w:style>
  <w:style w:type="character" w:customStyle="1" w:styleId="serialtitle">
    <w:name w:val="serial_title"/>
    <w:basedOn w:val="DefaultParagraphFont"/>
    <w:rsid w:val="0078739F"/>
  </w:style>
  <w:style w:type="character" w:customStyle="1" w:styleId="volumeissue">
    <w:name w:val="volume_issue"/>
    <w:basedOn w:val="DefaultParagraphFont"/>
    <w:rsid w:val="0078739F"/>
  </w:style>
  <w:style w:type="character" w:customStyle="1" w:styleId="pagerange">
    <w:name w:val="page_range"/>
    <w:basedOn w:val="DefaultParagraphFont"/>
    <w:rsid w:val="0078739F"/>
  </w:style>
  <w:style w:type="character" w:customStyle="1" w:styleId="doilink">
    <w:name w:val="doi_link"/>
    <w:basedOn w:val="DefaultParagraphFont"/>
    <w:rsid w:val="0078739F"/>
  </w:style>
  <w:style w:type="character" w:customStyle="1" w:styleId="ref-google">
    <w:name w:val="ref-google"/>
    <w:basedOn w:val="DefaultParagraphFont"/>
    <w:rsid w:val="0078739F"/>
  </w:style>
  <w:style w:type="character" w:customStyle="1" w:styleId="ref-xlink">
    <w:name w:val="ref-xlink"/>
    <w:basedOn w:val="DefaultParagraphFont"/>
    <w:rsid w:val="0078739F"/>
  </w:style>
  <w:style w:type="character" w:customStyle="1" w:styleId="nlmyear">
    <w:name w:val="nlm_year"/>
    <w:basedOn w:val="DefaultParagraphFont"/>
    <w:rsid w:val="0078739F"/>
  </w:style>
  <w:style w:type="character" w:customStyle="1" w:styleId="nlmarticle-title">
    <w:name w:val="nlm_article-title"/>
    <w:basedOn w:val="DefaultParagraphFont"/>
    <w:rsid w:val="0078739F"/>
  </w:style>
  <w:style w:type="character" w:customStyle="1" w:styleId="nlmfpage">
    <w:name w:val="nlm_fpage"/>
    <w:basedOn w:val="DefaultParagraphFont"/>
    <w:rsid w:val="0078739F"/>
  </w:style>
  <w:style w:type="character" w:customStyle="1" w:styleId="nlmlpage">
    <w:name w:val="nlm_lpage"/>
    <w:basedOn w:val="DefaultParagraphFont"/>
    <w:rsid w:val="0078739F"/>
  </w:style>
  <w:style w:type="character" w:customStyle="1" w:styleId="nlmpublisher-loc">
    <w:name w:val="nlm_publisher-loc"/>
    <w:basedOn w:val="DefaultParagraphFont"/>
    <w:rsid w:val="0078739F"/>
  </w:style>
  <w:style w:type="character" w:customStyle="1" w:styleId="nlmpublisher-name">
    <w:name w:val="nlm_publisher-name"/>
    <w:basedOn w:val="DefaultParagraphFont"/>
    <w:rsid w:val="0078739F"/>
  </w:style>
  <w:style w:type="character" w:customStyle="1" w:styleId="nlmedition">
    <w:name w:val="nlm_edition"/>
    <w:basedOn w:val="DefaultParagraphFont"/>
    <w:rsid w:val="0078739F"/>
  </w:style>
  <w:style w:type="character" w:customStyle="1" w:styleId="af1">
    <w:name w:val="_"/>
    <w:basedOn w:val="DefaultParagraphFont"/>
    <w:rsid w:val="0078739F"/>
  </w:style>
  <w:style w:type="character" w:customStyle="1" w:styleId="referenceperson-group">
    <w:name w:val="reference__person-group"/>
    <w:basedOn w:val="DefaultParagraphFont"/>
    <w:rsid w:val="0078739F"/>
  </w:style>
  <w:style w:type="character" w:customStyle="1" w:styleId="referencestring-name">
    <w:name w:val="reference__string-name"/>
    <w:basedOn w:val="DefaultParagraphFont"/>
    <w:rsid w:val="0078739F"/>
  </w:style>
  <w:style w:type="character" w:customStyle="1" w:styleId="referencesurname">
    <w:name w:val="reference__surname"/>
    <w:basedOn w:val="DefaultParagraphFont"/>
    <w:rsid w:val="0078739F"/>
  </w:style>
  <w:style w:type="character" w:customStyle="1" w:styleId="referencegiven-names">
    <w:name w:val="reference__given-names"/>
    <w:basedOn w:val="DefaultParagraphFont"/>
    <w:rsid w:val="0078739F"/>
  </w:style>
  <w:style w:type="character" w:customStyle="1" w:styleId="referenceyear">
    <w:name w:val="reference__year"/>
    <w:basedOn w:val="DefaultParagraphFont"/>
    <w:rsid w:val="0078739F"/>
  </w:style>
  <w:style w:type="character" w:customStyle="1" w:styleId="referencearticle-title">
    <w:name w:val="reference__article-title"/>
    <w:basedOn w:val="DefaultParagraphFont"/>
    <w:rsid w:val="0078739F"/>
  </w:style>
  <w:style w:type="character" w:customStyle="1" w:styleId="referencesource">
    <w:name w:val="reference__source"/>
    <w:basedOn w:val="DefaultParagraphFont"/>
    <w:rsid w:val="0078739F"/>
  </w:style>
  <w:style w:type="character" w:customStyle="1" w:styleId="referencevolume">
    <w:name w:val="reference__volume"/>
    <w:basedOn w:val="DefaultParagraphFont"/>
    <w:rsid w:val="0078739F"/>
  </w:style>
  <w:style w:type="character" w:customStyle="1" w:styleId="referenceissue">
    <w:name w:val="reference__issue"/>
    <w:basedOn w:val="DefaultParagraphFont"/>
    <w:rsid w:val="0078739F"/>
  </w:style>
  <w:style w:type="character" w:customStyle="1" w:styleId="referencefpage">
    <w:name w:val="reference__fpage"/>
    <w:basedOn w:val="DefaultParagraphFont"/>
    <w:rsid w:val="0078739F"/>
  </w:style>
  <w:style w:type="character" w:customStyle="1" w:styleId="referencelpage">
    <w:name w:val="reference__lpage"/>
    <w:basedOn w:val="DefaultParagraphFont"/>
    <w:rsid w:val="0078739F"/>
  </w:style>
  <w:style w:type="character" w:customStyle="1" w:styleId="referenceedition">
    <w:name w:val="reference__edition"/>
    <w:basedOn w:val="DefaultParagraphFont"/>
    <w:rsid w:val="0078739F"/>
  </w:style>
  <w:style w:type="character" w:customStyle="1" w:styleId="referencepublisher-name">
    <w:name w:val="reference__publisher-name"/>
    <w:basedOn w:val="DefaultParagraphFont"/>
    <w:rsid w:val="0078739F"/>
  </w:style>
  <w:style w:type="character" w:customStyle="1" w:styleId="referencepublisher-loc">
    <w:name w:val="reference__publisher-loc"/>
    <w:basedOn w:val="DefaultParagraphFont"/>
    <w:rsid w:val="0078739F"/>
  </w:style>
  <w:style w:type="character" w:customStyle="1" w:styleId="collab">
    <w:name w:val="collab"/>
    <w:basedOn w:val="DefaultParagraphFont"/>
    <w:rsid w:val="0078739F"/>
  </w:style>
  <w:style w:type="table" w:customStyle="1" w:styleId="410">
    <w:name w:val="شبكة جدول41"/>
    <w:basedOn w:val="TableNormal"/>
    <w:uiPriority w:val="59"/>
    <w:rsid w:val="0078739F"/>
    <w:rPr>
      <w:rFonts w:eastAsia="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
    <w:name w:val="2"/>
    <w:basedOn w:val="Normal"/>
    <w:next w:val="Footer"/>
    <w:link w:val="FooterChar1"/>
    <w:uiPriority w:val="99"/>
    <w:unhideWhenUsed/>
    <w:rsid w:val="0078739F"/>
    <w:pPr>
      <w:widowControl w:val="0"/>
      <w:tabs>
        <w:tab w:val="center" w:pos="4320"/>
        <w:tab w:val="right" w:pos="8640"/>
      </w:tabs>
      <w:autoSpaceDE w:val="0"/>
      <w:autoSpaceDN w:val="0"/>
      <w:bidi w:val="0"/>
      <w:adjustRightInd w:val="0"/>
      <w:spacing w:before="0" w:after="0"/>
      <w:ind w:firstLine="720"/>
    </w:pPr>
    <w:rPr>
      <w:rFonts w:eastAsia="Times New Roman" w:cs="Times New Roman"/>
      <w:sz w:val="24"/>
      <w:szCs w:val="24"/>
    </w:rPr>
  </w:style>
  <w:style w:type="table" w:customStyle="1" w:styleId="TableGrid3">
    <w:name w:val="Table Grid3"/>
    <w:basedOn w:val="TableNormal"/>
    <w:next w:val="TableGrid"/>
    <w:uiPriority w:val="59"/>
    <w:rsid w:val="0078739F"/>
    <w:rPr>
      <w:rFonts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78739F"/>
    <w:rPr>
      <w:rFonts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78739F"/>
    <w:rPr>
      <w:rFonts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
    <w:name w:val="Light Grid - Accent 11"/>
    <w:basedOn w:val="TableNormal"/>
    <w:next w:val="LightGrid-Accent1"/>
    <w:uiPriority w:val="62"/>
    <w:rsid w:val="0078739F"/>
    <w:rPr>
      <w:rFonts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1">
    <w:name w:val="Light Grid Accent 1"/>
    <w:basedOn w:val="TableNormal"/>
    <w:uiPriority w:val="62"/>
    <w:unhideWhenUsed/>
    <w:rsid w:val="0078739F"/>
    <w:rPr>
      <w:rFonts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6">
    <w:name w:val="Table Grid6"/>
    <w:basedOn w:val="TableNormal"/>
    <w:next w:val="TableGrid"/>
    <w:uiPriority w:val="59"/>
    <w:rsid w:val="0078739F"/>
    <w:rPr>
      <w:rFonts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739F"/>
    <w:rPr>
      <w:rFonts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78739F"/>
  </w:style>
  <w:style w:type="character" w:customStyle="1" w:styleId="pubyear">
    <w:name w:val="pubyear"/>
    <w:rsid w:val="0078739F"/>
  </w:style>
  <w:style w:type="character" w:customStyle="1" w:styleId="articletitle">
    <w:name w:val="articletitle"/>
    <w:rsid w:val="0078739F"/>
  </w:style>
  <w:style w:type="character" w:customStyle="1" w:styleId="vol">
    <w:name w:val="vol"/>
    <w:rsid w:val="0078739F"/>
  </w:style>
  <w:style w:type="character" w:customStyle="1" w:styleId="pagefirst">
    <w:name w:val="pagefirst"/>
    <w:rsid w:val="0078739F"/>
  </w:style>
  <w:style w:type="character" w:customStyle="1" w:styleId="pagelast">
    <w:name w:val="pagelast"/>
    <w:rsid w:val="0078739F"/>
  </w:style>
  <w:style w:type="character" w:customStyle="1" w:styleId="nlmgiven-names">
    <w:name w:val="nlm_given-names"/>
    <w:rsid w:val="0078739F"/>
  </w:style>
  <w:style w:type="character" w:customStyle="1" w:styleId="nlmpub-id">
    <w:name w:val="nlm_pub-id"/>
    <w:rsid w:val="0078739F"/>
  </w:style>
  <w:style w:type="character" w:customStyle="1" w:styleId="27">
    <w:name w:val="تاريخ2"/>
    <w:rsid w:val="0078739F"/>
  </w:style>
  <w:style w:type="character" w:customStyle="1" w:styleId="html-italic">
    <w:name w:val="html-italic"/>
    <w:rsid w:val="0078739F"/>
  </w:style>
  <w:style w:type="character" w:customStyle="1" w:styleId="fontstyle21">
    <w:name w:val="fontstyle21"/>
    <w:rsid w:val="0078739F"/>
    <w:rPr>
      <w:rFonts w:ascii="SimplifiedArabic" w:hAnsi="SimplifiedArabic" w:hint="default"/>
      <w:b w:val="0"/>
      <w:bCs w:val="0"/>
      <w:i w:val="0"/>
      <w:iCs w:val="0"/>
      <w:color w:val="000000"/>
      <w:sz w:val="28"/>
      <w:szCs w:val="28"/>
    </w:rPr>
  </w:style>
  <w:style w:type="character" w:customStyle="1" w:styleId="fontstyle31">
    <w:name w:val="fontstyle31"/>
    <w:rsid w:val="0078739F"/>
    <w:rPr>
      <w:rFonts w:ascii="SimplifiedArabic" w:hAnsi="SimplifiedArabic" w:hint="default"/>
      <w:b w:val="0"/>
      <w:bCs w:val="0"/>
      <w:i w:val="0"/>
      <w:iCs w:val="0"/>
      <w:color w:val="000000"/>
      <w:sz w:val="28"/>
      <w:szCs w:val="28"/>
    </w:rPr>
  </w:style>
  <w:style w:type="table" w:customStyle="1" w:styleId="-110">
    <w:name w:val="قائمة فاتحة - تمييز 11"/>
    <w:basedOn w:val="TableNormal"/>
    <w:uiPriority w:val="61"/>
    <w:rsid w:val="0078739F"/>
    <w:rPr>
      <w:rFonts w:eastAsia="Times New Roman"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
    <w:name w:val="شبكة فاتحة - تمييز 11"/>
    <w:basedOn w:val="TableNormal"/>
    <w:uiPriority w:val="62"/>
    <w:rsid w:val="0078739F"/>
    <w:rPr>
      <w:rFonts w:cs="Arial"/>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fontstyle11">
    <w:name w:val="fontstyle11"/>
    <w:rsid w:val="0078739F"/>
    <w:rPr>
      <w:rFonts w:ascii="Calibri" w:hAnsi="Calibri" w:hint="default"/>
      <w:b w:val="0"/>
      <w:bCs w:val="0"/>
      <w:i w:val="0"/>
      <w:iCs w:val="0"/>
      <w:color w:val="000000"/>
      <w:sz w:val="28"/>
      <w:szCs w:val="28"/>
    </w:rPr>
  </w:style>
  <w:style w:type="paragraph" w:customStyle="1" w:styleId="CharChar1CharCharCharChar1CharCharCharCharCharCharCharCharCharCharCharCharCharCharCharChar">
    <w:name w:val="Char Char1 Char Char Char Char1 Char Char Char Char Char Char Char Char Char Char Char Char (文字) Char Char Char Char"/>
    <w:aliases w:val="Char Char Char Char1 Char Char (文字) Char Char Char Char"/>
    <w:basedOn w:val="Normal"/>
    <w:next w:val="Normal"/>
    <w:link w:val="FootnoteReference"/>
    <w:autoRedefine/>
    <w:uiPriority w:val="99"/>
    <w:qFormat/>
    <w:rsid w:val="0078739F"/>
    <w:pPr>
      <w:bidi w:val="0"/>
      <w:spacing w:before="0" w:after="160" w:line="240" w:lineRule="exact"/>
      <w:ind w:firstLine="720"/>
      <w:jc w:val="left"/>
    </w:pPr>
    <w:rPr>
      <w:rFonts w:ascii="Calibri" w:hAnsi="Calibri" w:cs="Sakkal Majalla"/>
      <w:sz w:val="20"/>
      <w:szCs w:val="20"/>
      <w:vertAlign w:val="superscript"/>
    </w:rPr>
  </w:style>
  <w:style w:type="numbering" w:customStyle="1" w:styleId="1110">
    <w:name w:val="بلا قائمة111"/>
    <w:next w:val="NoList"/>
    <w:uiPriority w:val="99"/>
    <w:semiHidden/>
    <w:unhideWhenUsed/>
    <w:rsid w:val="0078739F"/>
  </w:style>
  <w:style w:type="table" w:customStyle="1" w:styleId="212">
    <w:name w:val="شبكة جدول21"/>
    <w:basedOn w:val="TableNormal"/>
    <w:next w:val="TableGrid"/>
    <w:uiPriority w:val="59"/>
    <w:rsid w:val="0078739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شبكة جدول111"/>
    <w:basedOn w:val="TableNormal"/>
    <w:next w:val="TableGrid"/>
    <w:uiPriority w:val="39"/>
    <w:rsid w:val="0078739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جدول عادي 13"/>
    <w:basedOn w:val="TableNormal"/>
    <w:uiPriority w:val="41"/>
    <w:rsid w:val="0078739F"/>
    <w:rPr>
      <w:rFonts w:cs="Arial"/>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Date1">
    <w:name w:val="Date1"/>
    <w:rsid w:val="0078739F"/>
  </w:style>
  <w:style w:type="character" w:customStyle="1" w:styleId="hgkelc">
    <w:name w:val="hgkelc"/>
    <w:basedOn w:val="DefaultParagraphFont"/>
    <w:rsid w:val="0078739F"/>
  </w:style>
  <w:style w:type="numbering" w:customStyle="1" w:styleId="34">
    <w:name w:val="بلا قائمة3"/>
    <w:next w:val="NoList"/>
    <w:uiPriority w:val="99"/>
    <w:semiHidden/>
    <w:unhideWhenUsed/>
    <w:rsid w:val="0078739F"/>
  </w:style>
  <w:style w:type="character" w:customStyle="1" w:styleId="af2">
    <w:name w:val="أحرف الحاشية السفلية"/>
    <w:rsid w:val="0078739F"/>
    <w:rPr>
      <w:vertAlign w:val="superscript"/>
    </w:rPr>
  </w:style>
  <w:style w:type="table" w:customStyle="1" w:styleId="50">
    <w:name w:val="شبكة جدول5"/>
    <w:basedOn w:val="TableNormal"/>
    <w:next w:val="TableGrid"/>
    <w:uiPriority w:val="59"/>
    <w:rsid w:val="0078739F"/>
    <w:rPr>
      <w:rFonts w:eastAsia="Times New Roman"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Code">
    <w:name w:val="HTML Code"/>
    <w:uiPriority w:val="99"/>
    <w:semiHidden/>
    <w:unhideWhenUsed/>
    <w:rsid w:val="0078739F"/>
    <w:rPr>
      <w:rFonts w:ascii="Courier New" w:eastAsia="Times New Roman" w:hAnsi="Courier New" w:cs="Courier New"/>
      <w:color w:val="000000"/>
      <w:sz w:val="20"/>
      <w:szCs w:val="20"/>
      <w:bdr w:val="single" w:sz="6" w:space="0" w:color="DDDDDD" w:frame="1"/>
      <w:shd w:val="clear" w:color="auto" w:fill="F9F9F9"/>
    </w:rPr>
  </w:style>
  <w:style w:type="paragraph" w:customStyle="1" w:styleId="msonormal0">
    <w:name w:val="msonormal"/>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cs">
    <w:name w:val="cs"/>
    <w:basedOn w:val="Normal"/>
    <w:rsid w:val="0078739F"/>
    <w:pPr>
      <w:shd w:val="clear" w:color="auto" w:fill="FFFFFF"/>
      <w:bidi w:val="0"/>
      <w:spacing w:before="0" w:after="0"/>
      <w:jc w:val="left"/>
    </w:pPr>
    <w:rPr>
      <w:rFonts w:eastAsia="Times New Roman" w:cs="Times New Roman"/>
      <w:color w:val="E74747"/>
      <w:sz w:val="24"/>
      <w:szCs w:val="24"/>
    </w:rPr>
  </w:style>
  <w:style w:type="paragraph" w:customStyle="1" w:styleId="error">
    <w:name w:val="error"/>
    <w:basedOn w:val="Normal"/>
    <w:rsid w:val="0078739F"/>
    <w:pPr>
      <w:bidi w:val="0"/>
      <w:spacing w:before="100" w:beforeAutospacing="1" w:after="100" w:afterAutospacing="1" w:line="384" w:lineRule="atLeast"/>
      <w:jc w:val="left"/>
    </w:pPr>
    <w:rPr>
      <w:rFonts w:eastAsia="Times New Roman" w:cs="Times New Roman"/>
      <w:b/>
      <w:bCs/>
      <w:sz w:val="24"/>
      <w:szCs w:val="24"/>
    </w:rPr>
  </w:style>
  <w:style w:type="paragraph" w:customStyle="1" w:styleId="ui-helper-hidden">
    <w:name w:val="ui-helper-hidden"/>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ui-helper-hidden-accessible">
    <w:name w:val="ui-helper-hidden-accessible"/>
    <w:basedOn w:val="Normal"/>
    <w:rsid w:val="0078739F"/>
    <w:pPr>
      <w:bidi w:val="0"/>
      <w:spacing w:before="0" w:after="0" w:line="384" w:lineRule="atLeast"/>
      <w:ind w:left="-15" w:right="-15"/>
      <w:jc w:val="left"/>
    </w:pPr>
    <w:rPr>
      <w:rFonts w:eastAsia="Times New Roman" w:cs="Times New Roman"/>
      <w:sz w:val="24"/>
      <w:szCs w:val="24"/>
    </w:rPr>
  </w:style>
  <w:style w:type="paragraph" w:customStyle="1" w:styleId="ui-helper-reset">
    <w:name w:val="ui-helper-reset"/>
    <w:basedOn w:val="Normal"/>
    <w:rsid w:val="0078739F"/>
    <w:pPr>
      <w:bidi w:val="0"/>
      <w:spacing w:before="0" w:after="0"/>
      <w:jc w:val="left"/>
    </w:pPr>
    <w:rPr>
      <w:rFonts w:eastAsia="Times New Roman" w:cs="Times New Roman"/>
      <w:sz w:val="24"/>
      <w:szCs w:val="24"/>
    </w:rPr>
  </w:style>
  <w:style w:type="paragraph" w:customStyle="1" w:styleId="ui-helper-zfix">
    <w:name w:val="ui-helper-zfix"/>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icon">
    <w:name w:val="ui-icon"/>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widget-overlay">
    <w:name w:val="ui-widget-overlay"/>
    <w:basedOn w:val="Normal"/>
    <w:rsid w:val="0078739F"/>
    <w:pPr>
      <w:shd w:val="clear" w:color="auto" w:fill="000000"/>
      <w:bidi w:val="0"/>
      <w:spacing w:before="100" w:beforeAutospacing="1" w:after="100" w:afterAutospacing="1" w:line="384" w:lineRule="atLeast"/>
      <w:jc w:val="left"/>
    </w:pPr>
    <w:rPr>
      <w:rFonts w:eastAsia="Times New Roman" w:cs="Times New Roman"/>
      <w:sz w:val="24"/>
      <w:szCs w:val="24"/>
    </w:rPr>
  </w:style>
  <w:style w:type="paragraph" w:customStyle="1" w:styleId="ui-widget">
    <w:name w:val="ui-widget"/>
    <w:basedOn w:val="Normal"/>
    <w:rsid w:val="0078739F"/>
    <w:pPr>
      <w:bidi w:val="0"/>
      <w:spacing w:before="100" w:beforeAutospacing="1" w:after="100" w:afterAutospacing="1" w:line="384" w:lineRule="atLeast"/>
      <w:jc w:val="left"/>
    </w:pPr>
    <w:rPr>
      <w:rFonts w:ascii="Arial" w:eastAsia="Times New Roman" w:hAnsi="Arial" w:cs="Arial"/>
      <w:sz w:val="19"/>
      <w:szCs w:val="19"/>
    </w:rPr>
  </w:style>
  <w:style w:type="paragraph" w:customStyle="1" w:styleId="ui-widget-content">
    <w:name w:val="ui-widget-content"/>
    <w:basedOn w:val="Normal"/>
    <w:rsid w:val="0078739F"/>
    <w:pPr>
      <w:pBdr>
        <w:top w:val="single" w:sz="6" w:space="0" w:color="CCCCCC"/>
        <w:left w:val="single" w:sz="6" w:space="0" w:color="CCCCCC"/>
        <w:bottom w:val="single" w:sz="6" w:space="0" w:color="CCCCCC"/>
        <w:right w:val="single" w:sz="6" w:space="0" w:color="CCCCCC"/>
      </w:pBdr>
      <w:shd w:val="clear" w:color="auto" w:fill="FFFFFF"/>
      <w:bidi w:val="0"/>
      <w:spacing w:before="100" w:beforeAutospacing="1" w:after="100" w:afterAutospacing="1" w:line="384" w:lineRule="atLeast"/>
      <w:jc w:val="left"/>
    </w:pPr>
    <w:rPr>
      <w:rFonts w:eastAsia="Times New Roman" w:cs="Times New Roman"/>
      <w:color w:val="362B36"/>
      <w:sz w:val="24"/>
      <w:szCs w:val="24"/>
    </w:rPr>
  </w:style>
  <w:style w:type="paragraph" w:customStyle="1" w:styleId="ui-widget-header">
    <w:name w:val="ui-widget-header"/>
    <w:basedOn w:val="Normal"/>
    <w:rsid w:val="0078739F"/>
    <w:pPr>
      <w:pBdr>
        <w:top w:val="single" w:sz="6" w:space="0" w:color="AED0EA"/>
        <w:left w:val="single" w:sz="6" w:space="0" w:color="AED0EA"/>
        <w:bottom w:val="single" w:sz="6" w:space="0" w:color="AED0EA"/>
        <w:right w:val="single" w:sz="6" w:space="0" w:color="AED0EA"/>
      </w:pBdr>
      <w:shd w:val="clear" w:color="auto" w:fill="FFFFFF"/>
      <w:bidi w:val="0"/>
      <w:spacing w:before="100" w:beforeAutospacing="1" w:after="100" w:afterAutospacing="1" w:line="384" w:lineRule="atLeast"/>
      <w:jc w:val="left"/>
    </w:pPr>
    <w:rPr>
      <w:rFonts w:eastAsia="Times New Roman" w:cs="Times New Roman"/>
      <w:b/>
      <w:bCs/>
      <w:color w:val="222222"/>
      <w:sz w:val="24"/>
      <w:szCs w:val="24"/>
    </w:rPr>
  </w:style>
  <w:style w:type="paragraph" w:customStyle="1" w:styleId="ui-state-default">
    <w:name w:val="ui-state-default"/>
    <w:basedOn w:val="Normal"/>
    <w:rsid w:val="0078739F"/>
    <w:pPr>
      <w:pBdr>
        <w:top w:val="single" w:sz="6" w:space="0" w:color="AED0EA"/>
        <w:left w:val="single" w:sz="6" w:space="0" w:color="AED0EA"/>
        <w:bottom w:val="single" w:sz="6" w:space="0" w:color="AED0EA"/>
        <w:right w:val="single" w:sz="6" w:space="0" w:color="AED0EA"/>
      </w:pBdr>
      <w:shd w:val="clear" w:color="auto" w:fill="D7EBF9"/>
      <w:bidi w:val="0"/>
      <w:spacing w:before="100" w:beforeAutospacing="1" w:after="100" w:afterAutospacing="1" w:line="384" w:lineRule="atLeast"/>
      <w:jc w:val="left"/>
    </w:pPr>
    <w:rPr>
      <w:rFonts w:eastAsia="Times New Roman" w:cs="Times New Roman"/>
      <w:color w:val="2779AA"/>
      <w:sz w:val="24"/>
      <w:szCs w:val="24"/>
    </w:rPr>
  </w:style>
  <w:style w:type="paragraph" w:customStyle="1" w:styleId="ui-state-hover">
    <w:name w:val="ui-state-hover"/>
    <w:basedOn w:val="Normal"/>
    <w:rsid w:val="0078739F"/>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384" w:lineRule="atLeast"/>
      <w:jc w:val="left"/>
    </w:pPr>
    <w:rPr>
      <w:rFonts w:eastAsia="Times New Roman" w:cs="Times New Roman"/>
      <w:color w:val="0070A3"/>
      <w:sz w:val="24"/>
      <w:szCs w:val="24"/>
    </w:rPr>
  </w:style>
  <w:style w:type="paragraph" w:customStyle="1" w:styleId="ui-state-focus">
    <w:name w:val="ui-state-focus"/>
    <w:basedOn w:val="Normal"/>
    <w:rsid w:val="0078739F"/>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384" w:lineRule="atLeast"/>
      <w:jc w:val="left"/>
    </w:pPr>
    <w:rPr>
      <w:rFonts w:eastAsia="Times New Roman" w:cs="Times New Roman"/>
      <w:color w:val="0070A3"/>
      <w:sz w:val="24"/>
      <w:szCs w:val="24"/>
    </w:rPr>
  </w:style>
  <w:style w:type="paragraph" w:customStyle="1" w:styleId="ui-state-active">
    <w:name w:val="ui-state-active"/>
    <w:basedOn w:val="Normal"/>
    <w:rsid w:val="0078739F"/>
    <w:pPr>
      <w:pBdr>
        <w:top w:val="single" w:sz="6" w:space="0" w:color="CCCCCC"/>
        <w:left w:val="single" w:sz="6" w:space="0" w:color="CCCCCC"/>
        <w:bottom w:val="single" w:sz="6" w:space="0" w:color="CCCCCC"/>
        <w:right w:val="single" w:sz="6" w:space="0" w:color="CCCCCC"/>
      </w:pBdr>
      <w:shd w:val="clear" w:color="auto" w:fill="F0F0F0"/>
      <w:bidi w:val="0"/>
      <w:spacing w:before="100" w:beforeAutospacing="1" w:after="100" w:afterAutospacing="1" w:line="384" w:lineRule="atLeast"/>
      <w:jc w:val="left"/>
    </w:pPr>
    <w:rPr>
      <w:rFonts w:eastAsia="Times New Roman" w:cs="Times New Roman"/>
      <w:color w:val="000000"/>
      <w:sz w:val="24"/>
      <w:szCs w:val="24"/>
    </w:rPr>
  </w:style>
  <w:style w:type="paragraph" w:customStyle="1" w:styleId="ui-state-highlight">
    <w:name w:val="ui-state-highlight"/>
    <w:basedOn w:val="Normal"/>
    <w:rsid w:val="0078739F"/>
    <w:pPr>
      <w:pBdr>
        <w:top w:val="single" w:sz="6" w:space="0" w:color="F9DD34"/>
        <w:left w:val="single" w:sz="6" w:space="0" w:color="F9DD34"/>
        <w:bottom w:val="single" w:sz="6" w:space="0" w:color="F9DD34"/>
        <w:right w:val="single" w:sz="6" w:space="0" w:color="F9DD34"/>
      </w:pBdr>
      <w:shd w:val="clear" w:color="auto" w:fill="FBF9EE"/>
      <w:bidi w:val="0"/>
      <w:spacing w:before="100" w:beforeAutospacing="1" w:after="100" w:afterAutospacing="1" w:line="384" w:lineRule="atLeast"/>
      <w:jc w:val="left"/>
    </w:pPr>
    <w:rPr>
      <w:rFonts w:eastAsia="Times New Roman" w:cs="Times New Roman"/>
      <w:color w:val="363636"/>
      <w:sz w:val="24"/>
      <w:szCs w:val="24"/>
    </w:rPr>
  </w:style>
  <w:style w:type="paragraph" w:customStyle="1" w:styleId="ui-state-error">
    <w:name w:val="ui-state-error"/>
    <w:basedOn w:val="Normal"/>
    <w:rsid w:val="0078739F"/>
    <w:pPr>
      <w:pBdr>
        <w:top w:val="single" w:sz="6" w:space="0" w:color="CD0A0A"/>
        <w:left w:val="single" w:sz="6" w:space="0" w:color="CD0A0A"/>
        <w:bottom w:val="single" w:sz="6" w:space="0" w:color="CD0A0A"/>
        <w:right w:val="single" w:sz="6" w:space="0" w:color="CD0A0A"/>
      </w:pBdr>
      <w:shd w:val="clear" w:color="auto" w:fill="CD0A0A"/>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ui-state-error-text">
    <w:name w:val="ui-state-error-text"/>
    <w:basedOn w:val="Normal"/>
    <w:rsid w:val="0078739F"/>
    <w:pPr>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ui-priority-primary">
    <w:name w:val="ui-priority-primary"/>
    <w:basedOn w:val="Normal"/>
    <w:rsid w:val="0078739F"/>
    <w:pPr>
      <w:bidi w:val="0"/>
      <w:spacing w:before="100" w:beforeAutospacing="1" w:after="100" w:afterAutospacing="1" w:line="384" w:lineRule="atLeast"/>
      <w:jc w:val="left"/>
    </w:pPr>
    <w:rPr>
      <w:rFonts w:eastAsia="Times New Roman" w:cs="Times New Roman"/>
      <w:b/>
      <w:bCs/>
      <w:sz w:val="24"/>
      <w:szCs w:val="24"/>
    </w:rPr>
  </w:style>
  <w:style w:type="paragraph" w:customStyle="1" w:styleId="ui-priority-secondary">
    <w:name w:val="ui-priority-secondary"/>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state-disabled">
    <w:name w:val="ui-state-disabled"/>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widget-shadow">
    <w:name w:val="ui-widget-shadow"/>
    <w:basedOn w:val="Normal"/>
    <w:rsid w:val="0078739F"/>
    <w:pPr>
      <w:shd w:val="clear" w:color="auto" w:fill="000000"/>
      <w:bidi w:val="0"/>
      <w:spacing w:before="0" w:after="0" w:line="384" w:lineRule="atLeast"/>
      <w:ind w:right="-105"/>
      <w:jc w:val="left"/>
    </w:pPr>
    <w:rPr>
      <w:rFonts w:eastAsia="Times New Roman" w:cs="Times New Roman"/>
      <w:sz w:val="24"/>
      <w:szCs w:val="24"/>
    </w:rPr>
  </w:style>
  <w:style w:type="paragraph" w:customStyle="1" w:styleId="tooltip">
    <w:name w:val="tooltip"/>
    <w:basedOn w:val="Normal"/>
    <w:rsid w:val="0078739F"/>
    <w:pPr>
      <w:bidi w:val="0"/>
      <w:spacing w:before="100" w:beforeAutospacing="1" w:after="100" w:afterAutospacing="1" w:line="384" w:lineRule="atLeast"/>
      <w:jc w:val="left"/>
    </w:pPr>
    <w:rPr>
      <w:rFonts w:eastAsia="Times New Roman" w:cs="Times New Roman"/>
      <w:color w:val="2D5381"/>
      <w:sz w:val="24"/>
      <w:szCs w:val="24"/>
      <w:u w:val="single"/>
    </w:rPr>
  </w:style>
  <w:style w:type="paragraph" w:customStyle="1" w:styleId="tipsy">
    <w:name w:val="tipsy"/>
    <w:basedOn w:val="Normal"/>
    <w:rsid w:val="0078739F"/>
    <w:pPr>
      <w:bidi w:val="0"/>
      <w:spacing w:before="100" w:beforeAutospacing="1" w:after="100" w:afterAutospacing="1" w:line="384" w:lineRule="atLeast"/>
      <w:jc w:val="left"/>
    </w:pPr>
    <w:rPr>
      <w:rFonts w:eastAsia="Times New Roman" w:cs="Times New Roman"/>
      <w:sz w:val="19"/>
      <w:szCs w:val="19"/>
    </w:rPr>
  </w:style>
  <w:style w:type="paragraph" w:customStyle="1" w:styleId="tipsy-inner">
    <w:name w:val="tipsy-inner"/>
    <w:basedOn w:val="Normal"/>
    <w:rsid w:val="0078739F"/>
    <w:pPr>
      <w:pBdr>
        <w:top w:val="single" w:sz="6" w:space="4" w:color="A7D7F9"/>
        <w:left w:val="single" w:sz="6" w:space="6" w:color="A7D7F9"/>
        <w:bottom w:val="single" w:sz="6" w:space="3" w:color="A7D7F9"/>
        <w:right w:val="single" w:sz="6" w:space="6" w:color="A7D7F9"/>
      </w:pBdr>
      <w:shd w:val="clear" w:color="auto" w:fill="FFFFFF"/>
      <w:bidi w:val="0"/>
      <w:spacing w:before="100" w:beforeAutospacing="1" w:after="100" w:afterAutospacing="1" w:line="384" w:lineRule="atLeast"/>
      <w:jc w:val="left"/>
    </w:pPr>
    <w:rPr>
      <w:rFonts w:eastAsia="Times New Roman" w:cs="Times New Roman"/>
      <w:color w:val="000000"/>
      <w:sz w:val="24"/>
      <w:szCs w:val="24"/>
    </w:rPr>
  </w:style>
  <w:style w:type="paragraph" w:customStyle="1" w:styleId="tipsy-arrow">
    <w:name w:val="tipsy-arrow"/>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suggestions">
    <w:name w:val="suggestions"/>
    <w:basedOn w:val="Normal"/>
    <w:rsid w:val="0078739F"/>
    <w:pPr>
      <w:bidi w:val="0"/>
      <w:spacing w:before="0" w:after="0" w:line="384" w:lineRule="atLeast"/>
      <w:jc w:val="left"/>
    </w:pPr>
    <w:rPr>
      <w:rFonts w:eastAsia="Times New Roman" w:cs="Times New Roman"/>
      <w:sz w:val="24"/>
      <w:szCs w:val="24"/>
    </w:rPr>
  </w:style>
  <w:style w:type="paragraph" w:customStyle="1" w:styleId="suggestions-special">
    <w:name w:val="suggestions-special"/>
    <w:basedOn w:val="Normal"/>
    <w:rsid w:val="0078739F"/>
    <w:pPr>
      <w:pBdr>
        <w:top w:val="single" w:sz="6" w:space="3" w:color="AAAAAA"/>
        <w:left w:val="single" w:sz="6" w:space="3" w:color="AAAAAA"/>
        <w:bottom w:val="single" w:sz="6" w:space="3" w:color="AAAAAA"/>
        <w:right w:val="single" w:sz="6" w:space="3" w:color="AAAAAA"/>
      </w:pBdr>
      <w:shd w:val="clear" w:color="auto" w:fill="FFFFFF"/>
      <w:bidi w:val="0"/>
      <w:spacing w:before="0" w:after="0" w:line="300" w:lineRule="atLeast"/>
      <w:jc w:val="left"/>
    </w:pPr>
    <w:rPr>
      <w:rFonts w:eastAsia="Times New Roman" w:cs="Times New Roman"/>
      <w:vanish/>
      <w:sz w:val="24"/>
      <w:szCs w:val="24"/>
    </w:rPr>
  </w:style>
  <w:style w:type="paragraph" w:customStyle="1" w:styleId="suggestions-results">
    <w:name w:val="suggestions-results"/>
    <w:basedOn w:val="Normal"/>
    <w:rsid w:val="0078739F"/>
    <w:pPr>
      <w:pBdr>
        <w:top w:val="single" w:sz="6" w:space="0" w:color="AAAAAA"/>
        <w:left w:val="single" w:sz="6" w:space="0" w:color="AAAAAA"/>
        <w:bottom w:val="single" w:sz="6" w:space="0" w:color="AAAAAA"/>
        <w:right w:val="single" w:sz="6" w:space="0" w:color="AAAAAA"/>
      </w:pBdr>
      <w:shd w:val="clear" w:color="auto" w:fill="FFFFFF"/>
      <w:bidi w:val="0"/>
      <w:spacing w:before="0" w:after="0" w:line="384" w:lineRule="atLeast"/>
      <w:jc w:val="left"/>
    </w:pPr>
    <w:rPr>
      <w:rFonts w:eastAsia="Times New Roman" w:cs="Times New Roman"/>
      <w:sz w:val="24"/>
      <w:szCs w:val="24"/>
    </w:rPr>
  </w:style>
  <w:style w:type="paragraph" w:customStyle="1" w:styleId="suggestions-result">
    <w:name w:val="suggestions-result"/>
    <w:basedOn w:val="Normal"/>
    <w:rsid w:val="0078739F"/>
    <w:pPr>
      <w:bidi w:val="0"/>
      <w:spacing w:before="0" w:after="0" w:line="360" w:lineRule="atLeast"/>
      <w:jc w:val="right"/>
    </w:pPr>
    <w:rPr>
      <w:rFonts w:eastAsia="Times New Roman" w:cs="Times New Roman"/>
      <w:color w:val="000000"/>
      <w:sz w:val="24"/>
      <w:szCs w:val="24"/>
    </w:rPr>
  </w:style>
  <w:style w:type="paragraph" w:customStyle="1" w:styleId="suggestions-result-current">
    <w:name w:val="suggestions-result-current"/>
    <w:basedOn w:val="Normal"/>
    <w:rsid w:val="0078739F"/>
    <w:pPr>
      <w:shd w:val="clear" w:color="auto" w:fill="4C59A6"/>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mw-ui-button">
    <w:name w:val="mw-ui-button"/>
    <w:basedOn w:val="Normal"/>
    <w:rsid w:val="0078739F"/>
    <w:pPr>
      <w:pBdr>
        <w:top w:val="single" w:sz="6" w:space="7" w:color="A2A9B1"/>
        <w:left w:val="single" w:sz="6" w:space="12" w:color="A2A9B1"/>
        <w:bottom w:val="single" w:sz="6" w:space="7" w:color="A2A9B1"/>
        <w:right w:val="single" w:sz="6" w:space="12" w:color="A2A9B1"/>
      </w:pBdr>
      <w:shd w:val="clear" w:color="auto" w:fill="F8F9FA"/>
      <w:bidi w:val="0"/>
      <w:spacing w:before="0" w:after="0"/>
      <w:jc w:val="center"/>
      <w:textAlignment w:val="center"/>
    </w:pPr>
    <w:rPr>
      <w:rFonts w:ascii="inherit" w:eastAsia="Times New Roman" w:hAnsi="inherit" w:cs="Times New Roman"/>
      <w:b/>
      <w:bCs/>
      <w:color w:val="222222"/>
      <w:sz w:val="24"/>
      <w:szCs w:val="24"/>
    </w:rPr>
  </w:style>
  <w:style w:type="paragraph" w:customStyle="1" w:styleId="mw-ui-icon">
    <w:name w:val="mw-ui-icon"/>
    <w:basedOn w:val="Normal"/>
    <w:rsid w:val="0078739F"/>
    <w:pPr>
      <w:bidi w:val="0"/>
      <w:spacing w:before="100" w:beforeAutospacing="1" w:after="100" w:afterAutospacing="1" w:line="360" w:lineRule="atLeast"/>
      <w:jc w:val="left"/>
    </w:pPr>
    <w:rPr>
      <w:rFonts w:eastAsia="Times New Roman" w:cs="Times New Roman"/>
      <w:sz w:val="24"/>
      <w:szCs w:val="24"/>
    </w:rPr>
  </w:style>
  <w:style w:type="paragraph" w:customStyle="1" w:styleId="postedit-container">
    <w:name w:val="postedit-container"/>
    <w:basedOn w:val="Normal"/>
    <w:rsid w:val="0078739F"/>
    <w:pPr>
      <w:bidi w:val="0"/>
      <w:spacing w:before="0" w:after="0" w:line="384" w:lineRule="atLeast"/>
      <w:jc w:val="left"/>
    </w:pPr>
    <w:rPr>
      <w:rFonts w:eastAsia="Times New Roman" w:cs="Times New Roman"/>
      <w:sz w:val="20"/>
      <w:szCs w:val="20"/>
    </w:rPr>
  </w:style>
  <w:style w:type="paragraph" w:customStyle="1" w:styleId="postedit">
    <w:name w:val="postedit"/>
    <w:basedOn w:val="Normal"/>
    <w:rsid w:val="0078739F"/>
    <w:pPr>
      <w:pBdr>
        <w:top w:val="single" w:sz="6" w:space="7" w:color="DCD9D9"/>
        <w:left w:val="single" w:sz="6" w:space="31" w:color="DCD9D9"/>
        <w:bottom w:val="single" w:sz="6" w:space="7" w:color="DCD9D9"/>
        <w:right w:val="single" w:sz="6" w:space="13" w:color="DCD9D9"/>
      </w:pBdr>
      <w:shd w:val="clear" w:color="auto" w:fill="F4F4F4"/>
      <w:bidi w:val="0"/>
      <w:spacing w:before="100" w:beforeAutospacing="1" w:after="100" w:afterAutospacing="1" w:line="375" w:lineRule="atLeast"/>
      <w:jc w:val="left"/>
    </w:pPr>
    <w:rPr>
      <w:rFonts w:eastAsia="Times New Roman" w:cs="Times New Roman"/>
      <w:color w:val="626465"/>
      <w:sz w:val="24"/>
      <w:szCs w:val="24"/>
    </w:rPr>
  </w:style>
  <w:style w:type="paragraph" w:customStyle="1" w:styleId="postedit-icon">
    <w:name w:val="postedit-icon"/>
    <w:basedOn w:val="Normal"/>
    <w:rsid w:val="0078739F"/>
    <w:pPr>
      <w:bidi w:val="0"/>
      <w:spacing w:before="100" w:beforeAutospacing="1" w:after="100" w:afterAutospacing="1" w:line="375" w:lineRule="atLeast"/>
      <w:jc w:val="left"/>
    </w:pPr>
    <w:rPr>
      <w:rFonts w:eastAsia="Times New Roman" w:cs="Times New Roman"/>
      <w:sz w:val="24"/>
      <w:szCs w:val="24"/>
    </w:rPr>
  </w:style>
  <w:style w:type="paragraph" w:customStyle="1" w:styleId="postedit-icon-checkmark">
    <w:name w:val="postedit-icon-checkmark"/>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postedit-close">
    <w:name w:val="postedit-close"/>
    <w:basedOn w:val="Normal"/>
    <w:rsid w:val="0078739F"/>
    <w:pPr>
      <w:bidi w:val="0"/>
      <w:spacing w:before="100" w:beforeAutospacing="1" w:after="100" w:afterAutospacing="1" w:line="552" w:lineRule="atLeast"/>
      <w:jc w:val="left"/>
    </w:pPr>
    <w:rPr>
      <w:rFonts w:eastAsia="Times New Roman" w:cs="Times New Roman"/>
      <w:b/>
      <w:bCs/>
      <w:color w:val="000000"/>
      <w:sz w:val="30"/>
      <w:szCs w:val="30"/>
    </w:rPr>
  </w:style>
  <w:style w:type="paragraph" w:customStyle="1" w:styleId="mwe-popups-settings-icon">
    <w:name w:val="mwe-popups-settings-icon"/>
    <w:basedOn w:val="Normal"/>
    <w:rsid w:val="0078739F"/>
    <w:pPr>
      <w:bidi w:val="0"/>
      <w:spacing w:before="100" w:beforeAutospacing="1" w:after="100" w:afterAutospacing="1" w:line="384" w:lineRule="atLeast"/>
      <w:ind w:left="-180"/>
      <w:jc w:val="left"/>
    </w:pPr>
    <w:rPr>
      <w:rFonts w:eastAsia="Times New Roman" w:cs="Times New Roman"/>
      <w:sz w:val="24"/>
      <w:szCs w:val="24"/>
    </w:rPr>
  </w:style>
  <w:style w:type="paragraph" w:customStyle="1" w:styleId="mwe-popups-sade-face-icon">
    <w:name w:val="mwe-popups-sade-face-icon"/>
    <w:basedOn w:val="Normal"/>
    <w:rsid w:val="0078739F"/>
    <w:pPr>
      <w:bidi w:val="0"/>
      <w:spacing w:before="240" w:after="0" w:line="384" w:lineRule="atLeast"/>
      <w:ind w:left="240" w:right="240"/>
      <w:jc w:val="left"/>
    </w:pPr>
    <w:rPr>
      <w:rFonts w:eastAsia="Times New Roman" w:cs="Times New Roman"/>
      <w:sz w:val="24"/>
      <w:szCs w:val="24"/>
    </w:rPr>
  </w:style>
  <w:style w:type="paragraph" w:customStyle="1" w:styleId="mwe-popups">
    <w:name w:val="mwe-popups"/>
    <w:basedOn w:val="Normal"/>
    <w:rsid w:val="0078739F"/>
    <w:pPr>
      <w:shd w:val="clear" w:color="auto" w:fill="FFFFFF"/>
      <w:bidi w:val="0"/>
      <w:spacing w:before="100" w:beforeAutospacing="1" w:after="100" w:afterAutospacing="1" w:line="300" w:lineRule="atLeast"/>
      <w:jc w:val="left"/>
    </w:pPr>
    <w:rPr>
      <w:rFonts w:eastAsia="Times New Roman" w:cs="Times New Roman"/>
      <w:vanish/>
      <w:sz w:val="21"/>
      <w:szCs w:val="21"/>
    </w:rPr>
  </w:style>
  <w:style w:type="paragraph" w:customStyle="1" w:styleId="mwe-popups-settings-help">
    <w:name w:val="mwe-popups-settings-help"/>
    <w:basedOn w:val="Normal"/>
    <w:rsid w:val="0078739F"/>
    <w:pPr>
      <w:bidi w:val="0"/>
      <w:spacing w:before="600" w:after="600" w:line="384" w:lineRule="atLeast"/>
      <w:ind w:left="600" w:right="600"/>
      <w:jc w:val="left"/>
    </w:pPr>
    <w:rPr>
      <w:rFonts w:eastAsia="Times New Roman" w:cs="Times New Roman"/>
      <w:b/>
      <w:bCs/>
      <w:sz w:val="20"/>
      <w:szCs w:val="20"/>
    </w:rPr>
  </w:style>
  <w:style w:type="paragraph" w:customStyle="1" w:styleId="mwe-popups-overlay">
    <w:name w:val="mwe-popups-overlay"/>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
    <w:name w:val="ui-button"/>
    <w:basedOn w:val="Normal"/>
    <w:rsid w:val="0078739F"/>
    <w:pPr>
      <w:bidi w:val="0"/>
      <w:spacing w:before="100" w:beforeAutospacing="1" w:after="100" w:afterAutospacing="1"/>
      <w:ind w:left="24"/>
      <w:jc w:val="center"/>
      <w:textAlignment w:val="center"/>
    </w:pPr>
    <w:rPr>
      <w:rFonts w:eastAsia="Times New Roman" w:cs="Times New Roman"/>
      <w:sz w:val="24"/>
      <w:szCs w:val="24"/>
    </w:rPr>
  </w:style>
  <w:style w:type="paragraph" w:customStyle="1" w:styleId="ui-button-icon-only">
    <w:name w:val="ui-button-icon-only"/>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icons-only">
    <w:name w:val="ui-button-icons-only"/>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set">
    <w:name w:val="ui-buttonset"/>
    <w:basedOn w:val="Normal"/>
    <w:rsid w:val="0078739F"/>
    <w:pPr>
      <w:bidi w:val="0"/>
      <w:spacing w:before="100" w:beforeAutospacing="1" w:after="100" w:afterAutospacing="1" w:line="384" w:lineRule="atLeast"/>
      <w:ind w:left="105"/>
      <w:jc w:val="left"/>
    </w:pPr>
    <w:rPr>
      <w:rFonts w:eastAsia="Times New Roman" w:cs="Times New Roman"/>
      <w:sz w:val="24"/>
      <w:szCs w:val="24"/>
    </w:rPr>
  </w:style>
  <w:style w:type="paragraph" w:customStyle="1" w:styleId="ui-menu">
    <w:name w:val="ui-menu"/>
    <w:basedOn w:val="Normal"/>
    <w:rsid w:val="0078739F"/>
    <w:pPr>
      <w:bidi w:val="0"/>
      <w:spacing w:before="0" w:after="0" w:line="384" w:lineRule="atLeast"/>
      <w:jc w:val="left"/>
    </w:pPr>
    <w:rPr>
      <w:rFonts w:eastAsia="Times New Roman" w:cs="Times New Roman"/>
      <w:sz w:val="24"/>
      <w:szCs w:val="24"/>
    </w:rPr>
  </w:style>
  <w:style w:type="paragraph" w:customStyle="1" w:styleId="ui-resizable-handle">
    <w:name w:val="ui-resizable-handle"/>
    <w:basedOn w:val="Normal"/>
    <w:rsid w:val="0078739F"/>
    <w:pPr>
      <w:bidi w:val="0"/>
      <w:spacing w:before="100" w:beforeAutospacing="1" w:after="100" w:afterAutospacing="1" w:line="384" w:lineRule="atLeast"/>
      <w:jc w:val="left"/>
    </w:pPr>
    <w:rPr>
      <w:rFonts w:eastAsia="Times New Roman" w:cs="Times New Roman"/>
      <w:sz w:val="2"/>
      <w:szCs w:val="2"/>
    </w:rPr>
  </w:style>
  <w:style w:type="paragraph" w:customStyle="1" w:styleId="ui-resizable-n">
    <w:name w:val="ui-resizable-n"/>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resizable-s">
    <w:name w:val="ui-resizable-s"/>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resizable-e">
    <w:name w:val="ui-resizable-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resizable-w">
    <w:name w:val="ui-resizable-w"/>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resizable-se">
    <w:name w:val="ui-resizable-s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resizable-sw">
    <w:name w:val="ui-resizable-sw"/>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resizable-nw">
    <w:name w:val="ui-resizable-nw"/>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resizable-ne">
    <w:name w:val="ui-resizable-n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
    <w:name w:val="articlefeedbackv5"/>
    <w:basedOn w:val="Normal"/>
    <w:rsid w:val="0078739F"/>
    <w:pPr>
      <w:bidi w:val="0"/>
      <w:spacing w:before="240" w:after="100" w:afterAutospacing="1" w:line="384" w:lineRule="atLeast"/>
      <w:jc w:val="left"/>
    </w:pPr>
    <w:rPr>
      <w:rFonts w:eastAsia="Times New Roman" w:cs="Times New Roman"/>
      <w:sz w:val="24"/>
      <w:szCs w:val="24"/>
    </w:rPr>
  </w:style>
  <w:style w:type="paragraph" w:customStyle="1" w:styleId="articlefeedbackv5-panel">
    <w:name w:val="articlefeedbackv5-panel"/>
    <w:basedOn w:val="Normal"/>
    <w:rsid w:val="0078739F"/>
    <w:pPr>
      <w:pBdr>
        <w:top w:val="single" w:sz="6" w:space="0" w:color="CCCCCC"/>
        <w:left w:val="single" w:sz="6" w:space="0" w:color="CCCCCC"/>
        <w:bottom w:val="single" w:sz="6" w:space="1" w:color="CCCCCC"/>
        <w:right w:val="single" w:sz="6" w:space="0" w:color="CCCCCC"/>
      </w:pBdr>
      <w:shd w:val="clear" w:color="auto" w:fill="F5FAFF"/>
      <w:bidi w:val="0"/>
      <w:spacing w:before="0" w:after="0" w:line="384" w:lineRule="atLeast"/>
      <w:jc w:val="left"/>
    </w:pPr>
    <w:rPr>
      <w:rFonts w:eastAsia="Times New Roman" w:cs="Times New Roman"/>
      <w:sz w:val="24"/>
      <w:szCs w:val="24"/>
    </w:rPr>
  </w:style>
  <w:style w:type="paragraph" w:customStyle="1" w:styleId="articlefeedbackv5-error-message">
    <w:name w:val="articlefeedbackv5-error-message"/>
    <w:basedOn w:val="Normal"/>
    <w:rsid w:val="0078739F"/>
    <w:pPr>
      <w:bidi w:val="0"/>
      <w:spacing w:before="100" w:beforeAutospacing="1" w:after="100" w:afterAutospacing="1" w:line="384" w:lineRule="atLeast"/>
      <w:jc w:val="center"/>
    </w:pPr>
    <w:rPr>
      <w:rFonts w:eastAsia="Times New Roman" w:cs="Times New Roman"/>
      <w:sz w:val="24"/>
      <w:szCs w:val="24"/>
    </w:rPr>
  </w:style>
  <w:style w:type="paragraph" w:customStyle="1" w:styleId="articlefeedbackv5-error">
    <w:name w:val="articlefeedbackv5-error"/>
    <w:basedOn w:val="Normal"/>
    <w:rsid w:val="0078739F"/>
    <w:pPr>
      <w:pBdr>
        <w:top w:val="single" w:sz="6" w:space="0" w:color="CCCCCC"/>
        <w:left w:val="single" w:sz="6" w:space="0" w:color="CCCCCC"/>
        <w:bottom w:val="single" w:sz="6" w:space="1" w:color="CCCCCC"/>
        <w:right w:val="single" w:sz="6" w:space="0" w:color="CCCCCC"/>
      </w:pBdr>
      <w:shd w:val="clear" w:color="auto" w:fill="F9F9F9"/>
      <w:bidi w:val="0"/>
      <w:spacing w:before="100" w:beforeAutospacing="1" w:after="100" w:afterAutospacing="1" w:line="384" w:lineRule="atLeast"/>
      <w:jc w:val="left"/>
    </w:pPr>
    <w:rPr>
      <w:rFonts w:eastAsia="Times New Roman" w:cs="Times New Roman"/>
      <w:vanish/>
      <w:sz w:val="24"/>
      <w:szCs w:val="24"/>
    </w:rPr>
  </w:style>
  <w:style w:type="paragraph" w:customStyle="1" w:styleId="articlefeedbackv5-lock">
    <w:name w:val="articlefeedbackv5-lock"/>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articlefeedbackv5-pitches">
    <w:name w:val="articlefeedbackv5-pitches"/>
    <w:basedOn w:val="Normal"/>
    <w:rsid w:val="0078739F"/>
    <w:pPr>
      <w:shd w:val="clear" w:color="auto" w:fill="F9F9F9"/>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pitch">
    <w:name w:val="articlefeedbackv5-pitch"/>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articlefeedbackv5-pitch-or">
    <w:name w:val="articlefeedbackv5-pitch-or"/>
    <w:basedOn w:val="Normal"/>
    <w:rsid w:val="0078739F"/>
    <w:pPr>
      <w:bidi w:val="0"/>
      <w:spacing w:before="100" w:beforeAutospacing="1" w:after="100" w:afterAutospacing="1" w:line="384" w:lineRule="atLeast"/>
      <w:ind w:left="60" w:right="180"/>
      <w:jc w:val="left"/>
    </w:pPr>
    <w:rPr>
      <w:rFonts w:eastAsia="Times New Roman" w:cs="Times New Roman"/>
      <w:sz w:val="24"/>
      <w:szCs w:val="24"/>
    </w:rPr>
  </w:style>
  <w:style w:type="paragraph" w:customStyle="1" w:styleId="articlefeedbackv5-reject">
    <w:name w:val="articlefeedbackv5-reject"/>
    <w:basedOn w:val="Normal"/>
    <w:rsid w:val="0078739F"/>
    <w:pPr>
      <w:bidi w:val="0"/>
      <w:spacing w:before="100" w:beforeAutospacing="1" w:after="100" w:afterAutospacing="1" w:line="336" w:lineRule="atLeast"/>
      <w:jc w:val="left"/>
    </w:pPr>
    <w:rPr>
      <w:rFonts w:eastAsia="Times New Roman" w:cs="Times New Roman"/>
      <w:color w:val="0645AD"/>
      <w:sz w:val="24"/>
      <w:szCs w:val="24"/>
    </w:rPr>
  </w:style>
  <w:style w:type="paragraph" w:customStyle="1" w:styleId="articlefeedbackv5-title">
    <w:name w:val="articlefeedbackv5-title"/>
    <w:basedOn w:val="Normal"/>
    <w:rsid w:val="0078739F"/>
    <w:pPr>
      <w:bidi w:val="0"/>
      <w:spacing w:before="100" w:beforeAutospacing="1" w:after="100" w:afterAutospacing="1" w:line="384" w:lineRule="atLeast"/>
      <w:jc w:val="left"/>
    </w:pPr>
    <w:rPr>
      <w:rFonts w:eastAsia="Times New Roman" w:cs="Times New Roman"/>
      <w:sz w:val="34"/>
      <w:szCs w:val="34"/>
    </w:rPr>
  </w:style>
  <w:style w:type="paragraph" w:customStyle="1" w:styleId="articlefeedbackv5-message">
    <w:name w:val="articlefeedbackv5-message"/>
    <w:basedOn w:val="Normal"/>
    <w:rsid w:val="0078739F"/>
    <w:pPr>
      <w:bidi w:val="0"/>
      <w:spacing w:before="79" w:after="79" w:line="384" w:lineRule="atLeast"/>
      <w:ind w:left="79" w:right="79"/>
      <w:jc w:val="left"/>
    </w:pPr>
    <w:rPr>
      <w:rFonts w:eastAsia="Times New Roman" w:cs="Times New Roman"/>
      <w:sz w:val="36"/>
      <w:szCs w:val="36"/>
    </w:rPr>
  </w:style>
  <w:style w:type="paragraph" w:customStyle="1" w:styleId="articlefeedbackv5-body">
    <w:name w:val="articlefeedbackv5-body"/>
    <w:basedOn w:val="Normal"/>
    <w:rsid w:val="0078739F"/>
    <w:pPr>
      <w:bidi w:val="0"/>
      <w:spacing w:before="0" w:after="0" w:line="384" w:lineRule="atLeast"/>
      <w:ind w:left="120" w:right="120"/>
      <w:jc w:val="left"/>
    </w:pPr>
    <w:rPr>
      <w:rFonts w:eastAsia="Times New Roman" w:cs="Times New Roman"/>
      <w:color w:val="333333"/>
      <w:sz w:val="24"/>
      <w:szCs w:val="24"/>
    </w:rPr>
  </w:style>
  <w:style w:type="paragraph" w:customStyle="1" w:styleId="articlefeedbackv5-switch">
    <w:name w:val="articlefeedbackv5-switch"/>
    <w:basedOn w:val="Normal"/>
    <w:rsid w:val="0078739F"/>
    <w:pPr>
      <w:bidi w:val="0"/>
      <w:spacing w:before="100" w:beforeAutospacing="1" w:after="100" w:afterAutospacing="1" w:line="336" w:lineRule="atLeast"/>
      <w:jc w:val="left"/>
    </w:pPr>
    <w:rPr>
      <w:rFonts w:eastAsia="Times New Roman" w:cs="Times New Roman"/>
      <w:color w:val="0645AD"/>
      <w:sz w:val="24"/>
      <w:szCs w:val="24"/>
    </w:rPr>
  </w:style>
  <w:style w:type="paragraph" w:customStyle="1" w:styleId="articlefeedbackv5-switch-form">
    <w:name w:val="articlefeedbackv5-switch-form"/>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switch-report">
    <w:name w:val="articlefeedbackv5-switch-repor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explanation">
    <w:name w:val="articlefeedbackv5-explanation"/>
    <w:basedOn w:val="Normal"/>
    <w:rsid w:val="0078739F"/>
    <w:pPr>
      <w:bidi w:val="0"/>
      <w:spacing w:before="100" w:beforeAutospacing="1" w:after="180" w:line="384" w:lineRule="atLeast"/>
      <w:jc w:val="left"/>
    </w:pPr>
    <w:rPr>
      <w:rFonts w:eastAsia="Times New Roman" w:cs="Times New Roman"/>
      <w:b/>
      <w:bCs/>
      <w:sz w:val="24"/>
      <w:szCs w:val="24"/>
    </w:rPr>
  </w:style>
  <w:style w:type="paragraph" w:customStyle="1" w:styleId="articlefeedbackv5-description">
    <w:name w:val="articlefeedbackv5-description"/>
    <w:basedOn w:val="Normal"/>
    <w:rsid w:val="0078739F"/>
    <w:pPr>
      <w:bidi w:val="0"/>
      <w:spacing w:before="100" w:beforeAutospacing="1" w:after="180" w:line="384" w:lineRule="atLeast"/>
      <w:jc w:val="left"/>
    </w:pPr>
    <w:rPr>
      <w:rFonts w:eastAsia="Times New Roman" w:cs="Times New Roman"/>
      <w:b/>
      <w:bCs/>
      <w:sz w:val="24"/>
      <w:szCs w:val="24"/>
    </w:rPr>
  </w:style>
  <w:style w:type="paragraph" w:customStyle="1" w:styleId="articlefeedbackv5-rating-labels">
    <w:name w:val="articlefeedbackv5-rating-labels"/>
    <w:basedOn w:val="Normal"/>
    <w:rsid w:val="0078739F"/>
    <w:pPr>
      <w:bidi w:val="0"/>
      <w:spacing w:before="100" w:beforeAutospacing="1" w:after="100" w:afterAutospacing="1" w:line="384" w:lineRule="atLeast"/>
      <w:ind w:right="150"/>
      <w:jc w:val="left"/>
    </w:pPr>
    <w:rPr>
      <w:rFonts w:eastAsia="Times New Roman" w:cs="Times New Roman"/>
      <w:sz w:val="24"/>
      <w:szCs w:val="24"/>
    </w:rPr>
  </w:style>
  <w:style w:type="paragraph" w:customStyle="1" w:styleId="articlefeedbackv5-rating-label">
    <w:name w:val="articlefeedbackv5-rating-label"/>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clear">
    <w:name w:val="articlefeedbackv5-rating-clear"/>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articlefeedbackv5-rating-label-full">
    <w:name w:val="articlefeedbackv5-rating-label-full"/>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tooltip">
    <w:name w:val="articlefeedbackv5-rating-tooltip"/>
    <w:basedOn w:val="Normal"/>
    <w:rsid w:val="0078739F"/>
    <w:pPr>
      <w:bidi w:val="0"/>
      <w:spacing w:before="100" w:beforeAutospacing="1" w:after="100" w:afterAutospacing="1" w:line="384" w:lineRule="atLeast"/>
      <w:ind w:right="180"/>
      <w:jc w:val="left"/>
    </w:pPr>
    <w:rPr>
      <w:rFonts w:eastAsia="Times New Roman" w:cs="Times New Roman"/>
      <w:vanish/>
      <w:color w:val="999999"/>
      <w:sz w:val="22"/>
      <w:szCs w:val="22"/>
    </w:rPr>
  </w:style>
  <w:style w:type="paragraph" w:customStyle="1" w:styleId="articlefeedbackv5-rating">
    <w:name w:val="articlefeedbackv5-rating"/>
    <w:basedOn w:val="Normal"/>
    <w:rsid w:val="0078739F"/>
    <w:pPr>
      <w:bidi w:val="0"/>
      <w:spacing w:before="100" w:beforeAutospacing="1" w:after="0" w:line="384" w:lineRule="atLeast"/>
      <w:jc w:val="left"/>
    </w:pPr>
    <w:rPr>
      <w:rFonts w:eastAsia="Times New Roman" w:cs="Times New Roman"/>
      <w:sz w:val="24"/>
      <w:szCs w:val="24"/>
    </w:rPr>
  </w:style>
  <w:style w:type="paragraph" w:customStyle="1" w:styleId="articlefeedbackv5-rating-average">
    <w:name w:val="articlefeedbackv5-rating-average"/>
    <w:basedOn w:val="Normal"/>
    <w:rsid w:val="0078739F"/>
    <w:pPr>
      <w:bidi w:val="0"/>
      <w:spacing w:before="100" w:beforeAutospacing="1" w:after="100" w:afterAutospacing="1" w:line="255" w:lineRule="atLeast"/>
      <w:ind w:left="120"/>
      <w:jc w:val="left"/>
    </w:pPr>
    <w:rPr>
      <w:rFonts w:eastAsia="Times New Roman" w:cs="Times New Roman"/>
      <w:sz w:val="19"/>
      <w:szCs w:val="19"/>
    </w:rPr>
  </w:style>
  <w:style w:type="paragraph" w:customStyle="1" w:styleId="articlefeedbackv5-rating-meter">
    <w:name w:val="articlefeedbackv5-rating-meter"/>
    <w:basedOn w:val="Normal"/>
    <w:rsid w:val="0078739F"/>
    <w:pPr>
      <w:pBdr>
        <w:top w:val="single" w:sz="6" w:space="0" w:color="CCCCCC"/>
        <w:left w:val="single" w:sz="6" w:space="0" w:color="CCCCCC"/>
        <w:bottom w:val="single" w:sz="6" w:space="0" w:color="CCCCCC"/>
        <w:right w:val="single" w:sz="6" w:space="0" w:color="CCCCCC"/>
      </w:pBd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count">
    <w:name w:val="articlefeedbackv5-rating-count"/>
    <w:basedOn w:val="Normal"/>
    <w:rsid w:val="0078739F"/>
    <w:pPr>
      <w:bidi w:val="0"/>
      <w:spacing w:before="100" w:beforeAutospacing="1" w:after="100" w:afterAutospacing="1" w:line="384" w:lineRule="atLeast"/>
      <w:ind w:left="240"/>
      <w:jc w:val="left"/>
    </w:pPr>
    <w:rPr>
      <w:rFonts w:eastAsia="Times New Roman" w:cs="Times New Roman"/>
      <w:color w:val="999999"/>
      <w:sz w:val="19"/>
      <w:szCs w:val="19"/>
    </w:rPr>
  </w:style>
  <w:style w:type="paragraph" w:customStyle="1" w:styleId="articlefeedbackv5-label">
    <w:name w:val="articlefeedbackv5-label"/>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expertise-disabled">
    <w:name w:val="articlefeedbackv5-expertise-disabled"/>
    <w:basedOn w:val="Normal"/>
    <w:rsid w:val="0078739F"/>
    <w:pPr>
      <w:bidi w:val="0"/>
      <w:spacing w:before="100" w:beforeAutospacing="1" w:after="100" w:afterAutospacing="1" w:line="384" w:lineRule="atLeast"/>
      <w:jc w:val="left"/>
    </w:pPr>
    <w:rPr>
      <w:rFonts w:eastAsia="Times New Roman" w:cs="Times New Roman"/>
      <w:color w:val="C0C0C0"/>
      <w:sz w:val="24"/>
      <w:szCs w:val="24"/>
    </w:rPr>
  </w:style>
  <w:style w:type="paragraph" w:customStyle="1" w:styleId="articlefeedbackv5-helpimprove-disabled">
    <w:name w:val="articlefeedbackv5-helpimprove-disabled"/>
    <w:basedOn w:val="Normal"/>
    <w:rsid w:val="0078739F"/>
    <w:pPr>
      <w:bidi w:val="0"/>
      <w:spacing w:before="100" w:beforeAutospacing="1" w:after="100" w:afterAutospacing="1" w:line="384" w:lineRule="atLeast"/>
      <w:jc w:val="left"/>
    </w:pPr>
    <w:rPr>
      <w:rFonts w:eastAsia="Times New Roman" w:cs="Times New Roman"/>
      <w:color w:val="C0C0C0"/>
      <w:sz w:val="24"/>
      <w:szCs w:val="24"/>
    </w:rPr>
  </w:style>
  <w:style w:type="paragraph" w:customStyle="1" w:styleId="articlefeedbackv5-expertise">
    <w:name w:val="articlefeedbackv5-expertise"/>
    <w:basedOn w:val="Normal"/>
    <w:rsid w:val="0078739F"/>
    <w:pPr>
      <w:bidi w:val="0"/>
      <w:spacing w:before="180" w:after="0" w:line="384" w:lineRule="atLeast"/>
      <w:jc w:val="left"/>
    </w:pPr>
    <w:rPr>
      <w:rFonts w:eastAsia="Times New Roman" w:cs="Times New Roman"/>
      <w:sz w:val="24"/>
      <w:szCs w:val="24"/>
    </w:rPr>
  </w:style>
  <w:style w:type="paragraph" w:customStyle="1" w:styleId="articlefeedbackv5-expertise-options">
    <w:name w:val="articlefeedbackv5-expertise-options"/>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articlefeedbackv5-helpimprove-note">
    <w:name w:val="articlefeedbackv5-helpimprove-note"/>
    <w:basedOn w:val="Normal"/>
    <w:rsid w:val="0078739F"/>
    <w:pPr>
      <w:bidi w:val="0"/>
      <w:spacing w:before="100" w:beforeAutospacing="1" w:after="100" w:afterAutospacing="1" w:line="384" w:lineRule="atLeast"/>
      <w:ind w:right="960"/>
      <w:jc w:val="left"/>
    </w:pPr>
    <w:rPr>
      <w:rFonts w:eastAsia="Times New Roman" w:cs="Times New Roman"/>
      <w:sz w:val="19"/>
      <w:szCs w:val="19"/>
    </w:rPr>
  </w:style>
  <w:style w:type="paragraph" w:customStyle="1" w:styleId="articlefeedbackv5-expiry">
    <w:name w:val="articlefeedbackv5-expiry"/>
    <w:basedOn w:val="Normal"/>
    <w:rsid w:val="0078739F"/>
    <w:pPr>
      <w:pBdr>
        <w:top w:val="single" w:sz="6" w:space="6" w:color="FFA500"/>
        <w:left w:val="single" w:sz="6" w:space="6" w:color="FFA500"/>
        <w:bottom w:val="single" w:sz="6" w:space="6" w:color="FFA500"/>
        <w:right w:val="single" w:sz="6" w:space="6" w:color="FFA500"/>
      </w:pBdr>
      <w:shd w:val="clear" w:color="auto" w:fill="FFFFFF"/>
      <w:bidi w:val="0"/>
      <w:spacing w:before="100" w:beforeAutospacing="1" w:after="100" w:afterAutospacing="1" w:line="384" w:lineRule="atLeast"/>
      <w:jc w:val="left"/>
    </w:pPr>
    <w:rPr>
      <w:rFonts w:eastAsia="Times New Roman" w:cs="Times New Roman"/>
      <w:vanish/>
      <w:sz w:val="24"/>
      <w:szCs w:val="24"/>
    </w:rPr>
  </w:style>
  <w:style w:type="paragraph" w:customStyle="1" w:styleId="articlefeedbackv5-expiry-title">
    <w:name w:val="articlefeedbackv5-expiry-title"/>
    <w:basedOn w:val="Normal"/>
    <w:rsid w:val="0078739F"/>
    <w:pPr>
      <w:bidi w:val="0"/>
      <w:spacing w:before="100" w:beforeAutospacing="1" w:after="100" w:afterAutospacing="1" w:line="384" w:lineRule="atLeast"/>
      <w:jc w:val="left"/>
    </w:pPr>
    <w:rPr>
      <w:rFonts w:eastAsia="Times New Roman" w:cs="Times New Roman"/>
      <w:sz w:val="29"/>
      <w:szCs w:val="29"/>
    </w:rPr>
  </w:style>
  <w:style w:type="paragraph" w:customStyle="1" w:styleId="articlefeedbackv5-expiry-message">
    <w:name w:val="articlefeedbackv5-expiry-message"/>
    <w:basedOn w:val="Normal"/>
    <w:rsid w:val="0078739F"/>
    <w:pPr>
      <w:bidi w:val="0"/>
      <w:spacing w:before="100" w:beforeAutospacing="1" w:after="100" w:afterAutospacing="1" w:line="384" w:lineRule="atLeast"/>
      <w:jc w:val="left"/>
    </w:pPr>
    <w:rPr>
      <w:rFonts w:eastAsia="Times New Roman" w:cs="Times New Roman"/>
      <w:color w:val="777777"/>
      <w:sz w:val="24"/>
      <w:szCs w:val="24"/>
    </w:rPr>
  </w:style>
  <w:style w:type="paragraph" w:customStyle="1" w:styleId="articlefeedbackv5-tooltip">
    <w:name w:val="articlefeedbackv5-tooltip"/>
    <w:basedOn w:val="Normal"/>
    <w:rsid w:val="0078739F"/>
    <w:pPr>
      <w:bidi w:val="0"/>
      <w:spacing w:before="100" w:beforeAutospacing="1" w:after="100" w:afterAutospacing="1" w:line="384" w:lineRule="atLeast"/>
      <w:jc w:val="left"/>
    </w:pPr>
    <w:rPr>
      <w:rFonts w:eastAsia="Times New Roman" w:cs="Times New Roman"/>
      <w:color w:val="000000"/>
      <w:sz w:val="18"/>
      <w:szCs w:val="18"/>
    </w:rPr>
  </w:style>
  <w:style w:type="paragraph" w:customStyle="1" w:styleId="articlefeedbackv5-arrow-back">
    <w:name w:val="articlefeedbackv5-arrow-back"/>
    <w:basedOn w:val="Normal"/>
    <w:rsid w:val="0078739F"/>
    <w:pPr>
      <w:bidi w:val="0"/>
      <w:spacing w:before="100" w:beforeAutospacing="1" w:after="100" w:afterAutospacing="1" w:line="384" w:lineRule="atLeast"/>
      <w:ind w:left="45" w:firstLine="26256"/>
      <w:jc w:val="left"/>
    </w:pPr>
    <w:rPr>
      <w:rFonts w:eastAsia="Times New Roman" w:cs="Times New Roman"/>
      <w:sz w:val="24"/>
      <w:szCs w:val="24"/>
    </w:rPr>
  </w:style>
  <w:style w:type="paragraph" w:customStyle="1" w:styleId="articlefeedbackv5-confirmation-text">
    <w:name w:val="articlefeedbackv5-confirmation-text"/>
    <w:basedOn w:val="Normal"/>
    <w:rsid w:val="0078739F"/>
    <w:pPr>
      <w:pBdr>
        <w:top w:val="single" w:sz="6" w:space="4" w:color="CCCACA"/>
        <w:left w:val="single" w:sz="6" w:space="8" w:color="CCCACA"/>
        <w:bottom w:val="single" w:sz="6" w:space="4" w:color="CCCACA"/>
        <w:right w:val="single" w:sz="6" w:space="8" w:color="CCCACA"/>
      </w:pBdr>
      <w:shd w:val="clear" w:color="auto" w:fill="F7F5F5"/>
      <w:bidi w:val="0"/>
      <w:spacing w:before="100" w:beforeAutospacing="1" w:after="100" w:afterAutospacing="1" w:line="375" w:lineRule="atLeast"/>
      <w:jc w:val="left"/>
    </w:pPr>
    <w:rPr>
      <w:rFonts w:eastAsia="Times New Roman" w:cs="Times New Roman"/>
      <w:sz w:val="18"/>
      <w:szCs w:val="18"/>
    </w:rPr>
  </w:style>
  <w:style w:type="paragraph" w:customStyle="1" w:styleId="articlefeedbackv5-top-error">
    <w:name w:val="articlefeedbackv5-top-error"/>
    <w:basedOn w:val="Normal"/>
    <w:rsid w:val="0078739F"/>
    <w:pPr>
      <w:bidi w:val="0"/>
      <w:spacing w:before="100" w:beforeAutospacing="1" w:after="75" w:line="384" w:lineRule="atLeast"/>
      <w:jc w:val="left"/>
    </w:pPr>
    <w:rPr>
      <w:rFonts w:eastAsia="Times New Roman" w:cs="Times New Roman"/>
      <w:color w:val="8B0000"/>
      <w:sz w:val="24"/>
      <w:szCs w:val="24"/>
    </w:rPr>
  </w:style>
  <w:style w:type="paragraph" w:customStyle="1" w:styleId="articlefeedbackv5-clear-trigger">
    <w:name w:val="articlefeedbackv5-clear-trigger"/>
    <w:basedOn w:val="Normal"/>
    <w:rsid w:val="0078739F"/>
    <w:pPr>
      <w:bidi w:val="0"/>
      <w:spacing w:before="15" w:after="0" w:line="384" w:lineRule="atLeast"/>
      <w:ind w:right="150" w:hanging="18913"/>
      <w:jc w:val="left"/>
    </w:pPr>
    <w:rPr>
      <w:rFonts w:eastAsia="Times New Roman" w:cs="Times New Roman"/>
      <w:sz w:val="24"/>
      <w:szCs w:val="24"/>
    </w:rPr>
  </w:style>
  <w:style w:type="paragraph" w:customStyle="1" w:styleId="articlefeedbackv5-fixedtab">
    <w:name w:val="articlefeedbackv5-fixedtab"/>
    <w:basedOn w:val="Normal"/>
    <w:rsid w:val="0078739F"/>
    <w:pPr>
      <w:bidi w:val="0"/>
      <w:spacing w:before="0" w:after="0" w:line="384" w:lineRule="atLeast"/>
      <w:jc w:val="left"/>
    </w:pPr>
    <w:rPr>
      <w:rFonts w:eastAsia="Times New Roman" w:cs="Times New Roman"/>
      <w:sz w:val="24"/>
      <w:szCs w:val="24"/>
    </w:rPr>
  </w:style>
  <w:style w:type="paragraph" w:customStyle="1" w:styleId="articlefeedbackv5-fixedtablink">
    <w:name w:val="articlefeedbackv5-fixedtablink"/>
    <w:basedOn w:val="Normal"/>
    <w:rsid w:val="0078739F"/>
    <w:pPr>
      <w:bidi w:val="0"/>
      <w:spacing w:before="0" w:after="0" w:line="384" w:lineRule="atLeast"/>
      <w:jc w:val="left"/>
    </w:pPr>
    <w:rPr>
      <w:rFonts w:eastAsia="Times New Roman" w:cs="Times New Roman"/>
      <w:sz w:val="24"/>
      <w:szCs w:val="24"/>
    </w:rPr>
  </w:style>
  <w:style w:type="paragraph" w:customStyle="1" w:styleId="articlefeedbackv5-bottomrighttab">
    <w:name w:val="articlefeedbackv5-bottomrighttab"/>
    <w:basedOn w:val="Normal"/>
    <w:rsid w:val="0078739F"/>
    <w:pPr>
      <w:bidi w:val="0"/>
      <w:spacing w:before="0" w:after="0" w:line="384" w:lineRule="atLeast"/>
      <w:jc w:val="left"/>
    </w:pPr>
    <w:rPr>
      <w:rFonts w:eastAsia="Times New Roman" w:cs="Times New Roman"/>
      <w:sz w:val="27"/>
      <w:szCs w:val="27"/>
    </w:rPr>
  </w:style>
  <w:style w:type="paragraph" w:customStyle="1" w:styleId="articlefeedbackv5-bottomrighttablink">
    <w:name w:val="articlefeedbackv5-bottomrighttablink"/>
    <w:basedOn w:val="Normal"/>
    <w:rsid w:val="0078739F"/>
    <w:pPr>
      <w:pBdr>
        <w:top w:val="single" w:sz="6" w:space="4" w:color="808080"/>
        <w:right w:val="single" w:sz="6" w:space="19" w:color="808080"/>
      </w:pBdr>
      <w:shd w:val="clear" w:color="auto" w:fill="255FA3"/>
      <w:bidi w:val="0"/>
      <w:spacing w:before="0" w:after="0" w:line="384" w:lineRule="atLeast"/>
      <w:jc w:val="center"/>
    </w:pPr>
    <w:rPr>
      <w:rFonts w:eastAsia="Times New Roman" w:cs="Times New Roman"/>
      <w:color w:val="FFFFFF"/>
      <w:sz w:val="24"/>
      <w:szCs w:val="24"/>
    </w:rPr>
  </w:style>
  <w:style w:type="paragraph" w:customStyle="1" w:styleId="articlefeedbackv5-disable-flyover">
    <w:name w:val="articlefeedbackv5-disable-flyove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flyover-footer">
    <w:name w:val="articlefeedbackv5-flyover-footer"/>
    <w:basedOn w:val="Normal"/>
    <w:rsid w:val="0078739F"/>
    <w:pPr>
      <w:bidi w:val="0"/>
      <w:spacing w:before="180" w:after="100" w:afterAutospacing="1" w:line="384" w:lineRule="atLeast"/>
      <w:jc w:val="left"/>
    </w:pPr>
    <w:rPr>
      <w:rFonts w:eastAsia="Times New Roman" w:cs="Times New Roman"/>
      <w:sz w:val="24"/>
      <w:szCs w:val="24"/>
    </w:rPr>
  </w:style>
  <w:style w:type="paragraph" w:customStyle="1" w:styleId="ui-dialog">
    <w:name w:val="ui-dialog"/>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mw-continue-editing">
    <w:name w:val="mw-continue-editing"/>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flaggedrevsnotice">
    <w:name w:val="flaggedrevs_notice"/>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userrolesmessage">
    <w:name w:val="userrolesmessage"/>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mw-warning">
    <w:name w:val="mw-warning"/>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noarticletext">
    <w:name w:val="noarticletext"/>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flaggedrevseditnotice">
    <w:name w:val="flaggedrevs_editnotice"/>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mw-warning-with-logexcerpt">
    <w:name w:val="mw-warning-with-logexcerpt"/>
    <w:basedOn w:val="Normal"/>
    <w:rsid w:val="0078739F"/>
    <w:pPr>
      <w:shd w:val="clear" w:color="auto" w:fill="F9F9F9"/>
      <w:spacing w:before="100" w:beforeAutospacing="1" w:after="100" w:afterAutospacing="1" w:line="384" w:lineRule="atLeast"/>
      <w:jc w:val="left"/>
    </w:pPr>
    <w:rPr>
      <w:rFonts w:eastAsia="Times New Roman" w:cs="Times New Roman"/>
      <w:sz w:val="21"/>
      <w:szCs w:val="21"/>
    </w:rPr>
  </w:style>
  <w:style w:type="paragraph" w:customStyle="1" w:styleId="mw-lag-warn-high">
    <w:name w:val="mw-lag-warn-high"/>
    <w:basedOn w:val="Normal"/>
    <w:rsid w:val="0078739F"/>
    <w:pPr>
      <w:shd w:val="clear" w:color="auto" w:fill="F9F9F9"/>
      <w:spacing w:before="100" w:beforeAutospacing="1" w:after="100" w:afterAutospacing="1" w:line="384" w:lineRule="atLeast"/>
      <w:jc w:val="left"/>
    </w:pPr>
    <w:rPr>
      <w:rFonts w:eastAsia="Times New Roman" w:cs="Times New Roman"/>
      <w:sz w:val="21"/>
      <w:szCs w:val="21"/>
    </w:rPr>
  </w:style>
  <w:style w:type="paragraph" w:customStyle="1" w:styleId="mw-cascadeprotectedwarning">
    <w:name w:val="mw-cascadeprotectedwarning"/>
    <w:basedOn w:val="Normal"/>
    <w:rsid w:val="0078739F"/>
    <w:pPr>
      <w:shd w:val="clear" w:color="auto" w:fill="F9F9F9"/>
      <w:spacing w:before="100" w:beforeAutospacing="1" w:after="100" w:afterAutospacing="1" w:line="384" w:lineRule="atLeast"/>
      <w:jc w:val="left"/>
    </w:pPr>
    <w:rPr>
      <w:rFonts w:eastAsia="Times New Roman" w:cs="Times New Roman"/>
      <w:sz w:val="21"/>
      <w:szCs w:val="21"/>
    </w:rPr>
  </w:style>
  <w:style w:type="paragraph" w:customStyle="1" w:styleId="messagebox">
    <w:name w:val="messagebox"/>
    <w:basedOn w:val="Normal"/>
    <w:rsid w:val="0078739F"/>
    <w:pPr>
      <w:pBdr>
        <w:top w:val="single" w:sz="6" w:space="2" w:color="AAAAAA"/>
        <w:left w:val="single" w:sz="6" w:space="2" w:color="AAAAAA"/>
        <w:bottom w:val="single" w:sz="6" w:space="2" w:color="AAAAAA"/>
        <w:right w:val="single" w:sz="6" w:space="2" w:color="AAAAAA"/>
      </w:pBdr>
      <w:shd w:val="clear" w:color="auto" w:fill="F9F9F9"/>
      <w:bidi w:val="0"/>
      <w:spacing w:before="0" w:after="240" w:line="384" w:lineRule="atLeast"/>
      <w:jc w:val="left"/>
    </w:pPr>
    <w:rPr>
      <w:rFonts w:eastAsia="Times New Roman" w:cs="Times New Roman"/>
      <w:sz w:val="21"/>
      <w:szCs w:val="21"/>
    </w:rPr>
  </w:style>
  <w:style w:type="paragraph" w:customStyle="1" w:styleId="mbox">
    <w:name w:val="mbox"/>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ambox">
    <w:name w:val="ambox"/>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tmbox">
    <w:name w:val="tmbox"/>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imbox">
    <w:name w:val="imbox"/>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cmbox">
    <w:name w:val="cmbox"/>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ombox">
    <w:name w:val="ombox"/>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fmbox">
    <w:name w:val="fmbox"/>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small-talk">
    <w:name w:val="small-talk"/>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mbox-small">
    <w:name w:val="mbox-small"/>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sisterproject">
    <w:name w:val="sisterproject"/>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hiddenimg">
    <w:name w:val="hiddenimg"/>
    <w:basedOn w:val="Normal"/>
    <w:rsid w:val="0078739F"/>
    <w:pPr>
      <w:shd w:val="clear" w:color="auto" w:fill="F9F9F9"/>
      <w:bidi w:val="0"/>
      <w:spacing w:before="100" w:beforeAutospacing="1" w:after="100" w:afterAutospacing="1" w:line="384" w:lineRule="atLeast"/>
      <w:jc w:val="left"/>
    </w:pPr>
    <w:rPr>
      <w:rFonts w:eastAsia="Times New Roman" w:cs="Times New Roman"/>
      <w:sz w:val="21"/>
      <w:szCs w:val="21"/>
    </w:rPr>
  </w:style>
  <w:style w:type="paragraph" w:customStyle="1" w:styleId="af3">
    <w:name w:val="صغير"/>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f4">
    <w:name w:val="إعلام"/>
    <w:basedOn w:val="Normal"/>
    <w:rsid w:val="0078739F"/>
    <w:pPr>
      <w:pBdr>
        <w:top w:val="single" w:sz="6" w:space="2" w:color="E6E6E6"/>
      </w:pBdr>
      <w:shd w:val="clear" w:color="auto" w:fill="F9F9F9"/>
      <w:bidi w:val="0"/>
      <w:spacing w:before="0" w:after="60" w:line="384" w:lineRule="atLeast"/>
      <w:jc w:val="left"/>
    </w:pPr>
    <w:rPr>
      <w:rFonts w:eastAsia="Times New Roman" w:cs="Times New Roman"/>
      <w:sz w:val="21"/>
      <w:szCs w:val="21"/>
    </w:rPr>
  </w:style>
  <w:style w:type="paragraph" w:customStyle="1" w:styleId="pre">
    <w:name w:val="pre"/>
    <w:basedOn w:val="Normal"/>
    <w:rsid w:val="0078739F"/>
    <w:pPr>
      <w:spacing w:before="100" w:beforeAutospacing="1" w:after="100" w:afterAutospacing="1" w:line="384" w:lineRule="atLeast"/>
      <w:jc w:val="left"/>
    </w:pPr>
    <w:rPr>
      <w:rFonts w:eastAsia="Times New Roman" w:cs="Times New Roman"/>
      <w:sz w:val="24"/>
      <w:szCs w:val="24"/>
    </w:rPr>
  </w:style>
  <w:style w:type="paragraph" w:customStyle="1" w:styleId="mw-code">
    <w:name w:val="mw-code"/>
    <w:basedOn w:val="Normal"/>
    <w:rsid w:val="0078739F"/>
    <w:pPr>
      <w:pBdr>
        <w:top w:val="single" w:sz="6" w:space="0" w:color="DDDDDD"/>
        <w:left w:val="single" w:sz="6" w:space="2" w:color="DDDDDD"/>
        <w:bottom w:val="single" w:sz="6" w:space="0" w:color="DDDDDD"/>
        <w:right w:val="single" w:sz="6" w:space="2" w:color="DDDDDD"/>
      </w:pBdr>
      <w:shd w:val="clear" w:color="auto" w:fill="F9F9F9"/>
      <w:bidi w:val="0"/>
      <w:spacing w:before="100" w:beforeAutospacing="1" w:after="100" w:afterAutospacing="1" w:line="384" w:lineRule="atLeast"/>
      <w:jc w:val="left"/>
    </w:pPr>
    <w:rPr>
      <w:rFonts w:eastAsia="Times New Roman" w:cs="Times New Roman"/>
      <w:color w:val="000000"/>
      <w:sz w:val="20"/>
      <w:szCs w:val="20"/>
    </w:rPr>
  </w:style>
  <w:style w:type="paragraph" w:customStyle="1" w:styleId="mw-content-ltr">
    <w:name w:val="mw-content-lt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mw-content-rtl">
    <w:name w:val="mw-content-rtl"/>
    <w:basedOn w:val="Normal"/>
    <w:rsid w:val="0078739F"/>
    <w:pPr>
      <w:bidi w:val="0"/>
      <w:spacing w:before="100" w:beforeAutospacing="1" w:after="100" w:afterAutospacing="1" w:line="384" w:lineRule="atLeast"/>
      <w:jc w:val="right"/>
    </w:pPr>
    <w:rPr>
      <w:rFonts w:eastAsia="Times New Roman" w:cs="Times New Roman"/>
      <w:sz w:val="24"/>
      <w:szCs w:val="24"/>
    </w:rPr>
  </w:style>
  <w:style w:type="paragraph" w:customStyle="1" w:styleId="disambig">
    <w:name w:val="disambig"/>
    <w:basedOn w:val="Normal"/>
    <w:rsid w:val="0078739F"/>
    <w:pPr>
      <w:bidi w:val="0"/>
      <w:spacing w:before="240" w:after="100" w:afterAutospacing="1" w:line="384" w:lineRule="atLeast"/>
      <w:jc w:val="left"/>
    </w:pPr>
    <w:rPr>
      <w:rFonts w:eastAsia="Times New Roman" w:cs="Times New Roman"/>
      <w:sz w:val="24"/>
      <w:szCs w:val="24"/>
    </w:rPr>
  </w:style>
  <w:style w:type="paragraph" w:customStyle="1" w:styleId="dablink">
    <w:name w:val="dablink"/>
    <w:basedOn w:val="Normal"/>
    <w:rsid w:val="0078739F"/>
    <w:pPr>
      <w:shd w:val="clear" w:color="auto" w:fill="F9F9F9"/>
      <w:bidi w:val="0"/>
      <w:spacing w:before="100" w:beforeAutospacing="1" w:after="100" w:afterAutospacing="1" w:line="384" w:lineRule="atLeast"/>
      <w:jc w:val="left"/>
    </w:pPr>
    <w:rPr>
      <w:rFonts w:eastAsia="Times New Roman" w:cs="Times New Roman"/>
      <w:i/>
      <w:iCs/>
      <w:sz w:val="21"/>
      <w:szCs w:val="21"/>
    </w:rPr>
  </w:style>
  <w:style w:type="paragraph" w:customStyle="1" w:styleId="rellink">
    <w:name w:val="rellink"/>
    <w:basedOn w:val="Normal"/>
    <w:rsid w:val="0078739F"/>
    <w:pPr>
      <w:shd w:val="clear" w:color="auto" w:fill="F9F9F9"/>
      <w:bidi w:val="0"/>
      <w:spacing w:before="100" w:beforeAutospacing="1" w:after="75" w:line="384" w:lineRule="atLeast"/>
      <w:jc w:val="left"/>
    </w:pPr>
    <w:rPr>
      <w:rFonts w:eastAsia="Times New Roman" w:cs="Times New Roman"/>
      <w:sz w:val="21"/>
      <w:szCs w:val="21"/>
    </w:rPr>
  </w:style>
  <w:style w:type="paragraph" w:customStyle="1" w:styleId="rellinkp">
    <w:name w:val="rellink&gt;p"/>
    <w:basedOn w:val="Normal"/>
    <w:rsid w:val="0078739F"/>
    <w:pPr>
      <w:bidi w:val="0"/>
      <w:spacing w:before="0" w:after="0" w:line="384" w:lineRule="atLeast"/>
      <w:jc w:val="left"/>
    </w:pPr>
    <w:rPr>
      <w:rFonts w:eastAsia="Times New Roman" w:cs="Times New Roman"/>
      <w:sz w:val="24"/>
      <w:szCs w:val="24"/>
    </w:rPr>
  </w:style>
  <w:style w:type="paragraph" w:customStyle="1" w:styleId="script-arabic">
    <w:name w:val="script-arabic"/>
    <w:basedOn w:val="Normal"/>
    <w:rsid w:val="0078739F"/>
    <w:pPr>
      <w:bidi w:val="0"/>
      <w:spacing w:before="100" w:beforeAutospacing="1" w:after="100" w:afterAutospacing="1" w:line="384" w:lineRule="atLeast"/>
      <w:jc w:val="left"/>
    </w:pPr>
    <w:rPr>
      <w:rFonts w:ascii="Amiri" w:eastAsia="Times New Roman" w:hAnsi="Amiri" w:cs="Times New Roman"/>
      <w:sz w:val="24"/>
      <w:szCs w:val="24"/>
    </w:rPr>
  </w:style>
  <w:style w:type="paragraph" w:customStyle="1" w:styleId="wikilove">
    <w:name w:val="wikilove"/>
    <w:basedOn w:val="Normal"/>
    <w:rsid w:val="0078739F"/>
    <w:pPr>
      <w:pBdr>
        <w:top w:val="single" w:sz="6" w:space="2" w:color="C0C0C0"/>
        <w:left w:val="single" w:sz="6" w:space="8" w:color="C0C0C0"/>
        <w:bottom w:val="single" w:sz="6" w:space="2" w:color="C0C0C0"/>
        <w:right w:val="single" w:sz="6" w:space="8" w:color="C0C0C0"/>
      </w:pBdr>
      <w:shd w:val="clear" w:color="auto" w:fill="F7F7F7"/>
      <w:bidi w:val="0"/>
      <w:spacing w:before="100" w:beforeAutospacing="1" w:after="100" w:afterAutospacing="1" w:line="384" w:lineRule="atLeast"/>
      <w:jc w:val="left"/>
    </w:pPr>
    <w:rPr>
      <w:rFonts w:eastAsia="Times New Roman" w:cs="Times New Roman"/>
      <w:sz w:val="24"/>
      <w:szCs w:val="24"/>
    </w:rPr>
  </w:style>
  <w:style w:type="paragraph" w:customStyle="1" w:styleId="wikiloveimg">
    <w:name w:val="wikiloveimg"/>
    <w:basedOn w:val="Normal"/>
    <w:rsid w:val="0078739F"/>
    <w:pPr>
      <w:bidi w:val="0"/>
      <w:spacing w:before="100" w:beforeAutospacing="1" w:after="100" w:afterAutospacing="1" w:line="384" w:lineRule="atLeast"/>
      <w:jc w:val="left"/>
      <w:textAlignment w:val="center"/>
    </w:pPr>
    <w:rPr>
      <w:rFonts w:eastAsia="Times New Roman" w:cs="Times New Roman"/>
      <w:sz w:val="24"/>
      <w:szCs w:val="24"/>
    </w:rPr>
  </w:style>
  <w:style w:type="paragraph" w:customStyle="1" w:styleId="wikilovehdr">
    <w:name w:val="wikilovehdr"/>
    <w:basedOn w:val="Normal"/>
    <w:rsid w:val="0078739F"/>
    <w:pPr>
      <w:bidi w:val="0"/>
      <w:spacing w:before="100" w:beforeAutospacing="1" w:after="100" w:afterAutospacing="1" w:line="384" w:lineRule="atLeast"/>
      <w:jc w:val="left"/>
    </w:pPr>
    <w:rPr>
      <w:rFonts w:eastAsia="Times New Roman" w:cs="Times New Roman"/>
      <w:b/>
      <w:bCs/>
      <w:sz w:val="48"/>
      <w:szCs w:val="48"/>
    </w:rPr>
  </w:style>
  <w:style w:type="paragraph" w:customStyle="1" w:styleId="wikilovetxt">
    <w:name w:val="wikilovetxt"/>
    <w:basedOn w:val="Normal"/>
    <w:rsid w:val="0078739F"/>
    <w:pPr>
      <w:bidi w:val="0"/>
      <w:spacing w:before="100" w:beforeAutospacing="1" w:after="100" w:afterAutospacing="1" w:line="384" w:lineRule="atLeast"/>
      <w:jc w:val="left"/>
      <w:textAlignment w:val="center"/>
    </w:pPr>
    <w:rPr>
      <w:rFonts w:eastAsia="Times New Roman" w:cs="Times New Roman"/>
      <w:sz w:val="24"/>
      <w:szCs w:val="24"/>
    </w:rPr>
  </w:style>
  <w:style w:type="paragraph" w:customStyle="1" w:styleId="magnify">
    <w:name w:val="magnify"/>
    <w:basedOn w:val="Normal"/>
    <w:rsid w:val="0078739F"/>
    <w:pPr>
      <w:bidi w:val="0"/>
      <w:spacing w:before="15" w:after="15" w:line="384" w:lineRule="atLeast"/>
      <w:ind w:left="-45" w:right="30"/>
      <w:jc w:val="left"/>
    </w:pPr>
    <w:rPr>
      <w:rFonts w:eastAsia="Times New Roman" w:cs="Times New Roman"/>
      <w:sz w:val="24"/>
      <w:szCs w:val="24"/>
    </w:rPr>
  </w:style>
  <w:style w:type="paragraph" w:customStyle="1" w:styleId="ipa">
    <w:name w:val="ipa"/>
    <w:basedOn w:val="Normal"/>
    <w:rsid w:val="0078739F"/>
    <w:pPr>
      <w:bidi w:val="0"/>
      <w:spacing w:before="100" w:beforeAutospacing="1" w:after="100" w:afterAutospacing="1" w:line="384" w:lineRule="atLeast"/>
      <w:jc w:val="left"/>
    </w:pPr>
    <w:rPr>
      <w:rFonts w:eastAsia="Times New Roman" w:cs="Times New Roman"/>
      <w:sz w:val="21"/>
      <w:szCs w:val="21"/>
    </w:rPr>
  </w:style>
  <w:style w:type="paragraph" w:customStyle="1" w:styleId="firstheading">
    <w:name w:val="firstheading"/>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reflist-options">
    <w:name w:val="reflist-options"/>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usermessage">
    <w:name w:val="usermessage"/>
    <w:basedOn w:val="Normal"/>
    <w:rsid w:val="0078739F"/>
    <w:pPr>
      <w:bidi w:val="0"/>
      <w:spacing w:before="100" w:beforeAutospacing="1" w:after="100" w:afterAutospacing="1" w:line="384" w:lineRule="atLeast"/>
      <w:jc w:val="left"/>
      <w:textAlignment w:val="center"/>
    </w:pPr>
    <w:rPr>
      <w:rFonts w:eastAsia="Times New Roman" w:cs="Times New Roman"/>
      <w:sz w:val="24"/>
      <w:szCs w:val="24"/>
    </w:rPr>
  </w:style>
  <w:style w:type="paragraph" w:customStyle="1" w:styleId="infobox">
    <w:name w:val="infobox"/>
    <w:basedOn w:val="Normal"/>
    <w:rsid w:val="0078739F"/>
    <w:pPr>
      <w:pBdr>
        <w:top w:val="single" w:sz="6" w:space="2" w:color="AAAAAA"/>
        <w:left w:val="single" w:sz="6" w:space="2" w:color="AAAAAA"/>
        <w:bottom w:val="single" w:sz="6" w:space="2" w:color="AAAAAA"/>
        <w:right w:val="single" w:sz="6" w:space="2" w:color="AAAAAA"/>
      </w:pBdr>
      <w:shd w:val="clear" w:color="auto" w:fill="F9F9F9"/>
      <w:bidi w:val="0"/>
      <w:spacing w:before="0" w:after="0" w:line="360" w:lineRule="atLeast"/>
      <w:ind w:right="240"/>
      <w:jc w:val="right"/>
    </w:pPr>
    <w:rPr>
      <w:rFonts w:eastAsia="Times New Roman" w:cs="Times New Roman"/>
      <w:color w:val="000000"/>
      <w:sz w:val="21"/>
      <w:szCs w:val="21"/>
    </w:rPr>
  </w:style>
  <w:style w:type="paragraph" w:customStyle="1" w:styleId="nowrap">
    <w:name w:val="nowrap"/>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documentation">
    <w:name w:val="documentation"/>
    <w:basedOn w:val="Normal"/>
    <w:rsid w:val="0078739F"/>
    <w:pPr>
      <w:pBdr>
        <w:top w:val="single" w:sz="6" w:space="4" w:color="C0C0C0"/>
        <w:left w:val="single" w:sz="6" w:space="4" w:color="C0C0C0"/>
        <w:bottom w:val="single" w:sz="6" w:space="4" w:color="C0C0C0"/>
        <w:right w:val="single" w:sz="6" w:space="4" w:color="C0C0C0"/>
      </w:pBdr>
      <w:shd w:val="clear" w:color="auto" w:fill="F5F5F5"/>
      <w:bidi w:val="0"/>
      <w:spacing w:before="240" w:after="0" w:line="384" w:lineRule="atLeast"/>
      <w:jc w:val="left"/>
    </w:pPr>
    <w:rPr>
      <w:rFonts w:eastAsia="Times New Roman" w:cs="Times New Roman"/>
      <w:sz w:val="24"/>
      <w:szCs w:val="24"/>
    </w:rPr>
  </w:style>
  <w:style w:type="paragraph" w:customStyle="1" w:styleId="documentation-title">
    <w:name w:val="documentation-title"/>
    <w:basedOn w:val="Normal"/>
    <w:rsid w:val="0078739F"/>
    <w:pPr>
      <w:pBdr>
        <w:bottom w:val="dotted" w:sz="6" w:space="0" w:color="C0C0C0"/>
      </w:pBdr>
      <w:bidi w:val="0"/>
      <w:spacing w:before="0" w:after="0" w:line="384" w:lineRule="atLeast"/>
      <w:jc w:val="left"/>
    </w:pPr>
    <w:rPr>
      <w:rFonts w:eastAsia="Times New Roman" w:cs="Times New Roman"/>
      <w:color w:val="C0C0C0"/>
      <w:sz w:val="24"/>
      <w:szCs w:val="24"/>
    </w:rPr>
  </w:style>
  <w:style w:type="paragraph" w:customStyle="1" w:styleId="documentation-content">
    <w:name w:val="documentation-conten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btable">
    <w:name w:val="btable"/>
    <w:basedOn w:val="Normal"/>
    <w:rsid w:val="0078739F"/>
    <w:pPr>
      <w:pBdr>
        <w:top w:val="single" w:sz="6" w:space="0" w:color="AAAAAA"/>
        <w:left w:val="single" w:sz="6" w:space="0" w:color="AAAAAA"/>
        <w:bottom w:val="single" w:sz="6" w:space="0" w:color="AAAAAA"/>
        <w:right w:val="single" w:sz="6" w:space="0" w:color="AAAAAA"/>
      </w:pBdr>
      <w:bidi w:val="0"/>
      <w:spacing w:before="100" w:beforeAutospacing="1" w:after="100" w:afterAutospacing="1" w:line="384" w:lineRule="atLeast"/>
      <w:jc w:val="left"/>
    </w:pPr>
    <w:rPr>
      <w:rFonts w:eastAsia="Times New Roman" w:cs="Times New Roman"/>
      <w:sz w:val="24"/>
      <w:szCs w:val="24"/>
    </w:rPr>
  </w:style>
  <w:style w:type="paragraph" w:customStyle="1" w:styleId="hiddenstructure">
    <w:name w:val="hiddenstructure"/>
    <w:basedOn w:val="Normal"/>
    <w:rsid w:val="0078739F"/>
    <w:pPr>
      <w:shd w:val="clear" w:color="auto" w:fill="00FF00"/>
      <w:bidi w:val="0"/>
      <w:spacing w:before="100" w:beforeAutospacing="1" w:after="100" w:afterAutospacing="1" w:line="384" w:lineRule="atLeast"/>
      <w:jc w:val="left"/>
    </w:pPr>
    <w:rPr>
      <w:rFonts w:eastAsia="Times New Roman" w:cs="Times New Roman"/>
      <w:color w:val="FF0000"/>
      <w:sz w:val="24"/>
      <w:szCs w:val="24"/>
    </w:rPr>
  </w:style>
  <w:style w:type="paragraph" w:customStyle="1" w:styleId="same-bg">
    <w:name w:val="same-bg"/>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infoboxv2">
    <w:name w:val="infobox_v2"/>
    <w:basedOn w:val="Normal"/>
    <w:rsid w:val="0078739F"/>
    <w:pPr>
      <w:pBdr>
        <w:top w:val="single" w:sz="6" w:space="1" w:color="AAAAAA"/>
        <w:left w:val="single" w:sz="6" w:space="1" w:color="AAAAAA"/>
        <w:bottom w:val="single" w:sz="6" w:space="1" w:color="AAAAAA"/>
        <w:right w:val="single" w:sz="6" w:space="1" w:color="AAAAAA"/>
      </w:pBdr>
      <w:shd w:val="clear" w:color="auto" w:fill="F9F9F9"/>
      <w:bidi w:val="0"/>
      <w:spacing w:before="0" w:after="0" w:line="264" w:lineRule="atLeast"/>
      <w:ind w:right="240"/>
      <w:jc w:val="left"/>
    </w:pPr>
    <w:rPr>
      <w:rFonts w:eastAsia="Times New Roman" w:cs="Times New Roman"/>
      <w:color w:val="000000"/>
      <w:sz w:val="22"/>
      <w:szCs w:val="22"/>
    </w:rPr>
  </w:style>
  <w:style w:type="paragraph" w:customStyle="1" w:styleId="stub">
    <w:name w:val="stub"/>
    <w:basedOn w:val="Normal"/>
    <w:rsid w:val="0078739F"/>
    <w:pPr>
      <w:bidi w:val="0"/>
      <w:spacing w:before="72" w:after="100" w:afterAutospacing="1" w:line="384" w:lineRule="atLeast"/>
      <w:jc w:val="left"/>
    </w:pPr>
    <w:rPr>
      <w:rFonts w:eastAsia="Times New Roman" w:cs="Times New Roman"/>
      <w:sz w:val="24"/>
      <w:szCs w:val="24"/>
    </w:rPr>
  </w:style>
  <w:style w:type="paragraph" w:customStyle="1" w:styleId="navbar">
    <w:name w:val="navbar"/>
    <w:basedOn w:val="Normal"/>
    <w:rsid w:val="0078739F"/>
    <w:pPr>
      <w:bidi w:val="0"/>
      <w:spacing w:before="100" w:beforeAutospacing="1" w:after="100" w:afterAutospacing="1" w:line="384" w:lineRule="atLeast"/>
      <w:jc w:val="left"/>
    </w:pPr>
    <w:rPr>
      <w:rFonts w:eastAsia="Times New Roman" w:cs="Times New Roman"/>
      <w:sz w:val="21"/>
      <w:szCs w:val="21"/>
    </w:rPr>
  </w:style>
  <w:style w:type="paragraph" w:customStyle="1" w:styleId="navbox">
    <w:name w:val="navbox"/>
    <w:basedOn w:val="Normal"/>
    <w:rsid w:val="0078739F"/>
    <w:pPr>
      <w:pBdr>
        <w:top w:val="single" w:sz="6" w:space="1" w:color="AAAAAA"/>
        <w:left w:val="single" w:sz="6" w:space="1" w:color="AAAAAA"/>
        <w:bottom w:val="single" w:sz="6" w:space="1" w:color="AAAAAA"/>
        <w:right w:val="single" w:sz="6" w:space="1" w:color="AAAAAA"/>
      </w:pBdr>
      <w:shd w:val="clear" w:color="auto" w:fill="FDFDFD"/>
      <w:bidi w:val="0"/>
      <w:spacing w:before="100" w:beforeAutospacing="1" w:after="100" w:afterAutospacing="1" w:line="384" w:lineRule="atLeast"/>
      <w:jc w:val="center"/>
    </w:pPr>
    <w:rPr>
      <w:rFonts w:eastAsia="Times New Roman" w:cs="Times New Roman"/>
      <w:sz w:val="21"/>
      <w:szCs w:val="21"/>
    </w:rPr>
  </w:style>
  <w:style w:type="paragraph" w:customStyle="1" w:styleId="navbox-title">
    <w:name w:val="navbox-title"/>
    <w:basedOn w:val="Normal"/>
    <w:rsid w:val="0078739F"/>
    <w:pPr>
      <w:shd w:val="clear" w:color="auto" w:fill="CCCCFF"/>
      <w:bidi w:val="0"/>
      <w:spacing w:before="100" w:beforeAutospacing="1" w:after="100" w:afterAutospacing="1" w:line="360" w:lineRule="atLeast"/>
      <w:jc w:val="center"/>
    </w:pPr>
    <w:rPr>
      <w:rFonts w:eastAsia="Times New Roman" w:cs="Times New Roman"/>
      <w:sz w:val="24"/>
      <w:szCs w:val="24"/>
    </w:rPr>
  </w:style>
  <w:style w:type="paragraph" w:customStyle="1" w:styleId="navbox-abovebelow">
    <w:name w:val="navbox-abovebelow"/>
    <w:basedOn w:val="Normal"/>
    <w:rsid w:val="0078739F"/>
    <w:pPr>
      <w:shd w:val="clear" w:color="auto" w:fill="DDDDFF"/>
      <w:bidi w:val="0"/>
      <w:spacing w:before="100" w:beforeAutospacing="1" w:after="100" w:afterAutospacing="1" w:line="360" w:lineRule="atLeast"/>
      <w:jc w:val="center"/>
    </w:pPr>
    <w:rPr>
      <w:rFonts w:eastAsia="Times New Roman" w:cs="Times New Roman"/>
      <w:sz w:val="24"/>
      <w:szCs w:val="24"/>
    </w:rPr>
  </w:style>
  <w:style w:type="paragraph" w:customStyle="1" w:styleId="navbox-subgroup">
    <w:name w:val="navbox-subgroup"/>
    <w:basedOn w:val="Normal"/>
    <w:rsid w:val="0078739F"/>
    <w:pPr>
      <w:shd w:val="clear" w:color="auto" w:fill="FDFDFD"/>
      <w:bidi w:val="0"/>
      <w:spacing w:before="100" w:beforeAutospacing="1" w:after="100" w:afterAutospacing="1" w:line="384" w:lineRule="atLeast"/>
      <w:jc w:val="left"/>
    </w:pPr>
    <w:rPr>
      <w:rFonts w:eastAsia="Times New Roman" w:cs="Times New Roman"/>
      <w:sz w:val="24"/>
      <w:szCs w:val="24"/>
    </w:rPr>
  </w:style>
  <w:style w:type="paragraph" w:customStyle="1" w:styleId="navbox-inner">
    <w:name w:val="navbox-inne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navbox-list">
    <w:name w:val="navbox-list"/>
    <w:basedOn w:val="Normal"/>
    <w:rsid w:val="0078739F"/>
    <w:pPr>
      <w:bidi w:val="0"/>
      <w:spacing w:before="100" w:beforeAutospacing="1" w:after="100" w:afterAutospacing="1" w:line="432" w:lineRule="atLeast"/>
      <w:jc w:val="left"/>
    </w:pPr>
    <w:rPr>
      <w:rFonts w:eastAsia="Times New Roman" w:cs="Times New Roman"/>
      <w:sz w:val="24"/>
      <w:szCs w:val="24"/>
    </w:rPr>
  </w:style>
  <w:style w:type="paragraph" w:customStyle="1" w:styleId="navbox-even">
    <w:name w:val="navbox-even"/>
    <w:basedOn w:val="Normal"/>
    <w:rsid w:val="0078739F"/>
    <w:pPr>
      <w:shd w:val="clear" w:color="auto" w:fill="F7F7F7"/>
      <w:bidi w:val="0"/>
      <w:spacing w:before="100" w:beforeAutospacing="1" w:after="100" w:afterAutospacing="1" w:line="384" w:lineRule="atLeast"/>
      <w:jc w:val="left"/>
    </w:pPr>
    <w:rPr>
      <w:rFonts w:eastAsia="Times New Roman" w:cs="Times New Roman"/>
      <w:sz w:val="24"/>
      <w:szCs w:val="24"/>
    </w:rPr>
  </w:style>
  <w:style w:type="paragraph" w:customStyle="1" w:styleId="navbox-odd">
    <w:name w:val="navbox-odd"/>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collapsebutton">
    <w:name w:val="collapsebutton"/>
    <w:basedOn w:val="Normal"/>
    <w:rsid w:val="0078739F"/>
    <w:pPr>
      <w:bidi w:val="0"/>
      <w:spacing w:before="0" w:after="0" w:line="384" w:lineRule="atLeast"/>
      <w:ind w:right="120"/>
      <w:jc w:val="left"/>
    </w:pPr>
    <w:rPr>
      <w:rFonts w:eastAsia="Times New Roman" w:cs="Times New Roman"/>
      <w:sz w:val="24"/>
      <w:szCs w:val="24"/>
    </w:rPr>
  </w:style>
  <w:style w:type="paragraph" w:customStyle="1" w:styleId="mw-collapsible-toggle">
    <w:name w:val="mw-collapsible-toggl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geo-default">
    <w:name w:val="geo-default"/>
    <w:basedOn w:val="Normal"/>
    <w:rsid w:val="0078739F"/>
    <w:pPr>
      <w:bidi w:val="0"/>
      <w:spacing w:before="100" w:beforeAutospacing="1" w:after="100" w:afterAutospacing="1" w:line="384" w:lineRule="atLeast"/>
      <w:jc w:val="left"/>
    </w:pPr>
    <w:rPr>
      <w:rFonts w:ascii="Tahoma" w:eastAsia="Times New Roman" w:hAnsi="Tahoma" w:cs="Tahoma"/>
      <w:sz w:val="20"/>
      <w:szCs w:val="20"/>
    </w:rPr>
  </w:style>
  <w:style w:type="paragraph" w:customStyle="1" w:styleId="geo-dms">
    <w:name w:val="geo-dms"/>
    <w:basedOn w:val="Normal"/>
    <w:rsid w:val="0078739F"/>
    <w:pPr>
      <w:bidi w:val="0"/>
      <w:spacing w:before="100" w:beforeAutospacing="1" w:after="100" w:afterAutospacing="1" w:line="384" w:lineRule="atLeast"/>
      <w:jc w:val="left"/>
    </w:pPr>
    <w:rPr>
      <w:rFonts w:ascii="Tahoma" w:eastAsia="Times New Roman" w:hAnsi="Tahoma" w:cs="Tahoma"/>
      <w:sz w:val="20"/>
      <w:szCs w:val="20"/>
    </w:rPr>
  </w:style>
  <w:style w:type="paragraph" w:customStyle="1" w:styleId="geo-dec">
    <w:name w:val="geo-dec"/>
    <w:basedOn w:val="Normal"/>
    <w:rsid w:val="0078739F"/>
    <w:pPr>
      <w:bidi w:val="0"/>
      <w:spacing w:before="100" w:beforeAutospacing="1" w:after="100" w:afterAutospacing="1" w:line="384" w:lineRule="atLeast"/>
      <w:jc w:val="left"/>
    </w:pPr>
    <w:rPr>
      <w:rFonts w:ascii="Tahoma" w:eastAsia="Times New Roman" w:hAnsi="Tahoma" w:cs="Tahoma"/>
      <w:sz w:val="20"/>
      <w:szCs w:val="20"/>
    </w:rPr>
  </w:style>
  <w:style w:type="paragraph" w:customStyle="1" w:styleId="geo-nondefault">
    <w:name w:val="geo-nondefault"/>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geo-multi-punct">
    <w:name w:val="geo-multi-punct"/>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longitude">
    <w:name w:val="longitud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latitude">
    <w:name w:val="latitud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editnotice-link">
    <w:name w:val="editnotice-link"/>
    <w:basedOn w:val="Normal"/>
    <w:rsid w:val="0078739F"/>
    <w:pPr>
      <w:bidi w:val="0"/>
      <w:spacing w:before="0" w:after="100" w:afterAutospacing="1" w:line="240" w:lineRule="atLeast"/>
      <w:jc w:val="left"/>
    </w:pPr>
    <w:rPr>
      <w:rFonts w:eastAsia="Times New Roman" w:cs="Times New Roman"/>
      <w:sz w:val="24"/>
      <w:szCs w:val="24"/>
    </w:rPr>
  </w:style>
  <w:style w:type="paragraph" w:customStyle="1" w:styleId="editnotice-namespace">
    <w:name w:val="editnotice-namespace"/>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flaggedrevsshort">
    <w:name w:val="flaggedrevs_short"/>
    <w:basedOn w:val="Normal"/>
    <w:rsid w:val="0078739F"/>
    <w:pPr>
      <w:bidi w:val="0"/>
      <w:spacing w:before="0" w:after="0" w:line="384" w:lineRule="atLeast"/>
      <w:ind w:right="240"/>
      <w:jc w:val="left"/>
    </w:pPr>
    <w:rPr>
      <w:rFonts w:eastAsia="Times New Roman" w:cs="Times New Roman"/>
      <w:sz w:val="24"/>
      <w:szCs w:val="24"/>
    </w:rPr>
  </w:style>
  <w:style w:type="paragraph" w:customStyle="1" w:styleId="fr-watchlist-pending-notice">
    <w:name w:val="fr-watchlist-pending-notic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flaggedrevspreview">
    <w:name w:val="flaggedrevs_preview"/>
    <w:basedOn w:val="Normal"/>
    <w:rsid w:val="0078739F"/>
    <w:pPr>
      <w:bidi w:val="0"/>
      <w:spacing w:before="100" w:beforeAutospacing="1" w:after="100" w:afterAutospacing="1" w:line="384" w:lineRule="atLeast"/>
      <w:ind w:right="-240"/>
      <w:jc w:val="left"/>
    </w:pPr>
    <w:rPr>
      <w:rFonts w:eastAsia="Times New Roman" w:cs="Times New Roman"/>
      <w:sz w:val="24"/>
      <w:szCs w:val="24"/>
    </w:rPr>
  </w:style>
  <w:style w:type="paragraph" w:customStyle="1" w:styleId="topleftlink">
    <w:name w:val="topleftlink"/>
    <w:basedOn w:val="Normal"/>
    <w:rsid w:val="0078739F"/>
    <w:pPr>
      <w:bidi w:val="0"/>
      <w:spacing w:before="0" w:after="0" w:line="360" w:lineRule="atLeast"/>
      <w:jc w:val="left"/>
    </w:pPr>
    <w:rPr>
      <w:rFonts w:ascii="Tahoma" w:eastAsia="Times New Roman" w:hAnsi="Tahoma" w:cs="Tahoma"/>
      <w:sz w:val="20"/>
      <w:szCs w:val="20"/>
    </w:rPr>
  </w:style>
  <w:style w:type="paragraph" w:customStyle="1" w:styleId="bandeau-portail-element">
    <w:name w:val="bandeau-portail-element"/>
    <w:basedOn w:val="Normal"/>
    <w:rsid w:val="0078739F"/>
    <w:pPr>
      <w:bidi w:val="0"/>
      <w:spacing w:before="100" w:beforeAutospacing="1" w:after="100" w:afterAutospacing="1" w:line="384" w:lineRule="atLeast"/>
      <w:ind w:left="360" w:right="360"/>
      <w:jc w:val="left"/>
    </w:pPr>
    <w:rPr>
      <w:rFonts w:eastAsia="Times New Roman" w:cs="Times New Roman"/>
      <w:sz w:val="24"/>
      <w:szCs w:val="24"/>
    </w:rPr>
  </w:style>
  <w:style w:type="paragraph" w:customStyle="1" w:styleId="bandeau-portail-icone">
    <w:name w:val="bandeau-portail-icone"/>
    <w:basedOn w:val="Normal"/>
    <w:rsid w:val="0078739F"/>
    <w:pPr>
      <w:bidi w:val="0"/>
      <w:spacing w:before="100" w:beforeAutospacing="1" w:after="100" w:afterAutospacing="1" w:line="384" w:lineRule="atLeast"/>
      <w:ind w:left="120"/>
      <w:jc w:val="left"/>
    </w:pPr>
    <w:rPr>
      <w:rFonts w:eastAsia="Times New Roman" w:cs="Times New Roman"/>
      <w:sz w:val="24"/>
      <w:szCs w:val="24"/>
    </w:rPr>
  </w:style>
  <w:style w:type="paragraph" w:customStyle="1" w:styleId="bandeau-portail-texte">
    <w:name w:val="bandeau-portail-texte"/>
    <w:basedOn w:val="Normal"/>
    <w:rsid w:val="0078739F"/>
    <w:pPr>
      <w:bidi w:val="0"/>
      <w:spacing w:before="100" w:beforeAutospacing="1" w:after="100" w:afterAutospacing="1" w:line="384" w:lineRule="atLeast"/>
      <w:jc w:val="left"/>
    </w:pPr>
    <w:rPr>
      <w:rFonts w:eastAsia="Times New Roman" w:cs="Times New Roman"/>
      <w:b/>
      <w:bCs/>
      <w:sz w:val="24"/>
      <w:szCs w:val="24"/>
    </w:rPr>
  </w:style>
  <w:style w:type="paragraph" w:customStyle="1" w:styleId="jqueryslidemenu">
    <w:name w:val="jqueryslidemenu"/>
    <w:basedOn w:val="Normal"/>
    <w:rsid w:val="0078739F"/>
    <w:pPr>
      <w:shd w:val="clear" w:color="auto" w:fill="696969"/>
      <w:bidi w:val="0"/>
      <w:spacing w:before="100" w:beforeAutospacing="1" w:after="100" w:afterAutospacing="1" w:line="384" w:lineRule="atLeast"/>
      <w:jc w:val="left"/>
    </w:pPr>
    <w:rPr>
      <w:rFonts w:eastAsia="Times New Roman" w:cs="Times New Roman"/>
      <w:b/>
      <w:bCs/>
      <w:sz w:val="23"/>
      <w:szCs w:val="23"/>
    </w:rPr>
  </w:style>
  <w:style w:type="paragraph" w:customStyle="1" w:styleId="jqueryslidemenu-green">
    <w:name w:val="jqueryslidemenu-green"/>
    <w:basedOn w:val="Normal"/>
    <w:rsid w:val="0078739F"/>
    <w:pPr>
      <w:shd w:val="clear" w:color="auto" w:fill="A5C956"/>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red">
    <w:name w:val="jqueryslidemenu-red"/>
    <w:basedOn w:val="Normal"/>
    <w:rsid w:val="0078739F"/>
    <w:pPr>
      <w:shd w:val="clear" w:color="auto" w:fill="CF0404"/>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yellow">
    <w:name w:val="jqueryslidemenu-yellow"/>
    <w:basedOn w:val="Normal"/>
    <w:rsid w:val="0078739F"/>
    <w:pPr>
      <w:shd w:val="clear" w:color="auto" w:fill="FEBF04"/>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grey">
    <w:name w:val="jqueryslidemenu-grey"/>
    <w:basedOn w:val="Normal"/>
    <w:rsid w:val="0078739F"/>
    <w:pPr>
      <w:shd w:val="clear" w:color="auto" w:fill="C8C8C8"/>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black">
    <w:name w:val="jqueryslidemenu-black"/>
    <w:basedOn w:val="Normal"/>
    <w:rsid w:val="0078739F"/>
    <w:pPr>
      <w:shd w:val="clear" w:color="auto" w:fill="0E0E0E"/>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brown">
    <w:name w:val="jqueryslidemenu-brown"/>
    <w:basedOn w:val="Normal"/>
    <w:rsid w:val="0078739F"/>
    <w:pPr>
      <w:shd w:val="clear" w:color="auto" w:fill="ED9017"/>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blue">
    <w:name w:val="jqueryslidemenu-blue"/>
    <w:basedOn w:val="Normal"/>
    <w:rsid w:val="0078739F"/>
    <w:pPr>
      <w:shd w:val="clear" w:color="auto" w:fill="4096EE"/>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darkred">
    <w:name w:val="jqueryslidemenu-darkred"/>
    <w:basedOn w:val="Normal"/>
    <w:rsid w:val="0078739F"/>
    <w:pPr>
      <w:shd w:val="clear" w:color="auto" w:fill="A90329"/>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purple">
    <w:name w:val="jqueryslidemenu-purple"/>
    <w:basedOn w:val="Normal"/>
    <w:rsid w:val="0078739F"/>
    <w:pPr>
      <w:shd w:val="clear" w:color="auto" w:fill="DE47AC"/>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expandall">
    <w:name w:val="expand_all"/>
    <w:basedOn w:val="Normal"/>
    <w:rsid w:val="0078739F"/>
    <w:pPr>
      <w:pBdr>
        <w:bottom w:val="single" w:sz="6" w:space="0" w:color="C0C0C0"/>
      </w:pBdr>
      <w:bidi w:val="0"/>
      <w:spacing w:before="100" w:beforeAutospacing="1" w:after="100" w:afterAutospacing="1" w:line="384" w:lineRule="atLeast"/>
      <w:jc w:val="left"/>
    </w:pPr>
    <w:rPr>
      <w:rFonts w:eastAsia="Times New Roman" w:cs="Times New Roman"/>
      <w:b/>
      <w:bCs/>
      <w:sz w:val="24"/>
      <w:szCs w:val="24"/>
    </w:rPr>
  </w:style>
  <w:style w:type="paragraph" w:customStyle="1" w:styleId="expanded">
    <w:name w:val="expanded"/>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expandheading">
    <w:name w:val="expand_heading"/>
    <w:basedOn w:val="Normal"/>
    <w:rsid w:val="0078739F"/>
    <w:pPr>
      <w:bidi w:val="0"/>
      <w:spacing w:before="150" w:after="100" w:afterAutospacing="1" w:line="384" w:lineRule="atLeast"/>
      <w:jc w:val="left"/>
    </w:pPr>
    <w:rPr>
      <w:rFonts w:eastAsia="Times New Roman" w:cs="Times New Roman"/>
      <w:sz w:val="24"/>
      <w:szCs w:val="24"/>
    </w:rPr>
  </w:style>
  <w:style w:type="paragraph" w:customStyle="1" w:styleId="catlinks">
    <w:name w:val="catlinks"/>
    <w:basedOn w:val="Normal"/>
    <w:rsid w:val="0078739F"/>
    <w:pPr>
      <w:bidi w:val="0"/>
      <w:spacing w:before="72" w:after="100" w:afterAutospacing="1" w:line="384" w:lineRule="atLeast"/>
      <w:jc w:val="left"/>
    </w:pPr>
    <w:rPr>
      <w:rFonts w:eastAsia="Times New Roman" w:cs="Times New Roman"/>
      <w:sz w:val="24"/>
      <w:szCs w:val="24"/>
    </w:rPr>
  </w:style>
  <w:style w:type="paragraph" w:customStyle="1" w:styleId="references-small">
    <w:name w:val="references-small"/>
    <w:basedOn w:val="Normal"/>
    <w:rsid w:val="0078739F"/>
    <w:pPr>
      <w:bidi w:val="0"/>
      <w:spacing w:before="100" w:beforeAutospacing="1" w:after="100" w:afterAutospacing="1" w:line="384" w:lineRule="atLeast"/>
      <w:jc w:val="left"/>
    </w:pPr>
    <w:rPr>
      <w:rFonts w:eastAsia="Times New Roman" w:cs="Times New Roman"/>
      <w:sz w:val="22"/>
      <w:szCs w:val="22"/>
    </w:rPr>
  </w:style>
  <w:style w:type="paragraph" w:customStyle="1" w:styleId="logoten">
    <w:name w:val="logoten"/>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navbox-group">
    <w:name w:val="navbox-group"/>
    <w:basedOn w:val="Normal"/>
    <w:rsid w:val="0078739F"/>
    <w:pPr>
      <w:bidi w:val="0"/>
      <w:spacing w:before="100" w:beforeAutospacing="1" w:after="100" w:afterAutospacing="1" w:line="360" w:lineRule="atLeast"/>
      <w:jc w:val="center"/>
    </w:pPr>
    <w:rPr>
      <w:rFonts w:eastAsia="Times New Roman" w:cs="Times New Roman"/>
      <w:sz w:val="24"/>
      <w:szCs w:val="24"/>
    </w:rPr>
  </w:style>
  <w:style w:type="paragraph" w:customStyle="1" w:styleId="notice">
    <w:name w:val="notice"/>
    <w:basedOn w:val="Normal"/>
    <w:rsid w:val="0078739F"/>
    <w:pPr>
      <w:bidi w:val="0"/>
      <w:spacing w:before="240" w:after="240" w:line="384" w:lineRule="atLeast"/>
      <w:ind w:left="240" w:right="240"/>
      <w:jc w:val="left"/>
    </w:pPr>
    <w:rPr>
      <w:rFonts w:eastAsia="Times New Roman" w:cs="Times New Roman"/>
      <w:sz w:val="24"/>
      <w:szCs w:val="24"/>
    </w:rPr>
  </w:style>
  <w:style w:type="paragraph" w:customStyle="1" w:styleId="spoiler">
    <w:name w:val="spoiler"/>
    <w:basedOn w:val="Normal"/>
    <w:rsid w:val="0078739F"/>
    <w:pPr>
      <w:pBdr>
        <w:top w:val="single" w:sz="12" w:space="0" w:color="DDDDDD"/>
        <w:bottom w:val="single" w:sz="12" w:space="0" w:color="DDDDDD"/>
      </w:pBdr>
      <w:bidi w:val="0"/>
      <w:spacing w:before="100" w:beforeAutospacing="1" w:after="100" w:afterAutospacing="1" w:line="384" w:lineRule="atLeast"/>
      <w:jc w:val="left"/>
    </w:pPr>
    <w:rPr>
      <w:rFonts w:eastAsia="Times New Roman" w:cs="Times New Roman"/>
      <w:sz w:val="24"/>
      <w:szCs w:val="24"/>
    </w:rPr>
  </w:style>
  <w:style w:type="paragraph" w:customStyle="1" w:styleId="talk-notice">
    <w:name w:val="talk-notice"/>
    <w:basedOn w:val="Normal"/>
    <w:rsid w:val="0078739F"/>
    <w:pPr>
      <w:pBdr>
        <w:top w:val="single" w:sz="6" w:space="0" w:color="C0C090"/>
        <w:left w:val="single" w:sz="6" w:space="0" w:color="C0C090"/>
        <w:bottom w:val="single" w:sz="6" w:space="0" w:color="C0C090"/>
        <w:right w:val="single" w:sz="6" w:space="0" w:color="C0C090"/>
      </w:pBdr>
      <w:shd w:val="clear" w:color="auto" w:fill="F8EABA"/>
      <w:bidi w:val="0"/>
      <w:spacing w:before="100" w:beforeAutospacing="1" w:after="45" w:line="384" w:lineRule="atLeast"/>
      <w:jc w:val="left"/>
    </w:pPr>
    <w:rPr>
      <w:rFonts w:eastAsia="Times New Roman" w:cs="Times New Roman"/>
      <w:sz w:val="24"/>
      <w:szCs w:val="24"/>
    </w:rPr>
  </w:style>
  <w:style w:type="paragraph" w:customStyle="1" w:styleId="notice-text">
    <w:name w:val="notice-text"/>
    <w:basedOn w:val="Normal"/>
    <w:rsid w:val="0078739F"/>
    <w:pPr>
      <w:bidi w:val="0"/>
      <w:spacing w:before="100" w:beforeAutospacing="1" w:after="100" w:afterAutospacing="1" w:line="384" w:lineRule="atLeast"/>
      <w:jc w:val="left"/>
    </w:pPr>
    <w:rPr>
      <w:rFonts w:ascii="Tahoma" w:eastAsia="Times New Roman" w:hAnsi="Tahoma" w:cs="Tahoma"/>
      <w:sz w:val="24"/>
      <w:szCs w:val="24"/>
    </w:rPr>
  </w:style>
  <w:style w:type="paragraph" w:customStyle="1" w:styleId="toggle-box">
    <w:name w:val="toggle-box"/>
    <w:basedOn w:val="Normal"/>
    <w:rsid w:val="0078739F"/>
    <w:pPr>
      <w:bidi w:val="0"/>
      <w:spacing w:before="100" w:beforeAutospacing="1" w:after="100" w:afterAutospacing="1" w:line="384" w:lineRule="atLeast"/>
      <w:jc w:val="left"/>
    </w:pPr>
    <w:rPr>
      <w:rFonts w:ascii="Tahoma" w:eastAsia="Times New Roman" w:hAnsi="Tahoma" w:cs="Tahoma"/>
      <w:sz w:val="24"/>
      <w:szCs w:val="24"/>
    </w:rPr>
  </w:style>
  <w:style w:type="paragraph" w:customStyle="1" w:styleId="red-button">
    <w:name w:val="red-button"/>
    <w:basedOn w:val="Normal"/>
    <w:rsid w:val="0078739F"/>
    <w:pPr>
      <w:bidi w:val="0"/>
      <w:spacing w:before="100" w:beforeAutospacing="1" w:after="100" w:afterAutospacing="1" w:line="384" w:lineRule="atLeast"/>
      <w:jc w:val="left"/>
    </w:pPr>
    <w:rPr>
      <w:rFonts w:ascii="Tahoma" w:eastAsia="Times New Roman" w:hAnsi="Tahoma" w:cs="Tahoma"/>
      <w:sz w:val="24"/>
      <w:szCs w:val="24"/>
    </w:rPr>
  </w:style>
  <w:style w:type="paragraph" w:customStyle="1" w:styleId="goal">
    <w:name w:val="goal"/>
    <w:basedOn w:val="Normal"/>
    <w:rsid w:val="0078739F"/>
    <w:pPr>
      <w:bidi w:val="0"/>
      <w:spacing w:before="100" w:beforeAutospacing="1" w:after="100" w:afterAutospacing="1" w:line="384" w:lineRule="atLeast"/>
      <w:jc w:val="left"/>
    </w:pPr>
    <w:rPr>
      <w:rFonts w:ascii="Tahoma" w:eastAsia="Times New Roman" w:hAnsi="Tahoma" w:cs="Tahoma"/>
      <w:sz w:val="24"/>
      <w:szCs w:val="24"/>
    </w:rPr>
  </w:style>
  <w:style w:type="paragraph" w:customStyle="1" w:styleId="inchi-label">
    <w:name w:val="inchi-label"/>
    <w:basedOn w:val="Normal"/>
    <w:rsid w:val="0078739F"/>
    <w:pPr>
      <w:bidi w:val="0"/>
      <w:spacing w:before="100" w:beforeAutospacing="1" w:after="100" w:afterAutospacing="1" w:line="384" w:lineRule="atLeast"/>
      <w:jc w:val="left"/>
    </w:pPr>
    <w:rPr>
      <w:rFonts w:eastAsia="Times New Roman" w:cs="Times New Roman"/>
      <w:color w:val="AAAAAA"/>
      <w:sz w:val="24"/>
      <w:szCs w:val="24"/>
    </w:rPr>
  </w:style>
  <w:style w:type="paragraph" w:customStyle="1" w:styleId="persondata-label">
    <w:name w:val="persondata-label"/>
    <w:basedOn w:val="Normal"/>
    <w:rsid w:val="0078739F"/>
    <w:pPr>
      <w:bidi w:val="0"/>
      <w:spacing w:before="100" w:beforeAutospacing="1" w:after="100" w:afterAutospacing="1" w:line="384" w:lineRule="atLeast"/>
      <w:jc w:val="left"/>
    </w:pPr>
    <w:rPr>
      <w:rFonts w:eastAsia="Times New Roman" w:cs="Times New Roman"/>
      <w:color w:val="AAAAAA"/>
      <w:sz w:val="24"/>
      <w:szCs w:val="24"/>
    </w:rPr>
  </w:style>
  <w:style w:type="paragraph" w:customStyle="1" w:styleId="redirect-in-category">
    <w:name w:val="redirect-in-category"/>
    <w:basedOn w:val="Normal"/>
    <w:rsid w:val="0078739F"/>
    <w:pPr>
      <w:bidi w:val="0"/>
      <w:spacing w:before="100" w:beforeAutospacing="1" w:after="100" w:afterAutospacing="1" w:line="384" w:lineRule="atLeast"/>
      <w:jc w:val="left"/>
    </w:pPr>
    <w:rPr>
      <w:rFonts w:eastAsia="Times New Roman" w:cs="Times New Roman"/>
      <w:i/>
      <w:iCs/>
      <w:sz w:val="24"/>
      <w:szCs w:val="24"/>
    </w:rPr>
  </w:style>
  <w:style w:type="paragraph" w:customStyle="1" w:styleId="allpagesredirect">
    <w:name w:val="allpagesredirect"/>
    <w:basedOn w:val="Normal"/>
    <w:rsid w:val="0078739F"/>
    <w:pPr>
      <w:bidi w:val="0"/>
      <w:spacing w:before="100" w:beforeAutospacing="1" w:after="100" w:afterAutospacing="1" w:line="384" w:lineRule="atLeast"/>
      <w:jc w:val="left"/>
    </w:pPr>
    <w:rPr>
      <w:rFonts w:eastAsia="Times New Roman" w:cs="Times New Roman"/>
      <w:i/>
      <w:iCs/>
      <w:sz w:val="24"/>
      <w:szCs w:val="24"/>
    </w:rPr>
  </w:style>
  <w:style w:type="paragraph" w:customStyle="1" w:styleId="mw-plusminus-pos">
    <w:name w:val="mw-plusminus-pos"/>
    <w:basedOn w:val="Normal"/>
    <w:rsid w:val="0078739F"/>
    <w:pPr>
      <w:bidi w:val="0"/>
      <w:spacing w:before="100" w:beforeAutospacing="1" w:after="100" w:afterAutospacing="1" w:line="384" w:lineRule="atLeast"/>
      <w:jc w:val="left"/>
    </w:pPr>
    <w:rPr>
      <w:rFonts w:eastAsia="Times New Roman" w:cs="Times New Roman"/>
      <w:color w:val="006400"/>
      <w:sz w:val="24"/>
      <w:szCs w:val="24"/>
    </w:rPr>
  </w:style>
  <w:style w:type="paragraph" w:customStyle="1" w:styleId="mw-plusminus-neg">
    <w:name w:val="mw-plusminus-neg"/>
    <w:basedOn w:val="Normal"/>
    <w:rsid w:val="0078739F"/>
    <w:pPr>
      <w:bidi w:val="0"/>
      <w:spacing w:before="100" w:beforeAutospacing="1" w:after="100" w:afterAutospacing="1" w:line="384" w:lineRule="atLeast"/>
      <w:jc w:val="left"/>
    </w:pPr>
    <w:rPr>
      <w:rFonts w:eastAsia="Times New Roman" w:cs="Times New Roman"/>
      <w:color w:val="8B0000"/>
      <w:sz w:val="24"/>
      <w:szCs w:val="24"/>
    </w:rPr>
  </w:style>
  <w:style w:type="paragraph" w:customStyle="1" w:styleId="template-documentation">
    <w:name w:val="template-documentation"/>
    <w:basedOn w:val="Normal"/>
    <w:rsid w:val="0078739F"/>
    <w:pPr>
      <w:pBdr>
        <w:top w:val="single" w:sz="6" w:space="4" w:color="AAAAAA"/>
        <w:left w:val="single" w:sz="6" w:space="4" w:color="AAAAAA"/>
        <w:bottom w:val="single" w:sz="6" w:space="4" w:color="AAAAAA"/>
        <w:right w:val="single" w:sz="6" w:space="4" w:color="AAAAAA"/>
      </w:pBdr>
      <w:shd w:val="clear" w:color="auto" w:fill="ECFCF4"/>
      <w:bidi w:val="0"/>
      <w:spacing w:before="240" w:after="0" w:line="384" w:lineRule="atLeast"/>
      <w:jc w:val="left"/>
    </w:pPr>
    <w:rPr>
      <w:rFonts w:eastAsia="Times New Roman" w:cs="Times New Roman"/>
      <w:sz w:val="24"/>
      <w:szCs w:val="24"/>
    </w:rPr>
  </w:style>
  <w:style w:type="paragraph" w:customStyle="1" w:styleId="mw-tag-markers">
    <w:name w:val="mw-tag-markers"/>
    <w:basedOn w:val="Normal"/>
    <w:rsid w:val="0078739F"/>
    <w:pPr>
      <w:bidi w:val="0"/>
      <w:spacing w:before="100" w:beforeAutospacing="1" w:after="100" w:afterAutospacing="1" w:line="384" w:lineRule="atLeast"/>
      <w:jc w:val="left"/>
    </w:pPr>
    <w:rPr>
      <w:rFonts w:eastAsia="Times New Roman" w:cs="Times New Roman"/>
      <w:i/>
      <w:iCs/>
      <w:sz w:val="22"/>
      <w:szCs w:val="22"/>
    </w:rPr>
  </w:style>
  <w:style w:type="paragraph" w:customStyle="1" w:styleId="globegris">
    <w:name w:val="globegris"/>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b">
    <w:name w:val="b"/>
    <w:basedOn w:val="Normal"/>
    <w:rsid w:val="0078739F"/>
    <w:pPr>
      <w:bidi w:val="0"/>
      <w:spacing w:before="100" w:beforeAutospacing="1" w:after="100" w:afterAutospacing="1" w:line="384" w:lineRule="atLeast"/>
    </w:pPr>
    <w:rPr>
      <w:rFonts w:eastAsia="Times New Roman" w:cs="Times New Roman"/>
      <w:sz w:val="24"/>
      <w:szCs w:val="24"/>
    </w:rPr>
  </w:style>
  <w:style w:type="paragraph" w:customStyle="1" w:styleId="beyt">
    <w:name w:val="bey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nastaliq">
    <w:name w:val="nastaliq"/>
    <w:basedOn w:val="Normal"/>
    <w:rsid w:val="0078739F"/>
    <w:pPr>
      <w:bidi w:val="0"/>
      <w:spacing w:before="100" w:beforeAutospacing="1" w:after="100" w:afterAutospacing="1" w:line="480" w:lineRule="auto"/>
      <w:jc w:val="left"/>
    </w:pPr>
    <w:rPr>
      <w:rFonts w:ascii="IranNastaliq" w:eastAsia="Times New Roman" w:hAnsi="IranNastaliq" w:cs="IranNastaliq"/>
      <w:sz w:val="36"/>
      <w:szCs w:val="36"/>
    </w:rPr>
  </w:style>
  <w:style w:type="paragraph" w:customStyle="1" w:styleId="listify">
    <w:name w:val="listify"/>
    <w:basedOn w:val="Normal"/>
    <w:rsid w:val="0078739F"/>
    <w:pPr>
      <w:bidi w:val="0"/>
      <w:spacing w:before="100" w:beforeAutospacing="1" w:after="100" w:afterAutospacing="1" w:line="384" w:lineRule="atLeast"/>
      <w:ind w:right="480"/>
      <w:jc w:val="left"/>
    </w:pPr>
    <w:rPr>
      <w:rFonts w:eastAsia="Times New Roman" w:cs="Times New Roman"/>
      <w:sz w:val="24"/>
      <w:szCs w:val="24"/>
    </w:rPr>
  </w:style>
  <w:style w:type="paragraph" w:customStyle="1" w:styleId="mycomment">
    <w:name w:val="mycomment"/>
    <w:basedOn w:val="Normal"/>
    <w:rsid w:val="0078739F"/>
    <w:pPr>
      <w:shd w:val="clear" w:color="auto" w:fill="FFFF99"/>
      <w:bidi w:val="0"/>
      <w:spacing w:before="100" w:beforeAutospacing="1" w:after="100" w:afterAutospacing="1" w:line="384" w:lineRule="atLeast"/>
      <w:jc w:val="left"/>
    </w:pPr>
    <w:rPr>
      <w:rFonts w:eastAsia="Times New Roman" w:cs="Times New Roman"/>
      <w:sz w:val="24"/>
      <w:szCs w:val="24"/>
    </w:rPr>
  </w:style>
  <w:style w:type="paragraph" w:customStyle="1" w:styleId="trusteduploader">
    <w:name w:val="trusteduploader"/>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categorytreechildren">
    <w:name w:val="categorytreechildren"/>
    <w:basedOn w:val="Normal"/>
    <w:rsid w:val="0078739F"/>
    <w:pPr>
      <w:bidi w:val="0"/>
      <w:spacing w:before="100" w:beforeAutospacing="1" w:after="100" w:afterAutospacing="1" w:line="384" w:lineRule="atLeast"/>
      <w:ind w:left="300"/>
      <w:jc w:val="left"/>
    </w:pPr>
    <w:rPr>
      <w:rFonts w:eastAsia="Times New Roman" w:cs="Times New Roman"/>
      <w:sz w:val="24"/>
      <w:szCs w:val="24"/>
    </w:rPr>
  </w:style>
  <w:style w:type="paragraph" w:customStyle="1" w:styleId="categorytreetoggle">
    <w:name w:val="categorytreetoggle"/>
    <w:basedOn w:val="Normal"/>
    <w:rsid w:val="0078739F"/>
    <w:pPr>
      <w:bidi w:val="0"/>
      <w:spacing w:before="100" w:beforeAutospacing="1" w:after="100" w:afterAutospacing="1" w:line="384" w:lineRule="atLeast"/>
      <w:jc w:val="left"/>
    </w:pPr>
    <w:rPr>
      <w:rFonts w:eastAsia="Times New Roman" w:cs="Times New Roman"/>
      <w:color w:val="0645AD"/>
      <w:sz w:val="24"/>
      <w:szCs w:val="24"/>
    </w:rPr>
  </w:style>
  <w:style w:type="paragraph" w:customStyle="1" w:styleId="categorytreeemptybullet">
    <w:name w:val="categorytreeemptybullet"/>
    <w:basedOn w:val="Normal"/>
    <w:rsid w:val="0078739F"/>
    <w:pPr>
      <w:bidi w:val="0"/>
      <w:spacing w:before="100" w:beforeAutospacing="1" w:after="100" w:afterAutospacing="1" w:line="384" w:lineRule="atLeast"/>
      <w:jc w:val="left"/>
    </w:pPr>
    <w:rPr>
      <w:rFonts w:eastAsia="Times New Roman" w:cs="Times New Roman"/>
      <w:color w:val="C0C0C0"/>
      <w:sz w:val="24"/>
      <w:szCs w:val="24"/>
    </w:rPr>
  </w:style>
  <w:style w:type="paragraph" w:customStyle="1" w:styleId="contributionscores-title">
    <w:name w:val="contributionscores-title"/>
    <w:basedOn w:val="Normal"/>
    <w:rsid w:val="0078739F"/>
    <w:pPr>
      <w:shd w:val="clear" w:color="auto" w:fill="AAAAAA"/>
      <w:bidi w:val="0"/>
      <w:spacing w:before="100" w:beforeAutospacing="1" w:after="0" w:line="384" w:lineRule="atLeast"/>
      <w:jc w:val="left"/>
    </w:pPr>
    <w:rPr>
      <w:rFonts w:eastAsia="Times New Roman" w:cs="Times New Roman"/>
      <w:sz w:val="24"/>
      <w:szCs w:val="24"/>
    </w:rPr>
  </w:style>
  <w:style w:type="paragraph" w:customStyle="1" w:styleId="zoomonhover">
    <w:name w:val="zoomonhove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zoomonhovertext">
    <w:name w:val="zoomonhovertext"/>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zoomonhoverimageabove">
    <w:name w:val="zoomonhoverimageabove"/>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dontshow">
    <w:name w:val="dontshow"/>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portal-column-right">
    <w:name w:val="portal-column-righ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portal-column-left">
    <w:name w:val="portal-column-lef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portal-column-right-wide">
    <w:name w:val="portal-column-right-wid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portal-column-left-narrow">
    <w:name w:val="portal-column-left-narrow"/>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portal-column-right-extra-wide">
    <w:name w:val="portal-column-right-extra-wid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portal-column-left-extra-narrow">
    <w:name w:val="portal-column-left-extra-narrow"/>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portal-column-left-extra-wide">
    <w:name w:val="portal-column-left-extra-wid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portal-column-right-extra-narrow">
    <w:name w:val="portal-column-right-extra-narrow"/>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large">
    <w:name w:val="ui-button-larg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green">
    <w:name w:val="ui-button-green"/>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blue">
    <w:name w:val="ui-button-blu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red">
    <w:name w:val="ui-button-red"/>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sortkey">
    <w:name w:val="sortkey"/>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special-label">
    <w:name w:val="special-label"/>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special-query">
    <w:name w:val="special-query"/>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special-hover">
    <w:name w:val="special-hove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mwe-popups-container">
    <w:name w:val="mwe-popups-containe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mwe-popups-extract">
    <w:name w:val="mwe-popups-extrac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text">
    <w:name w:val="ui-button-tex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menu-item">
    <w:name w:val="ui-menu-item"/>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menu-divider">
    <w:name w:val="ui-menu-divide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buffer">
    <w:name w:val="articlefeedbackv5-buffe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pop">
    <w:name w:val="articlefeedbackv5-pop"/>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label-hover-tail">
    <w:name w:val="articlefeedbackv5-rating-label-hover-tail"/>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label-hover-head">
    <w:name w:val="articlefeedbackv5-rating-label-hover-head"/>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label-down">
    <w:name w:val="articlefeedbackv5-rating-label-down"/>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helpimprove-email">
    <w:name w:val="articlefeedbackv5-helpimprove-email"/>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buffer">
    <w:name w:val="articlefeedback-buffe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title-wrap">
    <w:name w:val="articlefeedbackv5-title-wrap"/>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ui">
    <w:name w:val="articlefeedbackv5-ui"/>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oltip-top">
    <w:name w:val="tooltip-top"/>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oltip-repeat">
    <w:name w:val="tooltip-repea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oltip-bottom">
    <w:name w:val="tooltip-bottom"/>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form-row">
    <w:name w:val="form-row"/>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instructions-left">
    <w:name w:val="instructions-lef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feedback-text">
    <w:name w:val="feedback-tex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disclosure">
    <w:name w:val="articlefeedbackv5-disclosur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submit">
    <w:name w:val="articlefeedbackv5-submi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cta-button">
    <w:name w:val="articlefeedbackv5-cta-button"/>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sub-header">
    <w:name w:val="sub-heade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panel-leftcontent">
    <w:name w:val="articlefeedbackv5-panel-leftconten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confirmation-thanks">
    <w:name w:val="articlefeedbackv5-confirmation-thanks"/>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dialog-titlebar">
    <w:name w:val="ui-dialog-titleba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dialog-title">
    <w:name w:val="ui-dialog-titl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dialog-titlebar-close">
    <w:name w:val="ui-dialog-titlebar-clos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dialog-content">
    <w:name w:val="ui-dialog-conten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dialog-buttonpane">
    <w:name w:val="ui-dialog-buttonpan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selflink">
    <w:name w:val="selflink"/>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imgtoogle">
    <w:name w:val="img_toogl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toogle">
    <w:name w:val="a_toogl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geopoint">
    <w:name w:val="geopoin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entete">
    <w:name w:val="entet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media">
    <w:name w:val="media"/>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cnumber">
    <w:name w:val="tocnumbe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clevel-2">
    <w:name w:val="toclevel-2"/>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clevel-3">
    <w:name w:val="toclevel-3"/>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clevel-4">
    <w:name w:val="toclevel-4"/>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clevel-5">
    <w:name w:val="toclevel-5"/>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clevel-6">
    <w:name w:val="toclevel-6"/>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clevel-7">
    <w:name w:val="toclevel-7"/>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odd">
    <w:name w:val="odd"/>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content">
    <w:name w:val="conten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tooltip-close">
    <w:name w:val="articlefeedbackv5-tooltip-close"/>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form-item">
    <w:name w:val="form-item"/>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button-placeholder">
    <w:name w:val="articlefeedbackv5-button-placeholde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confirmation-learnhow">
    <w:name w:val="articlefeedbackv5-confirmation-learnhow"/>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external">
    <w:name w:val="external"/>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ctext">
    <w:name w:val="toctext"/>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cite-accessibility-label">
    <w:name w:val="cite-accessibility-label"/>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clear">
    <w:name w:val="clear"/>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quran-font">
    <w:name w:val="quran-font"/>
    <w:basedOn w:val="Normal"/>
    <w:rsid w:val="0078739F"/>
    <w:pPr>
      <w:bidi w:val="0"/>
      <w:spacing w:before="100" w:beforeAutospacing="1" w:after="100" w:afterAutospacing="1" w:line="384" w:lineRule="atLeast"/>
      <w:jc w:val="left"/>
    </w:pPr>
    <w:rPr>
      <w:rFonts w:ascii="AR Quran" w:eastAsia="Times New Roman" w:hAnsi="AR Quran" w:cs="Times New Roman"/>
      <w:sz w:val="24"/>
      <w:szCs w:val="24"/>
    </w:rPr>
  </w:style>
  <w:style w:type="paragraph" w:customStyle="1" w:styleId="plainlinksneverexpand">
    <w:name w:val="plainlinksneverexpand"/>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reflist4">
    <w:name w:val="reflist4"/>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rlexpansion">
    <w:name w:val="urlexpansion"/>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icon-closethick">
    <w:name w:val="ui-icon-closethick"/>
    <w:basedOn w:val="Normal"/>
    <w:rsid w:val="0078739F"/>
    <w:pPr>
      <w:bidi w:val="0"/>
      <w:spacing w:before="100" w:beforeAutospacing="1" w:after="100" w:afterAutospacing="1" w:line="384" w:lineRule="atLeast"/>
      <w:jc w:val="left"/>
    </w:pPr>
    <w:rPr>
      <w:rFonts w:eastAsia="Times New Roman" w:cs="Times New Roman"/>
      <w:sz w:val="24"/>
      <w:szCs w:val="24"/>
    </w:rPr>
  </w:style>
  <w:style w:type="character" w:customStyle="1" w:styleId="highlight1">
    <w:name w:val="highlight1"/>
    <w:rsid w:val="0078739F"/>
    <w:rPr>
      <w:b/>
      <w:bCs/>
      <w:color w:val="FFFFFF"/>
      <w:shd w:val="clear" w:color="auto" w:fill="E74747"/>
    </w:rPr>
  </w:style>
  <w:style w:type="character" w:customStyle="1" w:styleId="cs1">
    <w:name w:val="cs1"/>
    <w:rsid w:val="0078739F"/>
    <w:rPr>
      <w:color w:val="E74747"/>
      <w:shd w:val="clear" w:color="auto" w:fill="FFFFFF"/>
    </w:rPr>
  </w:style>
  <w:style w:type="character" w:customStyle="1" w:styleId="csselect">
    <w:name w:val="csselect"/>
    <w:rsid w:val="0078739F"/>
    <w:rPr>
      <w:b/>
      <w:bCs/>
      <w:u w:val="single"/>
    </w:rPr>
  </w:style>
  <w:style w:type="character" w:customStyle="1" w:styleId="brokenref">
    <w:name w:val="brokenref"/>
    <w:rsid w:val="0078739F"/>
    <w:rPr>
      <w:vanish/>
      <w:webHidden w:val="0"/>
      <w:specVanish w:val="0"/>
    </w:rPr>
  </w:style>
  <w:style w:type="character" w:customStyle="1" w:styleId="texhtml">
    <w:name w:val="texhtml"/>
    <w:rsid w:val="0078739F"/>
    <w:rPr>
      <w:rtl w:val="0"/>
    </w:rPr>
  </w:style>
  <w:style w:type="character" w:customStyle="1" w:styleId="mw-geshi">
    <w:name w:val="mw-geshi"/>
    <w:rsid w:val="0078739F"/>
    <w:rPr>
      <w:rFonts w:ascii="Courier New" w:hAnsi="Courier New" w:cs="Courier New" w:hint="default"/>
    </w:rPr>
  </w:style>
  <w:style w:type="character" w:customStyle="1" w:styleId="updatedmarker">
    <w:name w:val="updatedmarker"/>
    <w:rsid w:val="0078739F"/>
    <w:rPr>
      <w:color w:val="006400"/>
      <w:shd w:val="clear" w:color="auto" w:fill="auto"/>
    </w:rPr>
  </w:style>
  <w:style w:type="character" w:customStyle="1" w:styleId="rssboxheader">
    <w:name w:val="rssboxheader"/>
    <w:rsid w:val="0078739F"/>
    <w:rPr>
      <w:vanish w:val="0"/>
      <w:webHidden w:val="0"/>
      <w:shd w:val="clear" w:color="auto" w:fill="11B522"/>
      <w:specVanish w:val="0"/>
    </w:rPr>
  </w:style>
  <w:style w:type="character" w:customStyle="1" w:styleId="abnatitle">
    <w:name w:val="abnatitle"/>
    <w:rsid w:val="0078739F"/>
    <w:rPr>
      <w:b/>
      <w:bCs/>
      <w:vanish w:val="0"/>
      <w:webHidden w:val="0"/>
      <w:color w:val="FFFFFF"/>
      <w:sz w:val="26"/>
      <w:szCs w:val="26"/>
      <w:specVanish w:val="0"/>
    </w:rPr>
  </w:style>
  <w:style w:type="character" w:customStyle="1" w:styleId="abnadescription">
    <w:name w:val="abnadescription"/>
    <w:rsid w:val="0078739F"/>
    <w:rPr>
      <w:color w:val="FFFFFF"/>
      <w:sz w:val="20"/>
      <w:szCs w:val="20"/>
    </w:rPr>
  </w:style>
  <w:style w:type="paragraph" w:customStyle="1" w:styleId="ui-widget1">
    <w:name w:val="ui-widget1"/>
    <w:basedOn w:val="Normal"/>
    <w:rsid w:val="0078739F"/>
    <w:pPr>
      <w:bidi w:val="0"/>
      <w:spacing w:before="100" w:beforeAutospacing="1" w:after="100" w:afterAutospacing="1" w:line="384" w:lineRule="atLeast"/>
      <w:jc w:val="left"/>
    </w:pPr>
    <w:rPr>
      <w:rFonts w:ascii="Arial" w:eastAsia="Times New Roman" w:hAnsi="Arial" w:cs="Arial"/>
      <w:sz w:val="24"/>
      <w:szCs w:val="24"/>
    </w:rPr>
  </w:style>
  <w:style w:type="paragraph" w:customStyle="1" w:styleId="ui-state-default1">
    <w:name w:val="ui-state-default1"/>
    <w:basedOn w:val="Normal"/>
    <w:rsid w:val="0078739F"/>
    <w:pPr>
      <w:pBdr>
        <w:top w:val="single" w:sz="6" w:space="0" w:color="AED0EA"/>
        <w:left w:val="single" w:sz="6" w:space="0" w:color="AED0EA"/>
        <w:bottom w:val="single" w:sz="6" w:space="0" w:color="AED0EA"/>
        <w:right w:val="single" w:sz="6" w:space="0" w:color="AED0EA"/>
      </w:pBdr>
      <w:shd w:val="clear" w:color="auto" w:fill="D7EBF9"/>
      <w:bidi w:val="0"/>
      <w:spacing w:before="100" w:beforeAutospacing="1" w:after="100" w:afterAutospacing="1" w:line="384" w:lineRule="atLeast"/>
      <w:jc w:val="left"/>
    </w:pPr>
    <w:rPr>
      <w:rFonts w:eastAsia="Times New Roman" w:cs="Times New Roman"/>
      <w:color w:val="2779AA"/>
      <w:sz w:val="24"/>
      <w:szCs w:val="24"/>
    </w:rPr>
  </w:style>
  <w:style w:type="paragraph" w:customStyle="1" w:styleId="ui-state-default2">
    <w:name w:val="ui-state-default2"/>
    <w:basedOn w:val="Normal"/>
    <w:rsid w:val="0078739F"/>
    <w:pPr>
      <w:pBdr>
        <w:top w:val="single" w:sz="6" w:space="0" w:color="AED0EA"/>
        <w:left w:val="single" w:sz="6" w:space="0" w:color="AED0EA"/>
        <w:bottom w:val="single" w:sz="6" w:space="0" w:color="AED0EA"/>
        <w:right w:val="single" w:sz="6" w:space="0" w:color="AED0EA"/>
      </w:pBdr>
      <w:shd w:val="clear" w:color="auto" w:fill="D7EBF9"/>
      <w:bidi w:val="0"/>
      <w:spacing w:before="100" w:beforeAutospacing="1" w:after="100" w:afterAutospacing="1" w:line="384" w:lineRule="atLeast"/>
      <w:jc w:val="left"/>
    </w:pPr>
    <w:rPr>
      <w:rFonts w:eastAsia="Times New Roman" w:cs="Times New Roman"/>
      <w:color w:val="2779AA"/>
      <w:sz w:val="24"/>
      <w:szCs w:val="24"/>
    </w:rPr>
  </w:style>
  <w:style w:type="paragraph" w:customStyle="1" w:styleId="ui-state-hover1">
    <w:name w:val="ui-state-hover1"/>
    <w:basedOn w:val="Normal"/>
    <w:rsid w:val="0078739F"/>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384" w:lineRule="atLeast"/>
      <w:jc w:val="left"/>
    </w:pPr>
    <w:rPr>
      <w:rFonts w:eastAsia="Times New Roman" w:cs="Times New Roman"/>
      <w:color w:val="0070A3"/>
      <w:sz w:val="24"/>
      <w:szCs w:val="24"/>
    </w:rPr>
  </w:style>
  <w:style w:type="paragraph" w:customStyle="1" w:styleId="ui-state-hover2">
    <w:name w:val="ui-state-hover2"/>
    <w:basedOn w:val="Normal"/>
    <w:rsid w:val="0078739F"/>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384" w:lineRule="atLeast"/>
      <w:jc w:val="left"/>
    </w:pPr>
    <w:rPr>
      <w:rFonts w:eastAsia="Times New Roman" w:cs="Times New Roman"/>
      <w:color w:val="0070A3"/>
      <w:sz w:val="24"/>
      <w:szCs w:val="24"/>
    </w:rPr>
  </w:style>
  <w:style w:type="paragraph" w:customStyle="1" w:styleId="ui-state-focus1">
    <w:name w:val="ui-state-focus1"/>
    <w:basedOn w:val="Normal"/>
    <w:rsid w:val="0078739F"/>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384" w:lineRule="atLeast"/>
      <w:jc w:val="left"/>
    </w:pPr>
    <w:rPr>
      <w:rFonts w:eastAsia="Times New Roman" w:cs="Times New Roman"/>
      <w:color w:val="0070A3"/>
      <w:sz w:val="24"/>
      <w:szCs w:val="24"/>
    </w:rPr>
  </w:style>
  <w:style w:type="paragraph" w:customStyle="1" w:styleId="ui-state-focus2">
    <w:name w:val="ui-state-focus2"/>
    <w:basedOn w:val="Normal"/>
    <w:rsid w:val="0078739F"/>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384" w:lineRule="atLeast"/>
      <w:jc w:val="left"/>
    </w:pPr>
    <w:rPr>
      <w:rFonts w:eastAsia="Times New Roman" w:cs="Times New Roman"/>
      <w:color w:val="0070A3"/>
      <w:sz w:val="24"/>
      <w:szCs w:val="24"/>
    </w:rPr>
  </w:style>
  <w:style w:type="paragraph" w:customStyle="1" w:styleId="ui-state-active1">
    <w:name w:val="ui-state-active1"/>
    <w:basedOn w:val="Normal"/>
    <w:rsid w:val="0078739F"/>
    <w:pPr>
      <w:pBdr>
        <w:top w:val="single" w:sz="6" w:space="0" w:color="CCCCCC"/>
        <w:left w:val="single" w:sz="6" w:space="0" w:color="CCCCCC"/>
        <w:bottom w:val="single" w:sz="6" w:space="0" w:color="CCCCCC"/>
        <w:right w:val="single" w:sz="6" w:space="0" w:color="CCCCCC"/>
      </w:pBdr>
      <w:shd w:val="clear" w:color="auto" w:fill="F0F0F0"/>
      <w:bidi w:val="0"/>
      <w:spacing w:before="100" w:beforeAutospacing="1" w:after="100" w:afterAutospacing="1" w:line="384" w:lineRule="atLeast"/>
      <w:jc w:val="left"/>
    </w:pPr>
    <w:rPr>
      <w:rFonts w:eastAsia="Times New Roman" w:cs="Times New Roman"/>
      <w:color w:val="000000"/>
      <w:sz w:val="24"/>
      <w:szCs w:val="24"/>
    </w:rPr>
  </w:style>
  <w:style w:type="paragraph" w:customStyle="1" w:styleId="ui-state-active2">
    <w:name w:val="ui-state-active2"/>
    <w:basedOn w:val="Normal"/>
    <w:rsid w:val="0078739F"/>
    <w:pPr>
      <w:pBdr>
        <w:top w:val="single" w:sz="6" w:space="0" w:color="CCCCCC"/>
        <w:left w:val="single" w:sz="6" w:space="0" w:color="CCCCCC"/>
        <w:bottom w:val="single" w:sz="6" w:space="0" w:color="CCCCCC"/>
        <w:right w:val="single" w:sz="6" w:space="0" w:color="CCCCCC"/>
      </w:pBdr>
      <w:shd w:val="clear" w:color="auto" w:fill="F0F0F0"/>
      <w:bidi w:val="0"/>
      <w:spacing w:before="100" w:beforeAutospacing="1" w:after="100" w:afterAutospacing="1" w:line="384" w:lineRule="atLeast"/>
      <w:jc w:val="left"/>
    </w:pPr>
    <w:rPr>
      <w:rFonts w:eastAsia="Times New Roman" w:cs="Times New Roman"/>
      <w:color w:val="000000"/>
      <w:sz w:val="24"/>
      <w:szCs w:val="24"/>
    </w:rPr>
  </w:style>
  <w:style w:type="paragraph" w:customStyle="1" w:styleId="ui-state-highlight1">
    <w:name w:val="ui-state-highlight1"/>
    <w:basedOn w:val="Normal"/>
    <w:rsid w:val="0078739F"/>
    <w:pPr>
      <w:pBdr>
        <w:top w:val="single" w:sz="6" w:space="0" w:color="F9DD34"/>
        <w:left w:val="single" w:sz="6" w:space="0" w:color="F9DD34"/>
        <w:bottom w:val="single" w:sz="6" w:space="0" w:color="F9DD34"/>
        <w:right w:val="single" w:sz="6" w:space="0" w:color="F9DD34"/>
      </w:pBdr>
      <w:shd w:val="clear" w:color="auto" w:fill="FBF9EE"/>
      <w:bidi w:val="0"/>
      <w:spacing w:before="100" w:beforeAutospacing="1" w:after="100" w:afterAutospacing="1" w:line="384" w:lineRule="atLeast"/>
      <w:jc w:val="left"/>
    </w:pPr>
    <w:rPr>
      <w:rFonts w:eastAsia="Times New Roman" w:cs="Times New Roman"/>
      <w:color w:val="363636"/>
      <w:sz w:val="24"/>
      <w:szCs w:val="24"/>
    </w:rPr>
  </w:style>
  <w:style w:type="paragraph" w:customStyle="1" w:styleId="ui-state-highlight2">
    <w:name w:val="ui-state-highlight2"/>
    <w:basedOn w:val="Normal"/>
    <w:rsid w:val="0078739F"/>
    <w:pPr>
      <w:pBdr>
        <w:top w:val="single" w:sz="6" w:space="0" w:color="F9DD34"/>
        <w:left w:val="single" w:sz="6" w:space="0" w:color="F9DD34"/>
        <w:bottom w:val="single" w:sz="6" w:space="0" w:color="F9DD34"/>
        <w:right w:val="single" w:sz="6" w:space="0" w:color="F9DD34"/>
      </w:pBdr>
      <w:shd w:val="clear" w:color="auto" w:fill="FBF9EE"/>
      <w:bidi w:val="0"/>
      <w:spacing w:before="100" w:beforeAutospacing="1" w:after="100" w:afterAutospacing="1" w:line="384" w:lineRule="atLeast"/>
      <w:jc w:val="left"/>
    </w:pPr>
    <w:rPr>
      <w:rFonts w:eastAsia="Times New Roman" w:cs="Times New Roman"/>
      <w:color w:val="363636"/>
      <w:sz w:val="24"/>
      <w:szCs w:val="24"/>
    </w:rPr>
  </w:style>
  <w:style w:type="paragraph" w:customStyle="1" w:styleId="ui-state-error1">
    <w:name w:val="ui-state-error1"/>
    <w:basedOn w:val="Normal"/>
    <w:rsid w:val="0078739F"/>
    <w:pPr>
      <w:pBdr>
        <w:top w:val="single" w:sz="6" w:space="0" w:color="CD0A0A"/>
        <w:left w:val="single" w:sz="6" w:space="0" w:color="CD0A0A"/>
        <w:bottom w:val="single" w:sz="6" w:space="0" w:color="CD0A0A"/>
        <w:right w:val="single" w:sz="6" w:space="0" w:color="CD0A0A"/>
      </w:pBdr>
      <w:shd w:val="clear" w:color="auto" w:fill="CD0A0A"/>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ui-state-error2">
    <w:name w:val="ui-state-error2"/>
    <w:basedOn w:val="Normal"/>
    <w:rsid w:val="0078739F"/>
    <w:pPr>
      <w:pBdr>
        <w:top w:val="single" w:sz="6" w:space="0" w:color="CD0A0A"/>
        <w:left w:val="single" w:sz="6" w:space="0" w:color="CD0A0A"/>
        <w:bottom w:val="single" w:sz="6" w:space="0" w:color="CD0A0A"/>
        <w:right w:val="single" w:sz="6" w:space="0" w:color="CD0A0A"/>
      </w:pBdr>
      <w:shd w:val="clear" w:color="auto" w:fill="CD0A0A"/>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ui-state-error-text1">
    <w:name w:val="ui-state-error-text1"/>
    <w:basedOn w:val="Normal"/>
    <w:rsid w:val="0078739F"/>
    <w:pPr>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ui-state-error-text2">
    <w:name w:val="ui-state-error-text2"/>
    <w:basedOn w:val="Normal"/>
    <w:rsid w:val="0078739F"/>
    <w:pPr>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ui-priority-primary1">
    <w:name w:val="ui-priority-primary1"/>
    <w:basedOn w:val="Normal"/>
    <w:rsid w:val="0078739F"/>
    <w:pPr>
      <w:bidi w:val="0"/>
      <w:spacing w:before="100" w:beforeAutospacing="1" w:after="100" w:afterAutospacing="1" w:line="384" w:lineRule="atLeast"/>
      <w:jc w:val="left"/>
    </w:pPr>
    <w:rPr>
      <w:rFonts w:eastAsia="Times New Roman" w:cs="Times New Roman"/>
      <w:b/>
      <w:bCs/>
      <w:sz w:val="24"/>
      <w:szCs w:val="24"/>
    </w:rPr>
  </w:style>
  <w:style w:type="paragraph" w:customStyle="1" w:styleId="ui-priority-primary2">
    <w:name w:val="ui-priority-primary2"/>
    <w:basedOn w:val="Normal"/>
    <w:rsid w:val="0078739F"/>
    <w:pPr>
      <w:bidi w:val="0"/>
      <w:spacing w:before="100" w:beforeAutospacing="1" w:after="100" w:afterAutospacing="1" w:line="384" w:lineRule="atLeast"/>
      <w:jc w:val="left"/>
    </w:pPr>
    <w:rPr>
      <w:rFonts w:eastAsia="Times New Roman" w:cs="Times New Roman"/>
      <w:b/>
      <w:bCs/>
      <w:sz w:val="24"/>
      <w:szCs w:val="24"/>
    </w:rPr>
  </w:style>
  <w:style w:type="paragraph" w:customStyle="1" w:styleId="ui-priority-secondary1">
    <w:name w:val="ui-priority-secondary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priority-secondary2">
    <w:name w:val="ui-priority-secondary2"/>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state-disabled1">
    <w:name w:val="ui-state-disabled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state-disabled2">
    <w:name w:val="ui-state-disabled2"/>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icon1">
    <w:name w:val="ui-icon1"/>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icon2">
    <w:name w:val="ui-icon2"/>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icon3">
    <w:name w:val="ui-icon3"/>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icon4">
    <w:name w:val="ui-icon4"/>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icon5">
    <w:name w:val="ui-icon5"/>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icon6">
    <w:name w:val="ui-icon6"/>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icon7">
    <w:name w:val="ui-icon7"/>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icon8">
    <w:name w:val="ui-icon8"/>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icon9">
    <w:name w:val="ui-icon9"/>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tipsy-arrow1">
    <w:name w:val="tipsy-arrow1"/>
    <w:basedOn w:val="Normal"/>
    <w:rsid w:val="0078739F"/>
    <w:pPr>
      <w:bidi w:val="0"/>
      <w:spacing w:before="100" w:beforeAutospacing="1" w:after="100" w:afterAutospacing="1" w:line="384" w:lineRule="atLeast"/>
      <w:ind w:left="-75"/>
      <w:jc w:val="left"/>
    </w:pPr>
    <w:rPr>
      <w:rFonts w:eastAsia="Times New Roman" w:cs="Times New Roman"/>
      <w:sz w:val="24"/>
      <w:szCs w:val="24"/>
    </w:rPr>
  </w:style>
  <w:style w:type="paragraph" w:customStyle="1" w:styleId="tipsy-arrow2">
    <w:name w:val="tipsy-arrow2"/>
    <w:basedOn w:val="Normal"/>
    <w:rsid w:val="0078739F"/>
    <w:pPr>
      <w:bidi w:val="0"/>
      <w:spacing w:before="100" w:beforeAutospacing="1" w:after="100" w:afterAutospacing="1" w:line="384" w:lineRule="atLeast"/>
      <w:ind w:left="-75"/>
      <w:jc w:val="left"/>
    </w:pPr>
    <w:rPr>
      <w:rFonts w:eastAsia="Times New Roman" w:cs="Times New Roman"/>
      <w:sz w:val="24"/>
      <w:szCs w:val="24"/>
    </w:rPr>
  </w:style>
  <w:style w:type="paragraph" w:customStyle="1" w:styleId="tipsy-arrow3">
    <w:name w:val="tipsy-arrow3"/>
    <w:basedOn w:val="Normal"/>
    <w:rsid w:val="0078739F"/>
    <w:pPr>
      <w:bidi w:val="0"/>
      <w:spacing w:before="0" w:after="100" w:afterAutospacing="1" w:line="384" w:lineRule="atLeast"/>
      <w:jc w:val="left"/>
    </w:pPr>
    <w:rPr>
      <w:rFonts w:eastAsia="Times New Roman" w:cs="Times New Roman"/>
      <w:sz w:val="24"/>
      <w:szCs w:val="24"/>
    </w:rPr>
  </w:style>
  <w:style w:type="paragraph" w:customStyle="1" w:styleId="tipsy-arrow4">
    <w:name w:val="tipsy-arrow4"/>
    <w:basedOn w:val="Normal"/>
    <w:rsid w:val="0078739F"/>
    <w:pPr>
      <w:bidi w:val="0"/>
      <w:spacing w:before="0" w:after="100" w:afterAutospacing="1" w:line="384" w:lineRule="atLeast"/>
      <w:jc w:val="left"/>
    </w:pPr>
    <w:rPr>
      <w:rFonts w:eastAsia="Times New Roman" w:cs="Times New Roman"/>
      <w:sz w:val="24"/>
      <w:szCs w:val="24"/>
    </w:rPr>
  </w:style>
  <w:style w:type="paragraph" w:customStyle="1" w:styleId="special-label1">
    <w:name w:val="special-label1"/>
    <w:basedOn w:val="Normal"/>
    <w:rsid w:val="0078739F"/>
    <w:pPr>
      <w:bidi w:val="0"/>
      <w:spacing w:before="100" w:beforeAutospacing="1" w:after="100" w:afterAutospacing="1" w:line="384" w:lineRule="atLeast"/>
      <w:jc w:val="right"/>
    </w:pPr>
    <w:rPr>
      <w:rFonts w:eastAsia="Times New Roman" w:cs="Times New Roman"/>
      <w:color w:val="808080"/>
      <w:sz w:val="24"/>
      <w:szCs w:val="24"/>
    </w:rPr>
  </w:style>
  <w:style w:type="paragraph" w:customStyle="1" w:styleId="special-query1">
    <w:name w:val="special-query1"/>
    <w:basedOn w:val="Normal"/>
    <w:rsid w:val="0078739F"/>
    <w:pPr>
      <w:bidi w:val="0"/>
      <w:spacing w:before="100" w:beforeAutospacing="1" w:after="100" w:afterAutospacing="1" w:line="384" w:lineRule="atLeast"/>
      <w:jc w:val="right"/>
    </w:pPr>
    <w:rPr>
      <w:rFonts w:eastAsia="Times New Roman" w:cs="Times New Roman"/>
      <w:i/>
      <w:iCs/>
      <w:color w:val="000000"/>
      <w:sz w:val="24"/>
      <w:szCs w:val="24"/>
    </w:rPr>
  </w:style>
  <w:style w:type="paragraph" w:customStyle="1" w:styleId="special-hover1">
    <w:name w:val="special-hover1"/>
    <w:basedOn w:val="Normal"/>
    <w:rsid w:val="0078739F"/>
    <w:pPr>
      <w:shd w:val="clear" w:color="auto" w:fill="C0C0C0"/>
      <w:bidi w:val="0"/>
      <w:spacing w:before="100" w:beforeAutospacing="1" w:after="100" w:afterAutospacing="1" w:line="384" w:lineRule="atLeast"/>
      <w:jc w:val="left"/>
    </w:pPr>
    <w:rPr>
      <w:rFonts w:eastAsia="Times New Roman" w:cs="Times New Roman"/>
      <w:sz w:val="24"/>
      <w:szCs w:val="24"/>
    </w:rPr>
  </w:style>
  <w:style w:type="paragraph" w:customStyle="1" w:styleId="special-label2">
    <w:name w:val="special-label2"/>
    <w:basedOn w:val="Normal"/>
    <w:rsid w:val="0078739F"/>
    <w:pPr>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special-query2">
    <w:name w:val="special-query2"/>
    <w:basedOn w:val="Normal"/>
    <w:rsid w:val="0078739F"/>
    <w:pPr>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special-query3">
    <w:name w:val="special-query3"/>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mwe-popups-container1">
    <w:name w:val="mwe-popups-container1"/>
    <w:basedOn w:val="Normal"/>
    <w:rsid w:val="0078739F"/>
    <w:pPr>
      <w:bidi w:val="0"/>
      <w:spacing w:before="0" w:after="100" w:afterAutospacing="1" w:line="384" w:lineRule="atLeast"/>
      <w:jc w:val="left"/>
    </w:pPr>
    <w:rPr>
      <w:rFonts w:eastAsia="Times New Roman" w:cs="Times New Roman"/>
      <w:color w:val="000000"/>
      <w:sz w:val="24"/>
      <w:szCs w:val="24"/>
    </w:rPr>
  </w:style>
  <w:style w:type="paragraph" w:customStyle="1" w:styleId="mwe-popups-extract1">
    <w:name w:val="mwe-popups-extract1"/>
    <w:basedOn w:val="Normal"/>
    <w:rsid w:val="0078739F"/>
    <w:pPr>
      <w:bidi w:val="0"/>
      <w:spacing w:before="0" w:after="0" w:line="384" w:lineRule="atLeast"/>
      <w:ind w:left="240" w:right="240"/>
      <w:jc w:val="left"/>
    </w:pPr>
    <w:rPr>
      <w:rFonts w:eastAsia="Times New Roman" w:cs="Times New Roman"/>
      <w:color w:val="000000"/>
      <w:sz w:val="24"/>
      <w:szCs w:val="24"/>
    </w:rPr>
  </w:style>
  <w:style w:type="paragraph" w:customStyle="1" w:styleId="mwe-popups-extract2">
    <w:name w:val="mwe-popups-extract2"/>
    <w:basedOn w:val="Normal"/>
    <w:rsid w:val="0078739F"/>
    <w:pPr>
      <w:bidi w:val="0"/>
      <w:spacing w:before="0" w:after="0" w:line="384" w:lineRule="atLeast"/>
      <w:ind w:left="240" w:right="240"/>
      <w:jc w:val="left"/>
    </w:pPr>
    <w:rPr>
      <w:rFonts w:eastAsia="Times New Roman" w:cs="Times New Roman"/>
      <w:color w:val="000000"/>
      <w:sz w:val="24"/>
      <w:szCs w:val="24"/>
    </w:rPr>
  </w:style>
  <w:style w:type="paragraph" w:customStyle="1" w:styleId="ui-button-text1">
    <w:name w:val="ui-button-text1"/>
    <w:basedOn w:val="Normal"/>
    <w:rsid w:val="0078739F"/>
    <w:pPr>
      <w:bidi w:val="0"/>
      <w:spacing w:before="100" w:beforeAutospacing="1" w:after="100" w:afterAutospacing="1"/>
      <w:jc w:val="left"/>
    </w:pPr>
    <w:rPr>
      <w:rFonts w:eastAsia="Times New Roman" w:cs="Times New Roman"/>
      <w:sz w:val="24"/>
      <w:szCs w:val="24"/>
    </w:rPr>
  </w:style>
  <w:style w:type="paragraph" w:customStyle="1" w:styleId="ui-button-text2">
    <w:name w:val="ui-button-text2"/>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text3">
    <w:name w:val="ui-button-text3"/>
    <w:basedOn w:val="Normal"/>
    <w:rsid w:val="0078739F"/>
    <w:pPr>
      <w:bidi w:val="0"/>
      <w:spacing w:before="100" w:beforeAutospacing="1" w:after="100" w:afterAutospacing="1" w:line="384" w:lineRule="atLeast"/>
      <w:ind w:firstLine="11919"/>
      <w:jc w:val="left"/>
    </w:pPr>
    <w:rPr>
      <w:rFonts w:eastAsia="Times New Roman" w:cs="Times New Roman"/>
      <w:sz w:val="24"/>
      <w:szCs w:val="24"/>
    </w:rPr>
  </w:style>
  <w:style w:type="paragraph" w:customStyle="1" w:styleId="ui-button-text4">
    <w:name w:val="ui-button-text4"/>
    <w:basedOn w:val="Normal"/>
    <w:rsid w:val="0078739F"/>
    <w:pPr>
      <w:bidi w:val="0"/>
      <w:spacing w:before="100" w:beforeAutospacing="1" w:after="100" w:afterAutospacing="1" w:line="384" w:lineRule="atLeast"/>
      <w:ind w:firstLine="11919"/>
      <w:jc w:val="left"/>
    </w:pPr>
    <w:rPr>
      <w:rFonts w:eastAsia="Times New Roman" w:cs="Times New Roman"/>
      <w:sz w:val="24"/>
      <w:szCs w:val="24"/>
    </w:rPr>
  </w:style>
  <w:style w:type="paragraph" w:customStyle="1" w:styleId="ui-button-text5">
    <w:name w:val="ui-button-text5"/>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text6">
    <w:name w:val="ui-button-text6"/>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text7">
    <w:name w:val="ui-button-text7"/>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icon10">
    <w:name w:val="ui-icon10"/>
    <w:basedOn w:val="Normal"/>
    <w:rsid w:val="0078739F"/>
    <w:pPr>
      <w:bidi w:val="0"/>
      <w:spacing w:before="0" w:after="100" w:afterAutospacing="1" w:line="384" w:lineRule="atLeast"/>
      <w:ind w:right="-120" w:firstLine="7343"/>
      <w:jc w:val="left"/>
    </w:pPr>
    <w:rPr>
      <w:rFonts w:eastAsia="Times New Roman" w:cs="Times New Roman"/>
      <w:sz w:val="24"/>
      <w:szCs w:val="24"/>
    </w:rPr>
  </w:style>
  <w:style w:type="paragraph" w:customStyle="1" w:styleId="ui-icon11">
    <w:name w:val="ui-icon11"/>
    <w:basedOn w:val="Normal"/>
    <w:rsid w:val="0078739F"/>
    <w:pPr>
      <w:bidi w:val="0"/>
      <w:spacing w:before="0" w:after="100" w:afterAutospacing="1" w:line="384" w:lineRule="atLeast"/>
      <w:ind w:firstLine="7343"/>
      <w:jc w:val="left"/>
    </w:pPr>
    <w:rPr>
      <w:rFonts w:eastAsia="Times New Roman" w:cs="Times New Roman"/>
      <w:sz w:val="24"/>
      <w:szCs w:val="24"/>
    </w:rPr>
  </w:style>
  <w:style w:type="paragraph" w:customStyle="1" w:styleId="ui-icon12">
    <w:name w:val="ui-icon12"/>
    <w:basedOn w:val="Normal"/>
    <w:rsid w:val="0078739F"/>
    <w:pPr>
      <w:bidi w:val="0"/>
      <w:spacing w:before="0" w:after="100" w:afterAutospacing="1" w:line="384" w:lineRule="atLeast"/>
      <w:ind w:firstLine="7343"/>
      <w:jc w:val="left"/>
    </w:pPr>
    <w:rPr>
      <w:rFonts w:eastAsia="Times New Roman" w:cs="Times New Roman"/>
      <w:sz w:val="24"/>
      <w:szCs w:val="24"/>
    </w:rPr>
  </w:style>
  <w:style w:type="paragraph" w:customStyle="1" w:styleId="ui-icon13">
    <w:name w:val="ui-icon13"/>
    <w:basedOn w:val="Normal"/>
    <w:rsid w:val="0078739F"/>
    <w:pPr>
      <w:bidi w:val="0"/>
      <w:spacing w:before="0" w:after="100" w:afterAutospacing="1" w:line="384" w:lineRule="atLeast"/>
      <w:ind w:firstLine="7343"/>
      <w:jc w:val="left"/>
    </w:pPr>
    <w:rPr>
      <w:rFonts w:eastAsia="Times New Roman" w:cs="Times New Roman"/>
      <w:sz w:val="24"/>
      <w:szCs w:val="24"/>
    </w:rPr>
  </w:style>
  <w:style w:type="paragraph" w:customStyle="1" w:styleId="ui-icon14">
    <w:name w:val="ui-icon14"/>
    <w:basedOn w:val="Normal"/>
    <w:rsid w:val="0078739F"/>
    <w:pPr>
      <w:bidi w:val="0"/>
      <w:spacing w:before="0" w:after="100" w:afterAutospacing="1" w:line="384" w:lineRule="atLeast"/>
      <w:ind w:firstLine="7343"/>
      <w:jc w:val="left"/>
    </w:pPr>
    <w:rPr>
      <w:rFonts w:eastAsia="Times New Roman" w:cs="Times New Roman"/>
      <w:sz w:val="24"/>
      <w:szCs w:val="24"/>
    </w:rPr>
  </w:style>
  <w:style w:type="paragraph" w:customStyle="1" w:styleId="ui-button1">
    <w:name w:val="ui-button1"/>
    <w:basedOn w:val="Normal"/>
    <w:rsid w:val="0078739F"/>
    <w:pPr>
      <w:bidi w:val="0"/>
      <w:spacing w:before="100" w:beforeAutospacing="1" w:after="100" w:afterAutospacing="1"/>
      <w:ind w:left="-72"/>
      <w:jc w:val="center"/>
      <w:textAlignment w:val="center"/>
    </w:pPr>
    <w:rPr>
      <w:rFonts w:eastAsia="Times New Roman" w:cs="Times New Roman"/>
      <w:sz w:val="24"/>
      <w:szCs w:val="24"/>
    </w:rPr>
  </w:style>
  <w:style w:type="paragraph" w:customStyle="1" w:styleId="ui-button-large1">
    <w:name w:val="ui-button-large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icon15">
    <w:name w:val="ui-icon15"/>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icon16">
    <w:name w:val="ui-icon16"/>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icon17">
    <w:name w:val="ui-icon17"/>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icon18">
    <w:name w:val="ui-icon18"/>
    <w:basedOn w:val="Normal"/>
    <w:rsid w:val="0078739F"/>
    <w:pPr>
      <w:bidi w:val="0"/>
      <w:spacing w:before="100" w:beforeAutospacing="1" w:after="100" w:afterAutospacing="1" w:line="384" w:lineRule="atLeast"/>
      <w:ind w:firstLine="7343"/>
      <w:jc w:val="left"/>
    </w:pPr>
    <w:rPr>
      <w:rFonts w:eastAsia="Times New Roman" w:cs="Times New Roman"/>
      <w:sz w:val="24"/>
      <w:szCs w:val="24"/>
    </w:rPr>
  </w:style>
  <w:style w:type="paragraph" w:customStyle="1" w:styleId="ui-button2">
    <w:name w:val="ui-button2"/>
    <w:basedOn w:val="Normal"/>
    <w:rsid w:val="0078739F"/>
    <w:pPr>
      <w:pBdr>
        <w:top w:val="single" w:sz="6" w:space="0" w:color="AAAAAA"/>
        <w:left w:val="single" w:sz="6" w:space="0" w:color="AAAAAA"/>
        <w:bottom w:val="single" w:sz="6" w:space="0" w:color="AAAAAA"/>
        <w:right w:val="single" w:sz="6" w:space="0" w:color="AAAAAA"/>
      </w:pBdr>
      <w:shd w:val="clear" w:color="auto" w:fill="F0F0F0"/>
      <w:bidi w:val="0"/>
      <w:spacing w:before="0" w:after="0" w:line="336" w:lineRule="atLeast"/>
      <w:ind w:right="96"/>
      <w:jc w:val="center"/>
      <w:textAlignment w:val="center"/>
    </w:pPr>
    <w:rPr>
      <w:rFonts w:eastAsia="Times New Roman" w:cs="Times New Roman"/>
      <w:color w:val="2779AA"/>
      <w:sz w:val="24"/>
      <w:szCs w:val="24"/>
    </w:rPr>
  </w:style>
  <w:style w:type="paragraph" w:customStyle="1" w:styleId="ui-button-icon-only1">
    <w:name w:val="ui-button-icon-only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icons-only1">
    <w:name w:val="ui-button-icons-only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button3">
    <w:name w:val="ui-button3"/>
    <w:basedOn w:val="Normal"/>
    <w:rsid w:val="0078739F"/>
    <w:pPr>
      <w:pBdr>
        <w:top w:val="single" w:sz="6" w:space="0" w:color="BBBBBB"/>
        <w:left w:val="single" w:sz="6" w:space="0" w:color="BBBBBB"/>
        <w:bottom w:val="single" w:sz="6" w:space="0" w:color="BBBBBB"/>
        <w:right w:val="single" w:sz="6" w:space="0" w:color="BBBBBB"/>
      </w:pBdr>
      <w:shd w:val="clear" w:color="auto" w:fill="FFFFFF"/>
      <w:bidi w:val="0"/>
      <w:spacing w:before="0" w:after="0" w:line="336" w:lineRule="atLeast"/>
      <w:ind w:right="96"/>
      <w:jc w:val="center"/>
      <w:textAlignment w:val="center"/>
    </w:pPr>
    <w:rPr>
      <w:rFonts w:eastAsia="Times New Roman" w:cs="Times New Roman"/>
      <w:color w:val="2779AA"/>
      <w:sz w:val="24"/>
      <w:szCs w:val="24"/>
    </w:rPr>
  </w:style>
  <w:style w:type="paragraph" w:customStyle="1" w:styleId="ui-button-green1">
    <w:name w:val="ui-button-green1"/>
    <w:basedOn w:val="Normal"/>
    <w:rsid w:val="0078739F"/>
    <w:pPr>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ui-button-text8">
    <w:name w:val="ui-button-text8"/>
    <w:basedOn w:val="Normal"/>
    <w:rsid w:val="0078739F"/>
    <w:pPr>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ui-button-blue1">
    <w:name w:val="ui-button-blue1"/>
    <w:basedOn w:val="Normal"/>
    <w:rsid w:val="0078739F"/>
    <w:pPr>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ui-button-text9">
    <w:name w:val="ui-button-text9"/>
    <w:basedOn w:val="Normal"/>
    <w:rsid w:val="0078739F"/>
    <w:pPr>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ui-button-red1">
    <w:name w:val="ui-button-red1"/>
    <w:basedOn w:val="Normal"/>
    <w:rsid w:val="0078739F"/>
    <w:pPr>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ui-button-text10">
    <w:name w:val="ui-button-text10"/>
    <w:basedOn w:val="Normal"/>
    <w:rsid w:val="0078739F"/>
    <w:pPr>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ui-menu1">
    <w:name w:val="ui-menu1"/>
    <w:basedOn w:val="Normal"/>
    <w:rsid w:val="0078739F"/>
    <w:pPr>
      <w:bidi w:val="0"/>
      <w:spacing w:before="0" w:after="0" w:line="384" w:lineRule="atLeast"/>
      <w:jc w:val="left"/>
    </w:pPr>
    <w:rPr>
      <w:rFonts w:eastAsia="Times New Roman" w:cs="Times New Roman"/>
      <w:sz w:val="24"/>
      <w:szCs w:val="24"/>
    </w:rPr>
  </w:style>
  <w:style w:type="paragraph" w:customStyle="1" w:styleId="ui-menu-item1">
    <w:name w:val="ui-menu-item1"/>
    <w:basedOn w:val="Normal"/>
    <w:rsid w:val="0078739F"/>
    <w:pPr>
      <w:bidi w:val="0"/>
      <w:spacing w:before="0" w:after="0" w:line="384" w:lineRule="atLeast"/>
      <w:jc w:val="left"/>
    </w:pPr>
    <w:rPr>
      <w:rFonts w:eastAsia="Times New Roman" w:cs="Times New Roman"/>
      <w:sz w:val="24"/>
      <w:szCs w:val="24"/>
    </w:rPr>
  </w:style>
  <w:style w:type="paragraph" w:customStyle="1" w:styleId="ui-menu-divider1">
    <w:name w:val="ui-menu-divider1"/>
    <w:basedOn w:val="Normal"/>
    <w:rsid w:val="0078739F"/>
    <w:pPr>
      <w:bidi w:val="0"/>
      <w:spacing w:before="75" w:after="75" w:line="0" w:lineRule="auto"/>
      <w:ind w:left="-30" w:right="-30"/>
      <w:jc w:val="left"/>
    </w:pPr>
    <w:rPr>
      <w:rFonts w:eastAsia="Times New Roman" w:cs="Times New Roman"/>
      <w:sz w:val="2"/>
      <w:szCs w:val="2"/>
    </w:rPr>
  </w:style>
  <w:style w:type="paragraph" w:customStyle="1" w:styleId="ui-state-disabled3">
    <w:name w:val="ui-state-disabled3"/>
    <w:basedOn w:val="Normal"/>
    <w:rsid w:val="0078739F"/>
    <w:pPr>
      <w:bidi w:val="0"/>
      <w:spacing w:before="96" w:after="48"/>
      <w:jc w:val="left"/>
    </w:pPr>
    <w:rPr>
      <w:rFonts w:eastAsia="Times New Roman" w:cs="Times New Roman"/>
      <w:sz w:val="24"/>
      <w:szCs w:val="24"/>
    </w:rPr>
  </w:style>
  <w:style w:type="paragraph" w:customStyle="1" w:styleId="ui-resizable-handle1">
    <w:name w:val="ui-resizable-handle1"/>
    <w:basedOn w:val="Normal"/>
    <w:rsid w:val="0078739F"/>
    <w:pPr>
      <w:bidi w:val="0"/>
      <w:spacing w:before="100" w:beforeAutospacing="1" w:after="100" w:afterAutospacing="1" w:line="384" w:lineRule="atLeast"/>
      <w:jc w:val="left"/>
    </w:pPr>
    <w:rPr>
      <w:rFonts w:eastAsia="Times New Roman" w:cs="Times New Roman"/>
      <w:vanish/>
      <w:sz w:val="2"/>
      <w:szCs w:val="2"/>
    </w:rPr>
  </w:style>
  <w:style w:type="paragraph" w:customStyle="1" w:styleId="ui-resizable-handle2">
    <w:name w:val="ui-resizable-handle2"/>
    <w:basedOn w:val="Normal"/>
    <w:rsid w:val="0078739F"/>
    <w:pPr>
      <w:bidi w:val="0"/>
      <w:spacing w:before="100" w:beforeAutospacing="1" w:after="100" w:afterAutospacing="1" w:line="384" w:lineRule="atLeast"/>
      <w:jc w:val="left"/>
    </w:pPr>
    <w:rPr>
      <w:rFonts w:eastAsia="Times New Roman" w:cs="Times New Roman"/>
      <w:vanish/>
      <w:sz w:val="2"/>
      <w:szCs w:val="2"/>
    </w:rPr>
  </w:style>
  <w:style w:type="paragraph" w:customStyle="1" w:styleId="articlefeedbackv5-buffer1">
    <w:name w:val="articlefeedbackv5-buffer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buffer2">
    <w:name w:val="articlefeedbackv5-buffer2"/>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title1">
    <w:name w:val="articlefeedbackv5-title1"/>
    <w:basedOn w:val="Normal"/>
    <w:rsid w:val="0078739F"/>
    <w:pPr>
      <w:bidi w:val="0"/>
      <w:spacing w:before="100" w:beforeAutospacing="1" w:after="0" w:line="480" w:lineRule="atLeast"/>
      <w:jc w:val="left"/>
    </w:pPr>
    <w:rPr>
      <w:rFonts w:eastAsia="Times New Roman" w:cs="Times New Roman"/>
      <w:sz w:val="24"/>
      <w:szCs w:val="24"/>
    </w:rPr>
  </w:style>
  <w:style w:type="paragraph" w:customStyle="1" w:styleId="articlefeedbackv5-pop1">
    <w:name w:val="articlefeedbackv5-pop1"/>
    <w:basedOn w:val="Normal"/>
    <w:rsid w:val="0078739F"/>
    <w:pPr>
      <w:pBdr>
        <w:top w:val="single" w:sz="6" w:space="12" w:color="C0C0C0"/>
        <w:left w:val="single" w:sz="6" w:space="12" w:color="C0C0C0"/>
        <w:bottom w:val="single" w:sz="6" w:space="12" w:color="C0C0C0"/>
        <w:right w:val="single" w:sz="6" w:space="12" w:color="C0C0C0"/>
      </w:pBdr>
      <w:shd w:val="clear" w:color="auto" w:fill="FFFFFF"/>
      <w:bidi w:val="0"/>
      <w:spacing w:before="0" w:after="0" w:line="384" w:lineRule="atLeast"/>
      <w:jc w:val="left"/>
    </w:pPr>
    <w:rPr>
      <w:rFonts w:eastAsia="Times New Roman" w:cs="Times New Roman"/>
      <w:sz w:val="24"/>
      <w:szCs w:val="24"/>
    </w:rPr>
  </w:style>
  <w:style w:type="paragraph" w:customStyle="1" w:styleId="articlefeedbackv5-rating-clear1">
    <w:name w:val="articlefeedbackv5-rating-clear1"/>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articlefeedbackv5-rating-label-full1">
    <w:name w:val="articlefeedbackv5-rating-label-full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label-full2">
    <w:name w:val="articlefeedbackv5-rating-label-full2"/>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label-hover-tail1">
    <w:name w:val="articlefeedbackv5-rating-label-hover-tail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label-hover-head1">
    <w:name w:val="articlefeedbackv5-rating-label-hover-head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label-down1">
    <w:name w:val="articlefeedbackv5-rating-label-down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label-full3">
    <w:name w:val="articlefeedbackv5-rating-label-full3"/>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label-hover-tail2">
    <w:name w:val="articlefeedbackv5-rating-label-hover-tail2"/>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label-hover-head2">
    <w:name w:val="articlefeedbackv5-rating-label-hover-head2"/>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rating-label-down2">
    <w:name w:val="articlefeedbackv5-rating-label-down2"/>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helpimprove-email1">
    <w:name w:val="articlefeedbackv5-helpimprove-email1"/>
    <w:basedOn w:val="Normal"/>
    <w:rsid w:val="0078739F"/>
    <w:pPr>
      <w:bidi w:val="0"/>
      <w:spacing w:before="60" w:after="100" w:afterAutospacing="1" w:line="384" w:lineRule="atLeast"/>
      <w:ind w:right="960"/>
      <w:jc w:val="left"/>
    </w:pPr>
    <w:rPr>
      <w:rFonts w:eastAsia="Times New Roman" w:cs="Times New Roman"/>
      <w:sz w:val="24"/>
      <w:szCs w:val="24"/>
    </w:rPr>
  </w:style>
  <w:style w:type="paragraph" w:customStyle="1" w:styleId="articlefeedback-buffer1">
    <w:name w:val="articlefeedback-buffer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title-wrap1">
    <w:name w:val="articlefeedbackv5-title-wrap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ui1">
    <w:name w:val="articlefeedbackv5-ui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title2">
    <w:name w:val="articlefeedbackv5-title2"/>
    <w:basedOn w:val="Normal"/>
    <w:rsid w:val="0078739F"/>
    <w:pPr>
      <w:bidi w:val="0"/>
      <w:spacing w:before="100" w:beforeAutospacing="1" w:after="100" w:afterAutospacing="1" w:line="384" w:lineRule="atLeast"/>
      <w:jc w:val="left"/>
    </w:pPr>
    <w:rPr>
      <w:rFonts w:eastAsia="Times New Roman" w:cs="Times New Roman"/>
      <w:b/>
      <w:bCs/>
      <w:sz w:val="34"/>
      <w:szCs w:val="34"/>
    </w:rPr>
  </w:style>
  <w:style w:type="paragraph" w:customStyle="1" w:styleId="tooltip-top1">
    <w:name w:val="tooltip-top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oltip-repeat1">
    <w:name w:val="tooltip-repeat1"/>
    <w:basedOn w:val="Normal"/>
    <w:rsid w:val="0078739F"/>
    <w:pPr>
      <w:bidi w:val="0"/>
      <w:spacing w:before="0" w:after="0" w:line="384" w:lineRule="atLeast"/>
      <w:jc w:val="left"/>
    </w:pPr>
    <w:rPr>
      <w:rFonts w:eastAsia="Times New Roman" w:cs="Times New Roman"/>
      <w:sz w:val="24"/>
      <w:szCs w:val="24"/>
    </w:rPr>
  </w:style>
  <w:style w:type="paragraph" w:customStyle="1" w:styleId="articlefeedbackv5-tooltip-close1">
    <w:name w:val="articlefeedbackv5-tooltip-close1"/>
    <w:basedOn w:val="Normal"/>
    <w:rsid w:val="0078739F"/>
    <w:pPr>
      <w:bidi w:val="0"/>
      <w:spacing w:before="0" w:after="0" w:line="384" w:lineRule="atLeast"/>
      <w:ind w:left="-75"/>
      <w:jc w:val="left"/>
    </w:pPr>
    <w:rPr>
      <w:rFonts w:eastAsia="Times New Roman" w:cs="Times New Roman"/>
      <w:sz w:val="36"/>
      <w:szCs w:val="36"/>
    </w:rPr>
  </w:style>
  <w:style w:type="paragraph" w:customStyle="1" w:styleId="articlefeedbackv5-tooltip-close2">
    <w:name w:val="articlefeedbackv5-tooltip-close2"/>
    <w:basedOn w:val="Normal"/>
    <w:rsid w:val="0078739F"/>
    <w:pPr>
      <w:bidi w:val="0"/>
      <w:spacing w:before="0" w:after="0" w:line="384" w:lineRule="atLeast"/>
      <w:ind w:left="-75"/>
      <w:jc w:val="left"/>
    </w:pPr>
    <w:rPr>
      <w:rFonts w:eastAsia="Times New Roman" w:cs="Times New Roman"/>
      <w:sz w:val="36"/>
      <w:szCs w:val="36"/>
      <w:u w:val="single"/>
    </w:rPr>
  </w:style>
  <w:style w:type="paragraph" w:customStyle="1" w:styleId="tooltip-bottom1">
    <w:name w:val="tooltip-bottom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form-row1">
    <w:name w:val="form-row1"/>
    <w:basedOn w:val="Normal"/>
    <w:rsid w:val="0078739F"/>
    <w:pPr>
      <w:bidi w:val="0"/>
      <w:spacing w:before="0" w:after="225" w:line="384" w:lineRule="atLeast"/>
      <w:jc w:val="left"/>
    </w:pPr>
    <w:rPr>
      <w:rFonts w:eastAsia="Times New Roman" w:cs="Times New Roman"/>
      <w:sz w:val="24"/>
      <w:szCs w:val="24"/>
    </w:rPr>
  </w:style>
  <w:style w:type="paragraph" w:customStyle="1" w:styleId="instructions-left1">
    <w:name w:val="instructions-left1"/>
    <w:basedOn w:val="Normal"/>
    <w:rsid w:val="0078739F"/>
    <w:pPr>
      <w:bidi w:val="0"/>
      <w:spacing w:before="0" w:after="0" w:line="384" w:lineRule="atLeast"/>
      <w:ind w:left="225"/>
      <w:jc w:val="left"/>
    </w:pPr>
    <w:rPr>
      <w:rFonts w:eastAsia="Times New Roman" w:cs="Times New Roman"/>
      <w:sz w:val="29"/>
      <w:szCs w:val="29"/>
    </w:rPr>
  </w:style>
  <w:style w:type="paragraph" w:customStyle="1" w:styleId="form-item1">
    <w:name w:val="form-item1"/>
    <w:basedOn w:val="Normal"/>
    <w:rsid w:val="0078739F"/>
    <w:pPr>
      <w:bidi w:val="0"/>
      <w:spacing w:before="0" w:after="0" w:line="384" w:lineRule="atLeast"/>
      <w:ind w:left="225"/>
      <w:jc w:val="left"/>
    </w:pPr>
    <w:rPr>
      <w:rFonts w:eastAsia="Times New Roman" w:cs="Times New Roman"/>
      <w:sz w:val="24"/>
      <w:szCs w:val="24"/>
    </w:rPr>
  </w:style>
  <w:style w:type="paragraph" w:customStyle="1" w:styleId="articlefeedbackv5-button-placeholder1">
    <w:name w:val="articlefeedbackv5-button-placeholder1"/>
    <w:basedOn w:val="Normal"/>
    <w:rsid w:val="0078739F"/>
    <w:pPr>
      <w:bidi w:val="0"/>
      <w:spacing w:before="0" w:after="0" w:line="330" w:lineRule="atLeast"/>
      <w:jc w:val="center"/>
    </w:pPr>
    <w:rPr>
      <w:rFonts w:eastAsia="Times New Roman" w:cs="Times New Roman"/>
      <w:b/>
      <w:bCs/>
      <w:color w:val="333333"/>
      <w:sz w:val="22"/>
      <w:szCs w:val="22"/>
    </w:rPr>
  </w:style>
  <w:style w:type="paragraph" w:customStyle="1" w:styleId="feedback-text1">
    <w:name w:val="feedback-text1"/>
    <w:basedOn w:val="Normal"/>
    <w:rsid w:val="0078739F"/>
    <w:pPr>
      <w:pBdr>
        <w:top w:val="single" w:sz="6" w:space="4" w:color="000000"/>
        <w:left w:val="single" w:sz="6" w:space="4" w:color="000000"/>
        <w:bottom w:val="single" w:sz="6" w:space="4" w:color="000000"/>
        <w:right w:val="single" w:sz="6" w:space="4" w:color="000000"/>
      </w:pBdr>
      <w:shd w:val="clear" w:color="auto" w:fill="FFFFFF"/>
      <w:bidi w:val="0"/>
      <w:spacing w:before="100" w:beforeAutospacing="1" w:after="100" w:afterAutospacing="1" w:line="384" w:lineRule="atLeast"/>
      <w:jc w:val="left"/>
    </w:pPr>
    <w:rPr>
      <w:rFonts w:ascii="Arial" w:eastAsia="Times New Roman" w:hAnsi="Arial" w:cs="Arial"/>
      <w:sz w:val="26"/>
      <w:szCs w:val="26"/>
    </w:rPr>
  </w:style>
  <w:style w:type="paragraph" w:customStyle="1" w:styleId="articlefeedbackv5-disclosure1">
    <w:name w:val="articlefeedbackv5-disclosure1"/>
    <w:basedOn w:val="Normal"/>
    <w:rsid w:val="0078739F"/>
    <w:pPr>
      <w:bidi w:val="0"/>
      <w:spacing w:before="150" w:after="150" w:line="384" w:lineRule="atLeast"/>
      <w:jc w:val="left"/>
    </w:pPr>
    <w:rPr>
      <w:rFonts w:eastAsia="Times New Roman" w:cs="Times New Roman"/>
      <w:sz w:val="24"/>
      <w:szCs w:val="24"/>
    </w:rPr>
  </w:style>
  <w:style w:type="paragraph" w:customStyle="1" w:styleId="articlefeedbackv5-submit1">
    <w:name w:val="articlefeedbackv5-submit1"/>
    <w:basedOn w:val="Normal"/>
    <w:rsid w:val="0078739F"/>
    <w:pPr>
      <w:bidi w:val="0"/>
      <w:spacing w:before="0" w:after="0" w:line="384" w:lineRule="atLeast"/>
      <w:jc w:val="center"/>
    </w:pPr>
    <w:rPr>
      <w:rFonts w:eastAsia="Times New Roman" w:cs="Times New Roman"/>
      <w:sz w:val="24"/>
      <w:szCs w:val="24"/>
    </w:rPr>
  </w:style>
  <w:style w:type="paragraph" w:customStyle="1" w:styleId="articlefeedbackv5-cta-button1">
    <w:name w:val="articlefeedbackv5-cta-button1"/>
    <w:basedOn w:val="Normal"/>
    <w:rsid w:val="0078739F"/>
    <w:pPr>
      <w:bidi w:val="0"/>
      <w:spacing w:before="0" w:after="0" w:line="384" w:lineRule="atLeast"/>
      <w:jc w:val="center"/>
    </w:pPr>
    <w:rPr>
      <w:rFonts w:eastAsia="Times New Roman" w:cs="Times New Roman"/>
      <w:sz w:val="24"/>
      <w:szCs w:val="24"/>
    </w:rPr>
  </w:style>
  <w:style w:type="paragraph" w:customStyle="1" w:styleId="articlefeedbackv5-disclosure2">
    <w:name w:val="articlefeedbackv5-disclosure2"/>
    <w:basedOn w:val="Normal"/>
    <w:rsid w:val="0078739F"/>
    <w:pPr>
      <w:bidi w:val="0"/>
      <w:spacing w:before="330" w:after="0" w:line="384" w:lineRule="atLeast"/>
      <w:jc w:val="left"/>
    </w:pPr>
    <w:rPr>
      <w:rFonts w:eastAsia="Times New Roman" w:cs="Times New Roman"/>
      <w:sz w:val="24"/>
      <w:szCs w:val="24"/>
    </w:rPr>
  </w:style>
  <w:style w:type="paragraph" w:customStyle="1" w:styleId="sub-header1">
    <w:name w:val="sub-header1"/>
    <w:basedOn w:val="Normal"/>
    <w:rsid w:val="0078739F"/>
    <w:pPr>
      <w:bidi w:val="0"/>
      <w:spacing w:before="0" w:after="225" w:line="384" w:lineRule="atLeast"/>
      <w:jc w:val="left"/>
    </w:pPr>
    <w:rPr>
      <w:rFonts w:eastAsia="Times New Roman" w:cs="Times New Roman"/>
      <w:sz w:val="26"/>
      <w:szCs w:val="26"/>
    </w:rPr>
  </w:style>
  <w:style w:type="paragraph" w:customStyle="1" w:styleId="instructions-left2">
    <w:name w:val="instructions-left2"/>
    <w:basedOn w:val="Normal"/>
    <w:rsid w:val="0078739F"/>
    <w:pPr>
      <w:bidi w:val="0"/>
      <w:spacing w:before="0" w:after="225" w:line="384" w:lineRule="atLeast"/>
      <w:jc w:val="left"/>
    </w:pPr>
    <w:rPr>
      <w:rFonts w:eastAsia="Times New Roman" w:cs="Times New Roman"/>
      <w:sz w:val="24"/>
      <w:szCs w:val="24"/>
    </w:rPr>
  </w:style>
  <w:style w:type="paragraph" w:customStyle="1" w:styleId="articlefeedbackv5-panel-leftcontent1">
    <w:name w:val="articlefeedbackv5-panel-leftcontent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rticlefeedbackv5-confirmation-thanks1">
    <w:name w:val="articlefeedbackv5-confirmation-thanks1"/>
    <w:basedOn w:val="Normal"/>
    <w:rsid w:val="0078739F"/>
    <w:pPr>
      <w:bidi w:val="0"/>
      <w:spacing w:before="0" w:after="0" w:line="384" w:lineRule="atLeast"/>
      <w:ind w:left="150"/>
      <w:jc w:val="left"/>
    </w:pPr>
    <w:rPr>
      <w:rFonts w:eastAsia="Times New Roman" w:cs="Times New Roman"/>
      <w:b/>
      <w:bCs/>
      <w:i/>
      <w:iCs/>
      <w:sz w:val="24"/>
      <w:szCs w:val="24"/>
    </w:rPr>
  </w:style>
  <w:style w:type="paragraph" w:customStyle="1" w:styleId="articlefeedbackv5-confirmation-learnhow1">
    <w:name w:val="articlefeedbackv5-confirmation-learnhow1"/>
    <w:basedOn w:val="Normal"/>
    <w:rsid w:val="0078739F"/>
    <w:pPr>
      <w:bidi w:val="0"/>
      <w:spacing w:before="100" w:beforeAutospacing="1" w:after="100" w:afterAutospacing="1" w:line="384" w:lineRule="atLeast"/>
      <w:jc w:val="left"/>
    </w:pPr>
    <w:rPr>
      <w:rFonts w:eastAsia="Times New Roman" w:cs="Times New Roman"/>
      <w:b/>
      <w:bCs/>
      <w:sz w:val="24"/>
      <w:szCs w:val="24"/>
    </w:rPr>
  </w:style>
  <w:style w:type="paragraph" w:customStyle="1" w:styleId="articlefeedbackv5-title3">
    <w:name w:val="articlefeedbackv5-title3"/>
    <w:basedOn w:val="Normal"/>
    <w:rsid w:val="0078739F"/>
    <w:pPr>
      <w:bidi w:val="0"/>
      <w:spacing w:before="100" w:beforeAutospacing="1" w:after="100" w:afterAutospacing="1" w:line="384" w:lineRule="atLeast"/>
      <w:jc w:val="left"/>
    </w:pPr>
    <w:rPr>
      <w:rFonts w:eastAsia="Times New Roman" w:cs="Times New Roman"/>
      <w:sz w:val="34"/>
      <w:szCs w:val="34"/>
    </w:rPr>
  </w:style>
  <w:style w:type="paragraph" w:customStyle="1" w:styleId="articlefeedbackv5-title4">
    <w:name w:val="articlefeedbackv5-title4"/>
    <w:basedOn w:val="Normal"/>
    <w:rsid w:val="0078739F"/>
    <w:pPr>
      <w:bidi w:val="0"/>
      <w:spacing w:before="100" w:beforeAutospacing="1" w:after="100" w:afterAutospacing="1" w:line="384" w:lineRule="atLeast"/>
      <w:jc w:val="left"/>
    </w:pPr>
    <w:rPr>
      <w:rFonts w:eastAsia="Times New Roman" w:cs="Times New Roman"/>
      <w:sz w:val="34"/>
      <w:szCs w:val="34"/>
    </w:rPr>
  </w:style>
  <w:style w:type="paragraph" w:customStyle="1" w:styleId="articlefeedbackv5-title5">
    <w:name w:val="articlefeedbackv5-title5"/>
    <w:basedOn w:val="Normal"/>
    <w:rsid w:val="0078739F"/>
    <w:pPr>
      <w:bidi w:val="0"/>
      <w:spacing w:before="100" w:beforeAutospacing="1" w:after="100" w:afterAutospacing="1" w:line="384" w:lineRule="atLeast"/>
      <w:jc w:val="left"/>
    </w:pPr>
    <w:rPr>
      <w:rFonts w:eastAsia="Times New Roman" w:cs="Times New Roman"/>
      <w:sz w:val="34"/>
      <w:szCs w:val="34"/>
    </w:rPr>
  </w:style>
  <w:style w:type="paragraph" w:customStyle="1" w:styleId="articlefeedbackv5-cta-button2">
    <w:name w:val="articlefeedbackv5-cta-button2"/>
    <w:basedOn w:val="Normal"/>
    <w:rsid w:val="0078739F"/>
    <w:pPr>
      <w:bidi w:val="0"/>
      <w:spacing w:before="750" w:after="100" w:afterAutospacing="1" w:line="384" w:lineRule="atLeast"/>
      <w:jc w:val="left"/>
    </w:pPr>
    <w:rPr>
      <w:rFonts w:eastAsia="Times New Roman" w:cs="Times New Roman"/>
      <w:sz w:val="24"/>
      <w:szCs w:val="24"/>
    </w:rPr>
  </w:style>
  <w:style w:type="paragraph" w:customStyle="1" w:styleId="tipsy-inner1">
    <w:name w:val="tipsy-inner1"/>
    <w:basedOn w:val="Normal"/>
    <w:rsid w:val="0078739F"/>
    <w:pPr>
      <w:pBdr>
        <w:top w:val="single" w:sz="6" w:space="0" w:color="888888"/>
        <w:left w:val="single" w:sz="6" w:space="0" w:color="888888"/>
        <w:bottom w:val="single" w:sz="6" w:space="0" w:color="888888"/>
        <w:right w:val="single" w:sz="6" w:space="0" w:color="888888"/>
      </w:pBdr>
      <w:shd w:val="clear" w:color="auto" w:fill="FFFFFF"/>
      <w:bidi w:val="0"/>
      <w:spacing w:before="0" w:after="75" w:line="384" w:lineRule="atLeast"/>
      <w:ind w:right="-600"/>
      <w:jc w:val="left"/>
    </w:pPr>
    <w:rPr>
      <w:rFonts w:eastAsia="Times New Roman" w:cs="Times New Roman"/>
      <w:color w:val="000000"/>
      <w:sz w:val="22"/>
      <w:szCs w:val="22"/>
    </w:rPr>
  </w:style>
  <w:style w:type="paragraph" w:customStyle="1" w:styleId="tipsy-inner2">
    <w:name w:val="tipsy-inner2"/>
    <w:basedOn w:val="Normal"/>
    <w:rsid w:val="0078739F"/>
    <w:pPr>
      <w:pBdr>
        <w:top w:val="single" w:sz="6" w:space="0" w:color="888888"/>
        <w:left w:val="single" w:sz="6" w:space="0" w:color="888888"/>
        <w:bottom w:val="single" w:sz="6" w:space="0" w:color="888888"/>
        <w:right w:val="single" w:sz="6" w:space="0" w:color="888888"/>
      </w:pBdr>
      <w:shd w:val="clear" w:color="auto" w:fill="FFFFFF"/>
      <w:bidi w:val="0"/>
      <w:spacing w:before="75" w:after="75" w:line="384" w:lineRule="atLeast"/>
      <w:ind w:right="-600"/>
      <w:jc w:val="left"/>
    </w:pPr>
    <w:rPr>
      <w:rFonts w:eastAsia="Times New Roman" w:cs="Times New Roman"/>
      <w:color w:val="000000"/>
      <w:sz w:val="22"/>
      <w:szCs w:val="22"/>
    </w:rPr>
  </w:style>
  <w:style w:type="paragraph" w:customStyle="1" w:styleId="tipsy-arrow5">
    <w:name w:val="tipsy-arrow5"/>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ipsy-arrow6">
    <w:name w:val="tipsy-arrow6"/>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dialog-titlebar1">
    <w:name w:val="ui-dialog-titlebar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dialog-title1">
    <w:name w:val="ui-dialog-title1"/>
    <w:basedOn w:val="Normal"/>
    <w:rsid w:val="0078739F"/>
    <w:pPr>
      <w:bidi w:val="0"/>
      <w:spacing w:before="24" w:after="24" w:line="384" w:lineRule="atLeast"/>
      <w:ind w:left="240"/>
      <w:jc w:val="left"/>
    </w:pPr>
    <w:rPr>
      <w:rFonts w:eastAsia="Times New Roman" w:cs="Times New Roman"/>
      <w:sz w:val="24"/>
      <w:szCs w:val="24"/>
    </w:rPr>
  </w:style>
  <w:style w:type="paragraph" w:customStyle="1" w:styleId="ui-dialog-titlebar-close1">
    <w:name w:val="ui-dialog-titlebar-close1"/>
    <w:basedOn w:val="Normal"/>
    <w:rsid w:val="0078739F"/>
    <w:pPr>
      <w:bidi w:val="0"/>
      <w:spacing w:before="0" w:after="0" w:line="384" w:lineRule="atLeast"/>
      <w:jc w:val="left"/>
    </w:pPr>
    <w:rPr>
      <w:rFonts w:eastAsia="Times New Roman" w:cs="Times New Roman"/>
      <w:sz w:val="24"/>
      <w:szCs w:val="24"/>
    </w:rPr>
  </w:style>
  <w:style w:type="paragraph" w:customStyle="1" w:styleId="ui-dialog-content1">
    <w:name w:val="ui-dialog-content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dialog-buttonpane1">
    <w:name w:val="ui-dialog-buttonpane1"/>
    <w:basedOn w:val="Normal"/>
    <w:rsid w:val="0078739F"/>
    <w:pPr>
      <w:bidi w:val="0"/>
      <w:spacing w:before="0" w:after="0" w:line="384" w:lineRule="atLeast"/>
      <w:jc w:val="right"/>
    </w:pPr>
    <w:rPr>
      <w:rFonts w:eastAsia="Times New Roman" w:cs="Times New Roman"/>
      <w:sz w:val="24"/>
      <w:szCs w:val="24"/>
    </w:rPr>
  </w:style>
  <w:style w:type="paragraph" w:customStyle="1" w:styleId="ui-resizable-se1">
    <w:name w:val="ui-resizable-se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dialog-titlebar-close2">
    <w:name w:val="ui-dialog-titlebar-close2"/>
    <w:basedOn w:val="Normal"/>
    <w:rsid w:val="0078739F"/>
    <w:pPr>
      <w:bidi w:val="0"/>
      <w:spacing w:before="0" w:after="0" w:line="384" w:lineRule="atLeast"/>
      <w:jc w:val="left"/>
    </w:pPr>
    <w:rPr>
      <w:rFonts w:eastAsia="Times New Roman" w:cs="Times New Roman"/>
      <w:sz w:val="24"/>
      <w:szCs w:val="24"/>
    </w:rPr>
  </w:style>
  <w:style w:type="paragraph" w:customStyle="1" w:styleId="ui-dialog-titlebar2">
    <w:name w:val="ui-dialog-titlebar2"/>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widget-header1">
    <w:name w:val="ui-widget-header1"/>
    <w:basedOn w:val="Normal"/>
    <w:rsid w:val="0078739F"/>
    <w:pPr>
      <w:pBdr>
        <w:top w:val="single" w:sz="6" w:space="0" w:color="AED0EA"/>
        <w:left w:val="single" w:sz="6" w:space="0" w:color="AED0EA"/>
        <w:bottom w:val="single" w:sz="6" w:space="0" w:color="AED0EA"/>
        <w:right w:val="single" w:sz="6" w:space="0" w:color="AED0EA"/>
      </w:pBdr>
      <w:shd w:val="clear" w:color="auto" w:fill="F0F0F0"/>
      <w:bidi w:val="0"/>
      <w:spacing w:before="100" w:beforeAutospacing="1" w:after="100" w:afterAutospacing="1" w:line="384" w:lineRule="atLeast"/>
      <w:jc w:val="left"/>
    </w:pPr>
    <w:rPr>
      <w:rFonts w:eastAsia="Times New Roman" w:cs="Times New Roman"/>
      <w:b/>
      <w:bCs/>
      <w:color w:val="222222"/>
      <w:sz w:val="24"/>
      <w:szCs w:val="24"/>
    </w:rPr>
  </w:style>
  <w:style w:type="paragraph" w:customStyle="1" w:styleId="ui-icon-closethick1">
    <w:name w:val="ui-icon-closethick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i-dialog-buttonpane2">
    <w:name w:val="ui-dialog-buttonpane2"/>
    <w:basedOn w:val="Normal"/>
    <w:rsid w:val="0078739F"/>
    <w:pPr>
      <w:bidi w:val="0"/>
      <w:spacing w:before="0" w:after="0" w:line="384" w:lineRule="atLeast"/>
      <w:jc w:val="right"/>
    </w:pPr>
    <w:rPr>
      <w:rFonts w:eastAsia="Times New Roman" w:cs="Times New Roman"/>
      <w:sz w:val="24"/>
      <w:szCs w:val="24"/>
    </w:rPr>
  </w:style>
  <w:style w:type="paragraph" w:customStyle="1" w:styleId="external1">
    <w:name w:val="external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selflink1">
    <w:name w:val="selflink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sortkey1">
    <w:name w:val="sortkey1"/>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sortkey2">
    <w:name w:val="sortkey2"/>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imgtoogle1">
    <w:name w:val="img_toogle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atoogle1">
    <w:name w:val="a_toogle1"/>
    <w:basedOn w:val="Normal"/>
    <w:rsid w:val="0078739F"/>
    <w:pPr>
      <w:bidi w:val="0"/>
      <w:spacing w:before="100" w:beforeAutospacing="1" w:after="100" w:afterAutospacing="1" w:line="384" w:lineRule="atLeast"/>
      <w:jc w:val="left"/>
    </w:pPr>
    <w:rPr>
      <w:rFonts w:eastAsia="Times New Roman" w:cs="Times New Roman"/>
      <w:sz w:val="23"/>
      <w:szCs w:val="23"/>
    </w:rPr>
  </w:style>
  <w:style w:type="paragraph" w:customStyle="1" w:styleId="geopoint1">
    <w:name w:val="geopoint1"/>
    <w:basedOn w:val="Normal"/>
    <w:rsid w:val="0078739F"/>
    <w:pPr>
      <w:pBdr>
        <w:top w:val="single" w:sz="6" w:space="0" w:color="000000"/>
        <w:left w:val="single" w:sz="6" w:space="0" w:color="000000"/>
        <w:bottom w:val="single" w:sz="6" w:space="0" w:color="000000"/>
        <w:right w:val="single" w:sz="6" w:space="0" w:color="000000"/>
      </w:pBdr>
      <w:shd w:val="clear" w:color="auto" w:fill="FF0000"/>
      <w:bidi w:val="0"/>
      <w:spacing w:before="100" w:beforeAutospacing="1" w:after="100" w:afterAutospacing="1" w:line="384" w:lineRule="atLeast"/>
      <w:jc w:val="left"/>
    </w:pPr>
    <w:rPr>
      <w:rFonts w:eastAsia="Times New Roman" w:cs="Times New Roman"/>
      <w:sz w:val="2"/>
      <w:szCs w:val="2"/>
    </w:rPr>
  </w:style>
  <w:style w:type="paragraph" w:customStyle="1" w:styleId="entete1">
    <w:name w:val="entete1"/>
    <w:basedOn w:val="Normal"/>
    <w:rsid w:val="0078739F"/>
    <w:pPr>
      <w:bidi w:val="0"/>
      <w:spacing w:before="100" w:beforeAutospacing="1" w:after="100" w:afterAutospacing="1" w:line="288" w:lineRule="atLeast"/>
      <w:jc w:val="center"/>
      <w:textAlignment w:val="center"/>
    </w:pPr>
    <w:rPr>
      <w:rFonts w:eastAsia="Times New Roman" w:cs="Times New Roman"/>
      <w:b/>
      <w:bCs/>
      <w:color w:val="000000"/>
      <w:sz w:val="36"/>
      <w:szCs w:val="36"/>
    </w:rPr>
  </w:style>
  <w:style w:type="paragraph" w:customStyle="1" w:styleId="media1">
    <w:name w:val="media1"/>
    <w:basedOn w:val="Normal"/>
    <w:rsid w:val="0078739F"/>
    <w:pPr>
      <w:bidi w:val="0"/>
      <w:spacing w:before="100" w:beforeAutospacing="1" w:after="100" w:afterAutospacing="1" w:line="384" w:lineRule="atLeast"/>
      <w:jc w:val="center"/>
      <w:textAlignment w:val="center"/>
    </w:pPr>
    <w:rPr>
      <w:rFonts w:eastAsia="Times New Roman" w:cs="Times New Roman"/>
      <w:b/>
      <w:bCs/>
      <w:color w:val="000000"/>
      <w:sz w:val="24"/>
      <w:szCs w:val="24"/>
    </w:rPr>
  </w:style>
  <w:style w:type="paragraph" w:customStyle="1" w:styleId="navbar1">
    <w:name w:val="navbar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navbar2">
    <w:name w:val="navbar2"/>
    <w:basedOn w:val="Normal"/>
    <w:rsid w:val="0078739F"/>
    <w:pPr>
      <w:bidi w:val="0"/>
      <w:spacing w:before="0" w:after="0" w:line="384" w:lineRule="atLeast"/>
      <w:ind w:left="120"/>
      <w:jc w:val="right"/>
    </w:pPr>
    <w:rPr>
      <w:rFonts w:eastAsia="Times New Roman" w:cs="Times New Roman"/>
      <w:sz w:val="21"/>
      <w:szCs w:val="21"/>
    </w:rPr>
  </w:style>
  <w:style w:type="paragraph" w:customStyle="1" w:styleId="navbox-title1">
    <w:name w:val="navbox-title1"/>
    <w:basedOn w:val="Normal"/>
    <w:rsid w:val="0078739F"/>
    <w:pPr>
      <w:shd w:val="clear" w:color="auto" w:fill="DDDDFF"/>
      <w:bidi w:val="0"/>
      <w:spacing w:before="100" w:beforeAutospacing="1" w:after="100" w:afterAutospacing="1" w:line="360" w:lineRule="atLeast"/>
      <w:jc w:val="center"/>
    </w:pPr>
    <w:rPr>
      <w:rFonts w:eastAsia="Times New Roman" w:cs="Times New Roman"/>
      <w:sz w:val="24"/>
      <w:szCs w:val="24"/>
    </w:rPr>
  </w:style>
  <w:style w:type="paragraph" w:customStyle="1" w:styleId="navbox-group1">
    <w:name w:val="navbox-group1"/>
    <w:basedOn w:val="Normal"/>
    <w:rsid w:val="0078739F"/>
    <w:pPr>
      <w:shd w:val="clear" w:color="auto" w:fill="E6E6FF"/>
      <w:bidi w:val="0"/>
      <w:spacing w:before="100" w:beforeAutospacing="1" w:after="100" w:afterAutospacing="1" w:line="360" w:lineRule="atLeast"/>
      <w:jc w:val="center"/>
    </w:pPr>
    <w:rPr>
      <w:rFonts w:eastAsia="Times New Roman" w:cs="Times New Roman"/>
      <w:sz w:val="24"/>
      <w:szCs w:val="24"/>
    </w:rPr>
  </w:style>
  <w:style w:type="paragraph" w:customStyle="1" w:styleId="navbox-abovebelow1">
    <w:name w:val="navbox-abovebelow1"/>
    <w:basedOn w:val="Normal"/>
    <w:rsid w:val="0078739F"/>
    <w:pPr>
      <w:shd w:val="clear" w:color="auto" w:fill="E6E6FF"/>
      <w:bidi w:val="0"/>
      <w:spacing w:before="100" w:beforeAutospacing="1" w:after="100" w:afterAutospacing="1" w:line="360" w:lineRule="atLeast"/>
      <w:jc w:val="center"/>
    </w:pPr>
    <w:rPr>
      <w:rFonts w:eastAsia="Times New Roman" w:cs="Times New Roman"/>
      <w:sz w:val="24"/>
      <w:szCs w:val="24"/>
    </w:rPr>
  </w:style>
  <w:style w:type="paragraph" w:customStyle="1" w:styleId="collapsebutton1">
    <w:name w:val="collapsebutton1"/>
    <w:basedOn w:val="Normal"/>
    <w:rsid w:val="0078739F"/>
    <w:pPr>
      <w:bidi w:val="0"/>
      <w:spacing w:before="0" w:after="0" w:line="384" w:lineRule="atLeast"/>
      <w:ind w:right="120"/>
      <w:jc w:val="left"/>
    </w:pPr>
    <w:rPr>
      <w:rFonts w:eastAsia="Times New Roman" w:cs="Times New Roman"/>
      <w:sz w:val="24"/>
      <w:szCs w:val="24"/>
    </w:rPr>
  </w:style>
  <w:style w:type="paragraph" w:customStyle="1" w:styleId="mw-collapsible-toggle1">
    <w:name w:val="mw-collapsible-toggle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jqueryslidemenu-green1">
    <w:name w:val="jqueryslidemenu-green1"/>
    <w:basedOn w:val="Normal"/>
    <w:rsid w:val="0078739F"/>
    <w:pPr>
      <w:shd w:val="clear" w:color="auto" w:fill="A5C956"/>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red1">
    <w:name w:val="jqueryslidemenu-red1"/>
    <w:basedOn w:val="Normal"/>
    <w:rsid w:val="0078739F"/>
    <w:pPr>
      <w:shd w:val="clear" w:color="auto" w:fill="CF0404"/>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yellow1">
    <w:name w:val="jqueryslidemenu-yellow1"/>
    <w:basedOn w:val="Normal"/>
    <w:rsid w:val="0078739F"/>
    <w:pPr>
      <w:shd w:val="clear" w:color="auto" w:fill="FEBF04"/>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grey1">
    <w:name w:val="jqueryslidemenu-grey1"/>
    <w:basedOn w:val="Normal"/>
    <w:rsid w:val="0078739F"/>
    <w:pPr>
      <w:shd w:val="clear" w:color="auto" w:fill="C8C8C8"/>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black1">
    <w:name w:val="jqueryslidemenu-black1"/>
    <w:basedOn w:val="Normal"/>
    <w:rsid w:val="0078739F"/>
    <w:pPr>
      <w:shd w:val="clear" w:color="auto" w:fill="0E0E0E"/>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brown1">
    <w:name w:val="jqueryslidemenu-brown1"/>
    <w:basedOn w:val="Normal"/>
    <w:rsid w:val="0078739F"/>
    <w:pPr>
      <w:shd w:val="clear" w:color="auto" w:fill="ED9017"/>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blue1">
    <w:name w:val="jqueryslidemenu-blue1"/>
    <w:basedOn w:val="Normal"/>
    <w:rsid w:val="0078739F"/>
    <w:pPr>
      <w:shd w:val="clear" w:color="auto" w:fill="4096EE"/>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darkred1">
    <w:name w:val="jqueryslidemenu-darkred1"/>
    <w:basedOn w:val="Normal"/>
    <w:rsid w:val="0078739F"/>
    <w:pPr>
      <w:shd w:val="clear" w:color="auto" w:fill="A90329"/>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jqueryslidemenu-purple1">
    <w:name w:val="jqueryslidemenu-purple1"/>
    <w:basedOn w:val="Normal"/>
    <w:rsid w:val="0078739F"/>
    <w:pPr>
      <w:shd w:val="clear" w:color="auto" w:fill="DE47AC"/>
      <w:bidi w:val="0"/>
      <w:spacing w:before="100" w:beforeAutospacing="1" w:after="100" w:afterAutospacing="1" w:line="384" w:lineRule="atLeast"/>
      <w:jc w:val="left"/>
    </w:pPr>
    <w:rPr>
      <w:rFonts w:eastAsia="Times New Roman" w:cs="Times New Roman"/>
      <w:color w:val="FFFFFF"/>
      <w:sz w:val="24"/>
      <w:szCs w:val="24"/>
    </w:rPr>
  </w:style>
  <w:style w:type="paragraph" w:customStyle="1" w:styleId="navbar3">
    <w:name w:val="navbar3"/>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urlexpansion1">
    <w:name w:val="urlexpansion1"/>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imbox1">
    <w:name w:val="imbox1"/>
    <w:basedOn w:val="Normal"/>
    <w:rsid w:val="0078739F"/>
    <w:pPr>
      <w:shd w:val="clear" w:color="auto" w:fill="F9F9F9"/>
      <w:bidi w:val="0"/>
      <w:spacing w:before="0" w:after="0" w:line="384" w:lineRule="atLeast"/>
      <w:ind w:left="-120" w:right="-120"/>
      <w:jc w:val="left"/>
    </w:pPr>
    <w:rPr>
      <w:rFonts w:eastAsia="Times New Roman" w:cs="Times New Roman"/>
      <w:sz w:val="21"/>
      <w:szCs w:val="21"/>
    </w:rPr>
  </w:style>
  <w:style w:type="paragraph" w:customStyle="1" w:styleId="imbox2">
    <w:name w:val="imbox2"/>
    <w:basedOn w:val="Normal"/>
    <w:rsid w:val="0078739F"/>
    <w:pPr>
      <w:shd w:val="clear" w:color="auto" w:fill="F9F9F9"/>
      <w:bidi w:val="0"/>
      <w:spacing w:before="60" w:after="60" w:line="384" w:lineRule="atLeast"/>
      <w:ind w:left="60" w:right="60"/>
      <w:jc w:val="left"/>
    </w:pPr>
    <w:rPr>
      <w:rFonts w:eastAsia="Times New Roman" w:cs="Times New Roman"/>
      <w:sz w:val="21"/>
      <w:szCs w:val="21"/>
    </w:rPr>
  </w:style>
  <w:style w:type="paragraph" w:customStyle="1" w:styleId="tmbox1">
    <w:name w:val="tmbox1"/>
    <w:basedOn w:val="Normal"/>
    <w:rsid w:val="0078739F"/>
    <w:pPr>
      <w:shd w:val="clear" w:color="auto" w:fill="F9F9F9"/>
      <w:bidi w:val="0"/>
      <w:spacing w:before="30" w:after="30" w:line="384" w:lineRule="atLeast"/>
      <w:jc w:val="left"/>
    </w:pPr>
    <w:rPr>
      <w:rFonts w:eastAsia="Times New Roman" w:cs="Times New Roman"/>
      <w:sz w:val="21"/>
      <w:szCs w:val="21"/>
    </w:rPr>
  </w:style>
  <w:style w:type="paragraph" w:customStyle="1" w:styleId="latitude1">
    <w:name w:val="latitude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cnumber1">
    <w:name w:val="tocnumber1"/>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toclevel-21">
    <w:name w:val="toclevel-21"/>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toclevel-31">
    <w:name w:val="toclevel-31"/>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toclevel-41">
    <w:name w:val="toclevel-41"/>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toclevel-51">
    <w:name w:val="toclevel-51"/>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toclevel-61">
    <w:name w:val="toclevel-61"/>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toclevel-71">
    <w:name w:val="toclevel-71"/>
    <w:basedOn w:val="Normal"/>
    <w:rsid w:val="0078739F"/>
    <w:pPr>
      <w:bidi w:val="0"/>
      <w:spacing w:before="100" w:beforeAutospacing="1" w:after="100" w:afterAutospacing="1" w:line="384" w:lineRule="atLeast"/>
      <w:jc w:val="left"/>
    </w:pPr>
    <w:rPr>
      <w:rFonts w:eastAsia="Times New Roman" w:cs="Times New Roman"/>
      <w:vanish/>
      <w:sz w:val="24"/>
      <w:szCs w:val="24"/>
    </w:rPr>
  </w:style>
  <w:style w:type="paragraph" w:customStyle="1" w:styleId="header10">
    <w:name w:val="header1"/>
    <w:basedOn w:val="Normal"/>
    <w:rsid w:val="0078739F"/>
    <w:pPr>
      <w:pBdr>
        <w:bottom w:val="single" w:sz="6" w:space="0" w:color="999999"/>
      </w:pBdr>
      <w:shd w:val="clear" w:color="auto" w:fill="CCCCCC"/>
      <w:bidi w:val="0"/>
      <w:spacing w:before="100" w:beforeAutospacing="1" w:after="100" w:afterAutospacing="1" w:line="384" w:lineRule="atLeast"/>
      <w:jc w:val="left"/>
    </w:pPr>
    <w:rPr>
      <w:rFonts w:eastAsia="Times New Roman" w:cs="Times New Roman"/>
      <w:b/>
      <w:bCs/>
      <w:sz w:val="24"/>
      <w:szCs w:val="24"/>
    </w:rPr>
  </w:style>
  <w:style w:type="paragraph" w:customStyle="1" w:styleId="odd1">
    <w:name w:val="odd1"/>
    <w:basedOn w:val="Normal"/>
    <w:rsid w:val="0078739F"/>
    <w:pPr>
      <w:shd w:val="clear" w:color="auto" w:fill="EEEEEE"/>
      <w:bidi w:val="0"/>
      <w:spacing w:before="100" w:beforeAutospacing="1" w:after="100" w:afterAutospacing="1" w:line="384" w:lineRule="atLeast"/>
      <w:jc w:val="left"/>
    </w:pPr>
    <w:rPr>
      <w:rFonts w:eastAsia="Times New Roman" w:cs="Times New Roman"/>
      <w:sz w:val="24"/>
      <w:szCs w:val="24"/>
    </w:rPr>
  </w:style>
  <w:style w:type="paragraph" w:customStyle="1" w:styleId="content1">
    <w:name w:val="content1"/>
    <w:basedOn w:val="Normal"/>
    <w:rsid w:val="0078739F"/>
    <w:pPr>
      <w:bidi w:val="0"/>
      <w:spacing w:before="100" w:beforeAutospacing="1" w:after="100" w:afterAutospacing="1" w:line="384" w:lineRule="atLeast"/>
      <w:jc w:val="left"/>
    </w:pPr>
    <w:rPr>
      <w:rFonts w:eastAsia="Times New Roman" w:cs="Times New Roman"/>
      <w:sz w:val="24"/>
      <w:szCs w:val="24"/>
    </w:rPr>
  </w:style>
  <w:style w:type="paragraph" w:customStyle="1" w:styleId="tocnumber2">
    <w:name w:val="tocnumber2"/>
    <w:basedOn w:val="Normal"/>
    <w:rsid w:val="0078739F"/>
    <w:pPr>
      <w:bidi w:val="0"/>
      <w:spacing w:before="100" w:beforeAutospacing="1" w:after="100" w:afterAutospacing="1" w:line="384" w:lineRule="atLeast"/>
      <w:ind w:left="75" w:right="75"/>
      <w:jc w:val="left"/>
    </w:pPr>
    <w:rPr>
      <w:rFonts w:eastAsia="Times New Roman" w:cs="Times New Roman"/>
      <w:color w:val="888888"/>
      <w:sz w:val="30"/>
      <w:szCs w:val="30"/>
    </w:rPr>
  </w:style>
  <w:style w:type="paragraph" w:customStyle="1" w:styleId="toctext1">
    <w:name w:val="toctext1"/>
    <w:basedOn w:val="Normal"/>
    <w:rsid w:val="0078739F"/>
    <w:pPr>
      <w:bidi w:val="0"/>
      <w:spacing w:before="100" w:beforeAutospacing="1" w:after="100" w:afterAutospacing="1" w:line="384" w:lineRule="atLeast"/>
      <w:jc w:val="left"/>
    </w:pPr>
    <w:rPr>
      <w:rFonts w:eastAsia="Times New Roman" w:cs="Times New Roman"/>
      <w:sz w:val="31"/>
      <w:szCs w:val="31"/>
    </w:rPr>
  </w:style>
  <w:style w:type="paragraph" w:customStyle="1" w:styleId="zoomonhoverimageabove1">
    <w:name w:val="zoomonhoverimageabove1"/>
    <w:basedOn w:val="Normal"/>
    <w:rsid w:val="0078739F"/>
    <w:pPr>
      <w:shd w:val="clear" w:color="auto" w:fill="FFFFFF"/>
      <w:bidi w:val="0"/>
      <w:spacing w:before="100" w:beforeAutospacing="1" w:after="100" w:afterAutospacing="1" w:line="384" w:lineRule="atLeast"/>
      <w:jc w:val="left"/>
    </w:pPr>
    <w:rPr>
      <w:rFonts w:eastAsia="Times New Roman" w:cs="Times New Roman"/>
      <w:sz w:val="24"/>
      <w:szCs w:val="24"/>
    </w:rPr>
  </w:style>
  <w:style w:type="paragraph" w:customStyle="1" w:styleId="zoomonhovertext1">
    <w:name w:val="zoomonhovertext1"/>
    <w:basedOn w:val="Normal"/>
    <w:rsid w:val="0078739F"/>
    <w:pPr>
      <w:bidi w:val="0"/>
      <w:spacing w:before="100" w:beforeAutospacing="1" w:after="100" w:afterAutospacing="1" w:line="384" w:lineRule="atLeast"/>
      <w:jc w:val="left"/>
    </w:pPr>
    <w:rPr>
      <w:rFonts w:eastAsia="Times New Roman" w:cs="Times New Roman"/>
      <w:sz w:val="24"/>
      <w:szCs w:val="24"/>
    </w:rPr>
  </w:style>
  <w:style w:type="table" w:customStyle="1" w:styleId="TableNormal11">
    <w:name w:val="Table Normal11"/>
    <w:rsid w:val="0078739F"/>
    <w:pPr>
      <w:bidi/>
    </w:pPr>
    <w:rPr>
      <w:rFonts w:cs="Calibri"/>
      <w:sz w:val="22"/>
      <w:szCs w:val="22"/>
    </w:rPr>
    <w:tblPr>
      <w:tblCellMar>
        <w:top w:w="0" w:type="dxa"/>
        <w:left w:w="0" w:type="dxa"/>
        <w:bottom w:w="0" w:type="dxa"/>
        <w:right w:w="0" w:type="dxa"/>
      </w:tblCellMar>
    </w:tblPr>
  </w:style>
  <w:style w:type="numbering" w:customStyle="1" w:styleId="122">
    <w:name w:val="بلا قائمة12"/>
    <w:next w:val="NoList"/>
    <w:uiPriority w:val="99"/>
    <w:semiHidden/>
    <w:unhideWhenUsed/>
    <w:rsid w:val="0078739F"/>
  </w:style>
  <w:style w:type="table" w:customStyle="1" w:styleId="123">
    <w:name w:val="شبكة جدول12"/>
    <w:basedOn w:val="TableNormal"/>
    <w:next w:val="TableGrid"/>
    <w:uiPriority w:val="39"/>
    <w:rsid w:val="0078739F"/>
    <w:rPr>
      <w:rFonts w:ascii="Times New Roman" w:hAnsi="Times New Roman" w:cs="Simplified Arab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0" w:beforeAutospacing="0" w:afterLines="0" w:after="0" w:afterAutospacing="0" w:line="240" w:lineRule="auto"/>
        <w:ind w:leftChars="0" w:left="0" w:rightChars="0" w:right="0" w:firstLineChars="0" w:firstLine="0"/>
        <w:contextualSpacing w:val="0"/>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vAlign w:val="center"/>
      </w:tcPr>
    </w:tblStylePr>
  </w:style>
  <w:style w:type="numbering" w:customStyle="1" w:styleId="NoList11">
    <w:name w:val="No List11"/>
    <w:next w:val="NoList"/>
    <w:uiPriority w:val="99"/>
    <w:semiHidden/>
    <w:unhideWhenUsed/>
    <w:rsid w:val="0078739F"/>
  </w:style>
  <w:style w:type="numbering" w:customStyle="1" w:styleId="1120">
    <w:name w:val="بلا قائمة112"/>
    <w:next w:val="NoList"/>
    <w:uiPriority w:val="99"/>
    <w:semiHidden/>
    <w:unhideWhenUsed/>
    <w:rsid w:val="0078739F"/>
  </w:style>
  <w:style w:type="numbering" w:customStyle="1" w:styleId="11110">
    <w:name w:val="بلا قائمة1111"/>
    <w:next w:val="NoList"/>
    <w:uiPriority w:val="99"/>
    <w:semiHidden/>
    <w:unhideWhenUsed/>
    <w:rsid w:val="0078739F"/>
  </w:style>
  <w:style w:type="numbering" w:customStyle="1" w:styleId="Style11">
    <w:name w:val="Style11"/>
    <w:uiPriority w:val="99"/>
    <w:rsid w:val="0078739F"/>
    <w:pPr>
      <w:numPr>
        <w:numId w:val="8"/>
      </w:numPr>
    </w:pPr>
  </w:style>
  <w:style w:type="numbering" w:customStyle="1" w:styleId="111">
    <w:name w:val="نمط111"/>
    <w:uiPriority w:val="99"/>
    <w:rsid w:val="0078739F"/>
    <w:pPr>
      <w:numPr>
        <w:numId w:val="7"/>
      </w:numPr>
    </w:pPr>
  </w:style>
  <w:style w:type="table" w:customStyle="1" w:styleId="222">
    <w:name w:val="شبكة جدول22"/>
    <w:basedOn w:val="TableNormal"/>
    <w:next w:val="TableGrid"/>
    <w:uiPriority w:val="59"/>
    <w:rsid w:val="0078739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78739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شبكة متوسطة 3 - تمييز 61"/>
    <w:basedOn w:val="TableNormal"/>
    <w:next w:val="MediumGrid3-Accent6"/>
    <w:uiPriority w:val="69"/>
    <w:rsid w:val="0078739F"/>
    <w:rPr>
      <w:rFonts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3-51">
    <w:name w:val="شبكة متوسطة 3 - تمييز 51"/>
    <w:basedOn w:val="TableNormal"/>
    <w:next w:val="MediumGrid3-Accent5"/>
    <w:uiPriority w:val="69"/>
    <w:rsid w:val="0078739F"/>
    <w:rPr>
      <w:rFonts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1112">
    <w:name w:val="جدول شبكة 1 فاتح11"/>
    <w:basedOn w:val="TableNormal"/>
    <w:uiPriority w:val="46"/>
    <w:rsid w:val="0078739F"/>
    <w:rPr>
      <w:rFonts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Header11">
    <w:name w:val="Header11"/>
    <w:basedOn w:val="Normal"/>
    <w:rsid w:val="0078739F"/>
    <w:pPr>
      <w:spacing w:before="0" w:after="0"/>
      <w:jc w:val="left"/>
    </w:pPr>
    <w:rPr>
      <w:rFonts w:eastAsia="Times New Roman" w:cs="Times New Roman"/>
      <w:sz w:val="24"/>
      <w:szCs w:val="24"/>
    </w:rPr>
  </w:style>
  <w:style w:type="table" w:customStyle="1" w:styleId="311">
    <w:name w:val="شبكة جدول31"/>
    <w:basedOn w:val="TableNormal"/>
    <w:next w:val="TableGrid"/>
    <w:uiPriority w:val="59"/>
    <w:rsid w:val="0078739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جدول عادي 511"/>
    <w:basedOn w:val="TableNormal"/>
    <w:uiPriority w:val="45"/>
    <w:rsid w:val="0078739F"/>
    <w:rPr>
      <w:rFonts w:cs="Arial"/>
      <w:sz w:val="22"/>
      <w:szCs w:val="22"/>
    </w:rPr>
    <w:tblPr>
      <w:tblStyleRowBandSize w:val="1"/>
      <w:tblStyleColBandSize w:val="1"/>
    </w:tblPr>
    <w:tblStylePr w:type="firstRow">
      <w:rPr>
        <w:rFonts w:ascii="AGA Arabesque" w:eastAsia="Times New Roman" w:hAnsi="AGA Arabesque" w:cs="Times New Roman"/>
        <w:i/>
        <w:iCs/>
        <w:sz w:val="26"/>
      </w:rPr>
      <w:tblPr/>
      <w:tcPr>
        <w:tcBorders>
          <w:bottom w:val="single" w:sz="4" w:space="0" w:color="7F7F7F"/>
        </w:tcBorders>
        <w:shd w:val="clear" w:color="auto" w:fill="FFFFFF"/>
      </w:tcPr>
    </w:tblStylePr>
    <w:tblStylePr w:type="lastRow">
      <w:rPr>
        <w:rFonts w:ascii="AGA Arabesque" w:eastAsia="Times New Roman" w:hAnsi="AGA Arabesque" w:cs="Times New Roman"/>
        <w:i/>
        <w:iCs/>
        <w:sz w:val="26"/>
      </w:rPr>
      <w:tblPr/>
      <w:tcPr>
        <w:tcBorders>
          <w:top w:val="single" w:sz="4" w:space="0" w:color="7F7F7F"/>
        </w:tcBorders>
        <w:shd w:val="clear" w:color="auto" w:fill="FFFFFF"/>
      </w:tcPr>
    </w:tblStylePr>
    <w:tblStylePr w:type="firstCol">
      <w:pPr>
        <w:jc w:val="right"/>
      </w:pPr>
      <w:rPr>
        <w:rFonts w:ascii="AGA Arabesque" w:eastAsia="Times New Roman" w:hAnsi="AGA Arabesque" w:cs="Times New Roman"/>
        <w:i/>
        <w:iCs/>
        <w:sz w:val="26"/>
      </w:rPr>
      <w:tblPr/>
      <w:tcPr>
        <w:tcBorders>
          <w:right w:val="single" w:sz="4" w:space="0" w:color="7F7F7F"/>
        </w:tcBorders>
        <w:shd w:val="clear" w:color="auto" w:fill="FFFFFF"/>
      </w:tcPr>
    </w:tblStylePr>
    <w:tblStylePr w:type="lastCol">
      <w:rPr>
        <w:rFonts w:ascii="AGA Arabesque" w:eastAsia="Times New Roman" w:hAnsi="AGA Arabesque"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213">
    <w:name w:val="بلا قائمة21"/>
    <w:next w:val="NoList"/>
    <w:uiPriority w:val="99"/>
    <w:semiHidden/>
    <w:unhideWhenUsed/>
    <w:rsid w:val="0078739F"/>
  </w:style>
  <w:style w:type="table" w:customStyle="1" w:styleId="42">
    <w:name w:val="شبكة جدول42"/>
    <w:basedOn w:val="TableNormal"/>
    <w:next w:val="TableGrid"/>
    <w:uiPriority w:val="59"/>
    <w:rsid w:val="0078739F"/>
    <w:pPr>
      <w:ind w:left="720" w:hanging="720"/>
      <w:jc w:val="both"/>
    </w:pPr>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fnews">
    <w:name w:val="ref_news"/>
    <w:basedOn w:val="DefaultParagraphFont"/>
    <w:rsid w:val="0078739F"/>
  </w:style>
  <w:style w:type="paragraph" w:customStyle="1" w:styleId="1f8">
    <w:name w:val="العنوان1"/>
    <w:basedOn w:val="Normal"/>
    <w:next w:val="Normal"/>
    <w:uiPriority w:val="10"/>
    <w:qFormat/>
    <w:rsid w:val="0078739F"/>
    <w:pPr>
      <w:pBdr>
        <w:bottom w:val="single" w:sz="8" w:space="4" w:color="5B9BD5"/>
      </w:pBdr>
      <w:spacing w:before="0" w:after="300"/>
      <w:contextualSpacing/>
      <w:jc w:val="left"/>
    </w:pPr>
    <w:rPr>
      <w:rFonts w:ascii="Calibri Light" w:eastAsia="Times New Roman" w:hAnsi="Calibri Light" w:cs="Times New Roman"/>
      <w:color w:val="323E4F"/>
      <w:spacing w:val="5"/>
      <w:kern w:val="28"/>
      <w:sz w:val="52"/>
      <w:szCs w:val="52"/>
    </w:rPr>
  </w:style>
  <w:style w:type="character" w:customStyle="1" w:styleId="Char17">
    <w:name w:val="العنوان Char1"/>
    <w:uiPriority w:val="10"/>
    <w:rsid w:val="0078739F"/>
    <w:rPr>
      <w:rFonts w:ascii="Cambria" w:eastAsia="Times New Roman" w:hAnsi="Cambria" w:cs="Times New Roman"/>
      <w:color w:val="17365D"/>
      <w:spacing w:val="5"/>
      <w:kern w:val="28"/>
      <w:sz w:val="52"/>
      <w:szCs w:val="52"/>
    </w:rPr>
  </w:style>
  <w:style w:type="numbering" w:customStyle="1" w:styleId="312">
    <w:name w:val="بلا قائمة31"/>
    <w:next w:val="NoList"/>
    <w:uiPriority w:val="99"/>
    <w:semiHidden/>
    <w:unhideWhenUsed/>
    <w:rsid w:val="0078739F"/>
  </w:style>
  <w:style w:type="paragraph" w:customStyle="1" w:styleId="117">
    <w:name w:val="عنوان 11"/>
    <w:basedOn w:val="Normal"/>
    <w:next w:val="Normal"/>
    <w:uiPriority w:val="9"/>
    <w:rsid w:val="007270FB"/>
    <w:pPr>
      <w:keepNext/>
      <w:keepLines/>
      <w:bidi w:val="0"/>
      <w:spacing w:before="480" w:after="0" w:line="276" w:lineRule="auto"/>
      <w:jc w:val="left"/>
      <w:outlineLvl w:val="0"/>
    </w:pPr>
    <w:rPr>
      <w:rFonts w:ascii="Cambria" w:eastAsia="Times New Roman" w:hAnsi="Cambria" w:cs="Times New Roman"/>
      <w:b/>
      <w:bCs/>
      <w:color w:val="365F91"/>
    </w:rPr>
  </w:style>
  <w:style w:type="paragraph" w:customStyle="1" w:styleId="313">
    <w:name w:val="عنوان 31"/>
    <w:basedOn w:val="Normal"/>
    <w:next w:val="Normal"/>
    <w:uiPriority w:val="9"/>
    <w:unhideWhenUsed/>
    <w:rsid w:val="007270FB"/>
    <w:pPr>
      <w:keepNext/>
      <w:keepLines/>
      <w:spacing w:before="40" w:after="0" w:line="259" w:lineRule="auto"/>
      <w:jc w:val="left"/>
      <w:outlineLvl w:val="2"/>
    </w:pPr>
    <w:rPr>
      <w:rFonts w:ascii="Cambria" w:eastAsia="Times New Roman" w:hAnsi="Cambria" w:cs="Times New Roman"/>
      <w:color w:val="243F60"/>
      <w:sz w:val="24"/>
      <w:szCs w:val="24"/>
    </w:rPr>
  </w:style>
  <w:style w:type="paragraph" w:customStyle="1" w:styleId="411">
    <w:name w:val="عنوان 41"/>
    <w:basedOn w:val="Normal"/>
    <w:next w:val="Normal"/>
    <w:uiPriority w:val="9"/>
    <w:unhideWhenUsed/>
    <w:rsid w:val="007270FB"/>
    <w:pPr>
      <w:keepNext/>
      <w:keepLines/>
      <w:spacing w:before="40" w:after="0" w:line="259" w:lineRule="auto"/>
      <w:ind w:left="864" w:hanging="864"/>
      <w:jc w:val="left"/>
      <w:outlineLvl w:val="3"/>
    </w:pPr>
    <w:rPr>
      <w:rFonts w:ascii="Cambria" w:eastAsia="Times New Roman" w:hAnsi="Cambria" w:cs="Times New Roman"/>
      <w:i/>
      <w:iCs/>
      <w:color w:val="365F91"/>
      <w:sz w:val="22"/>
      <w:szCs w:val="22"/>
    </w:rPr>
  </w:style>
  <w:style w:type="paragraph" w:customStyle="1" w:styleId="510">
    <w:name w:val="عنوان 51"/>
    <w:basedOn w:val="Normal"/>
    <w:next w:val="Normal"/>
    <w:uiPriority w:val="9"/>
    <w:semiHidden/>
    <w:unhideWhenUsed/>
    <w:qFormat/>
    <w:rsid w:val="007270FB"/>
    <w:pPr>
      <w:keepNext/>
      <w:keepLines/>
      <w:spacing w:before="40" w:after="0" w:line="259" w:lineRule="auto"/>
      <w:ind w:left="1008" w:hanging="1008"/>
      <w:jc w:val="left"/>
      <w:outlineLvl w:val="4"/>
    </w:pPr>
    <w:rPr>
      <w:rFonts w:ascii="Cambria" w:eastAsia="Times New Roman" w:hAnsi="Cambria" w:cs="Times New Roman"/>
      <w:color w:val="365F91"/>
      <w:sz w:val="22"/>
      <w:szCs w:val="22"/>
    </w:rPr>
  </w:style>
  <w:style w:type="paragraph" w:customStyle="1" w:styleId="610">
    <w:name w:val="عنوان 61"/>
    <w:basedOn w:val="Normal"/>
    <w:next w:val="Normal"/>
    <w:uiPriority w:val="9"/>
    <w:semiHidden/>
    <w:unhideWhenUsed/>
    <w:qFormat/>
    <w:rsid w:val="007270FB"/>
    <w:pPr>
      <w:keepNext/>
      <w:keepLines/>
      <w:spacing w:before="40" w:after="0" w:line="259" w:lineRule="auto"/>
      <w:ind w:left="1152" w:hanging="1152"/>
      <w:jc w:val="left"/>
      <w:outlineLvl w:val="5"/>
    </w:pPr>
    <w:rPr>
      <w:rFonts w:ascii="Cambria" w:eastAsia="Times New Roman" w:hAnsi="Cambria" w:cs="Times New Roman"/>
      <w:color w:val="243F60"/>
      <w:sz w:val="22"/>
      <w:szCs w:val="22"/>
    </w:rPr>
  </w:style>
  <w:style w:type="paragraph" w:customStyle="1" w:styleId="71">
    <w:name w:val="عنوان 71"/>
    <w:basedOn w:val="Normal"/>
    <w:next w:val="Normal"/>
    <w:uiPriority w:val="9"/>
    <w:semiHidden/>
    <w:unhideWhenUsed/>
    <w:qFormat/>
    <w:rsid w:val="0078739F"/>
    <w:pPr>
      <w:keepNext/>
      <w:keepLines/>
      <w:spacing w:before="40" w:after="0" w:line="259" w:lineRule="auto"/>
      <w:ind w:left="1296" w:hanging="1296"/>
      <w:jc w:val="left"/>
      <w:outlineLvl w:val="6"/>
    </w:pPr>
    <w:rPr>
      <w:rFonts w:ascii="Cambria" w:eastAsia="Times New Roman" w:hAnsi="Cambria" w:cs="Times New Roman"/>
      <w:i/>
      <w:iCs/>
      <w:color w:val="243F60"/>
      <w:sz w:val="22"/>
      <w:szCs w:val="22"/>
    </w:rPr>
  </w:style>
  <w:style w:type="paragraph" w:customStyle="1" w:styleId="91">
    <w:name w:val="عنوان 91"/>
    <w:basedOn w:val="Normal"/>
    <w:next w:val="Normal"/>
    <w:uiPriority w:val="9"/>
    <w:semiHidden/>
    <w:unhideWhenUsed/>
    <w:qFormat/>
    <w:rsid w:val="0078739F"/>
    <w:pPr>
      <w:keepNext/>
      <w:keepLines/>
      <w:spacing w:before="40" w:after="0" w:line="259" w:lineRule="auto"/>
      <w:ind w:left="1584" w:hanging="1584"/>
      <w:jc w:val="left"/>
      <w:outlineLvl w:val="8"/>
    </w:pPr>
    <w:rPr>
      <w:rFonts w:ascii="Cambria" w:eastAsia="Times New Roman" w:hAnsi="Cambria" w:cs="Times New Roman"/>
      <w:i/>
      <w:iCs/>
      <w:color w:val="272727"/>
      <w:sz w:val="21"/>
      <w:szCs w:val="21"/>
    </w:rPr>
  </w:style>
  <w:style w:type="paragraph" w:customStyle="1" w:styleId="1f9">
    <w:name w:val="نص حاشية سفلية1"/>
    <w:basedOn w:val="Normal"/>
    <w:next w:val="FootnoteText"/>
    <w:unhideWhenUsed/>
    <w:rsid w:val="0078739F"/>
    <w:pPr>
      <w:bidi w:val="0"/>
      <w:spacing w:before="0" w:after="0"/>
      <w:jc w:val="left"/>
    </w:pPr>
    <w:rPr>
      <w:rFonts w:ascii="Calibri" w:hAnsi="Calibri" w:cs="Arial"/>
      <w:sz w:val="20"/>
      <w:szCs w:val="20"/>
    </w:rPr>
  </w:style>
  <w:style w:type="numbering" w:customStyle="1" w:styleId="2111">
    <w:name w:val="بلا قائمة211"/>
    <w:next w:val="NoList"/>
    <w:uiPriority w:val="99"/>
    <w:semiHidden/>
    <w:unhideWhenUsed/>
    <w:rsid w:val="0078739F"/>
  </w:style>
  <w:style w:type="paragraph" w:customStyle="1" w:styleId="28">
    <w:name w:val="العنوان2"/>
    <w:basedOn w:val="Normal"/>
    <w:next w:val="Normal"/>
    <w:uiPriority w:val="10"/>
    <w:qFormat/>
    <w:rsid w:val="0078739F"/>
    <w:pPr>
      <w:pBdr>
        <w:bottom w:val="single" w:sz="8" w:space="4" w:color="4F81BD"/>
      </w:pBdr>
      <w:spacing w:before="0" w:after="300"/>
      <w:contextualSpacing/>
      <w:jc w:val="left"/>
    </w:pPr>
    <w:rPr>
      <w:rFonts w:ascii="Calibri Light" w:eastAsia="Times New Roman" w:hAnsi="Calibri Light" w:cs="Times New Roman"/>
      <w:color w:val="323E4F"/>
      <w:spacing w:val="5"/>
      <w:kern w:val="28"/>
      <w:sz w:val="52"/>
      <w:szCs w:val="52"/>
    </w:rPr>
  </w:style>
  <w:style w:type="character" w:customStyle="1" w:styleId="2Char10">
    <w:name w:val="عنوان 2 Char1"/>
    <w:uiPriority w:val="9"/>
    <w:semiHidden/>
    <w:rsid w:val="007270FB"/>
    <w:rPr>
      <w:rFonts w:ascii="Cambria" w:eastAsia="Times New Roman" w:hAnsi="Cambria" w:cs="Times New Roman"/>
      <w:b/>
      <w:bCs/>
      <w:color w:val="4F81BD"/>
      <w:sz w:val="26"/>
      <w:szCs w:val="26"/>
    </w:rPr>
  </w:style>
  <w:style w:type="character" w:customStyle="1" w:styleId="3Char11">
    <w:name w:val="عنوان 3 Char1"/>
    <w:uiPriority w:val="9"/>
    <w:semiHidden/>
    <w:rsid w:val="007270FB"/>
    <w:rPr>
      <w:rFonts w:ascii="Cambria" w:eastAsia="Times New Roman" w:hAnsi="Cambria" w:cs="Times New Roman"/>
      <w:b/>
      <w:bCs/>
      <w:color w:val="4F81BD"/>
    </w:rPr>
  </w:style>
  <w:style w:type="character" w:customStyle="1" w:styleId="4Char1">
    <w:name w:val="عنوان 4 Char1"/>
    <w:uiPriority w:val="9"/>
    <w:semiHidden/>
    <w:rsid w:val="007270FB"/>
    <w:rPr>
      <w:rFonts w:ascii="Cambria" w:eastAsia="Times New Roman" w:hAnsi="Cambria" w:cs="Times New Roman"/>
      <w:b/>
      <w:bCs/>
      <w:i/>
      <w:iCs/>
      <w:color w:val="4F81BD"/>
    </w:rPr>
  </w:style>
  <w:style w:type="character" w:customStyle="1" w:styleId="8Char1">
    <w:name w:val="عنوان 8 Char1"/>
    <w:uiPriority w:val="9"/>
    <w:semiHidden/>
    <w:rsid w:val="0078739F"/>
    <w:rPr>
      <w:rFonts w:ascii="Cambria" w:eastAsia="Times New Roman" w:hAnsi="Cambria" w:cs="Times New Roman"/>
      <w:color w:val="404040"/>
      <w:sz w:val="20"/>
      <w:szCs w:val="20"/>
    </w:rPr>
  </w:style>
  <w:style w:type="character" w:customStyle="1" w:styleId="9Char1">
    <w:name w:val="عنوان 9 Char1"/>
    <w:uiPriority w:val="9"/>
    <w:semiHidden/>
    <w:rsid w:val="0078739F"/>
    <w:rPr>
      <w:rFonts w:ascii="Cambria" w:eastAsia="Times New Roman" w:hAnsi="Cambria" w:cs="Times New Roman"/>
      <w:i/>
      <w:iCs/>
      <w:color w:val="404040"/>
      <w:sz w:val="20"/>
      <w:szCs w:val="20"/>
    </w:rPr>
  </w:style>
  <w:style w:type="character" w:customStyle="1" w:styleId="Char18">
    <w:name w:val="نص حاشية سفلية Char1"/>
    <w:uiPriority w:val="99"/>
    <w:semiHidden/>
    <w:rsid w:val="0078739F"/>
    <w:rPr>
      <w:sz w:val="20"/>
      <w:szCs w:val="20"/>
    </w:rPr>
  </w:style>
  <w:style w:type="character" w:customStyle="1" w:styleId="Char22">
    <w:name w:val="العنوان Char2"/>
    <w:uiPriority w:val="10"/>
    <w:rsid w:val="0078739F"/>
    <w:rPr>
      <w:rFonts w:ascii="Cambria" w:eastAsia="Times New Roman" w:hAnsi="Cambria" w:cs="Times New Roman"/>
      <w:color w:val="17365D"/>
      <w:spacing w:val="5"/>
      <w:kern w:val="28"/>
      <w:sz w:val="52"/>
      <w:szCs w:val="52"/>
    </w:rPr>
  </w:style>
  <w:style w:type="character" w:customStyle="1" w:styleId="35">
    <w:name w:val="إشارة لم يتم حلها3"/>
    <w:uiPriority w:val="99"/>
    <w:semiHidden/>
    <w:unhideWhenUsed/>
    <w:rsid w:val="0078739F"/>
    <w:rPr>
      <w:color w:val="605E5C"/>
      <w:shd w:val="clear" w:color="auto" w:fill="E1DFDD"/>
    </w:rPr>
  </w:style>
  <w:style w:type="table" w:customStyle="1" w:styleId="6-33">
    <w:name w:val="جدول شبكة 6 ملون - تمييز 33"/>
    <w:basedOn w:val="TableNormal"/>
    <w:uiPriority w:val="51"/>
    <w:rsid w:val="0078739F"/>
    <w:rPr>
      <w:rFonts w:cs="Arial"/>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33">
    <w:name w:val="جدول شبكة 4 - تمييز 33"/>
    <w:basedOn w:val="TableNormal"/>
    <w:uiPriority w:val="49"/>
    <w:rsid w:val="0078739F"/>
    <w:rPr>
      <w:rFonts w:cs="Arial"/>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5-33">
    <w:name w:val="جدول شبكة 5 داكن - تمييز 33"/>
    <w:basedOn w:val="TableNormal"/>
    <w:uiPriority w:val="50"/>
    <w:rsid w:val="0078739F"/>
    <w:rPr>
      <w:rFonts w:cs="Arial"/>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231">
    <w:name w:val="جدول عادي 23"/>
    <w:basedOn w:val="TableNormal"/>
    <w:uiPriority w:val="42"/>
    <w:rsid w:val="0078739F"/>
    <w:rPr>
      <w:rFonts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fontstyle41">
    <w:name w:val="fontstyle41"/>
    <w:rsid w:val="0078739F"/>
    <w:rPr>
      <w:rFonts w:ascii="Simplified Arabic" w:hAnsi="Simplified Arabic" w:cs="Simplified Arabic" w:hint="default"/>
      <w:b w:val="0"/>
      <w:bCs w:val="0"/>
      <w:i w:val="0"/>
      <w:iCs w:val="0"/>
      <w:color w:val="000000"/>
      <w:sz w:val="28"/>
      <w:szCs w:val="28"/>
    </w:rPr>
  </w:style>
  <w:style w:type="paragraph" w:customStyle="1" w:styleId="nova-e-listitem">
    <w:name w:val="nova-e-list__item"/>
    <w:basedOn w:val="Normal"/>
    <w:rsid w:val="0078739F"/>
    <w:pPr>
      <w:bidi w:val="0"/>
      <w:spacing w:before="100" w:beforeAutospacing="1" w:after="100" w:afterAutospacing="1"/>
      <w:jc w:val="left"/>
    </w:pPr>
    <w:rPr>
      <w:rFonts w:eastAsia="Times New Roman" w:cs="Times New Roman"/>
      <w:sz w:val="24"/>
      <w:szCs w:val="24"/>
    </w:rPr>
  </w:style>
  <w:style w:type="table" w:styleId="LightShading-Accent1">
    <w:name w:val="Light Shading Accent 1"/>
    <w:basedOn w:val="TableNormal"/>
    <w:uiPriority w:val="60"/>
    <w:rsid w:val="0078739F"/>
    <w:rPr>
      <w:rFonts w:cs="Arial"/>
      <w:color w:val="2E74B5"/>
      <w:sz w:val="22"/>
      <w:szCs w:val="22"/>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21">
    <w:name w:val="تظليل فاتح - تمييز 21"/>
    <w:basedOn w:val="TableNormal"/>
    <w:next w:val="LightShading-Accent2"/>
    <w:uiPriority w:val="60"/>
    <w:rsid w:val="0078739F"/>
    <w:rPr>
      <w:rFonts w:cs="Arial"/>
      <w:color w:val="C45911"/>
      <w:sz w:val="22"/>
      <w:szCs w:val="22"/>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10">
    <w:name w:val="شبكة فاتحة - تمييز 111"/>
    <w:basedOn w:val="TableNormal"/>
    <w:uiPriority w:val="62"/>
    <w:rsid w:val="0078739F"/>
    <w:rPr>
      <w:rFonts w:cs="Arial"/>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GA Arabesque" w:eastAsia="Times New Roman" w:hAnsi="AGA Arabesqu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GA Arabesque" w:eastAsia="Times New Roman" w:hAnsi="AGA Arabesqu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GA Arabesque" w:eastAsia="Times New Roman" w:hAnsi="AGA Arabesque" w:cs="Times New Roman"/>
        <w:b/>
        <w:bCs/>
      </w:rPr>
    </w:tblStylePr>
    <w:tblStylePr w:type="lastCol">
      <w:rPr>
        <w:rFonts w:ascii="AGA Arabesque" w:eastAsia="Times New Roman" w:hAnsi="AGA Arabesqu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36">
    <w:name w:val="سرد الفقرات3"/>
    <w:basedOn w:val="Normal"/>
    <w:uiPriority w:val="34"/>
    <w:qFormat/>
    <w:rsid w:val="0078739F"/>
    <w:pPr>
      <w:widowControl w:val="0"/>
      <w:spacing w:before="0" w:after="0"/>
      <w:ind w:left="720"/>
      <w:contextualSpacing/>
    </w:pPr>
  </w:style>
  <w:style w:type="table" w:customStyle="1" w:styleId="512">
    <w:name w:val="شبكة جدول51"/>
    <w:basedOn w:val="TableNormal"/>
    <w:next w:val="TableGrid"/>
    <w:uiPriority w:val="59"/>
    <w:rsid w:val="0078739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شبكة جدول6"/>
    <w:basedOn w:val="TableNormal"/>
    <w:next w:val="TableGrid"/>
    <w:uiPriority w:val="59"/>
    <w:rsid w:val="0078739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شبكة جدول7"/>
    <w:basedOn w:val="TableNormal"/>
    <w:next w:val="TableGrid"/>
    <w:uiPriority w:val="59"/>
    <w:rsid w:val="0078739F"/>
    <w:rPr>
      <w:rFonts w:ascii="Times New Roman" w:hAnsi="Times New Roman" w:cs="Simplified Arab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0" w:beforeAutospacing="0" w:afterLines="0" w:after="0" w:afterAutospacing="0" w:line="240" w:lineRule="auto"/>
        <w:ind w:leftChars="0" w:left="0" w:rightChars="0" w:right="0" w:firstLineChars="0" w:firstLine="0"/>
        <w:contextualSpacing w:val="0"/>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vAlign w:val="center"/>
      </w:tcPr>
    </w:tblStylePr>
  </w:style>
  <w:style w:type="table" w:customStyle="1" w:styleId="80">
    <w:name w:val="شبكة جدول8"/>
    <w:basedOn w:val="TableNormal"/>
    <w:next w:val="TableGrid"/>
    <w:uiPriority w:val="59"/>
    <w:rsid w:val="0078739F"/>
    <w:rPr>
      <w:rFonts w:ascii="Times New Roman" w:hAnsi="Times New Roman" w:cs="Simplified Arab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0" w:beforeAutospacing="0" w:afterLines="0" w:after="0" w:afterAutospacing="0" w:line="240" w:lineRule="auto"/>
        <w:ind w:leftChars="0" w:left="0" w:rightChars="0" w:right="0" w:firstLineChars="0" w:firstLine="0"/>
        <w:contextualSpacing w:val="0"/>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vAlign w:val="center"/>
      </w:tcPr>
    </w:tblStylePr>
  </w:style>
  <w:style w:type="table" w:customStyle="1" w:styleId="90">
    <w:name w:val="شبكة جدول9"/>
    <w:basedOn w:val="TableNormal"/>
    <w:next w:val="TableGrid"/>
    <w:uiPriority w:val="59"/>
    <w:rsid w:val="0078739F"/>
    <w:rPr>
      <w:rFonts w:ascii="Times New Roman" w:hAnsi="Times New Roman" w:cs="Simplified Arab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0" w:beforeAutospacing="0" w:afterLines="0" w:after="0" w:afterAutospacing="0" w:line="240" w:lineRule="auto"/>
        <w:ind w:leftChars="0" w:left="0" w:rightChars="0" w:right="0" w:firstLineChars="0" w:firstLine="0"/>
        <w:contextualSpacing w:val="0"/>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vAlign w:val="center"/>
      </w:tcPr>
    </w:tblStylePr>
  </w:style>
  <w:style w:type="numbering" w:customStyle="1" w:styleId="43">
    <w:name w:val="بلا قائمة4"/>
    <w:next w:val="NoList"/>
    <w:uiPriority w:val="99"/>
    <w:semiHidden/>
    <w:unhideWhenUsed/>
    <w:rsid w:val="0078739F"/>
  </w:style>
  <w:style w:type="table" w:customStyle="1" w:styleId="101">
    <w:name w:val="شبكة جدول10"/>
    <w:basedOn w:val="TableNormal"/>
    <w:next w:val="TableGrid"/>
    <w:uiPriority w:val="59"/>
    <w:rsid w:val="0078739F"/>
    <w:rPr>
      <w:rFonts w:eastAsia="Times New Roman"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2">
    <w:name w:val="Table Normal12"/>
    <w:rsid w:val="0078739F"/>
    <w:pPr>
      <w:bidi/>
    </w:pPr>
    <w:rPr>
      <w:rFonts w:cs="Calibri"/>
      <w:sz w:val="22"/>
      <w:szCs w:val="22"/>
    </w:rPr>
    <w:tblPr>
      <w:tblCellMar>
        <w:top w:w="0" w:type="dxa"/>
        <w:left w:w="0" w:type="dxa"/>
        <w:bottom w:w="0" w:type="dxa"/>
        <w:right w:w="0" w:type="dxa"/>
      </w:tblCellMar>
    </w:tblPr>
  </w:style>
  <w:style w:type="numbering" w:customStyle="1" w:styleId="132">
    <w:name w:val="بلا قائمة13"/>
    <w:next w:val="NoList"/>
    <w:uiPriority w:val="99"/>
    <w:semiHidden/>
    <w:unhideWhenUsed/>
    <w:rsid w:val="0078739F"/>
  </w:style>
  <w:style w:type="table" w:customStyle="1" w:styleId="133">
    <w:name w:val="شبكة جدول13"/>
    <w:basedOn w:val="TableNormal"/>
    <w:next w:val="TableGrid"/>
    <w:uiPriority w:val="39"/>
    <w:rsid w:val="0078739F"/>
    <w:rPr>
      <w:rFonts w:ascii="Times New Roman" w:hAnsi="Times New Roman" w:cs="Simplified Arab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0" w:beforeAutospacing="0" w:afterLines="0" w:after="0" w:afterAutospacing="0" w:line="240" w:lineRule="auto"/>
        <w:ind w:leftChars="0" w:left="0" w:rightChars="0" w:right="0" w:firstLineChars="0" w:firstLine="0"/>
        <w:contextualSpacing w:val="0"/>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vAlign w:val="center"/>
      </w:tcPr>
    </w:tblStylePr>
  </w:style>
  <w:style w:type="numbering" w:customStyle="1" w:styleId="NoList12">
    <w:name w:val="No List12"/>
    <w:next w:val="NoList"/>
    <w:uiPriority w:val="99"/>
    <w:semiHidden/>
    <w:unhideWhenUsed/>
    <w:rsid w:val="0078739F"/>
  </w:style>
  <w:style w:type="numbering" w:customStyle="1" w:styleId="1130">
    <w:name w:val="بلا قائمة113"/>
    <w:next w:val="NoList"/>
    <w:uiPriority w:val="99"/>
    <w:semiHidden/>
    <w:unhideWhenUsed/>
    <w:rsid w:val="0078739F"/>
  </w:style>
  <w:style w:type="numbering" w:customStyle="1" w:styleId="11120">
    <w:name w:val="بلا قائمة1112"/>
    <w:next w:val="NoList"/>
    <w:uiPriority w:val="99"/>
    <w:semiHidden/>
    <w:unhideWhenUsed/>
    <w:rsid w:val="0078739F"/>
  </w:style>
  <w:style w:type="numbering" w:customStyle="1" w:styleId="Style12">
    <w:name w:val="Style12"/>
    <w:uiPriority w:val="99"/>
    <w:rsid w:val="0078739F"/>
  </w:style>
  <w:style w:type="numbering" w:customStyle="1" w:styleId="1121">
    <w:name w:val="نمط112"/>
    <w:uiPriority w:val="99"/>
    <w:rsid w:val="0078739F"/>
  </w:style>
  <w:style w:type="table" w:customStyle="1" w:styleId="232">
    <w:name w:val="شبكة جدول23"/>
    <w:basedOn w:val="TableNormal"/>
    <w:next w:val="TableGrid"/>
    <w:uiPriority w:val="59"/>
    <w:rsid w:val="0078739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78739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
    <w:name w:val="شبكة متوسطة 3 - تمييز 62"/>
    <w:basedOn w:val="TableNormal"/>
    <w:next w:val="MediumGrid3-Accent6"/>
    <w:uiPriority w:val="69"/>
    <w:rsid w:val="0078739F"/>
    <w:rPr>
      <w:rFonts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3-52">
    <w:name w:val="شبكة متوسطة 3 - تمييز 52"/>
    <w:basedOn w:val="TableNormal"/>
    <w:next w:val="MediumGrid3-Accent5"/>
    <w:uiPriority w:val="69"/>
    <w:rsid w:val="0078739F"/>
    <w:rPr>
      <w:rFonts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1122">
    <w:name w:val="جدول شبكة 1 فاتح12"/>
    <w:basedOn w:val="TableNormal"/>
    <w:uiPriority w:val="46"/>
    <w:rsid w:val="0078739F"/>
    <w:rPr>
      <w:rFonts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20">
    <w:name w:val="شبكة جدول32"/>
    <w:basedOn w:val="TableNormal"/>
    <w:next w:val="TableGrid"/>
    <w:uiPriority w:val="59"/>
    <w:rsid w:val="0078739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جدول عادي 512"/>
    <w:basedOn w:val="TableNormal"/>
    <w:uiPriority w:val="45"/>
    <w:rsid w:val="0078739F"/>
    <w:rPr>
      <w:rFonts w:cs="Arial"/>
      <w:sz w:val="22"/>
      <w:szCs w:val="22"/>
    </w:rPr>
    <w:tblPr>
      <w:tblStyleRowBandSize w:val="1"/>
      <w:tblStyleColBandSize w:val="1"/>
    </w:tblPr>
    <w:tblStylePr w:type="firstRow">
      <w:rPr>
        <w:rFonts w:ascii="AGA Arabesque" w:eastAsia="Times New Roman" w:hAnsi="AGA Arabesque" w:cs="Times New Roman"/>
        <w:i/>
        <w:iCs/>
        <w:sz w:val="26"/>
      </w:rPr>
      <w:tblPr/>
      <w:tcPr>
        <w:tcBorders>
          <w:bottom w:val="single" w:sz="4" w:space="0" w:color="7F7F7F"/>
        </w:tcBorders>
        <w:shd w:val="clear" w:color="auto" w:fill="FFFFFF"/>
      </w:tcPr>
    </w:tblStylePr>
    <w:tblStylePr w:type="lastRow">
      <w:rPr>
        <w:rFonts w:ascii="AGA Arabesque" w:eastAsia="Times New Roman" w:hAnsi="AGA Arabesque" w:cs="Times New Roman"/>
        <w:i/>
        <w:iCs/>
        <w:sz w:val="26"/>
      </w:rPr>
      <w:tblPr/>
      <w:tcPr>
        <w:tcBorders>
          <w:top w:val="single" w:sz="4" w:space="0" w:color="7F7F7F"/>
        </w:tcBorders>
        <w:shd w:val="clear" w:color="auto" w:fill="FFFFFF"/>
      </w:tcPr>
    </w:tblStylePr>
    <w:tblStylePr w:type="firstCol">
      <w:pPr>
        <w:jc w:val="right"/>
      </w:pPr>
      <w:rPr>
        <w:rFonts w:ascii="AGA Arabesque" w:eastAsia="Times New Roman" w:hAnsi="AGA Arabesque" w:cs="Times New Roman"/>
        <w:i/>
        <w:iCs/>
        <w:sz w:val="26"/>
      </w:rPr>
      <w:tblPr/>
      <w:tcPr>
        <w:tcBorders>
          <w:right w:val="single" w:sz="4" w:space="0" w:color="7F7F7F"/>
        </w:tcBorders>
        <w:shd w:val="clear" w:color="auto" w:fill="FFFFFF"/>
      </w:tcPr>
    </w:tblStylePr>
    <w:tblStylePr w:type="lastCol">
      <w:rPr>
        <w:rFonts w:ascii="AGA Arabesque" w:eastAsia="Times New Roman" w:hAnsi="AGA Arabesque"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223">
    <w:name w:val="بلا قائمة22"/>
    <w:next w:val="NoList"/>
    <w:uiPriority w:val="99"/>
    <w:semiHidden/>
    <w:unhideWhenUsed/>
    <w:rsid w:val="0078739F"/>
  </w:style>
  <w:style w:type="table" w:customStyle="1" w:styleId="430">
    <w:name w:val="شبكة جدول43"/>
    <w:basedOn w:val="TableNormal"/>
    <w:next w:val="TableGrid"/>
    <w:uiPriority w:val="59"/>
    <w:rsid w:val="0078739F"/>
    <w:pPr>
      <w:ind w:left="720" w:hanging="720"/>
      <w:jc w:val="both"/>
    </w:pPr>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1">
    <w:name w:val="بلا قائمة32"/>
    <w:next w:val="NoList"/>
    <w:uiPriority w:val="99"/>
    <w:semiHidden/>
    <w:unhideWhenUsed/>
    <w:rsid w:val="0078739F"/>
  </w:style>
  <w:style w:type="numbering" w:customStyle="1" w:styleId="2120">
    <w:name w:val="بلا قائمة212"/>
    <w:next w:val="NoList"/>
    <w:uiPriority w:val="99"/>
    <w:semiHidden/>
    <w:unhideWhenUsed/>
    <w:rsid w:val="0078739F"/>
  </w:style>
  <w:style w:type="table" w:customStyle="1" w:styleId="-22">
    <w:name w:val="تظليل فاتح - تمييز 22"/>
    <w:basedOn w:val="TableNormal"/>
    <w:next w:val="LightShading-Accent2"/>
    <w:uiPriority w:val="60"/>
    <w:rsid w:val="0078739F"/>
    <w:rPr>
      <w:rFonts w:cs="Arial"/>
      <w:color w:val="C45911"/>
      <w:sz w:val="22"/>
      <w:szCs w:val="22"/>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2">
    <w:name w:val="شبكة فاتحة - تمييز 112"/>
    <w:basedOn w:val="TableNormal"/>
    <w:uiPriority w:val="62"/>
    <w:rsid w:val="0078739F"/>
    <w:rPr>
      <w:rFonts w:cs="Arial"/>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GA Arabesque" w:eastAsia="Times New Roman" w:hAnsi="AGA Arabesqu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GA Arabesque" w:eastAsia="Times New Roman" w:hAnsi="AGA Arabesqu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GA Arabesque" w:eastAsia="Times New Roman" w:hAnsi="AGA Arabesque" w:cs="Times New Roman"/>
        <w:b/>
        <w:bCs/>
      </w:rPr>
    </w:tblStylePr>
    <w:tblStylePr w:type="lastCol">
      <w:rPr>
        <w:rFonts w:ascii="AGA Arabesque" w:eastAsia="Times New Roman" w:hAnsi="AGA Arabesqu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2">
    <w:name w:val="شبكة جدول52"/>
    <w:basedOn w:val="TableNormal"/>
    <w:next w:val="TableGrid"/>
    <w:uiPriority w:val="59"/>
    <w:rsid w:val="0078739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2740">
      <w:bodyDiv w:val="1"/>
      <w:marLeft w:val="0"/>
      <w:marRight w:val="0"/>
      <w:marTop w:val="0"/>
      <w:marBottom w:val="0"/>
      <w:divBdr>
        <w:top w:val="none" w:sz="0" w:space="0" w:color="auto"/>
        <w:left w:val="none" w:sz="0" w:space="0" w:color="auto"/>
        <w:bottom w:val="none" w:sz="0" w:space="0" w:color="auto"/>
        <w:right w:val="none" w:sz="0" w:space="0" w:color="auto"/>
      </w:divBdr>
    </w:div>
    <w:div w:id="197738894">
      <w:bodyDiv w:val="1"/>
      <w:marLeft w:val="0"/>
      <w:marRight w:val="0"/>
      <w:marTop w:val="0"/>
      <w:marBottom w:val="0"/>
      <w:divBdr>
        <w:top w:val="none" w:sz="0" w:space="0" w:color="auto"/>
        <w:left w:val="none" w:sz="0" w:space="0" w:color="auto"/>
        <w:bottom w:val="none" w:sz="0" w:space="0" w:color="auto"/>
        <w:right w:val="none" w:sz="0" w:space="0" w:color="auto"/>
      </w:divBdr>
    </w:div>
    <w:div w:id="273484022">
      <w:bodyDiv w:val="1"/>
      <w:marLeft w:val="0"/>
      <w:marRight w:val="0"/>
      <w:marTop w:val="0"/>
      <w:marBottom w:val="0"/>
      <w:divBdr>
        <w:top w:val="none" w:sz="0" w:space="0" w:color="auto"/>
        <w:left w:val="none" w:sz="0" w:space="0" w:color="auto"/>
        <w:bottom w:val="none" w:sz="0" w:space="0" w:color="auto"/>
        <w:right w:val="none" w:sz="0" w:space="0" w:color="auto"/>
      </w:divBdr>
    </w:div>
    <w:div w:id="298266480">
      <w:bodyDiv w:val="1"/>
      <w:marLeft w:val="0"/>
      <w:marRight w:val="0"/>
      <w:marTop w:val="0"/>
      <w:marBottom w:val="0"/>
      <w:divBdr>
        <w:top w:val="none" w:sz="0" w:space="0" w:color="auto"/>
        <w:left w:val="none" w:sz="0" w:space="0" w:color="auto"/>
        <w:bottom w:val="none" w:sz="0" w:space="0" w:color="auto"/>
        <w:right w:val="none" w:sz="0" w:space="0" w:color="auto"/>
      </w:divBdr>
      <w:divsChild>
        <w:div w:id="1189683693">
          <w:marLeft w:val="0"/>
          <w:marRight w:val="0"/>
          <w:marTop w:val="0"/>
          <w:marBottom w:val="0"/>
          <w:divBdr>
            <w:top w:val="none" w:sz="0" w:space="0" w:color="auto"/>
            <w:left w:val="none" w:sz="0" w:space="0" w:color="auto"/>
            <w:bottom w:val="none" w:sz="0" w:space="0" w:color="auto"/>
            <w:right w:val="none" w:sz="0" w:space="0" w:color="auto"/>
          </w:divBdr>
          <w:divsChild>
            <w:div w:id="456997173">
              <w:marLeft w:val="0"/>
              <w:marRight w:val="0"/>
              <w:marTop w:val="0"/>
              <w:marBottom w:val="0"/>
              <w:divBdr>
                <w:top w:val="none" w:sz="0" w:space="0" w:color="auto"/>
                <w:left w:val="none" w:sz="0" w:space="0" w:color="auto"/>
                <w:bottom w:val="none" w:sz="0" w:space="0" w:color="auto"/>
                <w:right w:val="none" w:sz="0" w:space="0" w:color="auto"/>
              </w:divBdr>
              <w:divsChild>
                <w:div w:id="266085199">
                  <w:marLeft w:val="0"/>
                  <w:marRight w:val="0"/>
                  <w:marTop w:val="0"/>
                  <w:marBottom w:val="0"/>
                  <w:divBdr>
                    <w:top w:val="none" w:sz="0" w:space="0" w:color="auto"/>
                    <w:left w:val="none" w:sz="0" w:space="0" w:color="auto"/>
                    <w:bottom w:val="none" w:sz="0" w:space="0" w:color="auto"/>
                    <w:right w:val="none" w:sz="0" w:space="0" w:color="auto"/>
                  </w:divBdr>
                  <w:divsChild>
                    <w:div w:id="19076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173380">
      <w:bodyDiv w:val="1"/>
      <w:marLeft w:val="0"/>
      <w:marRight w:val="0"/>
      <w:marTop w:val="0"/>
      <w:marBottom w:val="0"/>
      <w:divBdr>
        <w:top w:val="none" w:sz="0" w:space="0" w:color="auto"/>
        <w:left w:val="none" w:sz="0" w:space="0" w:color="auto"/>
        <w:bottom w:val="none" w:sz="0" w:space="0" w:color="auto"/>
        <w:right w:val="none" w:sz="0" w:space="0" w:color="auto"/>
      </w:divBdr>
      <w:divsChild>
        <w:div w:id="1173109742">
          <w:marLeft w:val="0"/>
          <w:marRight w:val="0"/>
          <w:marTop w:val="0"/>
          <w:marBottom w:val="0"/>
          <w:divBdr>
            <w:top w:val="none" w:sz="0" w:space="0" w:color="auto"/>
            <w:left w:val="none" w:sz="0" w:space="0" w:color="auto"/>
            <w:bottom w:val="none" w:sz="0" w:space="0" w:color="auto"/>
            <w:right w:val="none" w:sz="0" w:space="0" w:color="auto"/>
          </w:divBdr>
          <w:divsChild>
            <w:div w:id="1883860558">
              <w:marLeft w:val="0"/>
              <w:marRight w:val="0"/>
              <w:marTop w:val="0"/>
              <w:marBottom w:val="0"/>
              <w:divBdr>
                <w:top w:val="none" w:sz="0" w:space="0" w:color="auto"/>
                <w:left w:val="none" w:sz="0" w:space="0" w:color="auto"/>
                <w:bottom w:val="none" w:sz="0" w:space="0" w:color="auto"/>
                <w:right w:val="none" w:sz="0" w:space="0" w:color="auto"/>
              </w:divBdr>
              <w:divsChild>
                <w:div w:id="1575243771">
                  <w:marLeft w:val="0"/>
                  <w:marRight w:val="0"/>
                  <w:marTop w:val="0"/>
                  <w:marBottom w:val="0"/>
                  <w:divBdr>
                    <w:top w:val="none" w:sz="0" w:space="0" w:color="auto"/>
                    <w:left w:val="none" w:sz="0" w:space="0" w:color="auto"/>
                    <w:bottom w:val="none" w:sz="0" w:space="0" w:color="auto"/>
                    <w:right w:val="none" w:sz="0" w:space="0" w:color="auto"/>
                  </w:divBdr>
                  <w:divsChild>
                    <w:div w:id="10331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709330">
      <w:bodyDiv w:val="1"/>
      <w:marLeft w:val="0"/>
      <w:marRight w:val="0"/>
      <w:marTop w:val="0"/>
      <w:marBottom w:val="0"/>
      <w:divBdr>
        <w:top w:val="none" w:sz="0" w:space="0" w:color="auto"/>
        <w:left w:val="none" w:sz="0" w:space="0" w:color="auto"/>
        <w:bottom w:val="none" w:sz="0" w:space="0" w:color="auto"/>
        <w:right w:val="none" w:sz="0" w:space="0" w:color="auto"/>
      </w:divBdr>
    </w:div>
    <w:div w:id="634146370">
      <w:bodyDiv w:val="1"/>
      <w:marLeft w:val="0"/>
      <w:marRight w:val="0"/>
      <w:marTop w:val="0"/>
      <w:marBottom w:val="0"/>
      <w:divBdr>
        <w:top w:val="none" w:sz="0" w:space="0" w:color="auto"/>
        <w:left w:val="none" w:sz="0" w:space="0" w:color="auto"/>
        <w:bottom w:val="none" w:sz="0" w:space="0" w:color="auto"/>
        <w:right w:val="none" w:sz="0" w:space="0" w:color="auto"/>
      </w:divBdr>
    </w:div>
    <w:div w:id="682904227">
      <w:bodyDiv w:val="1"/>
      <w:marLeft w:val="0"/>
      <w:marRight w:val="0"/>
      <w:marTop w:val="0"/>
      <w:marBottom w:val="0"/>
      <w:divBdr>
        <w:top w:val="none" w:sz="0" w:space="0" w:color="auto"/>
        <w:left w:val="none" w:sz="0" w:space="0" w:color="auto"/>
        <w:bottom w:val="none" w:sz="0" w:space="0" w:color="auto"/>
        <w:right w:val="none" w:sz="0" w:space="0" w:color="auto"/>
      </w:divBdr>
    </w:div>
    <w:div w:id="683898517">
      <w:bodyDiv w:val="1"/>
      <w:marLeft w:val="0"/>
      <w:marRight w:val="0"/>
      <w:marTop w:val="0"/>
      <w:marBottom w:val="0"/>
      <w:divBdr>
        <w:top w:val="none" w:sz="0" w:space="0" w:color="auto"/>
        <w:left w:val="none" w:sz="0" w:space="0" w:color="auto"/>
        <w:bottom w:val="none" w:sz="0" w:space="0" w:color="auto"/>
        <w:right w:val="none" w:sz="0" w:space="0" w:color="auto"/>
      </w:divBdr>
    </w:div>
    <w:div w:id="714737118">
      <w:bodyDiv w:val="1"/>
      <w:marLeft w:val="0"/>
      <w:marRight w:val="0"/>
      <w:marTop w:val="0"/>
      <w:marBottom w:val="0"/>
      <w:divBdr>
        <w:top w:val="none" w:sz="0" w:space="0" w:color="auto"/>
        <w:left w:val="none" w:sz="0" w:space="0" w:color="auto"/>
        <w:bottom w:val="none" w:sz="0" w:space="0" w:color="auto"/>
        <w:right w:val="none" w:sz="0" w:space="0" w:color="auto"/>
      </w:divBdr>
    </w:div>
    <w:div w:id="743454463">
      <w:bodyDiv w:val="1"/>
      <w:marLeft w:val="0"/>
      <w:marRight w:val="0"/>
      <w:marTop w:val="0"/>
      <w:marBottom w:val="0"/>
      <w:divBdr>
        <w:top w:val="none" w:sz="0" w:space="0" w:color="auto"/>
        <w:left w:val="none" w:sz="0" w:space="0" w:color="auto"/>
        <w:bottom w:val="none" w:sz="0" w:space="0" w:color="auto"/>
        <w:right w:val="none" w:sz="0" w:space="0" w:color="auto"/>
      </w:divBdr>
    </w:div>
    <w:div w:id="785580781">
      <w:bodyDiv w:val="1"/>
      <w:marLeft w:val="0"/>
      <w:marRight w:val="0"/>
      <w:marTop w:val="0"/>
      <w:marBottom w:val="0"/>
      <w:divBdr>
        <w:top w:val="none" w:sz="0" w:space="0" w:color="auto"/>
        <w:left w:val="none" w:sz="0" w:space="0" w:color="auto"/>
        <w:bottom w:val="none" w:sz="0" w:space="0" w:color="auto"/>
        <w:right w:val="none" w:sz="0" w:space="0" w:color="auto"/>
      </w:divBdr>
    </w:div>
    <w:div w:id="1174420388">
      <w:bodyDiv w:val="1"/>
      <w:marLeft w:val="0"/>
      <w:marRight w:val="0"/>
      <w:marTop w:val="0"/>
      <w:marBottom w:val="0"/>
      <w:divBdr>
        <w:top w:val="none" w:sz="0" w:space="0" w:color="auto"/>
        <w:left w:val="none" w:sz="0" w:space="0" w:color="auto"/>
        <w:bottom w:val="none" w:sz="0" w:space="0" w:color="auto"/>
        <w:right w:val="none" w:sz="0" w:space="0" w:color="auto"/>
      </w:divBdr>
    </w:div>
    <w:div w:id="1177305931">
      <w:bodyDiv w:val="1"/>
      <w:marLeft w:val="0"/>
      <w:marRight w:val="0"/>
      <w:marTop w:val="0"/>
      <w:marBottom w:val="0"/>
      <w:divBdr>
        <w:top w:val="none" w:sz="0" w:space="0" w:color="auto"/>
        <w:left w:val="none" w:sz="0" w:space="0" w:color="auto"/>
        <w:bottom w:val="none" w:sz="0" w:space="0" w:color="auto"/>
        <w:right w:val="none" w:sz="0" w:space="0" w:color="auto"/>
      </w:divBdr>
    </w:div>
    <w:div w:id="1188981091">
      <w:bodyDiv w:val="1"/>
      <w:marLeft w:val="0"/>
      <w:marRight w:val="0"/>
      <w:marTop w:val="0"/>
      <w:marBottom w:val="0"/>
      <w:divBdr>
        <w:top w:val="none" w:sz="0" w:space="0" w:color="auto"/>
        <w:left w:val="none" w:sz="0" w:space="0" w:color="auto"/>
        <w:bottom w:val="none" w:sz="0" w:space="0" w:color="auto"/>
        <w:right w:val="none" w:sz="0" w:space="0" w:color="auto"/>
      </w:divBdr>
    </w:div>
    <w:div w:id="1211501016">
      <w:bodyDiv w:val="1"/>
      <w:marLeft w:val="0"/>
      <w:marRight w:val="0"/>
      <w:marTop w:val="0"/>
      <w:marBottom w:val="0"/>
      <w:divBdr>
        <w:top w:val="none" w:sz="0" w:space="0" w:color="auto"/>
        <w:left w:val="none" w:sz="0" w:space="0" w:color="auto"/>
        <w:bottom w:val="none" w:sz="0" w:space="0" w:color="auto"/>
        <w:right w:val="none" w:sz="0" w:space="0" w:color="auto"/>
      </w:divBdr>
    </w:div>
    <w:div w:id="1318805194">
      <w:bodyDiv w:val="1"/>
      <w:marLeft w:val="0"/>
      <w:marRight w:val="0"/>
      <w:marTop w:val="0"/>
      <w:marBottom w:val="0"/>
      <w:divBdr>
        <w:top w:val="none" w:sz="0" w:space="0" w:color="auto"/>
        <w:left w:val="none" w:sz="0" w:space="0" w:color="auto"/>
        <w:bottom w:val="none" w:sz="0" w:space="0" w:color="auto"/>
        <w:right w:val="none" w:sz="0" w:space="0" w:color="auto"/>
      </w:divBdr>
      <w:divsChild>
        <w:div w:id="1830511265">
          <w:marLeft w:val="0"/>
          <w:marRight w:val="0"/>
          <w:marTop w:val="0"/>
          <w:marBottom w:val="0"/>
          <w:divBdr>
            <w:top w:val="none" w:sz="0" w:space="0" w:color="auto"/>
            <w:left w:val="none" w:sz="0" w:space="0" w:color="auto"/>
            <w:bottom w:val="none" w:sz="0" w:space="0" w:color="auto"/>
            <w:right w:val="none" w:sz="0" w:space="0" w:color="auto"/>
          </w:divBdr>
          <w:divsChild>
            <w:div w:id="1599488564">
              <w:marLeft w:val="0"/>
              <w:marRight w:val="0"/>
              <w:marTop w:val="0"/>
              <w:marBottom w:val="0"/>
              <w:divBdr>
                <w:top w:val="none" w:sz="0" w:space="0" w:color="auto"/>
                <w:left w:val="none" w:sz="0" w:space="0" w:color="auto"/>
                <w:bottom w:val="none" w:sz="0" w:space="0" w:color="auto"/>
                <w:right w:val="none" w:sz="0" w:space="0" w:color="auto"/>
              </w:divBdr>
              <w:divsChild>
                <w:div w:id="1523713530">
                  <w:marLeft w:val="0"/>
                  <w:marRight w:val="0"/>
                  <w:marTop w:val="0"/>
                  <w:marBottom w:val="0"/>
                  <w:divBdr>
                    <w:top w:val="none" w:sz="0" w:space="0" w:color="auto"/>
                    <w:left w:val="none" w:sz="0" w:space="0" w:color="auto"/>
                    <w:bottom w:val="none" w:sz="0" w:space="0" w:color="auto"/>
                    <w:right w:val="none" w:sz="0" w:space="0" w:color="auto"/>
                  </w:divBdr>
                  <w:divsChild>
                    <w:div w:id="12884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17571">
      <w:bodyDiv w:val="1"/>
      <w:marLeft w:val="0"/>
      <w:marRight w:val="0"/>
      <w:marTop w:val="0"/>
      <w:marBottom w:val="0"/>
      <w:divBdr>
        <w:top w:val="none" w:sz="0" w:space="0" w:color="auto"/>
        <w:left w:val="none" w:sz="0" w:space="0" w:color="auto"/>
        <w:bottom w:val="none" w:sz="0" w:space="0" w:color="auto"/>
        <w:right w:val="none" w:sz="0" w:space="0" w:color="auto"/>
      </w:divBdr>
      <w:divsChild>
        <w:div w:id="61678310">
          <w:marLeft w:val="0"/>
          <w:marRight w:val="0"/>
          <w:marTop w:val="0"/>
          <w:marBottom w:val="0"/>
          <w:divBdr>
            <w:top w:val="none" w:sz="0" w:space="0" w:color="auto"/>
            <w:left w:val="none" w:sz="0" w:space="0" w:color="auto"/>
            <w:bottom w:val="none" w:sz="0" w:space="0" w:color="auto"/>
            <w:right w:val="none" w:sz="0" w:space="0" w:color="auto"/>
          </w:divBdr>
          <w:divsChild>
            <w:div w:id="948856429">
              <w:marLeft w:val="0"/>
              <w:marRight w:val="0"/>
              <w:marTop w:val="0"/>
              <w:marBottom w:val="0"/>
              <w:divBdr>
                <w:top w:val="none" w:sz="0" w:space="0" w:color="auto"/>
                <w:left w:val="none" w:sz="0" w:space="0" w:color="auto"/>
                <w:bottom w:val="none" w:sz="0" w:space="0" w:color="auto"/>
                <w:right w:val="none" w:sz="0" w:space="0" w:color="auto"/>
              </w:divBdr>
              <w:divsChild>
                <w:div w:id="1686789551">
                  <w:marLeft w:val="0"/>
                  <w:marRight w:val="0"/>
                  <w:marTop w:val="0"/>
                  <w:marBottom w:val="0"/>
                  <w:divBdr>
                    <w:top w:val="none" w:sz="0" w:space="0" w:color="auto"/>
                    <w:left w:val="none" w:sz="0" w:space="0" w:color="auto"/>
                    <w:bottom w:val="none" w:sz="0" w:space="0" w:color="auto"/>
                    <w:right w:val="none" w:sz="0" w:space="0" w:color="auto"/>
                  </w:divBdr>
                  <w:divsChild>
                    <w:div w:id="4942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90747">
      <w:bodyDiv w:val="1"/>
      <w:marLeft w:val="0"/>
      <w:marRight w:val="0"/>
      <w:marTop w:val="0"/>
      <w:marBottom w:val="0"/>
      <w:divBdr>
        <w:top w:val="none" w:sz="0" w:space="0" w:color="auto"/>
        <w:left w:val="none" w:sz="0" w:space="0" w:color="auto"/>
        <w:bottom w:val="none" w:sz="0" w:space="0" w:color="auto"/>
        <w:right w:val="none" w:sz="0" w:space="0" w:color="auto"/>
      </w:divBdr>
    </w:div>
    <w:div w:id="1516067293">
      <w:bodyDiv w:val="1"/>
      <w:marLeft w:val="0"/>
      <w:marRight w:val="0"/>
      <w:marTop w:val="0"/>
      <w:marBottom w:val="0"/>
      <w:divBdr>
        <w:top w:val="none" w:sz="0" w:space="0" w:color="auto"/>
        <w:left w:val="none" w:sz="0" w:space="0" w:color="auto"/>
        <w:bottom w:val="none" w:sz="0" w:space="0" w:color="auto"/>
        <w:right w:val="none" w:sz="0" w:space="0" w:color="auto"/>
      </w:divBdr>
      <w:divsChild>
        <w:div w:id="1508132991">
          <w:marLeft w:val="0"/>
          <w:marRight w:val="0"/>
          <w:marTop w:val="0"/>
          <w:marBottom w:val="0"/>
          <w:divBdr>
            <w:top w:val="none" w:sz="0" w:space="0" w:color="auto"/>
            <w:left w:val="none" w:sz="0" w:space="0" w:color="auto"/>
            <w:bottom w:val="none" w:sz="0" w:space="0" w:color="auto"/>
            <w:right w:val="none" w:sz="0" w:space="0" w:color="auto"/>
          </w:divBdr>
          <w:divsChild>
            <w:div w:id="1349911898">
              <w:marLeft w:val="0"/>
              <w:marRight w:val="0"/>
              <w:marTop w:val="0"/>
              <w:marBottom w:val="0"/>
              <w:divBdr>
                <w:top w:val="none" w:sz="0" w:space="0" w:color="auto"/>
                <w:left w:val="none" w:sz="0" w:space="0" w:color="auto"/>
                <w:bottom w:val="none" w:sz="0" w:space="0" w:color="auto"/>
                <w:right w:val="none" w:sz="0" w:space="0" w:color="auto"/>
              </w:divBdr>
              <w:divsChild>
                <w:div w:id="642084150">
                  <w:marLeft w:val="0"/>
                  <w:marRight w:val="0"/>
                  <w:marTop w:val="0"/>
                  <w:marBottom w:val="0"/>
                  <w:divBdr>
                    <w:top w:val="none" w:sz="0" w:space="0" w:color="auto"/>
                    <w:left w:val="none" w:sz="0" w:space="0" w:color="auto"/>
                    <w:bottom w:val="none" w:sz="0" w:space="0" w:color="auto"/>
                    <w:right w:val="none" w:sz="0" w:space="0" w:color="auto"/>
                  </w:divBdr>
                  <w:divsChild>
                    <w:div w:id="2062167588">
                      <w:marLeft w:val="0"/>
                      <w:marRight w:val="0"/>
                      <w:marTop w:val="0"/>
                      <w:marBottom w:val="0"/>
                      <w:divBdr>
                        <w:top w:val="none" w:sz="0" w:space="0" w:color="auto"/>
                        <w:left w:val="none" w:sz="0" w:space="0" w:color="auto"/>
                        <w:bottom w:val="none" w:sz="0" w:space="0" w:color="auto"/>
                        <w:right w:val="none" w:sz="0" w:space="0" w:color="auto"/>
                      </w:divBdr>
                      <w:divsChild>
                        <w:div w:id="127948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871800">
      <w:bodyDiv w:val="1"/>
      <w:marLeft w:val="0"/>
      <w:marRight w:val="0"/>
      <w:marTop w:val="0"/>
      <w:marBottom w:val="0"/>
      <w:divBdr>
        <w:top w:val="none" w:sz="0" w:space="0" w:color="auto"/>
        <w:left w:val="none" w:sz="0" w:space="0" w:color="auto"/>
        <w:bottom w:val="none" w:sz="0" w:space="0" w:color="auto"/>
        <w:right w:val="none" w:sz="0" w:space="0" w:color="auto"/>
      </w:divBdr>
    </w:div>
    <w:div w:id="1627808222">
      <w:bodyDiv w:val="1"/>
      <w:marLeft w:val="0"/>
      <w:marRight w:val="0"/>
      <w:marTop w:val="0"/>
      <w:marBottom w:val="0"/>
      <w:divBdr>
        <w:top w:val="none" w:sz="0" w:space="0" w:color="auto"/>
        <w:left w:val="none" w:sz="0" w:space="0" w:color="auto"/>
        <w:bottom w:val="none" w:sz="0" w:space="0" w:color="auto"/>
        <w:right w:val="none" w:sz="0" w:space="0" w:color="auto"/>
      </w:divBdr>
      <w:divsChild>
        <w:div w:id="1405299437">
          <w:marLeft w:val="0"/>
          <w:marRight w:val="0"/>
          <w:marTop w:val="0"/>
          <w:marBottom w:val="0"/>
          <w:divBdr>
            <w:top w:val="none" w:sz="0" w:space="0" w:color="auto"/>
            <w:left w:val="none" w:sz="0" w:space="0" w:color="auto"/>
            <w:bottom w:val="none" w:sz="0" w:space="0" w:color="auto"/>
            <w:right w:val="none" w:sz="0" w:space="0" w:color="auto"/>
          </w:divBdr>
          <w:divsChild>
            <w:div w:id="1611668507">
              <w:marLeft w:val="0"/>
              <w:marRight w:val="0"/>
              <w:marTop w:val="0"/>
              <w:marBottom w:val="0"/>
              <w:divBdr>
                <w:top w:val="none" w:sz="0" w:space="0" w:color="auto"/>
                <w:left w:val="none" w:sz="0" w:space="0" w:color="auto"/>
                <w:bottom w:val="none" w:sz="0" w:space="0" w:color="auto"/>
                <w:right w:val="none" w:sz="0" w:space="0" w:color="auto"/>
              </w:divBdr>
              <w:divsChild>
                <w:div w:id="927545364">
                  <w:marLeft w:val="0"/>
                  <w:marRight w:val="0"/>
                  <w:marTop w:val="0"/>
                  <w:marBottom w:val="0"/>
                  <w:divBdr>
                    <w:top w:val="none" w:sz="0" w:space="0" w:color="auto"/>
                    <w:left w:val="none" w:sz="0" w:space="0" w:color="auto"/>
                    <w:bottom w:val="none" w:sz="0" w:space="0" w:color="auto"/>
                    <w:right w:val="none" w:sz="0" w:space="0" w:color="auto"/>
                  </w:divBdr>
                  <w:divsChild>
                    <w:div w:id="1061246673">
                      <w:marLeft w:val="0"/>
                      <w:marRight w:val="0"/>
                      <w:marTop w:val="0"/>
                      <w:marBottom w:val="0"/>
                      <w:divBdr>
                        <w:top w:val="none" w:sz="0" w:space="0" w:color="auto"/>
                        <w:left w:val="none" w:sz="0" w:space="0" w:color="auto"/>
                        <w:bottom w:val="none" w:sz="0" w:space="0" w:color="auto"/>
                        <w:right w:val="none" w:sz="0" w:space="0" w:color="auto"/>
                      </w:divBdr>
                      <w:divsChild>
                        <w:div w:id="2845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183244">
      <w:bodyDiv w:val="1"/>
      <w:marLeft w:val="0"/>
      <w:marRight w:val="0"/>
      <w:marTop w:val="0"/>
      <w:marBottom w:val="0"/>
      <w:divBdr>
        <w:top w:val="none" w:sz="0" w:space="0" w:color="auto"/>
        <w:left w:val="none" w:sz="0" w:space="0" w:color="auto"/>
        <w:bottom w:val="none" w:sz="0" w:space="0" w:color="auto"/>
        <w:right w:val="none" w:sz="0" w:space="0" w:color="auto"/>
      </w:divBdr>
    </w:div>
    <w:div w:id="2009360097">
      <w:bodyDiv w:val="1"/>
      <w:marLeft w:val="0"/>
      <w:marRight w:val="0"/>
      <w:marTop w:val="0"/>
      <w:marBottom w:val="0"/>
      <w:divBdr>
        <w:top w:val="none" w:sz="0" w:space="0" w:color="auto"/>
        <w:left w:val="none" w:sz="0" w:space="0" w:color="auto"/>
        <w:bottom w:val="none" w:sz="0" w:space="0" w:color="auto"/>
        <w:right w:val="none" w:sz="0" w:space="0" w:color="auto"/>
      </w:divBdr>
    </w:div>
    <w:div w:id="2084834192">
      <w:bodyDiv w:val="1"/>
      <w:marLeft w:val="0"/>
      <w:marRight w:val="0"/>
      <w:marTop w:val="0"/>
      <w:marBottom w:val="0"/>
      <w:divBdr>
        <w:top w:val="none" w:sz="0" w:space="0" w:color="auto"/>
        <w:left w:val="none" w:sz="0" w:space="0" w:color="auto"/>
        <w:bottom w:val="none" w:sz="0" w:space="0" w:color="auto"/>
        <w:right w:val="none" w:sz="0" w:space="0" w:color="auto"/>
      </w:divBdr>
    </w:div>
    <w:div w:id="2140419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i="http://www.w3.org/2001/XMLSchema-instance" xmlns:xsd="http://www.w3.org/2001/XMLSchema" xmlns="http://www.boldonjames.com/2008/01/sie/internal/label" sislVersion="0" policy="56c69923-81ca-4877-b551-0a42433c9d52" origin="userSelected">
  <element uid="89d3b76a-033d-441b-8672-393549e2b1c3" value=""/>
</sisl>
</file>

<file path=customXml/item2.xml><?xml version="1.0" encoding="utf-8"?>
<b:Sources xmlns:b="http://schemas.openxmlformats.org/officeDocument/2006/bibliography" xmlns="http://schemas.openxmlformats.org/officeDocument/2006/bibliography" SelectedStyle="\APA.XSL" StyleName="APA">
  <b:Source>
    <b:Tag>Kva06</b:Tag>
    <b:SourceType>Book</b:SourceType>
    <b:Guid>{FA68E22D-1473-4130-B047-1720965AAD22}</b:Guid>
    <b:LCID>en-US</b:LCID>
    <b:Title>Concise Managerial Statistics</b:Title>
    <b:Year>2006</b:Year>
    <b:Publisher>Cengage Learning</b:Publisher>
    <b:Author>
      <b:Author>
        <b:NameList>
          <b:Person>
            <b:Last>Kvanli</b:Last>
            <b:First>Alan H.</b:First>
          </b:Person>
          <b:Person>
            <b:Last>Pavur</b:Last>
            <b:First>Robert J.</b:First>
          </b:Person>
          <b:Person>
            <b:Last>Keeling</b:Last>
            <b:First>Kellie B.</b:First>
          </b:Person>
        </b:NameList>
      </b:Author>
    </b:Author>
    <b:RefOrder>1</b:RefOrder>
  </b:Source>
</b:Sources>
</file>

<file path=customXml/itemProps1.xml><?xml version="1.0" encoding="utf-8"?>
<ds:datastoreItem xmlns:ds="http://schemas.openxmlformats.org/officeDocument/2006/customXml" ds:itemID="{B5D7BA2A-9536-4F29-BB58-0E25FC97098C}">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9995C389-A578-4319-8608-F2F1B7C3B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1576</TotalTime>
  <Pages>38</Pages>
  <Words>5317</Words>
  <Characters>30310</Characters>
  <Application>Microsoft Office Word</Application>
  <DocSecurity>0</DocSecurity>
  <Lines>252</Lines>
  <Paragraphs>71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35556</CharactersWithSpaces>
  <SharedDoc>false</SharedDoc>
  <HLinks>
    <vt:vector size="810" baseType="variant">
      <vt:variant>
        <vt:i4>1703999</vt:i4>
      </vt:variant>
      <vt:variant>
        <vt:i4>809</vt:i4>
      </vt:variant>
      <vt:variant>
        <vt:i4>0</vt:i4>
      </vt:variant>
      <vt:variant>
        <vt:i4>5</vt:i4>
      </vt:variant>
      <vt:variant>
        <vt:lpwstr/>
      </vt:variant>
      <vt:variant>
        <vt:lpwstr>_Toc42529578</vt:lpwstr>
      </vt:variant>
      <vt:variant>
        <vt:i4>1376319</vt:i4>
      </vt:variant>
      <vt:variant>
        <vt:i4>803</vt:i4>
      </vt:variant>
      <vt:variant>
        <vt:i4>0</vt:i4>
      </vt:variant>
      <vt:variant>
        <vt:i4>5</vt:i4>
      </vt:variant>
      <vt:variant>
        <vt:lpwstr/>
      </vt:variant>
      <vt:variant>
        <vt:lpwstr>_Toc42529577</vt:lpwstr>
      </vt:variant>
      <vt:variant>
        <vt:i4>1310783</vt:i4>
      </vt:variant>
      <vt:variant>
        <vt:i4>797</vt:i4>
      </vt:variant>
      <vt:variant>
        <vt:i4>0</vt:i4>
      </vt:variant>
      <vt:variant>
        <vt:i4>5</vt:i4>
      </vt:variant>
      <vt:variant>
        <vt:lpwstr/>
      </vt:variant>
      <vt:variant>
        <vt:lpwstr>_Toc42529576</vt:lpwstr>
      </vt:variant>
      <vt:variant>
        <vt:i4>1507391</vt:i4>
      </vt:variant>
      <vt:variant>
        <vt:i4>791</vt:i4>
      </vt:variant>
      <vt:variant>
        <vt:i4>0</vt:i4>
      </vt:variant>
      <vt:variant>
        <vt:i4>5</vt:i4>
      </vt:variant>
      <vt:variant>
        <vt:lpwstr/>
      </vt:variant>
      <vt:variant>
        <vt:lpwstr>_Toc42529575</vt:lpwstr>
      </vt:variant>
      <vt:variant>
        <vt:i4>1441855</vt:i4>
      </vt:variant>
      <vt:variant>
        <vt:i4>785</vt:i4>
      </vt:variant>
      <vt:variant>
        <vt:i4>0</vt:i4>
      </vt:variant>
      <vt:variant>
        <vt:i4>5</vt:i4>
      </vt:variant>
      <vt:variant>
        <vt:lpwstr/>
      </vt:variant>
      <vt:variant>
        <vt:lpwstr>_Toc42529574</vt:lpwstr>
      </vt:variant>
      <vt:variant>
        <vt:i4>1114175</vt:i4>
      </vt:variant>
      <vt:variant>
        <vt:i4>779</vt:i4>
      </vt:variant>
      <vt:variant>
        <vt:i4>0</vt:i4>
      </vt:variant>
      <vt:variant>
        <vt:i4>5</vt:i4>
      </vt:variant>
      <vt:variant>
        <vt:lpwstr/>
      </vt:variant>
      <vt:variant>
        <vt:lpwstr>_Toc42529573</vt:lpwstr>
      </vt:variant>
      <vt:variant>
        <vt:i4>1048639</vt:i4>
      </vt:variant>
      <vt:variant>
        <vt:i4>773</vt:i4>
      </vt:variant>
      <vt:variant>
        <vt:i4>0</vt:i4>
      </vt:variant>
      <vt:variant>
        <vt:i4>5</vt:i4>
      </vt:variant>
      <vt:variant>
        <vt:lpwstr/>
      </vt:variant>
      <vt:variant>
        <vt:lpwstr>_Toc42529572</vt:lpwstr>
      </vt:variant>
      <vt:variant>
        <vt:i4>1245247</vt:i4>
      </vt:variant>
      <vt:variant>
        <vt:i4>767</vt:i4>
      </vt:variant>
      <vt:variant>
        <vt:i4>0</vt:i4>
      </vt:variant>
      <vt:variant>
        <vt:i4>5</vt:i4>
      </vt:variant>
      <vt:variant>
        <vt:lpwstr/>
      </vt:variant>
      <vt:variant>
        <vt:lpwstr>_Toc42529571</vt:lpwstr>
      </vt:variant>
      <vt:variant>
        <vt:i4>1179711</vt:i4>
      </vt:variant>
      <vt:variant>
        <vt:i4>761</vt:i4>
      </vt:variant>
      <vt:variant>
        <vt:i4>0</vt:i4>
      </vt:variant>
      <vt:variant>
        <vt:i4>5</vt:i4>
      </vt:variant>
      <vt:variant>
        <vt:lpwstr/>
      </vt:variant>
      <vt:variant>
        <vt:lpwstr>_Toc42529570</vt:lpwstr>
      </vt:variant>
      <vt:variant>
        <vt:i4>1769534</vt:i4>
      </vt:variant>
      <vt:variant>
        <vt:i4>755</vt:i4>
      </vt:variant>
      <vt:variant>
        <vt:i4>0</vt:i4>
      </vt:variant>
      <vt:variant>
        <vt:i4>5</vt:i4>
      </vt:variant>
      <vt:variant>
        <vt:lpwstr/>
      </vt:variant>
      <vt:variant>
        <vt:lpwstr>_Toc42529569</vt:lpwstr>
      </vt:variant>
      <vt:variant>
        <vt:i4>1703998</vt:i4>
      </vt:variant>
      <vt:variant>
        <vt:i4>749</vt:i4>
      </vt:variant>
      <vt:variant>
        <vt:i4>0</vt:i4>
      </vt:variant>
      <vt:variant>
        <vt:i4>5</vt:i4>
      </vt:variant>
      <vt:variant>
        <vt:lpwstr/>
      </vt:variant>
      <vt:variant>
        <vt:lpwstr>_Toc42529568</vt:lpwstr>
      </vt:variant>
      <vt:variant>
        <vt:i4>1376318</vt:i4>
      </vt:variant>
      <vt:variant>
        <vt:i4>743</vt:i4>
      </vt:variant>
      <vt:variant>
        <vt:i4>0</vt:i4>
      </vt:variant>
      <vt:variant>
        <vt:i4>5</vt:i4>
      </vt:variant>
      <vt:variant>
        <vt:lpwstr/>
      </vt:variant>
      <vt:variant>
        <vt:lpwstr>_Toc42529567</vt:lpwstr>
      </vt:variant>
      <vt:variant>
        <vt:i4>1310782</vt:i4>
      </vt:variant>
      <vt:variant>
        <vt:i4>737</vt:i4>
      </vt:variant>
      <vt:variant>
        <vt:i4>0</vt:i4>
      </vt:variant>
      <vt:variant>
        <vt:i4>5</vt:i4>
      </vt:variant>
      <vt:variant>
        <vt:lpwstr/>
      </vt:variant>
      <vt:variant>
        <vt:lpwstr>_Toc42529566</vt:lpwstr>
      </vt:variant>
      <vt:variant>
        <vt:i4>1507390</vt:i4>
      </vt:variant>
      <vt:variant>
        <vt:i4>731</vt:i4>
      </vt:variant>
      <vt:variant>
        <vt:i4>0</vt:i4>
      </vt:variant>
      <vt:variant>
        <vt:i4>5</vt:i4>
      </vt:variant>
      <vt:variant>
        <vt:lpwstr/>
      </vt:variant>
      <vt:variant>
        <vt:lpwstr>_Toc42529565</vt:lpwstr>
      </vt:variant>
      <vt:variant>
        <vt:i4>1441854</vt:i4>
      </vt:variant>
      <vt:variant>
        <vt:i4>725</vt:i4>
      </vt:variant>
      <vt:variant>
        <vt:i4>0</vt:i4>
      </vt:variant>
      <vt:variant>
        <vt:i4>5</vt:i4>
      </vt:variant>
      <vt:variant>
        <vt:lpwstr/>
      </vt:variant>
      <vt:variant>
        <vt:lpwstr>_Toc42529564</vt:lpwstr>
      </vt:variant>
      <vt:variant>
        <vt:i4>1114174</vt:i4>
      </vt:variant>
      <vt:variant>
        <vt:i4>719</vt:i4>
      </vt:variant>
      <vt:variant>
        <vt:i4>0</vt:i4>
      </vt:variant>
      <vt:variant>
        <vt:i4>5</vt:i4>
      </vt:variant>
      <vt:variant>
        <vt:lpwstr/>
      </vt:variant>
      <vt:variant>
        <vt:lpwstr>_Toc42529563</vt:lpwstr>
      </vt:variant>
      <vt:variant>
        <vt:i4>1048638</vt:i4>
      </vt:variant>
      <vt:variant>
        <vt:i4>713</vt:i4>
      </vt:variant>
      <vt:variant>
        <vt:i4>0</vt:i4>
      </vt:variant>
      <vt:variant>
        <vt:i4>5</vt:i4>
      </vt:variant>
      <vt:variant>
        <vt:lpwstr/>
      </vt:variant>
      <vt:variant>
        <vt:lpwstr>_Toc42529562</vt:lpwstr>
      </vt:variant>
      <vt:variant>
        <vt:i4>1245246</vt:i4>
      </vt:variant>
      <vt:variant>
        <vt:i4>707</vt:i4>
      </vt:variant>
      <vt:variant>
        <vt:i4>0</vt:i4>
      </vt:variant>
      <vt:variant>
        <vt:i4>5</vt:i4>
      </vt:variant>
      <vt:variant>
        <vt:lpwstr/>
      </vt:variant>
      <vt:variant>
        <vt:lpwstr>_Toc42529561</vt:lpwstr>
      </vt:variant>
      <vt:variant>
        <vt:i4>1179710</vt:i4>
      </vt:variant>
      <vt:variant>
        <vt:i4>701</vt:i4>
      </vt:variant>
      <vt:variant>
        <vt:i4>0</vt:i4>
      </vt:variant>
      <vt:variant>
        <vt:i4>5</vt:i4>
      </vt:variant>
      <vt:variant>
        <vt:lpwstr/>
      </vt:variant>
      <vt:variant>
        <vt:lpwstr>_Toc42529560</vt:lpwstr>
      </vt:variant>
      <vt:variant>
        <vt:i4>1769533</vt:i4>
      </vt:variant>
      <vt:variant>
        <vt:i4>695</vt:i4>
      </vt:variant>
      <vt:variant>
        <vt:i4>0</vt:i4>
      </vt:variant>
      <vt:variant>
        <vt:i4>5</vt:i4>
      </vt:variant>
      <vt:variant>
        <vt:lpwstr/>
      </vt:variant>
      <vt:variant>
        <vt:lpwstr>_Toc42529559</vt:lpwstr>
      </vt:variant>
      <vt:variant>
        <vt:i4>1703997</vt:i4>
      </vt:variant>
      <vt:variant>
        <vt:i4>689</vt:i4>
      </vt:variant>
      <vt:variant>
        <vt:i4>0</vt:i4>
      </vt:variant>
      <vt:variant>
        <vt:i4>5</vt:i4>
      </vt:variant>
      <vt:variant>
        <vt:lpwstr/>
      </vt:variant>
      <vt:variant>
        <vt:lpwstr>_Toc42529558</vt:lpwstr>
      </vt:variant>
      <vt:variant>
        <vt:i4>1376317</vt:i4>
      </vt:variant>
      <vt:variant>
        <vt:i4>683</vt:i4>
      </vt:variant>
      <vt:variant>
        <vt:i4>0</vt:i4>
      </vt:variant>
      <vt:variant>
        <vt:i4>5</vt:i4>
      </vt:variant>
      <vt:variant>
        <vt:lpwstr/>
      </vt:variant>
      <vt:variant>
        <vt:lpwstr>_Toc42529557</vt:lpwstr>
      </vt:variant>
      <vt:variant>
        <vt:i4>1310781</vt:i4>
      </vt:variant>
      <vt:variant>
        <vt:i4>677</vt:i4>
      </vt:variant>
      <vt:variant>
        <vt:i4>0</vt:i4>
      </vt:variant>
      <vt:variant>
        <vt:i4>5</vt:i4>
      </vt:variant>
      <vt:variant>
        <vt:lpwstr/>
      </vt:variant>
      <vt:variant>
        <vt:lpwstr>_Toc42529556</vt:lpwstr>
      </vt:variant>
      <vt:variant>
        <vt:i4>1507389</vt:i4>
      </vt:variant>
      <vt:variant>
        <vt:i4>671</vt:i4>
      </vt:variant>
      <vt:variant>
        <vt:i4>0</vt:i4>
      </vt:variant>
      <vt:variant>
        <vt:i4>5</vt:i4>
      </vt:variant>
      <vt:variant>
        <vt:lpwstr/>
      </vt:variant>
      <vt:variant>
        <vt:lpwstr>_Toc42529555</vt:lpwstr>
      </vt:variant>
      <vt:variant>
        <vt:i4>1441853</vt:i4>
      </vt:variant>
      <vt:variant>
        <vt:i4>665</vt:i4>
      </vt:variant>
      <vt:variant>
        <vt:i4>0</vt:i4>
      </vt:variant>
      <vt:variant>
        <vt:i4>5</vt:i4>
      </vt:variant>
      <vt:variant>
        <vt:lpwstr/>
      </vt:variant>
      <vt:variant>
        <vt:lpwstr>_Toc42529554</vt:lpwstr>
      </vt:variant>
      <vt:variant>
        <vt:i4>1114173</vt:i4>
      </vt:variant>
      <vt:variant>
        <vt:i4>659</vt:i4>
      </vt:variant>
      <vt:variant>
        <vt:i4>0</vt:i4>
      </vt:variant>
      <vt:variant>
        <vt:i4>5</vt:i4>
      </vt:variant>
      <vt:variant>
        <vt:lpwstr/>
      </vt:variant>
      <vt:variant>
        <vt:lpwstr>_Toc42529553</vt:lpwstr>
      </vt:variant>
      <vt:variant>
        <vt:i4>1048637</vt:i4>
      </vt:variant>
      <vt:variant>
        <vt:i4>653</vt:i4>
      </vt:variant>
      <vt:variant>
        <vt:i4>0</vt:i4>
      </vt:variant>
      <vt:variant>
        <vt:i4>5</vt:i4>
      </vt:variant>
      <vt:variant>
        <vt:lpwstr/>
      </vt:variant>
      <vt:variant>
        <vt:lpwstr>_Toc42529552</vt:lpwstr>
      </vt:variant>
      <vt:variant>
        <vt:i4>1245245</vt:i4>
      </vt:variant>
      <vt:variant>
        <vt:i4>647</vt:i4>
      </vt:variant>
      <vt:variant>
        <vt:i4>0</vt:i4>
      </vt:variant>
      <vt:variant>
        <vt:i4>5</vt:i4>
      </vt:variant>
      <vt:variant>
        <vt:lpwstr/>
      </vt:variant>
      <vt:variant>
        <vt:lpwstr>_Toc42529551</vt:lpwstr>
      </vt:variant>
      <vt:variant>
        <vt:i4>1179709</vt:i4>
      </vt:variant>
      <vt:variant>
        <vt:i4>641</vt:i4>
      </vt:variant>
      <vt:variant>
        <vt:i4>0</vt:i4>
      </vt:variant>
      <vt:variant>
        <vt:i4>5</vt:i4>
      </vt:variant>
      <vt:variant>
        <vt:lpwstr/>
      </vt:variant>
      <vt:variant>
        <vt:lpwstr>_Toc42529550</vt:lpwstr>
      </vt:variant>
      <vt:variant>
        <vt:i4>1769532</vt:i4>
      </vt:variant>
      <vt:variant>
        <vt:i4>635</vt:i4>
      </vt:variant>
      <vt:variant>
        <vt:i4>0</vt:i4>
      </vt:variant>
      <vt:variant>
        <vt:i4>5</vt:i4>
      </vt:variant>
      <vt:variant>
        <vt:lpwstr/>
      </vt:variant>
      <vt:variant>
        <vt:lpwstr>_Toc42529549</vt:lpwstr>
      </vt:variant>
      <vt:variant>
        <vt:i4>1703996</vt:i4>
      </vt:variant>
      <vt:variant>
        <vt:i4>629</vt:i4>
      </vt:variant>
      <vt:variant>
        <vt:i4>0</vt:i4>
      </vt:variant>
      <vt:variant>
        <vt:i4>5</vt:i4>
      </vt:variant>
      <vt:variant>
        <vt:lpwstr/>
      </vt:variant>
      <vt:variant>
        <vt:lpwstr>_Toc42529548</vt:lpwstr>
      </vt:variant>
      <vt:variant>
        <vt:i4>1376316</vt:i4>
      </vt:variant>
      <vt:variant>
        <vt:i4>623</vt:i4>
      </vt:variant>
      <vt:variant>
        <vt:i4>0</vt:i4>
      </vt:variant>
      <vt:variant>
        <vt:i4>5</vt:i4>
      </vt:variant>
      <vt:variant>
        <vt:lpwstr/>
      </vt:variant>
      <vt:variant>
        <vt:lpwstr>_Toc42529547</vt:lpwstr>
      </vt:variant>
      <vt:variant>
        <vt:i4>1310780</vt:i4>
      </vt:variant>
      <vt:variant>
        <vt:i4>617</vt:i4>
      </vt:variant>
      <vt:variant>
        <vt:i4>0</vt:i4>
      </vt:variant>
      <vt:variant>
        <vt:i4>5</vt:i4>
      </vt:variant>
      <vt:variant>
        <vt:lpwstr/>
      </vt:variant>
      <vt:variant>
        <vt:lpwstr>_Toc42529546</vt:lpwstr>
      </vt:variant>
      <vt:variant>
        <vt:i4>1507388</vt:i4>
      </vt:variant>
      <vt:variant>
        <vt:i4>611</vt:i4>
      </vt:variant>
      <vt:variant>
        <vt:i4>0</vt:i4>
      </vt:variant>
      <vt:variant>
        <vt:i4>5</vt:i4>
      </vt:variant>
      <vt:variant>
        <vt:lpwstr/>
      </vt:variant>
      <vt:variant>
        <vt:lpwstr>_Toc42529545</vt:lpwstr>
      </vt:variant>
      <vt:variant>
        <vt:i4>1441852</vt:i4>
      </vt:variant>
      <vt:variant>
        <vt:i4>605</vt:i4>
      </vt:variant>
      <vt:variant>
        <vt:i4>0</vt:i4>
      </vt:variant>
      <vt:variant>
        <vt:i4>5</vt:i4>
      </vt:variant>
      <vt:variant>
        <vt:lpwstr/>
      </vt:variant>
      <vt:variant>
        <vt:lpwstr>_Toc42529544</vt:lpwstr>
      </vt:variant>
      <vt:variant>
        <vt:i4>1114172</vt:i4>
      </vt:variant>
      <vt:variant>
        <vt:i4>599</vt:i4>
      </vt:variant>
      <vt:variant>
        <vt:i4>0</vt:i4>
      </vt:variant>
      <vt:variant>
        <vt:i4>5</vt:i4>
      </vt:variant>
      <vt:variant>
        <vt:lpwstr/>
      </vt:variant>
      <vt:variant>
        <vt:lpwstr>_Toc42529543</vt:lpwstr>
      </vt:variant>
      <vt:variant>
        <vt:i4>1048636</vt:i4>
      </vt:variant>
      <vt:variant>
        <vt:i4>593</vt:i4>
      </vt:variant>
      <vt:variant>
        <vt:i4>0</vt:i4>
      </vt:variant>
      <vt:variant>
        <vt:i4>5</vt:i4>
      </vt:variant>
      <vt:variant>
        <vt:lpwstr/>
      </vt:variant>
      <vt:variant>
        <vt:lpwstr>_Toc42529542</vt:lpwstr>
      </vt:variant>
      <vt:variant>
        <vt:i4>1245244</vt:i4>
      </vt:variant>
      <vt:variant>
        <vt:i4>587</vt:i4>
      </vt:variant>
      <vt:variant>
        <vt:i4>0</vt:i4>
      </vt:variant>
      <vt:variant>
        <vt:i4>5</vt:i4>
      </vt:variant>
      <vt:variant>
        <vt:lpwstr/>
      </vt:variant>
      <vt:variant>
        <vt:lpwstr>_Toc42529541</vt:lpwstr>
      </vt:variant>
      <vt:variant>
        <vt:i4>1179708</vt:i4>
      </vt:variant>
      <vt:variant>
        <vt:i4>581</vt:i4>
      </vt:variant>
      <vt:variant>
        <vt:i4>0</vt:i4>
      </vt:variant>
      <vt:variant>
        <vt:i4>5</vt:i4>
      </vt:variant>
      <vt:variant>
        <vt:lpwstr/>
      </vt:variant>
      <vt:variant>
        <vt:lpwstr>_Toc42529540</vt:lpwstr>
      </vt:variant>
      <vt:variant>
        <vt:i4>1769531</vt:i4>
      </vt:variant>
      <vt:variant>
        <vt:i4>575</vt:i4>
      </vt:variant>
      <vt:variant>
        <vt:i4>0</vt:i4>
      </vt:variant>
      <vt:variant>
        <vt:i4>5</vt:i4>
      </vt:variant>
      <vt:variant>
        <vt:lpwstr/>
      </vt:variant>
      <vt:variant>
        <vt:lpwstr>_Toc42529539</vt:lpwstr>
      </vt:variant>
      <vt:variant>
        <vt:i4>1703995</vt:i4>
      </vt:variant>
      <vt:variant>
        <vt:i4>569</vt:i4>
      </vt:variant>
      <vt:variant>
        <vt:i4>0</vt:i4>
      </vt:variant>
      <vt:variant>
        <vt:i4>5</vt:i4>
      </vt:variant>
      <vt:variant>
        <vt:lpwstr/>
      </vt:variant>
      <vt:variant>
        <vt:lpwstr>_Toc42529538</vt:lpwstr>
      </vt:variant>
      <vt:variant>
        <vt:i4>1376315</vt:i4>
      </vt:variant>
      <vt:variant>
        <vt:i4>563</vt:i4>
      </vt:variant>
      <vt:variant>
        <vt:i4>0</vt:i4>
      </vt:variant>
      <vt:variant>
        <vt:i4>5</vt:i4>
      </vt:variant>
      <vt:variant>
        <vt:lpwstr/>
      </vt:variant>
      <vt:variant>
        <vt:lpwstr>_Toc42529537</vt:lpwstr>
      </vt:variant>
      <vt:variant>
        <vt:i4>1310779</vt:i4>
      </vt:variant>
      <vt:variant>
        <vt:i4>557</vt:i4>
      </vt:variant>
      <vt:variant>
        <vt:i4>0</vt:i4>
      </vt:variant>
      <vt:variant>
        <vt:i4>5</vt:i4>
      </vt:variant>
      <vt:variant>
        <vt:lpwstr/>
      </vt:variant>
      <vt:variant>
        <vt:lpwstr>_Toc42529536</vt:lpwstr>
      </vt:variant>
      <vt:variant>
        <vt:i4>1507387</vt:i4>
      </vt:variant>
      <vt:variant>
        <vt:i4>551</vt:i4>
      </vt:variant>
      <vt:variant>
        <vt:i4>0</vt:i4>
      </vt:variant>
      <vt:variant>
        <vt:i4>5</vt:i4>
      </vt:variant>
      <vt:variant>
        <vt:lpwstr/>
      </vt:variant>
      <vt:variant>
        <vt:lpwstr>_Toc42529535</vt:lpwstr>
      </vt:variant>
      <vt:variant>
        <vt:i4>1441851</vt:i4>
      </vt:variant>
      <vt:variant>
        <vt:i4>545</vt:i4>
      </vt:variant>
      <vt:variant>
        <vt:i4>0</vt:i4>
      </vt:variant>
      <vt:variant>
        <vt:i4>5</vt:i4>
      </vt:variant>
      <vt:variant>
        <vt:lpwstr/>
      </vt:variant>
      <vt:variant>
        <vt:lpwstr>_Toc42529534</vt:lpwstr>
      </vt:variant>
      <vt:variant>
        <vt:i4>1114171</vt:i4>
      </vt:variant>
      <vt:variant>
        <vt:i4>539</vt:i4>
      </vt:variant>
      <vt:variant>
        <vt:i4>0</vt:i4>
      </vt:variant>
      <vt:variant>
        <vt:i4>5</vt:i4>
      </vt:variant>
      <vt:variant>
        <vt:lpwstr/>
      </vt:variant>
      <vt:variant>
        <vt:lpwstr>_Toc42529533</vt:lpwstr>
      </vt:variant>
      <vt:variant>
        <vt:i4>1048635</vt:i4>
      </vt:variant>
      <vt:variant>
        <vt:i4>533</vt:i4>
      </vt:variant>
      <vt:variant>
        <vt:i4>0</vt:i4>
      </vt:variant>
      <vt:variant>
        <vt:i4>5</vt:i4>
      </vt:variant>
      <vt:variant>
        <vt:lpwstr/>
      </vt:variant>
      <vt:variant>
        <vt:lpwstr>_Toc42529532</vt:lpwstr>
      </vt:variant>
      <vt:variant>
        <vt:i4>1245243</vt:i4>
      </vt:variant>
      <vt:variant>
        <vt:i4>527</vt:i4>
      </vt:variant>
      <vt:variant>
        <vt:i4>0</vt:i4>
      </vt:variant>
      <vt:variant>
        <vt:i4>5</vt:i4>
      </vt:variant>
      <vt:variant>
        <vt:lpwstr/>
      </vt:variant>
      <vt:variant>
        <vt:lpwstr>_Toc42529531</vt:lpwstr>
      </vt:variant>
      <vt:variant>
        <vt:i4>1179707</vt:i4>
      </vt:variant>
      <vt:variant>
        <vt:i4>521</vt:i4>
      </vt:variant>
      <vt:variant>
        <vt:i4>0</vt:i4>
      </vt:variant>
      <vt:variant>
        <vt:i4>5</vt:i4>
      </vt:variant>
      <vt:variant>
        <vt:lpwstr/>
      </vt:variant>
      <vt:variant>
        <vt:lpwstr>_Toc42529530</vt:lpwstr>
      </vt:variant>
      <vt:variant>
        <vt:i4>1769530</vt:i4>
      </vt:variant>
      <vt:variant>
        <vt:i4>515</vt:i4>
      </vt:variant>
      <vt:variant>
        <vt:i4>0</vt:i4>
      </vt:variant>
      <vt:variant>
        <vt:i4>5</vt:i4>
      </vt:variant>
      <vt:variant>
        <vt:lpwstr/>
      </vt:variant>
      <vt:variant>
        <vt:lpwstr>_Toc42529529</vt:lpwstr>
      </vt:variant>
      <vt:variant>
        <vt:i4>1703994</vt:i4>
      </vt:variant>
      <vt:variant>
        <vt:i4>509</vt:i4>
      </vt:variant>
      <vt:variant>
        <vt:i4>0</vt:i4>
      </vt:variant>
      <vt:variant>
        <vt:i4>5</vt:i4>
      </vt:variant>
      <vt:variant>
        <vt:lpwstr/>
      </vt:variant>
      <vt:variant>
        <vt:lpwstr>_Toc42529528</vt:lpwstr>
      </vt:variant>
      <vt:variant>
        <vt:i4>1376314</vt:i4>
      </vt:variant>
      <vt:variant>
        <vt:i4>503</vt:i4>
      </vt:variant>
      <vt:variant>
        <vt:i4>0</vt:i4>
      </vt:variant>
      <vt:variant>
        <vt:i4>5</vt:i4>
      </vt:variant>
      <vt:variant>
        <vt:lpwstr/>
      </vt:variant>
      <vt:variant>
        <vt:lpwstr>_Toc42529527</vt:lpwstr>
      </vt:variant>
      <vt:variant>
        <vt:i4>1310778</vt:i4>
      </vt:variant>
      <vt:variant>
        <vt:i4>497</vt:i4>
      </vt:variant>
      <vt:variant>
        <vt:i4>0</vt:i4>
      </vt:variant>
      <vt:variant>
        <vt:i4>5</vt:i4>
      </vt:variant>
      <vt:variant>
        <vt:lpwstr/>
      </vt:variant>
      <vt:variant>
        <vt:lpwstr>_Toc42529526</vt:lpwstr>
      </vt:variant>
      <vt:variant>
        <vt:i4>1507386</vt:i4>
      </vt:variant>
      <vt:variant>
        <vt:i4>491</vt:i4>
      </vt:variant>
      <vt:variant>
        <vt:i4>0</vt:i4>
      </vt:variant>
      <vt:variant>
        <vt:i4>5</vt:i4>
      </vt:variant>
      <vt:variant>
        <vt:lpwstr/>
      </vt:variant>
      <vt:variant>
        <vt:lpwstr>_Toc42529525</vt:lpwstr>
      </vt:variant>
      <vt:variant>
        <vt:i4>1441850</vt:i4>
      </vt:variant>
      <vt:variant>
        <vt:i4>485</vt:i4>
      </vt:variant>
      <vt:variant>
        <vt:i4>0</vt:i4>
      </vt:variant>
      <vt:variant>
        <vt:i4>5</vt:i4>
      </vt:variant>
      <vt:variant>
        <vt:lpwstr/>
      </vt:variant>
      <vt:variant>
        <vt:lpwstr>_Toc42529524</vt:lpwstr>
      </vt:variant>
      <vt:variant>
        <vt:i4>1114170</vt:i4>
      </vt:variant>
      <vt:variant>
        <vt:i4>479</vt:i4>
      </vt:variant>
      <vt:variant>
        <vt:i4>0</vt:i4>
      </vt:variant>
      <vt:variant>
        <vt:i4>5</vt:i4>
      </vt:variant>
      <vt:variant>
        <vt:lpwstr/>
      </vt:variant>
      <vt:variant>
        <vt:lpwstr>_Toc42529523</vt:lpwstr>
      </vt:variant>
      <vt:variant>
        <vt:i4>1048634</vt:i4>
      </vt:variant>
      <vt:variant>
        <vt:i4>473</vt:i4>
      </vt:variant>
      <vt:variant>
        <vt:i4>0</vt:i4>
      </vt:variant>
      <vt:variant>
        <vt:i4>5</vt:i4>
      </vt:variant>
      <vt:variant>
        <vt:lpwstr/>
      </vt:variant>
      <vt:variant>
        <vt:lpwstr>_Toc42529522</vt:lpwstr>
      </vt:variant>
      <vt:variant>
        <vt:i4>1245242</vt:i4>
      </vt:variant>
      <vt:variant>
        <vt:i4>467</vt:i4>
      </vt:variant>
      <vt:variant>
        <vt:i4>0</vt:i4>
      </vt:variant>
      <vt:variant>
        <vt:i4>5</vt:i4>
      </vt:variant>
      <vt:variant>
        <vt:lpwstr/>
      </vt:variant>
      <vt:variant>
        <vt:lpwstr>_Toc42529521</vt:lpwstr>
      </vt:variant>
      <vt:variant>
        <vt:i4>1179706</vt:i4>
      </vt:variant>
      <vt:variant>
        <vt:i4>461</vt:i4>
      </vt:variant>
      <vt:variant>
        <vt:i4>0</vt:i4>
      </vt:variant>
      <vt:variant>
        <vt:i4>5</vt:i4>
      </vt:variant>
      <vt:variant>
        <vt:lpwstr/>
      </vt:variant>
      <vt:variant>
        <vt:lpwstr>_Toc42529520</vt:lpwstr>
      </vt:variant>
      <vt:variant>
        <vt:i4>1769529</vt:i4>
      </vt:variant>
      <vt:variant>
        <vt:i4>455</vt:i4>
      </vt:variant>
      <vt:variant>
        <vt:i4>0</vt:i4>
      </vt:variant>
      <vt:variant>
        <vt:i4>5</vt:i4>
      </vt:variant>
      <vt:variant>
        <vt:lpwstr/>
      </vt:variant>
      <vt:variant>
        <vt:lpwstr>_Toc42529519</vt:lpwstr>
      </vt:variant>
      <vt:variant>
        <vt:i4>1703993</vt:i4>
      </vt:variant>
      <vt:variant>
        <vt:i4>449</vt:i4>
      </vt:variant>
      <vt:variant>
        <vt:i4>0</vt:i4>
      </vt:variant>
      <vt:variant>
        <vt:i4>5</vt:i4>
      </vt:variant>
      <vt:variant>
        <vt:lpwstr/>
      </vt:variant>
      <vt:variant>
        <vt:lpwstr>_Toc42529518</vt:lpwstr>
      </vt:variant>
      <vt:variant>
        <vt:i4>1376313</vt:i4>
      </vt:variant>
      <vt:variant>
        <vt:i4>443</vt:i4>
      </vt:variant>
      <vt:variant>
        <vt:i4>0</vt:i4>
      </vt:variant>
      <vt:variant>
        <vt:i4>5</vt:i4>
      </vt:variant>
      <vt:variant>
        <vt:lpwstr/>
      </vt:variant>
      <vt:variant>
        <vt:lpwstr>_Toc42529517</vt:lpwstr>
      </vt:variant>
      <vt:variant>
        <vt:i4>1310777</vt:i4>
      </vt:variant>
      <vt:variant>
        <vt:i4>437</vt:i4>
      </vt:variant>
      <vt:variant>
        <vt:i4>0</vt:i4>
      </vt:variant>
      <vt:variant>
        <vt:i4>5</vt:i4>
      </vt:variant>
      <vt:variant>
        <vt:lpwstr/>
      </vt:variant>
      <vt:variant>
        <vt:lpwstr>_Toc42529516</vt:lpwstr>
      </vt:variant>
      <vt:variant>
        <vt:i4>1507385</vt:i4>
      </vt:variant>
      <vt:variant>
        <vt:i4>431</vt:i4>
      </vt:variant>
      <vt:variant>
        <vt:i4>0</vt:i4>
      </vt:variant>
      <vt:variant>
        <vt:i4>5</vt:i4>
      </vt:variant>
      <vt:variant>
        <vt:lpwstr/>
      </vt:variant>
      <vt:variant>
        <vt:lpwstr>_Toc42529515</vt:lpwstr>
      </vt:variant>
      <vt:variant>
        <vt:i4>1441849</vt:i4>
      </vt:variant>
      <vt:variant>
        <vt:i4>425</vt:i4>
      </vt:variant>
      <vt:variant>
        <vt:i4>0</vt:i4>
      </vt:variant>
      <vt:variant>
        <vt:i4>5</vt:i4>
      </vt:variant>
      <vt:variant>
        <vt:lpwstr/>
      </vt:variant>
      <vt:variant>
        <vt:lpwstr>_Toc42529514</vt:lpwstr>
      </vt:variant>
      <vt:variant>
        <vt:i4>1114169</vt:i4>
      </vt:variant>
      <vt:variant>
        <vt:i4>419</vt:i4>
      </vt:variant>
      <vt:variant>
        <vt:i4>0</vt:i4>
      </vt:variant>
      <vt:variant>
        <vt:i4>5</vt:i4>
      </vt:variant>
      <vt:variant>
        <vt:lpwstr/>
      </vt:variant>
      <vt:variant>
        <vt:lpwstr>_Toc42529513</vt:lpwstr>
      </vt:variant>
      <vt:variant>
        <vt:i4>1048633</vt:i4>
      </vt:variant>
      <vt:variant>
        <vt:i4>413</vt:i4>
      </vt:variant>
      <vt:variant>
        <vt:i4>0</vt:i4>
      </vt:variant>
      <vt:variant>
        <vt:i4>5</vt:i4>
      </vt:variant>
      <vt:variant>
        <vt:lpwstr/>
      </vt:variant>
      <vt:variant>
        <vt:lpwstr>_Toc42529512</vt:lpwstr>
      </vt:variant>
      <vt:variant>
        <vt:i4>1245241</vt:i4>
      </vt:variant>
      <vt:variant>
        <vt:i4>407</vt:i4>
      </vt:variant>
      <vt:variant>
        <vt:i4>0</vt:i4>
      </vt:variant>
      <vt:variant>
        <vt:i4>5</vt:i4>
      </vt:variant>
      <vt:variant>
        <vt:lpwstr/>
      </vt:variant>
      <vt:variant>
        <vt:lpwstr>_Toc42529511</vt:lpwstr>
      </vt:variant>
      <vt:variant>
        <vt:i4>1179705</vt:i4>
      </vt:variant>
      <vt:variant>
        <vt:i4>401</vt:i4>
      </vt:variant>
      <vt:variant>
        <vt:i4>0</vt:i4>
      </vt:variant>
      <vt:variant>
        <vt:i4>5</vt:i4>
      </vt:variant>
      <vt:variant>
        <vt:lpwstr/>
      </vt:variant>
      <vt:variant>
        <vt:lpwstr>_Toc42529510</vt:lpwstr>
      </vt:variant>
      <vt:variant>
        <vt:i4>1769528</vt:i4>
      </vt:variant>
      <vt:variant>
        <vt:i4>395</vt:i4>
      </vt:variant>
      <vt:variant>
        <vt:i4>0</vt:i4>
      </vt:variant>
      <vt:variant>
        <vt:i4>5</vt:i4>
      </vt:variant>
      <vt:variant>
        <vt:lpwstr/>
      </vt:variant>
      <vt:variant>
        <vt:lpwstr>_Toc42529509</vt:lpwstr>
      </vt:variant>
      <vt:variant>
        <vt:i4>1703992</vt:i4>
      </vt:variant>
      <vt:variant>
        <vt:i4>389</vt:i4>
      </vt:variant>
      <vt:variant>
        <vt:i4>0</vt:i4>
      </vt:variant>
      <vt:variant>
        <vt:i4>5</vt:i4>
      </vt:variant>
      <vt:variant>
        <vt:lpwstr/>
      </vt:variant>
      <vt:variant>
        <vt:lpwstr>_Toc42529508</vt:lpwstr>
      </vt:variant>
      <vt:variant>
        <vt:i4>1376312</vt:i4>
      </vt:variant>
      <vt:variant>
        <vt:i4>383</vt:i4>
      </vt:variant>
      <vt:variant>
        <vt:i4>0</vt:i4>
      </vt:variant>
      <vt:variant>
        <vt:i4>5</vt:i4>
      </vt:variant>
      <vt:variant>
        <vt:lpwstr/>
      </vt:variant>
      <vt:variant>
        <vt:lpwstr>_Toc42529507</vt:lpwstr>
      </vt:variant>
      <vt:variant>
        <vt:i4>1310776</vt:i4>
      </vt:variant>
      <vt:variant>
        <vt:i4>377</vt:i4>
      </vt:variant>
      <vt:variant>
        <vt:i4>0</vt:i4>
      </vt:variant>
      <vt:variant>
        <vt:i4>5</vt:i4>
      </vt:variant>
      <vt:variant>
        <vt:lpwstr/>
      </vt:variant>
      <vt:variant>
        <vt:lpwstr>_Toc42529506</vt:lpwstr>
      </vt:variant>
      <vt:variant>
        <vt:i4>1507384</vt:i4>
      </vt:variant>
      <vt:variant>
        <vt:i4>371</vt:i4>
      </vt:variant>
      <vt:variant>
        <vt:i4>0</vt:i4>
      </vt:variant>
      <vt:variant>
        <vt:i4>5</vt:i4>
      </vt:variant>
      <vt:variant>
        <vt:lpwstr/>
      </vt:variant>
      <vt:variant>
        <vt:lpwstr>_Toc42529505</vt:lpwstr>
      </vt:variant>
      <vt:variant>
        <vt:i4>1441848</vt:i4>
      </vt:variant>
      <vt:variant>
        <vt:i4>365</vt:i4>
      </vt:variant>
      <vt:variant>
        <vt:i4>0</vt:i4>
      </vt:variant>
      <vt:variant>
        <vt:i4>5</vt:i4>
      </vt:variant>
      <vt:variant>
        <vt:lpwstr/>
      </vt:variant>
      <vt:variant>
        <vt:lpwstr>_Toc42529504</vt:lpwstr>
      </vt:variant>
      <vt:variant>
        <vt:i4>1114168</vt:i4>
      </vt:variant>
      <vt:variant>
        <vt:i4>359</vt:i4>
      </vt:variant>
      <vt:variant>
        <vt:i4>0</vt:i4>
      </vt:variant>
      <vt:variant>
        <vt:i4>5</vt:i4>
      </vt:variant>
      <vt:variant>
        <vt:lpwstr/>
      </vt:variant>
      <vt:variant>
        <vt:lpwstr>_Toc42529503</vt:lpwstr>
      </vt:variant>
      <vt:variant>
        <vt:i4>1048632</vt:i4>
      </vt:variant>
      <vt:variant>
        <vt:i4>353</vt:i4>
      </vt:variant>
      <vt:variant>
        <vt:i4>0</vt:i4>
      </vt:variant>
      <vt:variant>
        <vt:i4>5</vt:i4>
      </vt:variant>
      <vt:variant>
        <vt:lpwstr/>
      </vt:variant>
      <vt:variant>
        <vt:lpwstr>_Toc42529502</vt:lpwstr>
      </vt:variant>
      <vt:variant>
        <vt:i4>1245240</vt:i4>
      </vt:variant>
      <vt:variant>
        <vt:i4>347</vt:i4>
      </vt:variant>
      <vt:variant>
        <vt:i4>0</vt:i4>
      </vt:variant>
      <vt:variant>
        <vt:i4>5</vt:i4>
      </vt:variant>
      <vt:variant>
        <vt:lpwstr/>
      </vt:variant>
      <vt:variant>
        <vt:lpwstr>_Toc42529501</vt:lpwstr>
      </vt:variant>
      <vt:variant>
        <vt:i4>1179704</vt:i4>
      </vt:variant>
      <vt:variant>
        <vt:i4>341</vt:i4>
      </vt:variant>
      <vt:variant>
        <vt:i4>0</vt:i4>
      </vt:variant>
      <vt:variant>
        <vt:i4>5</vt:i4>
      </vt:variant>
      <vt:variant>
        <vt:lpwstr/>
      </vt:variant>
      <vt:variant>
        <vt:lpwstr>_Toc42529500</vt:lpwstr>
      </vt:variant>
      <vt:variant>
        <vt:i4>1703985</vt:i4>
      </vt:variant>
      <vt:variant>
        <vt:i4>335</vt:i4>
      </vt:variant>
      <vt:variant>
        <vt:i4>0</vt:i4>
      </vt:variant>
      <vt:variant>
        <vt:i4>5</vt:i4>
      </vt:variant>
      <vt:variant>
        <vt:lpwstr/>
      </vt:variant>
      <vt:variant>
        <vt:lpwstr>_Toc42529499</vt:lpwstr>
      </vt:variant>
      <vt:variant>
        <vt:i4>1769521</vt:i4>
      </vt:variant>
      <vt:variant>
        <vt:i4>329</vt:i4>
      </vt:variant>
      <vt:variant>
        <vt:i4>0</vt:i4>
      </vt:variant>
      <vt:variant>
        <vt:i4>5</vt:i4>
      </vt:variant>
      <vt:variant>
        <vt:lpwstr/>
      </vt:variant>
      <vt:variant>
        <vt:lpwstr>_Toc42529498</vt:lpwstr>
      </vt:variant>
      <vt:variant>
        <vt:i4>1310769</vt:i4>
      </vt:variant>
      <vt:variant>
        <vt:i4>323</vt:i4>
      </vt:variant>
      <vt:variant>
        <vt:i4>0</vt:i4>
      </vt:variant>
      <vt:variant>
        <vt:i4>5</vt:i4>
      </vt:variant>
      <vt:variant>
        <vt:lpwstr/>
      </vt:variant>
      <vt:variant>
        <vt:lpwstr>_Toc42529497</vt:lpwstr>
      </vt:variant>
      <vt:variant>
        <vt:i4>1376305</vt:i4>
      </vt:variant>
      <vt:variant>
        <vt:i4>317</vt:i4>
      </vt:variant>
      <vt:variant>
        <vt:i4>0</vt:i4>
      </vt:variant>
      <vt:variant>
        <vt:i4>5</vt:i4>
      </vt:variant>
      <vt:variant>
        <vt:lpwstr/>
      </vt:variant>
      <vt:variant>
        <vt:lpwstr>_Toc42529496</vt:lpwstr>
      </vt:variant>
      <vt:variant>
        <vt:i4>1441841</vt:i4>
      </vt:variant>
      <vt:variant>
        <vt:i4>311</vt:i4>
      </vt:variant>
      <vt:variant>
        <vt:i4>0</vt:i4>
      </vt:variant>
      <vt:variant>
        <vt:i4>5</vt:i4>
      </vt:variant>
      <vt:variant>
        <vt:lpwstr/>
      </vt:variant>
      <vt:variant>
        <vt:lpwstr>_Toc42529495</vt:lpwstr>
      </vt:variant>
      <vt:variant>
        <vt:i4>1507377</vt:i4>
      </vt:variant>
      <vt:variant>
        <vt:i4>305</vt:i4>
      </vt:variant>
      <vt:variant>
        <vt:i4>0</vt:i4>
      </vt:variant>
      <vt:variant>
        <vt:i4>5</vt:i4>
      </vt:variant>
      <vt:variant>
        <vt:lpwstr/>
      </vt:variant>
      <vt:variant>
        <vt:lpwstr>_Toc42529494</vt:lpwstr>
      </vt:variant>
      <vt:variant>
        <vt:i4>1048625</vt:i4>
      </vt:variant>
      <vt:variant>
        <vt:i4>299</vt:i4>
      </vt:variant>
      <vt:variant>
        <vt:i4>0</vt:i4>
      </vt:variant>
      <vt:variant>
        <vt:i4>5</vt:i4>
      </vt:variant>
      <vt:variant>
        <vt:lpwstr/>
      </vt:variant>
      <vt:variant>
        <vt:lpwstr>_Toc42529493</vt:lpwstr>
      </vt:variant>
      <vt:variant>
        <vt:i4>1114161</vt:i4>
      </vt:variant>
      <vt:variant>
        <vt:i4>293</vt:i4>
      </vt:variant>
      <vt:variant>
        <vt:i4>0</vt:i4>
      </vt:variant>
      <vt:variant>
        <vt:i4>5</vt:i4>
      </vt:variant>
      <vt:variant>
        <vt:lpwstr/>
      </vt:variant>
      <vt:variant>
        <vt:lpwstr>_Toc42529492</vt:lpwstr>
      </vt:variant>
      <vt:variant>
        <vt:i4>1179697</vt:i4>
      </vt:variant>
      <vt:variant>
        <vt:i4>287</vt:i4>
      </vt:variant>
      <vt:variant>
        <vt:i4>0</vt:i4>
      </vt:variant>
      <vt:variant>
        <vt:i4>5</vt:i4>
      </vt:variant>
      <vt:variant>
        <vt:lpwstr/>
      </vt:variant>
      <vt:variant>
        <vt:lpwstr>_Toc42529491</vt:lpwstr>
      </vt:variant>
      <vt:variant>
        <vt:i4>1245233</vt:i4>
      </vt:variant>
      <vt:variant>
        <vt:i4>281</vt:i4>
      </vt:variant>
      <vt:variant>
        <vt:i4>0</vt:i4>
      </vt:variant>
      <vt:variant>
        <vt:i4>5</vt:i4>
      </vt:variant>
      <vt:variant>
        <vt:lpwstr/>
      </vt:variant>
      <vt:variant>
        <vt:lpwstr>_Toc42529490</vt:lpwstr>
      </vt:variant>
      <vt:variant>
        <vt:i4>1703984</vt:i4>
      </vt:variant>
      <vt:variant>
        <vt:i4>275</vt:i4>
      </vt:variant>
      <vt:variant>
        <vt:i4>0</vt:i4>
      </vt:variant>
      <vt:variant>
        <vt:i4>5</vt:i4>
      </vt:variant>
      <vt:variant>
        <vt:lpwstr/>
      </vt:variant>
      <vt:variant>
        <vt:lpwstr>_Toc42529489</vt:lpwstr>
      </vt:variant>
      <vt:variant>
        <vt:i4>1769520</vt:i4>
      </vt:variant>
      <vt:variant>
        <vt:i4>269</vt:i4>
      </vt:variant>
      <vt:variant>
        <vt:i4>0</vt:i4>
      </vt:variant>
      <vt:variant>
        <vt:i4>5</vt:i4>
      </vt:variant>
      <vt:variant>
        <vt:lpwstr/>
      </vt:variant>
      <vt:variant>
        <vt:lpwstr>_Toc42529488</vt:lpwstr>
      </vt:variant>
      <vt:variant>
        <vt:i4>1310768</vt:i4>
      </vt:variant>
      <vt:variant>
        <vt:i4>263</vt:i4>
      </vt:variant>
      <vt:variant>
        <vt:i4>0</vt:i4>
      </vt:variant>
      <vt:variant>
        <vt:i4>5</vt:i4>
      </vt:variant>
      <vt:variant>
        <vt:lpwstr/>
      </vt:variant>
      <vt:variant>
        <vt:lpwstr>_Toc42529487</vt:lpwstr>
      </vt:variant>
      <vt:variant>
        <vt:i4>1376304</vt:i4>
      </vt:variant>
      <vt:variant>
        <vt:i4>257</vt:i4>
      </vt:variant>
      <vt:variant>
        <vt:i4>0</vt:i4>
      </vt:variant>
      <vt:variant>
        <vt:i4>5</vt:i4>
      </vt:variant>
      <vt:variant>
        <vt:lpwstr/>
      </vt:variant>
      <vt:variant>
        <vt:lpwstr>_Toc42529486</vt:lpwstr>
      </vt:variant>
      <vt:variant>
        <vt:i4>1441840</vt:i4>
      </vt:variant>
      <vt:variant>
        <vt:i4>251</vt:i4>
      </vt:variant>
      <vt:variant>
        <vt:i4>0</vt:i4>
      </vt:variant>
      <vt:variant>
        <vt:i4>5</vt:i4>
      </vt:variant>
      <vt:variant>
        <vt:lpwstr/>
      </vt:variant>
      <vt:variant>
        <vt:lpwstr>_Toc42529485</vt:lpwstr>
      </vt:variant>
      <vt:variant>
        <vt:i4>1507376</vt:i4>
      </vt:variant>
      <vt:variant>
        <vt:i4>245</vt:i4>
      </vt:variant>
      <vt:variant>
        <vt:i4>0</vt:i4>
      </vt:variant>
      <vt:variant>
        <vt:i4>5</vt:i4>
      </vt:variant>
      <vt:variant>
        <vt:lpwstr/>
      </vt:variant>
      <vt:variant>
        <vt:lpwstr>_Toc42529484</vt:lpwstr>
      </vt:variant>
      <vt:variant>
        <vt:i4>1048624</vt:i4>
      </vt:variant>
      <vt:variant>
        <vt:i4>239</vt:i4>
      </vt:variant>
      <vt:variant>
        <vt:i4>0</vt:i4>
      </vt:variant>
      <vt:variant>
        <vt:i4>5</vt:i4>
      </vt:variant>
      <vt:variant>
        <vt:lpwstr/>
      </vt:variant>
      <vt:variant>
        <vt:lpwstr>_Toc42529483</vt:lpwstr>
      </vt:variant>
      <vt:variant>
        <vt:i4>1114160</vt:i4>
      </vt:variant>
      <vt:variant>
        <vt:i4>233</vt:i4>
      </vt:variant>
      <vt:variant>
        <vt:i4>0</vt:i4>
      </vt:variant>
      <vt:variant>
        <vt:i4>5</vt:i4>
      </vt:variant>
      <vt:variant>
        <vt:lpwstr/>
      </vt:variant>
      <vt:variant>
        <vt:lpwstr>_Toc42529482</vt:lpwstr>
      </vt:variant>
      <vt:variant>
        <vt:i4>1179696</vt:i4>
      </vt:variant>
      <vt:variant>
        <vt:i4>227</vt:i4>
      </vt:variant>
      <vt:variant>
        <vt:i4>0</vt:i4>
      </vt:variant>
      <vt:variant>
        <vt:i4>5</vt:i4>
      </vt:variant>
      <vt:variant>
        <vt:lpwstr/>
      </vt:variant>
      <vt:variant>
        <vt:lpwstr>_Toc42529481</vt:lpwstr>
      </vt:variant>
      <vt:variant>
        <vt:i4>1245232</vt:i4>
      </vt:variant>
      <vt:variant>
        <vt:i4>221</vt:i4>
      </vt:variant>
      <vt:variant>
        <vt:i4>0</vt:i4>
      </vt:variant>
      <vt:variant>
        <vt:i4>5</vt:i4>
      </vt:variant>
      <vt:variant>
        <vt:lpwstr/>
      </vt:variant>
      <vt:variant>
        <vt:lpwstr>_Toc42529480</vt:lpwstr>
      </vt:variant>
      <vt:variant>
        <vt:i4>1703999</vt:i4>
      </vt:variant>
      <vt:variant>
        <vt:i4>215</vt:i4>
      </vt:variant>
      <vt:variant>
        <vt:i4>0</vt:i4>
      </vt:variant>
      <vt:variant>
        <vt:i4>5</vt:i4>
      </vt:variant>
      <vt:variant>
        <vt:lpwstr/>
      </vt:variant>
      <vt:variant>
        <vt:lpwstr>_Toc42529479</vt:lpwstr>
      </vt:variant>
      <vt:variant>
        <vt:i4>1769535</vt:i4>
      </vt:variant>
      <vt:variant>
        <vt:i4>209</vt:i4>
      </vt:variant>
      <vt:variant>
        <vt:i4>0</vt:i4>
      </vt:variant>
      <vt:variant>
        <vt:i4>5</vt:i4>
      </vt:variant>
      <vt:variant>
        <vt:lpwstr/>
      </vt:variant>
      <vt:variant>
        <vt:lpwstr>_Toc42529478</vt:lpwstr>
      </vt:variant>
      <vt:variant>
        <vt:i4>1310783</vt:i4>
      </vt:variant>
      <vt:variant>
        <vt:i4>203</vt:i4>
      </vt:variant>
      <vt:variant>
        <vt:i4>0</vt:i4>
      </vt:variant>
      <vt:variant>
        <vt:i4>5</vt:i4>
      </vt:variant>
      <vt:variant>
        <vt:lpwstr/>
      </vt:variant>
      <vt:variant>
        <vt:lpwstr>_Toc42529477</vt:lpwstr>
      </vt:variant>
      <vt:variant>
        <vt:i4>1638451</vt:i4>
      </vt:variant>
      <vt:variant>
        <vt:i4>194</vt:i4>
      </vt:variant>
      <vt:variant>
        <vt:i4>0</vt:i4>
      </vt:variant>
      <vt:variant>
        <vt:i4>5</vt:i4>
      </vt:variant>
      <vt:variant>
        <vt:lpwstr/>
      </vt:variant>
      <vt:variant>
        <vt:lpwstr>_Toc38624327</vt:lpwstr>
      </vt:variant>
      <vt:variant>
        <vt:i4>1572915</vt:i4>
      </vt:variant>
      <vt:variant>
        <vt:i4>188</vt:i4>
      </vt:variant>
      <vt:variant>
        <vt:i4>0</vt:i4>
      </vt:variant>
      <vt:variant>
        <vt:i4>5</vt:i4>
      </vt:variant>
      <vt:variant>
        <vt:lpwstr/>
      </vt:variant>
      <vt:variant>
        <vt:lpwstr>_Toc38624326</vt:lpwstr>
      </vt:variant>
      <vt:variant>
        <vt:i4>1310769</vt:i4>
      </vt:variant>
      <vt:variant>
        <vt:i4>179</vt:i4>
      </vt:variant>
      <vt:variant>
        <vt:i4>0</vt:i4>
      </vt:variant>
      <vt:variant>
        <vt:i4>5</vt:i4>
      </vt:variant>
      <vt:variant>
        <vt:lpwstr/>
      </vt:variant>
      <vt:variant>
        <vt:lpwstr>_Toc42529390</vt:lpwstr>
      </vt:variant>
      <vt:variant>
        <vt:i4>1900592</vt:i4>
      </vt:variant>
      <vt:variant>
        <vt:i4>173</vt:i4>
      </vt:variant>
      <vt:variant>
        <vt:i4>0</vt:i4>
      </vt:variant>
      <vt:variant>
        <vt:i4>5</vt:i4>
      </vt:variant>
      <vt:variant>
        <vt:lpwstr/>
      </vt:variant>
      <vt:variant>
        <vt:lpwstr>_Toc42529389</vt:lpwstr>
      </vt:variant>
      <vt:variant>
        <vt:i4>1835056</vt:i4>
      </vt:variant>
      <vt:variant>
        <vt:i4>167</vt:i4>
      </vt:variant>
      <vt:variant>
        <vt:i4>0</vt:i4>
      </vt:variant>
      <vt:variant>
        <vt:i4>5</vt:i4>
      </vt:variant>
      <vt:variant>
        <vt:lpwstr/>
      </vt:variant>
      <vt:variant>
        <vt:lpwstr>_Toc42529388</vt:lpwstr>
      </vt:variant>
      <vt:variant>
        <vt:i4>1245232</vt:i4>
      </vt:variant>
      <vt:variant>
        <vt:i4>161</vt:i4>
      </vt:variant>
      <vt:variant>
        <vt:i4>0</vt:i4>
      </vt:variant>
      <vt:variant>
        <vt:i4>5</vt:i4>
      </vt:variant>
      <vt:variant>
        <vt:lpwstr/>
      </vt:variant>
      <vt:variant>
        <vt:lpwstr>_Toc42529387</vt:lpwstr>
      </vt:variant>
      <vt:variant>
        <vt:i4>1179696</vt:i4>
      </vt:variant>
      <vt:variant>
        <vt:i4>155</vt:i4>
      </vt:variant>
      <vt:variant>
        <vt:i4>0</vt:i4>
      </vt:variant>
      <vt:variant>
        <vt:i4>5</vt:i4>
      </vt:variant>
      <vt:variant>
        <vt:lpwstr/>
      </vt:variant>
      <vt:variant>
        <vt:lpwstr>_Toc42529386</vt:lpwstr>
      </vt:variant>
      <vt:variant>
        <vt:i4>1114160</vt:i4>
      </vt:variant>
      <vt:variant>
        <vt:i4>149</vt:i4>
      </vt:variant>
      <vt:variant>
        <vt:i4>0</vt:i4>
      </vt:variant>
      <vt:variant>
        <vt:i4>5</vt:i4>
      </vt:variant>
      <vt:variant>
        <vt:lpwstr/>
      </vt:variant>
      <vt:variant>
        <vt:lpwstr>_Toc42529385</vt:lpwstr>
      </vt:variant>
      <vt:variant>
        <vt:i4>1048624</vt:i4>
      </vt:variant>
      <vt:variant>
        <vt:i4>143</vt:i4>
      </vt:variant>
      <vt:variant>
        <vt:i4>0</vt:i4>
      </vt:variant>
      <vt:variant>
        <vt:i4>5</vt:i4>
      </vt:variant>
      <vt:variant>
        <vt:lpwstr/>
      </vt:variant>
      <vt:variant>
        <vt:lpwstr>_Toc42529384</vt:lpwstr>
      </vt:variant>
      <vt:variant>
        <vt:i4>1507376</vt:i4>
      </vt:variant>
      <vt:variant>
        <vt:i4>137</vt:i4>
      </vt:variant>
      <vt:variant>
        <vt:i4>0</vt:i4>
      </vt:variant>
      <vt:variant>
        <vt:i4>5</vt:i4>
      </vt:variant>
      <vt:variant>
        <vt:lpwstr/>
      </vt:variant>
      <vt:variant>
        <vt:lpwstr>_Toc42529383</vt:lpwstr>
      </vt:variant>
      <vt:variant>
        <vt:i4>1441840</vt:i4>
      </vt:variant>
      <vt:variant>
        <vt:i4>131</vt:i4>
      </vt:variant>
      <vt:variant>
        <vt:i4>0</vt:i4>
      </vt:variant>
      <vt:variant>
        <vt:i4>5</vt:i4>
      </vt:variant>
      <vt:variant>
        <vt:lpwstr/>
      </vt:variant>
      <vt:variant>
        <vt:lpwstr>_Toc42529382</vt:lpwstr>
      </vt:variant>
      <vt:variant>
        <vt:i4>1376304</vt:i4>
      </vt:variant>
      <vt:variant>
        <vt:i4>125</vt:i4>
      </vt:variant>
      <vt:variant>
        <vt:i4>0</vt:i4>
      </vt:variant>
      <vt:variant>
        <vt:i4>5</vt:i4>
      </vt:variant>
      <vt:variant>
        <vt:lpwstr/>
      </vt:variant>
      <vt:variant>
        <vt:lpwstr>_Toc42529381</vt:lpwstr>
      </vt:variant>
      <vt:variant>
        <vt:i4>1310768</vt:i4>
      </vt:variant>
      <vt:variant>
        <vt:i4>119</vt:i4>
      </vt:variant>
      <vt:variant>
        <vt:i4>0</vt:i4>
      </vt:variant>
      <vt:variant>
        <vt:i4>5</vt:i4>
      </vt:variant>
      <vt:variant>
        <vt:lpwstr/>
      </vt:variant>
      <vt:variant>
        <vt:lpwstr>_Toc42529380</vt:lpwstr>
      </vt:variant>
      <vt:variant>
        <vt:i4>1900607</vt:i4>
      </vt:variant>
      <vt:variant>
        <vt:i4>113</vt:i4>
      </vt:variant>
      <vt:variant>
        <vt:i4>0</vt:i4>
      </vt:variant>
      <vt:variant>
        <vt:i4>5</vt:i4>
      </vt:variant>
      <vt:variant>
        <vt:lpwstr/>
      </vt:variant>
      <vt:variant>
        <vt:lpwstr>_Toc42529379</vt:lpwstr>
      </vt:variant>
      <vt:variant>
        <vt:i4>1835071</vt:i4>
      </vt:variant>
      <vt:variant>
        <vt:i4>107</vt:i4>
      </vt:variant>
      <vt:variant>
        <vt:i4>0</vt:i4>
      </vt:variant>
      <vt:variant>
        <vt:i4>5</vt:i4>
      </vt:variant>
      <vt:variant>
        <vt:lpwstr/>
      </vt:variant>
      <vt:variant>
        <vt:lpwstr>_Toc42529378</vt:lpwstr>
      </vt:variant>
      <vt:variant>
        <vt:i4>1245247</vt:i4>
      </vt:variant>
      <vt:variant>
        <vt:i4>101</vt:i4>
      </vt:variant>
      <vt:variant>
        <vt:i4>0</vt:i4>
      </vt:variant>
      <vt:variant>
        <vt:i4>5</vt:i4>
      </vt:variant>
      <vt:variant>
        <vt:lpwstr/>
      </vt:variant>
      <vt:variant>
        <vt:lpwstr>_Toc42529377</vt:lpwstr>
      </vt:variant>
      <vt:variant>
        <vt:i4>1179711</vt:i4>
      </vt:variant>
      <vt:variant>
        <vt:i4>95</vt:i4>
      </vt:variant>
      <vt:variant>
        <vt:i4>0</vt:i4>
      </vt:variant>
      <vt:variant>
        <vt:i4>5</vt:i4>
      </vt:variant>
      <vt:variant>
        <vt:lpwstr/>
      </vt:variant>
      <vt:variant>
        <vt:lpwstr>_Toc42529376</vt:lpwstr>
      </vt:variant>
      <vt:variant>
        <vt:i4>1114175</vt:i4>
      </vt:variant>
      <vt:variant>
        <vt:i4>89</vt:i4>
      </vt:variant>
      <vt:variant>
        <vt:i4>0</vt:i4>
      </vt:variant>
      <vt:variant>
        <vt:i4>5</vt:i4>
      </vt:variant>
      <vt:variant>
        <vt:lpwstr/>
      </vt:variant>
      <vt:variant>
        <vt:lpwstr>_Toc42529375</vt:lpwstr>
      </vt:variant>
      <vt:variant>
        <vt:i4>1048639</vt:i4>
      </vt:variant>
      <vt:variant>
        <vt:i4>83</vt:i4>
      </vt:variant>
      <vt:variant>
        <vt:i4>0</vt:i4>
      </vt:variant>
      <vt:variant>
        <vt:i4>5</vt:i4>
      </vt:variant>
      <vt:variant>
        <vt:lpwstr/>
      </vt:variant>
      <vt:variant>
        <vt:lpwstr>_Toc42529374</vt:lpwstr>
      </vt:variant>
      <vt:variant>
        <vt:i4>1507391</vt:i4>
      </vt:variant>
      <vt:variant>
        <vt:i4>77</vt:i4>
      </vt:variant>
      <vt:variant>
        <vt:i4>0</vt:i4>
      </vt:variant>
      <vt:variant>
        <vt:i4>5</vt:i4>
      </vt:variant>
      <vt:variant>
        <vt:lpwstr/>
      </vt:variant>
      <vt:variant>
        <vt:lpwstr>_Toc42529373</vt:lpwstr>
      </vt:variant>
      <vt:variant>
        <vt:i4>1441855</vt:i4>
      </vt:variant>
      <vt:variant>
        <vt:i4>71</vt:i4>
      </vt:variant>
      <vt:variant>
        <vt:i4>0</vt:i4>
      </vt:variant>
      <vt:variant>
        <vt:i4>5</vt:i4>
      </vt:variant>
      <vt:variant>
        <vt:lpwstr/>
      </vt:variant>
      <vt:variant>
        <vt:lpwstr>_Toc42529372</vt:lpwstr>
      </vt:variant>
      <vt:variant>
        <vt:i4>1376319</vt:i4>
      </vt:variant>
      <vt:variant>
        <vt:i4>65</vt:i4>
      </vt:variant>
      <vt:variant>
        <vt:i4>0</vt:i4>
      </vt:variant>
      <vt:variant>
        <vt:i4>5</vt:i4>
      </vt:variant>
      <vt:variant>
        <vt:lpwstr/>
      </vt:variant>
      <vt:variant>
        <vt:lpwstr>_Toc42529371</vt:lpwstr>
      </vt:variant>
      <vt:variant>
        <vt:i4>1310783</vt:i4>
      </vt:variant>
      <vt:variant>
        <vt:i4>59</vt:i4>
      </vt:variant>
      <vt:variant>
        <vt:i4>0</vt:i4>
      </vt:variant>
      <vt:variant>
        <vt:i4>5</vt:i4>
      </vt:variant>
      <vt:variant>
        <vt:lpwstr/>
      </vt:variant>
      <vt:variant>
        <vt:lpwstr>_Toc42529370</vt:lpwstr>
      </vt:variant>
      <vt:variant>
        <vt:i4>1900606</vt:i4>
      </vt:variant>
      <vt:variant>
        <vt:i4>53</vt:i4>
      </vt:variant>
      <vt:variant>
        <vt:i4>0</vt:i4>
      </vt:variant>
      <vt:variant>
        <vt:i4>5</vt:i4>
      </vt:variant>
      <vt:variant>
        <vt:lpwstr/>
      </vt:variant>
      <vt:variant>
        <vt:lpwstr>_Toc42529369</vt:lpwstr>
      </vt:variant>
      <vt:variant>
        <vt:i4>1835070</vt:i4>
      </vt:variant>
      <vt:variant>
        <vt:i4>47</vt:i4>
      </vt:variant>
      <vt:variant>
        <vt:i4>0</vt:i4>
      </vt:variant>
      <vt:variant>
        <vt:i4>5</vt:i4>
      </vt:variant>
      <vt:variant>
        <vt:lpwstr/>
      </vt:variant>
      <vt:variant>
        <vt:lpwstr>_Toc42529368</vt:lpwstr>
      </vt:variant>
      <vt:variant>
        <vt:i4>1245246</vt:i4>
      </vt:variant>
      <vt:variant>
        <vt:i4>41</vt:i4>
      </vt:variant>
      <vt:variant>
        <vt:i4>0</vt:i4>
      </vt:variant>
      <vt:variant>
        <vt:i4>5</vt:i4>
      </vt:variant>
      <vt:variant>
        <vt:lpwstr/>
      </vt:variant>
      <vt:variant>
        <vt:lpwstr>_Toc42529367</vt:lpwstr>
      </vt:variant>
      <vt:variant>
        <vt:i4>1179710</vt:i4>
      </vt:variant>
      <vt:variant>
        <vt:i4>35</vt:i4>
      </vt:variant>
      <vt:variant>
        <vt:i4>0</vt:i4>
      </vt:variant>
      <vt:variant>
        <vt:i4>5</vt:i4>
      </vt:variant>
      <vt:variant>
        <vt:lpwstr/>
      </vt:variant>
      <vt:variant>
        <vt:lpwstr>_Toc42529366</vt:lpwstr>
      </vt:variant>
      <vt:variant>
        <vt:i4>1114174</vt:i4>
      </vt:variant>
      <vt:variant>
        <vt:i4>29</vt:i4>
      </vt:variant>
      <vt:variant>
        <vt:i4>0</vt:i4>
      </vt:variant>
      <vt:variant>
        <vt:i4>5</vt:i4>
      </vt:variant>
      <vt:variant>
        <vt:lpwstr/>
      </vt:variant>
      <vt:variant>
        <vt:lpwstr>_Toc42529365</vt:lpwstr>
      </vt:variant>
      <vt:variant>
        <vt:i4>1900592</vt:i4>
      </vt:variant>
      <vt:variant>
        <vt:i4>20</vt:i4>
      </vt:variant>
      <vt:variant>
        <vt:i4>0</vt:i4>
      </vt:variant>
      <vt:variant>
        <vt:i4>5</vt:i4>
      </vt:variant>
      <vt:variant>
        <vt:lpwstr/>
      </vt:variant>
      <vt:variant>
        <vt:lpwstr>_Toc42529288</vt:lpwstr>
      </vt:variant>
      <vt:variant>
        <vt:i4>1179696</vt:i4>
      </vt:variant>
      <vt:variant>
        <vt:i4>14</vt:i4>
      </vt:variant>
      <vt:variant>
        <vt:i4>0</vt:i4>
      </vt:variant>
      <vt:variant>
        <vt:i4>5</vt:i4>
      </vt:variant>
      <vt:variant>
        <vt:lpwstr/>
      </vt:variant>
      <vt:variant>
        <vt:lpwstr>_Toc42529287</vt:lpwstr>
      </vt:variant>
      <vt:variant>
        <vt:i4>1245232</vt:i4>
      </vt:variant>
      <vt:variant>
        <vt:i4>8</vt:i4>
      </vt:variant>
      <vt:variant>
        <vt:i4>0</vt:i4>
      </vt:variant>
      <vt:variant>
        <vt:i4>5</vt:i4>
      </vt:variant>
      <vt:variant>
        <vt:lpwstr/>
      </vt:variant>
      <vt:variant>
        <vt:lpwstr>_Toc42529286</vt:lpwstr>
      </vt:variant>
      <vt:variant>
        <vt:i4>5373982</vt:i4>
      </vt:variant>
      <vt:variant>
        <vt:i4>3</vt:i4>
      </vt:variant>
      <vt:variant>
        <vt:i4>0</vt:i4>
      </vt:variant>
      <vt:variant>
        <vt:i4>5</vt:i4>
      </vt:variant>
      <vt:variant>
        <vt:lpwstr>https://www.albayan.ae/economy/local-market/2018-04-01-1.3225487</vt:lpwstr>
      </vt:variant>
      <vt:variant>
        <vt:lpwstr/>
      </vt:variant>
      <vt:variant>
        <vt:i4>3801192</vt:i4>
      </vt:variant>
      <vt:variant>
        <vt:i4>0</vt:i4>
      </vt:variant>
      <vt:variant>
        <vt:i4>0</vt:i4>
      </vt:variant>
      <vt:variant>
        <vt:i4>5</vt:i4>
      </vt:variant>
      <vt:variant>
        <vt:lpwstr>http://gaza-health.com/ar/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WM</dc:creator>
  <cp:keywords>PUBLIC - عام</cp:keywords>
  <cp:lastModifiedBy>Microsoft Office User</cp:lastModifiedBy>
  <cp:revision>228</cp:revision>
  <cp:lastPrinted>2022-08-27T05:11:00Z</cp:lastPrinted>
  <dcterms:created xsi:type="dcterms:W3CDTF">2022-08-27T04:56:00Z</dcterms:created>
  <dcterms:modified xsi:type="dcterms:W3CDTF">2025-01-13T08:46:00Z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fc8ad2b4-38ab-425c-a6ee-fbc1c4706034</vt:lpwstr>
  </property>
  <property fmtid="{D5CDD505-2E9C-101B-9397-08002B2CF9AE}" pid="3" name="bjSaver">
    <vt:lpwstr>RCvpTxhNTwtGxWzJIHJxE6F+gQlen+tG</vt:lpwstr>
  </property>
  <property fmtid="{D5CDD505-2E9C-101B-9397-08002B2CF9AE}" pid="4" name="bjDocumentLabelXML">
    <vt:lpwstr>&lt;?xml version="1.0" encoding="us-ascii"?&gt;&lt;sisl xmlns:xsi="http://www.w3.org/2001/XMLSchema-instance" xmlns:xsd="http://www.w3.org/2001/XMLSchema" sislVersion="0" policy="56c69923-81ca-4877-b551-0a42433c9d52" origin="userSelected" xmlns="http://www.boldonj</vt:lpwstr>
  </property>
  <property fmtid="{D5CDD505-2E9C-101B-9397-08002B2CF9AE}" pid="5" name="bjDocumentLabelXML-0">
    <vt:lpwstr>ames.com/2008/01/sie/internal/label"&gt;&lt;element uid="89d3b76a-033d-441b-8672-393549e2b1c3" value="" /&gt;&lt;/sisl&gt;</vt:lpwstr>
  </property>
  <property fmtid="{D5CDD505-2E9C-101B-9397-08002B2CF9AE}" pid="6" name="bjDocumentSecurityLabel">
    <vt:lpwstr>PUBLIC - عام</vt:lpwstr>
  </property>
</Properties>
</file>