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0BD4" w14:textId="4338DDDF" w:rsidR="00FF616A" w:rsidRDefault="00DE4766" w:rsidP="00DE4766">
      <w:pPr>
        <w:jc w:val="center"/>
        <w:rPr>
          <w:b/>
          <w:bCs/>
          <w:sz w:val="56"/>
          <w:szCs w:val="72"/>
        </w:rPr>
      </w:pPr>
      <w:r w:rsidRPr="00DE4766">
        <w:rPr>
          <w:b/>
          <w:bCs/>
          <w:sz w:val="56"/>
          <w:szCs w:val="72"/>
        </w:rPr>
        <w:t>Oracle</w:t>
      </w:r>
      <w:r w:rsidRPr="00DE4766">
        <w:rPr>
          <w:rFonts w:hint="eastAsia"/>
          <w:b/>
          <w:bCs/>
          <w:sz w:val="56"/>
          <w:szCs w:val="72"/>
        </w:rPr>
        <w:t>安装</w:t>
      </w:r>
    </w:p>
    <w:p w14:paraId="77A49CAF" w14:textId="2424D1E1" w:rsidR="00DE4766" w:rsidRPr="00DE4766" w:rsidRDefault="00DE4766" w:rsidP="00DE476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DE4766">
        <w:rPr>
          <w:rFonts w:hint="eastAsia"/>
          <w:b/>
          <w:bCs/>
          <w:sz w:val="24"/>
          <w:szCs w:val="40"/>
        </w:rPr>
        <w:t>将压缩包进行解压，大家会看到两个压缩包，将两个报全部都进行解压：</w:t>
      </w:r>
    </w:p>
    <w:p w14:paraId="74094EE6" w14:textId="57F2C1D5" w:rsidR="00DE4766" w:rsidRDefault="00DE4766" w:rsidP="00DE4766">
      <w:pPr>
        <w:rPr>
          <w:b/>
          <w:bCs/>
          <w:sz w:val="24"/>
          <w:szCs w:val="40"/>
        </w:rPr>
      </w:pPr>
      <w:r>
        <w:rPr>
          <w:noProof/>
        </w:rPr>
        <w:drawing>
          <wp:inline distT="0" distB="0" distL="0" distR="0" wp14:anchorId="30AEE2A9" wp14:editId="4370C2EC">
            <wp:extent cx="5274310" cy="513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A03" w14:textId="07FFC91B" w:rsidR="00DE4766" w:rsidRPr="00DE4766" w:rsidRDefault="00DE4766" w:rsidP="00DE476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DE4766">
        <w:rPr>
          <w:rFonts w:hint="eastAsia"/>
          <w:b/>
          <w:bCs/>
          <w:sz w:val="24"/>
          <w:szCs w:val="40"/>
        </w:rPr>
        <w:t>将</w:t>
      </w:r>
      <w:r w:rsidRPr="00DE4766">
        <w:rPr>
          <w:b/>
          <w:bCs/>
          <w:sz w:val="24"/>
          <w:szCs w:val="40"/>
        </w:rPr>
        <w:t>win64_11gR2_database_2of2</w:t>
      </w:r>
      <w:r w:rsidRPr="00DE4766">
        <w:rPr>
          <w:rFonts w:hint="eastAsia"/>
          <w:b/>
          <w:bCs/>
          <w:sz w:val="24"/>
          <w:szCs w:val="40"/>
        </w:rPr>
        <w:t>包中的components的内容替换到</w:t>
      </w:r>
      <w:r w:rsidRPr="00DE4766">
        <w:rPr>
          <w:b/>
          <w:bCs/>
          <w:sz w:val="24"/>
          <w:szCs w:val="40"/>
        </w:rPr>
        <w:t>win64_11gR2_database_</w:t>
      </w:r>
      <w:r w:rsidRPr="00DE4766">
        <w:rPr>
          <w:rFonts w:hint="eastAsia"/>
          <w:b/>
          <w:bCs/>
          <w:sz w:val="24"/>
          <w:szCs w:val="40"/>
        </w:rPr>
        <w:t>1</w:t>
      </w:r>
      <w:r w:rsidRPr="00DE4766">
        <w:rPr>
          <w:b/>
          <w:bCs/>
          <w:sz w:val="24"/>
          <w:szCs w:val="40"/>
        </w:rPr>
        <w:t>of2</w:t>
      </w:r>
      <w:r w:rsidRPr="00DE4766">
        <w:rPr>
          <w:rFonts w:hint="eastAsia"/>
          <w:b/>
          <w:bCs/>
          <w:sz w:val="24"/>
          <w:szCs w:val="40"/>
        </w:rPr>
        <w:t>中的相同目录下；</w:t>
      </w:r>
    </w:p>
    <w:p w14:paraId="06E48645" w14:textId="01103F89" w:rsidR="00DE4766" w:rsidRDefault="00DE4766" w:rsidP="00DE476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完成上述步骤后，软件的安装目录如下：双击setup</w:t>
      </w:r>
      <w:r>
        <w:rPr>
          <w:b/>
          <w:bCs/>
          <w:sz w:val="24"/>
          <w:szCs w:val="40"/>
        </w:rPr>
        <w:t>.exe</w:t>
      </w:r>
      <w:r>
        <w:rPr>
          <w:rFonts w:hint="eastAsia"/>
          <w:b/>
          <w:bCs/>
          <w:sz w:val="24"/>
          <w:szCs w:val="40"/>
        </w:rPr>
        <w:t>程序进行安装</w:t>
      </w:r>
    </w:p>
    <w:p w14:paraId="36065AFF" w14:textId="77DB5260" w:rsidR="00DE4766" w:rsidRDefault="00DE4766" w:rsidP="00DE4766">
      <w:pPr>
        <w:rPr>
          <w:b/>
          <w:bCs/>
          <w:sz w:val="24"/>
          <w:szCs w:val="40"/>
        </w:rPr>
      </w:pPr>
      <w:r w:rsidRPr="00DE4766">
        <w:rPr>
          <w:b/>
          <w:bCs/>
          <w:sz w:val="24"/>
          <w:szCs w:val="40"/>
        </w:rPr>
        <w:drawing>
          <wp:inline distT="0" distB="0" distL="0" distR="0" wp14:anchorId="2F730BE6" wp14:editId="5D9B731A">
            <wp:extent cx="5274310" cy="1737995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A6C2AD88-DA66-4BAC-8481-951FC4D03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A6C2AD88-DA66-4BAC-8481-951FC4D03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21EA" w14:textId="22119736" w:rsidR="00DE4766" w:rsidRPr="00DE4766" w:rsidRDefault="00DE4766" w:rsidP="00DE476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DE4766">
        <w:rPr>
          <w:rFonts w:hint="eastAsia"/>
          <w:b/>
          <w:bCs/>
          <w:sz w:val="24"/>
          <w:szCs w:val="40"/>
        </w:rPr>
        <w:t>Oracle安装之后会检测环境，会提示不满足，点击是即可</w:t>
      </w:r>
    </w:p>
    <w:p w14:paraId="1A9D5D50" w14:textId="3AA8DEBD" w:rsidR="00DE4766" w:rsidRDefault="00DE4766" w:rsidP="00DE4766">
      <w:pPr>
        <w:rPr>
          <w:b/>
          <w:bCs/>
          <w:sz w:val="24"/>
          <w:szCs w:val="40"/>
        </w:rPr>
      </w:pPr>
      <w:r w:rsidRPr="00DE4766">
        <w:rPr>
          <w:b/>
          <w:bCs/>
          <w:sz w:val="24"/>
          <w:szCs w:val="40"/>
        </w:rPr>
        <w:drawing>
          <wp:inline distT="0" distB="0" distL="0" distR="0" wp14:anchorId="78B6A5E9" wp14:editId="1671E066">
            <wp:extent cx="5274310" cy="1699260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4FED169-2F12-4934-8994-382BD4AB8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4FED169-2F12-4934-8994-382BD4AB86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4D2" w14:textId="04EB06FA" w:rsidR="00DE4766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填写邮件信息，此处不填写，将对勾取消</w:t>
      </w:r>
    </w:p>
    <w:p w14:paraId="62E84D51" w14:textId="6551159C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sz w:val="24"/>
          <w:szCs w:val="40"/>
        </w:rPr>
        <w:lastRenderedPageBreak/>
        <w:drawing>
          <wp:inline distT="0" distB="0" distL="0" distR="0" wp14:anchorId="205E3C14" wp14:editId="714BE07F">
            <wp:extent cx="5274310" cy="3956050"/>
            <wp:effectExtent l="0" t="0" r="2540" b="6350"/>
            <wp:docPr id="3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FCED" w14:textId="5A076098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此处弹出警告信息，忽略即可</w:t>
      </w:r>
    </w:p>
    <w:p w14:paraId="4F2BAFE2" w14:textId="1D20F4AD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sz w:val="24"/>
          <w:szCs w:val="40"/>
        </w:rPr>
        <w:drawing>
          <wp:inline distT="0" distB="0" distL="0" distR="0" wp14:anchorId="7C481D92" wp14:editId="7EBC9582">
            <wp:extent cx="5274310" cy="3956050"/>
            <wp:effectExtent l="0" t="0" r="2540" b="6350"/>
            <wp:docPr id="5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41B4" w14:textId="210FE5D5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lastRenderedPageBreak/>
        <w:t>安装完成之后会自动创建数据库</w:t>
      </w:r>
    </w:p>
    <w:p w14:paraId="35B2A27A" w14:textId="52588BBF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sz w:val="24"/>
          <w:szCs w:val="40"/>
        </w:rPr>
        <w:drawing>
          <wp:inline distT="0" distB="0" distL="0" distR="0" wp14:anchorId="5411C949" wp14:editId="6A97AEEC">
            <wp:extent cx="5274310" cy="3956050"/>
            <wp:effectExtent l="0" t="0" r="2540" b="6350"/>
            <wp:docPr id="6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099C" w14:textId="2E8A8541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选择安装桌面类</w:t>
      </w:r>
    </w:p>
    <w:p w14:paraId="39F60780" w14:textId="3E6E47F8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sz w:val="24"/>
          <w:szCs w:val="40"/>
        </w:rPr>
        <w:drawing>
          <wp:inline distT="0" distB="0" distL="0" distR="0" wp14:anchorId="14D630DB" wp14:editId="53814102">
            <wp:extent cx="4287520" cy="3215640"/>
            <wp:effectExtent l="0" t="0" r="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09" cy="32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B935" w14:textId="2D76273B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选择oracle的安装目录，一定要指定目录，否则修改配置文件麻烦</w:t>
      </w:r>
    </w:p>
    <w:p w14:paraId="667B90FD" w14:textId="6921E95C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sz w:val="24"/>
          <w:szCs w:val="40"/>
        </w:rPr>
        <w:lastRenderedPageBreak/>
        <w:drawing>
          <wp:inline distT="0" distB="0" distL="0" distR="0" wp14:anchorId="5259B71F" wp14:editId="6313B80B">
            <wp:extent cx="5274310" cy="3977005"/>
            <wp:effectExtent l="0" t="0" r="2540" b="4445"/>
            <wp:docPr id="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0338E37-CD62-493C-A5A8-F5F6B864E2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0338E37-CD62-493C-A5A8-F5F6B864E2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58F8" w14:textId="1CB2D63E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密码简单会提出警告信息，忽略即可</w:t>
      </w:r>
    </w:p>
    <w:p w14:paraId="1FF8892A" w14:textId="451A0521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sz w:val="24"/>
          <w:szCs w:val="40"/>
        </w:rPr>
        <w:drawing>
          <wp:inline distT="0" distB="0" distL="0" distR="0" wp14:anchorId="52D1B4C3" wp14:editId="52108C7B">
            <wp:extent cx="4914286" cy="1495238"/>
            <wp:effectExtent l="0" t="0" r="635" b="0"/>
            <wp:docPr id="10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A9DE" w14:textId="6F2BB962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提示oracle相关的配置信息，默认即可</w:t>
      </w:r>
    </w:p>
    <w:p w14:paraId="41E0FBE1" w14:textId="6E25176D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sz w:val="24"/>
          <w:szCs w:val="40"/>
        </w:rPr>
        <w:lastRenderedPageBreak/>
        <w:drawing>
          <wp:inline distT="0" distB="0" distL="0" distR="0" wp14:anchorId="169EDF18" wp14:editId="03B4B7F8">
            <wp:extent cx="5274310" cy="3956050"/>
            <wp:effectExtent l="0" t="0" r="2540" b="6350"/>
            <wp:docPr id="1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A470" w14:textId="3E1CF1F6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Oracle的安装过程，此过程会持续一段时间，耐心等待即可</w:t>
      </w:r>
    </w:p>
    <w:p w14:paraId="7F96252B" w14:textId="56BA2C2A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sz w:val="24"/>
          <w:szCs w:val="40"/>
        </w:rPr>
        <w:drawing>
          <wp:inline distT="0" distB="0" distL="0" distR="0" wp14:anchorId="1A7A1FE8" wp14:editId="158174A3">
            <wp:extent cx="5274310" cy="3956050"/>
            <wp:effectExtent l="0" t="0" r="2540" b="6350"/>
            <wp:docPr id="1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2512" w14:textId="76939266" w:rsidR="00B9188C" w:rsidRPr="00376001" w:rsidRDefault="00376001" w:rsidP="0037600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376001">
        <w:rPr>
          <w:rFonts w:hint="eastAsia"/>
          <w:b/>
          <w:bCs/>
          <w:sz w:val="24"/>
          <w:szCs w:val="40"/>
        </w:rPr>
        <w:lastRenderedPageBreak/>
        <w:t>安装进度条</w:t>
      </w:r>
      <w:r w:rsidRPr="00376001">
        <w:rPr>
          <w:rFonts w:hint="eastAsia"/>
          <w:b/>
          <w:bCs/>
          <w:sz w:val="24"/>
          <w:szCs w:val="40"/>
        </w:rPr>
        <w:t>，耐心等待</w:t>
      </w:r>
    </w:p>
    <w:p w14:paraId="78A8961B" w14:textId="5086A9F0" w:rsidR="00376001" w:rsidRDefault="00376001" w:rsidP="00376001">
      <w:pPr>
        <w:rPr>
          <w:b/>
          <w:bCs/>
          <w:sz w:val="24"/>
          <w:szCs w:val="40"/>
        </w:rPr>
      </w:pPr>
      <w:r w:rsidRPr="00376001">
        <w:rPr>
          <w:b/>
          <w:bCs/>
          <w:sz w:val="24"/>
          <w:szCs w:val="40"/>
        </w:rPr>
        <w:drawing>
          <wp:inline distT="0" distB="0" distL="0" distR="0" wp14:anchorId="0A2187FF" wp14:editId="3DF11F66">
            <wp:extent cx="5274310" cy="3956050"/>
            <wp:effectExtent l="0" t="0" r="2540" b="6350"/>
            <wp:docPr id="13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370" w14:textId="15EF9CB1" w:rsidR="00376001" w:rsidRPr="00376001" w:rsidRDefault="00376001" w:rsidP="0037600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376001">
        <w:rPr>
          <w:rFonts w:hint="eastAsia"/>
          <w:b/>
          <w:bCs/>
          <w:sz w:val="24"/>
          <w:szCs w:val="40"/>
        </w:rPr>
        <w:t>安装完成之后显示oracle帮助，此时可以修改密码，一般我们不修改，选择在后续进行修改操作</w:t>
      </w:r>
    </w:p>
    <w:p w14:paraId="650F45A4" w14:textId="0E99AB0B" w:rsidR="00376001" w:rsidRDefault="00376001" w:rsidP="00376001">
      <w:pPr>
        <w:rPr>
          <w:b/>
          <w:bCs/>
          <w:sz w:val="24"/>
          <w:szCs w:val="40"/>
        </w:rPr>
      </w:pPr>
      <w:r w:rsidRPr="00376001">
        <w:rPr>
          <w:b/>
          <w:bCs/>
          <w:sz w:val="24"/>
          <w:szCs w:val="40"/>
        </w:rPr>
        <w:drawing>
          <wp:inline distT="0" distB="0" distL="0" distR="0" wp14:anchorId="41371D0E" wp14:editId="24AFFD6B">
            <wp:extent cx="2850191" cy="3337560"/>
            <wp:effectExtent l="0" t="0" r="7620" b="0"/>
            <wp:docPr id="1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38BD319-2299-48A3-AE33-7FC570CBF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538BD319-2299-48A3-AE33-7FC570CBFC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9109" cy="33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3E57" w14:textId="440BA42D" w:rsidR="00376001" w:rsidRPr="00376001" w:rsidRDefault="00376001" w:rsidP="00376001">
      <w:pPr>
        <w:pStyle w:val="a3"/>
        <w:numPr>
          <w:ilvl w:val="0"/>
          <w:numId w:val="1"/>
        </w:numPr>
        <w:ind w:firstLineChars="0"/>
        <w:rPr>
          <w:b/>
          <w:bCs/>
          <w:szCs w:val="40"/>
        </w:rPr>
      </w:pPr>
      <w:r w:rsidRPr="00376001">
        <w:rPr>
          <w:rFonts w:hint="eastAsia"/>
          <w:b/>
          <w:bCs/>
          <w:szCs w:val="40"/>
        </w:rPr>
        <w:lastRenderedPageBreak/>
        <w:t>在口令管理处可以修改密码，默认用户名是</w:t>
      </w:r>
      <w:r w:rsidRPr="00376001">
        <w:rPr>
          <w:b/>
          <w:bCs/>
          <w:szCs w:val="40"/>
        </w:rPr>
        <w:t>scott</w:t>
      </w:r>
    </w:p>
    <w:p w14:paraId="38438F2D" w14:textId="5B8A0D25" w:rsidR="00376001" w:rsidRDefault="00376001" w:rsidP="00376001">
      <w:pPr>
        <w:rPr>
          <w:b/>
          <w:bCs/>
          <w:sz w:val="24"/>
          <w:szCs w:val="40"/>
        </w:rPr>
      </w:pPr>
      <w:r w:rsidRPr="00376001">
        <w:rPr>
          <w:b/>
          <w:bCs/>
          <w:sz w:val="24"/>
          <w:szCs w:val="40"/>
        </w:rPr>
        <w:drawing>
          <wp:inline distT="0" distB="0" distL="0" distR="0" wp14:anchorId="53DEDE68" wp14:editId="0E11C913">
            <wp:extent cx="5274310" cy="3032125"/>
            <wp:effectExtent l="0" t="0" r="2540" b="0"/>
            <wp:docPr id="1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F279784-92D1-4C78-977C-8CD91BB66E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EF279784-92D1-4C78-977C-8CD91BB66E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7C39" w14:textId="77777777" w:rsidR="00376001" w:rsidRPr="00376001" w:rsidRDefault="00376001" w:rsidP="00376001">
      <w:pPr>
        <w:rPr>
          <w:b/>
          <w:bCs/>
          <w:szCs w:val="40"/>
        </w:rPr>
      </w:pPr>
      <w:r>
        <w:rPr>
          <w:rFonts w:hint="eastAsia"/>
          <w:b/>
          <w:bCs/>
          <w:sz w:val="24"/>
          <w:szCs w:val="40"/>
        </w:rPr>
        <w:t>16、</w:t>
      </w:r>
      <w:r w:rsidRPr="00376001">
        <w:rPr>
          <w:b/>
          <w:bCs/>
          <w:szCs w:val="40"/>
        </w:rPr>
        <w:t>Oracle</w:t>
      </w:r>
      <w:r w:rsidRPr="00376001">
        <w:rPr>
          <w:rFonts w:hint="eastAsia"/>
          <w:b/>
          <w:bCs/>
          <w:szCs w:val="40"/>
        </w:rPr>
        <w:t>安装成功</w:t>
      </w:r>
    </w:p>
    <w:p w14:paraId="5A272253" w14:textId="7D5B0369" w:rsidR="00376001" w:rsidRPr="00376001" w:rsidRDefault="00376001" w:rsidP="00376001">
      <w:pPr>
        <w:rPr>
          <w:rFonts w:hint="eastAsia"/>
          <w:b/>
          <w:bCs/>
          <w:sz w:val="24"/>
          <w:szCs w:val="40"/>
        </w:rPr>
      </w:pPr>
      <w:r w:rsidRPr="00376001">
        <w:rPr>
          <w:b/>
          <w:bCs/>
          <w:sz w:val="24"/>
          <w:szCs w:val="40"/>
        </w:rPr>
        <w:drawing>
          <wp:inline distT="0" distB="0" distL="0" distR="0" wp14:anchorId="279ED54C" wp14:editId="7F49D927">
            <wp:extent cx="5274310" cy="3956050"/>
            <wp:effectExtent l="0" t="0" r="2540" b="6350"/>
            <wp:docPr id="16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001" w:rsidRPr="00376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D8F"/>
    <w:multiLevelType w:val="hybridMultilevel"/>
    <w:tmpl w:val="DC1257F4"/>
    <w:lvl w:ilvl="0" w:tplc="6BF61E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99"/>
    <w:rsid w:val="00376001"/>
    <w:rsid w:val="00913799"/>
    <w:rsid w:val="00B9188C"/>
    <w:rsid w:val="00DE4766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3762"/>
  <w15:chartTrackingRefBased/>
  <w15:docId w15:val="{8BEBA8AB-4CF5-4F96-8603-A1035C05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76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631989464@qq.com</dc:creator>
  <cp:keywords/>
  <dc:description/>
  <cp:lastModifiedBy>631989464@qq.com</cp:lastModifiedBy>
  <cp:revision>2</cp:revision>
  <dcterms:created xsi:type="dcterms:W3CDTF">2019-10-25T04:48:00Z</dcterms:created>
  <dcterms:modified xsi:type="dcterms:W3CDTF">2019-10-25T05:13:00Z</dcterms:modified>
</cp:coreProperties>
</file>