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Zadanie egzaminacyjne</w:t>
      </w:r>
      <w:r>
        <w:rPr>
          <w:b/>
        </w:rPr>
        <w:br/>
      </w:r>
    </w:p>
    <w:p w:rsidR="002E1DA7" w:rsidRPr="002E1DA7" w:rsidRDefault="002E1DA7" w:rsidP="002E1DA7">
      <w:pPr>
        <w:spacing w:after="0"/>
      </w:pPr>
      <w:r w:rsidRPr="002E1DA7">
        <w:t>Wykonaj aplikację internetową dla firmy remontującej mieszkania zawierającą elementy HTML, CSS i JavaScript oraz zaprojektuj logo firmy. Wykorzystaj do tego celu edytor zaznaczający składnię oraz program do obróbki grafiki wektorowej.</w:t>
      </w:r>
    </w:p>
    <w:p w:rsidR="002E1DA7" w:rsidRPr="002E1DA7" w:rsidRDefault="002E1DA7" w:rsidP="002E1DA7">
      <w:pPr>
        <w:spacing w:after="0"/>
      </w:pPr>
      <w:r w:rsidRPr="002E1DA7">
        <w:t>Aby wykonać zadanie zaloguj się na konto Egzamin bez hasła. Wyniki swojej pracy zapisz w folderze utworzonym na pulpicie konta Egzamin. Jako nazwy folderu użyj swojego numeru PESEL.</w:t>
      </w:r>
    </w:p>
    <w:p w:rsidR="002E1DA7" w:rsidRDefault="002E1DA7" w:rsidP="002E1DA7">
      <w:pPr>
        <w:spacing w:after="0"/>
        <w:rPr>
          <w:b/>
        </w:rPr>
      </w:pP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Grafika</w:t>
      </w:r>
    </w:p>
    <w:p w:rsidR="002E1DA7" w:rsidRPr="002E1DA7" w:rsidRDefault="002E1DA7" w:rsidP="002E1DA7">
      <w:pPr>
        <w:spacing w:after="0"/>
        <w:jc w:val="center"/>
      </w:pPr>
      <w:r w:rsidRPr="002E1DA7">
        <w:fldChar w:fldCharType="begin"/>
      </w:r>
      <w:r w:rsidRPr="002E1DA7">
        <w:instrText xml:space="preserve"> HYPERLINK "https://www.praktycznyegzamin.pl/inf03ee09e14/praktyka/file/img/2017/E.14-06-17.06/1.png" \t "_blank" </w:instrText>
      </w:r>
      <w:r w:rsidRPr="002E1DA7">
        <w:fldChar w:fldCharType="separate"/>
      </w:r>
      <w:r w:rsidRPr="002E1DA7">
        <w:drawing>
          <wp:inline distT="0" distB="0" distL="0" distR="0">
            <wp:extent cx="2280213" cy="2437931"/>
            <wp:effectExtent l="0" t="0" r="6350" b="635"/>
            <wp:docPr id="4" name="Obraz 4" descr="https://www.praktycznyegzamin.pl/inf03ee09e14/praktyka/file/img/2017/E.14-06-17.06/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aktycznyegzamin.pl/inf03ee09e14/praktyka/file/img/2017/E.14-06-17.06/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73" cy="24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A7" w:rsidRPr="002E1DA7" w:rsidRDefault="002E1DA7" w:rsidP="002E1DA7">
      <w:pPr>
        <w:spacing w:after="0"/>
        <w:jc w:val="center"/>
      </w:pPr>
      <w:r w:rsidRPr="002E1DA7">
        <w:t>Obraz 1a</w:t>
      </w:r>
    </w:p>
    <w:p w:rsidR="002E1DA7" w:rsidRPr="002E1DA7" w:rsidRDefault="002E1DA7" w:rsidP="002E1DA7">
      <w:pPr>
        <w:spacing w:after="0"/>
      </w:pPr>
      <w:r w:rsidRPr="002E1DA7">
        <w:fldChar w:fldCharType="end"/>
      </w:r>
    </w:p>
    <w:p w:rsidR="002E1DA7" w:rsidRPr="002E1DA7" w:rsidRDefault="002E1DA7" w:rsidP="002E1DA7">
      <w:pPr>
        <w:spacing w:after="0"/>
        <w:jc w:val="center"/>
      </w:pPr>
      <w:r w:rsidRPr="002E1DA7">
        <w:fldChar w:fldCharType="begin"/>
      </w:r>
      <w:r w:rsidRPr="002E1DA7">
        <w:instrText xml:space="preserve"> HYPERLINK "https://www.praktycznyegzamin.pl/inf03ee09e14/praktyka/file/img/2017/E.14-06-17.06/2.png" \t "_blank" </w:instrText>
      </w:r>
      <w:r w:rsidRPr="002E1DA7">
        <w:fldChar w:fldCharType="separate"/>
      </w:r>
      <w:r w:rsidRPr="002E1DA7">
        <w:drawing>
          <wp:inline distT="0" distB="0" distL="0" distR="0">
            <wp:extent cx="1817370" cy="1875155"/>
            <wp:effectExtent l="0" t="0" r="0" b="0"/>
            <wp:docPr id="3" name="Obraz 3" descr="https://www.praktycznyegzamin.pl/inf03ee09e14/praktyka/file/img/2017/E.14-06-17.06/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raktycznyegzamin.pl/inf03ee09e14/praktyka/file/img/2017/E.14-06-17.06/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A7" w:rsidRPr="002E1DA7" w:rsidRDefault="002E1DA7" w:rsidP="002E1DA7">
      <w:pPr>
        <w:spacing w:after="0"/>
        <w:jc w:val="center"/>
      </w:pPr>
      <w:r w:rsidRPr="002E1DA7">
        <w:t>Obraz 1b</w:t>
      </w:r>
    </w:p>
    <w:p w:rsidR="002E1DA7" w:rsidRPr="002E1DA7" w:rsidRDefault="002E1DA7" w:rsidP="002E1DA7">
      <w:pPr>
        <w:spacing w:after="0"/>
      </w:pPr>
      <w:r w:rsidRPr="002E1DA7">
        <w:fldChar w:fldCharType="end"/>
      </w:r>
    </w:p>
    <w:p w:rsidR="002E1DA7" w:rsidRPr="002E1DA7" w:rsidRDefault="002E1DA7" w:rsidP="002E1DA7">
      <w:pPr>
        <w:spacing w:after="0"/>
      </w:pPr>
      <w:r w:rsidRPr="002E1DA7">
        <w:t>Przy pomocy programu do obróbki grafiki wektorowej wykonaj projekt logo firmy. Swoją pracę udokumentuj zrzutem ekranowym. Wykonaj następujące czynności:</w:t>
      </w:r>
    </w:p>
    <w:p w:rsidR="002E1DA7" w:rsidRPr="002E1DA7" w:rsidRDefault="002E1DA7" w:rsidP="002E1DA7">
      <w:pPr>
        <w:spacing w:after="0"/>
      </w:pPr>
      <w:r w:rsidRPr="002E1DA7">
        <w:t xml:space="preserve">Utwórz kształt spirali o wymiarach 400 x 400 </w:t>
      </w:r>
      <w:proofErr w:type="spellStart"/>
      <w:r w:rsidRPr="002E1DA7">
        <w:t>px</w:t>
      </w:r>
      <w:proofErr w:type="spellEnd"/>
    </w:p>
    <w:p w:rsidR="002E1DA7" w:rsidRPr="002E1DA7" w:rsidRDefault="002E1DA7" w:rsidP="002E1DA7">
      <w:pPr>
        <w:spacing w:after="0"/>
      </w:pPr>
      <w:r w:rsidRPr="002E1DA7">
        <w:t>Utwórz napis „REMONTY MIESZKAŃ” o atrybutach: pogrubiona czcionka Arial, rozmiar 36, kolor wypełnienia: ciemny zielony (obraz 1a)</w:t>
      </w:r>
    </w:p>
    <w:p w:rsidR="002E1DA7" w:rsidRPr="002E1DA7" w:rsidRDefault="002E1DA7" w:rsidP="002E1DA7">
      <w:pPr>
        <w:spacing w:after="0"/>
      </w:pPr>
      <w:r w:rsidRPr="002E1DA7">
        <w:t>Za pomocą odpowiedniej funkcji edytora umieść tekst na kształcie spirali. Czynność udokumentuj za pomocą zrzutu ekranowego tak, aby była widoczna nazwa funkcji, która została użyta do transformacji. Zrzut powinien być czytelny i wykonany bez skalowania i kadrowania, a także z widocznym paskiem zadań i godziną wykonania. Zapisz go pod nazwą zrzut1 w formacie JPEG. Na rysunku widoczny ma być tylko tekst.</w:t>
      </w:r>
    </w:p>
    <w:p w:rsidR="002E1DA7" w:rsidRPr="002E1DA7" w:rsidRDefault="002E1DA7" w:rsidP="002E1DA7">
      <w:pPr>
        <w:spacing w:after="0"/>
      </w:pPr>
      <w:r w:rsidRPr="002E1DA7">
        <w:lastRenderedPageBreak/>
        <w:t xml:space="preserve">Wyeksportuj obraz do formatu PNG o nazwie logotyp. Jego wysokość powinna być nie większa niż 200 </w:t>
      </w:r>
      <w:proofErr w:type="spellStart"/>
      <w:r w:rsidRPr="002E1DA7">
        <w:t>px</w:t>
      </w:r>
      <w:proofErr w:type="spellEnd"/>
      <w:r w:rsidRPr="002E1DA7">
        <w:t>. Obraz powinien posiadać tło przezroczyste. Przykład pliku logotyp przedstawia rysunek 1b.</w:t>
      </w:r>
    </w:p>
    <w:p w:rsidR="002E1DA7" w:rsidRDefault="002E1DA7" w:rsidP="002E1DA7">
      <w:pPr>
        <w:spacing w:after="0"/>
      </w:pP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Witryna internetowa</w:t>
      </w:r>
    </w:p>
    <w:p w:rsidR="002E1DA7" w:rsidRPr="002E1DA7" w:rsidRDefault="002E1DA7" w:rsidP="002E1DA7">
      <w:pPr>
        <w:spacing w:after="0"/>
        <w:jc w:val="center"/>
      </w:pPr>
      <w:r w:rsidRPr="002E1DA7">
        <w:fldChar w:fldCharType="begin"/>
      </w:r>
      <w:r w:rsidRPr="002E1DA7">
        <w:instrText xml:space="preserve"> HYPERLINK "https://www.praktycznyegzamin.pl/inf03ee09e14/praktyka/file/img/2017/E.14-06-17.06/3.png" \t "_blank" </w:instrText>
      </w:r>
      <w:r w:rsidRPr="002E1DA7">
        <w:fldChar w:fldCharType="separate"/>
      </w:r>
      <w:r w:rsidRPr="002E1DA7">
        <w:drawing>
          <wp:inline distT="0" distB="0" distL="0" distR="0">
            <wp:extent cx="5317164" cy="3131040"/>
            <wp:effectExtent l="0" t="0" r="0" b="0"/>
            <wp:docPr id="2" name="Obraz 2" descr="https://www.praktycznyegzamin.pl/inf03ee09e14/praktyka/file/img/2017/E.14-06-17.06/3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raktycznyegzamin.pl/inf03ee09e14/praktyka/file/img/2017/E.14-06-17.06/3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64" cy="31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A7" w:rsidRPr="002E1DA7" w:rsidRDefault="002E1DA7" w:rsidP="002E1DA7">
      <w:pPr>
        <w:spacing w:after="0"/>
        <w:jc w:val="center"/>
      </w:pPr>
      <w:r w:rsidRPr="002E1DA7">
        <w:t>Obraz 2</w:t>
      </w:r>
    </w:p>
    <w:p w:rsidR="002E1DA7" w:rsidRPr="002E1DA7" w:rsidRDefault="002E1DA7" w:rsidP="002E1DA7">
      <w:pPr>
        <w:spacing w:after="0"/>
      </w:pPr>
      <w:r w:rsidRPr="002E1DA7">
        <w:fldChar w:fldCharType="end"/>
      </w: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Cechy witryny wspólne dla wszystkich stron:</w:t>
      </w:r>
    </w:p>
    <w:p w:rsidR="002E1DA7" w:rsidRPr="002E1DA7" w:rsidRDefault="002E1DA7" w:rsidP="002E1DA7">
      <w:pPr>
        <w:spacing w:after="0"/>
      </w:pPr>
      <w:r w:rsidRPr="002E1DA7">
        <w:t>Witryna składa się z trzech podstron: index.html, adres.html i policz.html</w:t>
      </w:r>
    </w:p>
    <w:p w:rsidR="002E1DA7" w:rsidRPr="002E1DA7" w:rsidRDefault="002E1DA7" w:rsidP="002E1DA7">
      <w:pPr>
        <w:spacing w:after="0"/>
      </w:pPr>
      <w:r w:rsidRPr="002E1DA7">
        <w:t>Zastosowany właściwy standard kodowania polskich znaków</w:t>
      </w:r>
    </w:p>
    <w:p w:rsidR="002E1DA7" w:rsidRPr="002E1DA7" w:rsidRDefault="002E1DA7" w:rsidP="002E1DA7">
      <w:pPr>
        <w:spacing w:after="0"/>
      </w:pPr>
      <w:r w:rsidRPr="002E1DA7">
        <w:t>Tytuł strony, widoczny na karcie przeglądarki: „Remonty mieszkań”</w:t>
      </w:r>
    </w:p>
    <w:p w:rsidR="002E1DA7" w:rsidRPr="002E1DA7" w:rsidRDefault="002E1DA7" w:rsidP="002E1DA7">
      <w:pPr>
        <w:spacing w:after="0"/>
      </w:pPr>
      <w:r w:rsidRPr="002E1DA7">
        <w:t>Arkusz stylów w pliku o nazwie remont.css, prawidłowo połączony z kodem strony</w:t>
      </w:r>
    </w:p>
    <w:p w:rsidR="002E1DA7" w:rsidRPr="002E1DA7" w:rsidRDefault="002E1DA7" w:rsidP="002E1DA7">
      <w:pPr>
        <w:spacing w:after="0"/>
      </w:pPr>
      <w:r w:rsidRPr="002E1DA7">
        <w:t>Podział strony na bloki: pięć bloków menu, blok główny i stopka zrealizowany za pomocą znaczników sekcji, zgodnie z obrazem 2</w:t>
      </w:r>
    </w:p>
    <w:p w:rsidR="002E1DA7" w:rsidRPr="002E1DA7" w:rsidRDefault="002E1DA7" w:rsidP="002E1DA7">
      <w:pPr>
        <w:spacing w:after="0"/>
      </w:pPr>
      <w:r w:rsidRPr="002E1DA7">
        <w:t>Zawartość Menu: pięć bloków, z których każdy zrealizowany za pomocą znaczników sekcji (nie tabeli), zawierające:</w:t>
      </w:r>
    </w:p>
    <w:p w:rsidR="002E1DA7" w:rsidRPr="002E1DA7" w:rsidRDefault="002E1DA7" w:rsidP="002E1DA7">
      <w:pPr>
        <w:spacing w:after="0"/>
      </w:pPr>
      <w:r w:rsidRPr="002E1DA7">
        <w:t>- Obraz logotyp - Odnośnik O FIRMIE prowadzący do strony index.html - Odnośnik ADRES prowadzący do strony adres.html - Odnośnik POLICZ prowadzący do strony policz.html - Odnośnik LINKI wskazujący na stronę http://www.jakremontowac.pl/ Strona powinna otworzyć się w osobnej karcie przeglądarki</w:t>
      </w:r>
    </w:p>
    <w:p w:rsidR="002E1DA7" w:rsidRPr="002E1DA7" w:rsidRDefault="002E1DA7" w:rsidP="002E1DA7">
      <w:pPr>
        <w:spacing w:after="0"/>
      </w:pPr>
      <w:r w:rsidRPr="002E1DA7">
        <w:t>Zawartość bloku głównego:</w:t>
      </w:r>
    </w:p>
    <w:p w:rsidR="002E1DA7" w:rsidRPr="002E1DA7" w:rsidRDefault="002E1DA7" w:rsidP="002E1DA7">
      <w:pPr>
        <w:spacing w:after="0"/>
      </w:pPr>
      <w:r w:rsidRPr="002E1DA7">
        <w:t>-różna dla każdej z podstron, patrz niżej</w:t>
      </w:r>
    </w:p>
    <w:p w:rsidR="002E1DA7" w:rsidRPr="002E1DA7" w:rsidRDefault="002E1DA7" w:rsidP="002E1DA7">
      <w:pPr>
        <w:spacing w:after="0"/>
      </w:pPr>
      <w:r w:rsidRPr="002E1DA7">
        <w:t>Zawartość stopki:</w:t>
      </w:r>
    </w:p>
    <w:p w:rsidR="002E1DA7" w:rsidRPr="002E1DA7" w:rsidRDefault="002E1DA7" w:rsidP="002E1DA7">
      <w:pPr>
        <w:spacing w:after="0"/>
      </w:pPr>
      <w:r w:rsidRPr="002E1DA7">
        <w:t>-tekst paragrafu „Autor strony:”, dalej wstawiony Twój numer PESEL</w:t>
      </w:r>
    </w:p>
    <w:p w:rsidR="002E1DA7" w:rsidRDefault="002E1DA7" w:rsidP="002E1DA7">
      <w:pPr>
        <w:spacing w:after="0"/>
      </w:pP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Cechy charakterystyczne dla każdej z podstron</w:t>
      </w:r>
    </w:p>
    <w:p w:rsidR="002E1DA7" w:rsidRPr="002E1DA7" w:rsidRDefault="002E1DA7" w:rsidP="002E1DA7">
      <w:pPr>
        <w:spacing w:after="0"/>
      </w:pPr>
      <w:r w:rsidRPr="002E1DA7">
        <w:t>Zawartość bloku głównego strony index.html:</w:t>
      </w:r>
    </w:p>
    <w:p w:rsidR="002E1DA7" w:rsidRPr="002E1DA7" w:rsidRDefault="002E1DA7" w:rsidP="002E1DA7">
      <w:pPr>
        <w:spacing w:after="0"/>
      </w:pPr>
      <w:r w:rsidRPr="002E1DA7">
        <w:t>- Nagłówek pierwszego stopnia o treści „Zakres prac” - Listę zagnieżdżoną przedstawia obraz 3.</w:t>
      </w:r>
    </w:p>
    <w:p w:rsidR="002E1DA7" w:rsidRPr="002E1DA7" w:rsidRDefault="002E1DA7" w:rsidP="002E1DA7">
      <w:pPr>
        <w:spacing w:after="0"/>
        <w:jc w:val="center"/>
      </w:pPr>
      <w:r w:rsidRPr="002E1DA7">
        <w:fldChar w:fldCharType="begin"/>
      </w:r>
      <w:r w:rsidRPr="002E1DA7">
        <w:instrText xml:space="preserve"> HYPERLINK "https://www.praktycznyegzamin.pl/inf03ee09e14/praktyka/file/img/2017/E.14-06-17.06/4.png" \t "_blank" </w:instrText>
      </w:r>
      <w:r w:rsidRPr="002E1DA7">
        <w:fldChar w:fldCharType="separate"/>
      </w:r>
      <w:r w:rsidRPr="002E1DA7">
        <w:drawing>
          <wp:inline distT="0" distB="0" distL="0" distR="0">
            <wp:extent cx="3142703" cy="1610341"/>
            <wp:effectExtent l="0" t="0" r="635" b="9525"/>
            <wp:docPr id="1" name="Obraz 1" descr="https://www.praktycznyegzamin.pl/inf03ee09e14/praktyka/file/img/2017/E.14-06-17.06/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praktycznyegzamin.pl/inf03ee09e14/praktyka/file/img/2017/E.14-06-17.06/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0" cy="16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A7" w:rsidRPr="002E1DA7" w:rsidRDefault="002E1DA7" w:rsidP="002E1DA7">
      <w:pPr>
        <w:spacing w:after="0"/>
        <w:jc w:val="center"/>
      </w:pPr>
      <w:r w:rsidRPr="002E1DA7">
        <w:t>Obraz 3</w:t>
      </w:r>
    </w:p>
    <w:p w:rsidR="002E1DA7" w:rsidRPr="002E1DA7" w:rsidRDefault="002E1DA7" w:rsidP="002E1DA7">
      <w:pPr>
        <w:spacing w:after="0"/>
      </w:pPr>
      <w:r w:rsidRPr="002E1DA7">
        <w:fldChar w:fldCharType="end"/>
      </w: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Zawartość bloku głównego strony adres.html:</w:t>
      </w:r>
    </w:p>
    <w:p w:rsidR="002E1DA7" w:rsidRPr="002E1DA7" w:rsidRDefault="002E1DA7" w:rsidP="002E1DA7">
      <w:pPr>
        <w:spacing w:after="0"/>
      </w:pPr>
      <w:r w:rsidRPr="002E1DA7">
        <w:t>- Nagłówek pierwszego stopnia o treści „Adres firmy” - Paragraf (akapit) o treści „Remonty Mieszkań Krzysztof Kowalski”, paragraf o treści „ul. Korfantego 60”, paragraf o treści „Katowice” - Przycisk o treści „Skontaktuj się z nami”, który jest odnośnikiem do adresu mailowego „remonty@gmail.com”</w:t>
      </w: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Zawartość bloku głównego strony policz.html (Rysunek 2):</w:t>
      </w:r>
    </w:p>
    <w:p w:rsidR="002E1DA7" w:rsidRPr="002E1DA7" w:rsidRDefault="002E1DA7" w:rsidP="002E1DA7">
      <w:pPr>
        <w:spacing w:after="0"/>
      </w:pPr>
      <w:r w:rsidRPr="002E1DA7">
        <w:t>- Nagłówek pierwszego stopnia o treści „Kafelkowanie łazienki” - Paragraf o treści „powierzchnia w m2:”, pole edycyjne typu numerycznego - Pola typu radio o treści: „Płytki 20 x 20 cm” oraz „Płytki 25 x 12 cm” - Poniżej przycisk o treści „PRZELICZ”. Jego wciśnięcie powoduje uruchomienie skryptu</w:t>
      </w:r>
    </w:p>
    <w:p w:rsidR="002E1DA7" w:rsidRDefault="002E1DA7" w:rsidP="002E1DA7">
      <w:pPr>
        <w:spacing w:after="0"/>
        <w:rPr>
          <w:b/>
        </w:rPr>
      </w:pP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 xml:space="preserve">Styl </w:t>
      </w:r>
      <w:proofErr w:type="spellStart"/>
      <w:r w:rsidRPr="002E1DA7">
        <w:rPr>
          <w:b/>
        </w:rPr>
        <w:t>css</w:t>
      </w:r>
      <w:proofErr w:type="spellEnd"/>
      <w:r w:rsidRPr="002E1DA7">
        <w:rPr>
          <w:b/>
        </w:rPr>
        <w:t xml:space="preserve"> witryny internetowej</w:t>
      </w:r>
    </w:p>
    <w:p w:rsidR="002E1DA7" w:rsidRPr="002E1DA7" w:rsidRDefault="002E1DA7" w:rsidP="002E1DA7">
      <w:pPr>
        <w:spacing w:after="0"/>
      </w:pPr>
      <w:r w:rsidRPr="002E1DA7">
        <w:t>Plik remont.css zawiera formatowanie dla:</w:t>
      </w:r>
    </w:p>
    <w:p w:rsidR="002E1DA7" w:rsidRPr="002E1DA7" w:rsidRDefault="002E1DA7" w:rsidP="002E1DA7">
      <w:pPr>
        <w:spacing w:after="0"/>
      </w:pPr>
      <w:r w:rsidRPr="002E1DA7">
        <w:t xml:space="preserve">Pojedynczego bloku menu: kolor RGB tła (57, 180, 107), biały kolor czcionki, wyrównanie tekstu do środka, rozmiar tekstu 150%, szerokość 20%, wysokość 220 </w:t>
      </w:r>
      <w:proofErr w:type="spellStart"/>
      <w:r w:rsidRPr="002E1DA7">
        <w:t>px</w:t>
      </w:r>
      <w:proofErr w:type="spellEnd"/>
    </w:p>
    <w:p w:rsidR="002E1DA7" w:rsidRPr="002E1DA7" w:rsidRDefault="002E1DA7" w:rsidP="002E1DA7">
      <w:pPr>
        <w:spacing w:after="0"/>
      </w:pPr>
      <w:r w:rsidRPr="002E1DA7">
        <w:t xml:space="preserve">Bloku głównego: wysokość 300 </w:t>
      </w:r>
      <w:proofErr w:type="spellStart"/>
      <w:r w:rsidRPr="002E1DA7">
        <w:t>px</w:t>
      </w:r>
      <w:proofErr w:type="spellEnd"/>
    </w:p>
    <w:p w:rsidR="002E1DA7" w:rsidRPr="002E1DA7" w:rsidRDefault="002E1DA7" w:rsidP="002E1DA7">
      <w:pPr>
        <w:spacing w:after="0"/>
      </w:pPr>
      <w:r w:rsidRPr="002E1DA7">
        <w:t>Stopki: kolor RGB tła (57, 180, 107), biały kolor czcionki, wyrównanie tekstu do środka, rozmiar tekstu 150%</w:t>
      </w:r>
    </w:p>
    <w:p w:rsidR="002E1DA7" w:rsidRPr="002E1DA7" w:rsidRDefault="002E1DA7" w:rsidP="002E1DA7">
      <w:pPr>
        <w:spacing w:after="0"/>
      </w:pPr>
      <w:r w:rsidRPr="002E1DA7">
        <w:t>Odnośnika: biały kolor czcionki</w:t>
      </w:r>
    </w:p>
    <w:p w:rsidR="002E1DA7" w:rsidRPr="002E1DA7" w:rsidRDefault="002E1DA7" w:rsidP="002E1DA7">
      <w:pPr>
        <w:spacing w:after="0"/>
      </w:pPr>
      <w:r w:rsidRPr="002E1DA7">
        <w:t xml:space="preserve">Przycisku: zielony kolor tła, zielone obramowanie o szerokości 1 </w:t>
      </w:r>
      <w:proofErr w:type="spellStart"/>
      <w:r w:rsidRPr="002E1DA7">
        <w:t>px</w:t>
      </w:r>
      <w:proofErr w:type="spellEnd"/>
      <w:r w:rsidRPr="002E1DA7">
        <w:t xml:space="preserve">, biały kolor czcionki, tekst pogrubiony, marginesy wewnętrzne 15 </w:t>
      </w:r>
      <w:proofErr w:type="spellStart"/>
      <w:r w:rsidRPr="002E1DA7">
        <w:t>px</w:t>
      </w:r>
      <w:proofErr w:type="spellEnd"/>
    </w:p>
    <w:p w:rsidR="002E1DA7" w:rsidRPr="002E1DA7" w:rsidRDefault="002E1DA7" w:rsidP="002E1DA7">
      <w:pPr>
        <w:spacing w:after="0"/>
      </w:pPr>
      <w:r w:rsidRPr="002E1DA7">
        <w:t>Nagłówka pierwszego stopnia: kolor RGB czcionki (27, 163, 82)</w:t>
      </w:r>
    </w:p>
    <w:p w:rsidR="002E1DA7" w:rsidRPr="002E1DA7" w:rsidRDefault="002E1DA7" w:rsidP="002E1DA7">
      <w:pPr>
        <w:spacing w:after="0"/>
      </w:pPr>
      <w:r w:rsidRPr="002E1DA7">
        <w:t>Niewymienione właściwości obiektów przybierają wartości domyślne.</w:t>
      </w:r>
    </w:p>
    <w:p w:rsidR="002E1DA7" w:rsidRDefault="002E1DA7" w:rsidP="002E1DA7">
      <w:pPr>
        <w:spacing w:after="0"/>
        <w:rPr>
          <w:b/>
        </w:rPr>
      </w:pP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Skrypt</w:t>
      </w:r>
    </w:p>
    <w:p w:rsidR="002E1DA7" w:rsidRPr="002E1DA7" w:rsidRDefault="002E1DA7" w:rsidP="002E1DA7">
      <w:pPr>
        <w:spacing w:after="0"/>
      </w:pPr>
      <w:r w:rsidRPr="002E1DA7">
        <w:t>Przykład działania skryptu przedstawiony jest na obrazie 2. Skrypt powinien działać po stronie przeglądarki. Jego zadaniem jest obliczenie ceny kafelkowania, uwzględniając wytyczne:</w:t>
      </w:r>
    </w:p>
    <w:p w:rsidR="002E1DA7" w:rsidRPr="002E1DA7" w:rsidRDefault="002E1DA7" w:rsidP="002E1DA7">
      <w:pPr>
        <w:spacing w:after="0"/>
      </w:pPr>
      <w:r w:rsidRPr="002E1DA7">
        <w:t>Cena usługi dla 1 m2 kafelków 20 x 20 cm wynosi 70 zł</w:t>
      </w:r>
    </w:p>
    <w:p w:rsidR="002E1DA7" w:rsidRPr="002E1DA7" w:rsidRDefault="002E1DA7" w:rsidP="002E1DA7">
      <w:pPr>
        <w:spacing w:after="0"/>
      </w:pPr>
      <w:r w:rsidRPr="002E1DA7">
        <w:t>Cena usługi dla 1 m2 kafelków 25 x 12 cm wynosi 80 zł</w:t>
      </w:r>
    </w:p>
    <w:p w:rsidR="002E1DA7" w:rsidRDefault="002E1DA7" w:rsidP="002E1DA7">
      <w:pPr>
        <w:spacing w:after="0"/>
        <w:rPr>
          <w:b/>
        </w:rPr>
      </w:pP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Działanie skryptu:</w:t>
      </w:r>
    </w:p>
    <w:p w:rsidR="002E1DA7" w:rsidRPr="002E1DA7" w:rsidRDefault="002E1DA7" w:rsidP="002E1DA7">
      <w:pPr>
        <w:spacing w:after="0"/>
      </w:pPr>
      <w:r w:rsidRPr="002E1DA7">
        <w:t>Skrypt pobiera dane z pola edycyjnego oraz sprawdza, które pole typu radio zostało wybrane</w:t>
      </w:r>
    </w:p>
    <w:p w:rsidR="002E1DA7" w:rsidRDefault="002E1DA7" w:rsidP="002E1DA7">
      <w:pPr>
        <w:spacing w:after="0"/>
      </w:pPr>
      <w:r w:rsidRPr="002E1DA7">
        <w:t>Na podstawie danych oblicza koszt kafelkowania i wypisuje poniżej według wzoru „Koszt kafelkowania: ” [obliczony koszt] zł</w:t>
      </w:r>
    </w:p>
    <w:p w:rsidR="002E1DA7" w:rsidRPr="002E1DA7" w:rsidRDefault="002E1DA7" w:rsidP="002E1DA7">
      <w:pPr>
        <w:spacing w:after="0"/>
      </w:pPr>
    </w:p>
    <w:p w:rsidR="002E1DA7" w:rsidRDefault="002E1DA7" w:rsidP="002E1DA7">
      <w:pPr>
        <w:spacing w:after="0"/>
      </w:pPr>
      <w:r w:rsidRPr="002E1DA7">
        <w:rPr>
          <w:b/>
        </w:rPr>
        <w:t>UWAGA:</w:t>
      </w:r>
      <w:r w:rsidRPr="002E1DA7">
        <w:t> po zakończeniu pracy nagraj płytę z rezultatami pracy. W folderze z Twoim numerem PESEL powinny się znajdować pliki: adres.html, index.html, logotyp.png, policz.html, remont.css, zrzut1.jpg, ewentualnie inne przygotowane przez Ciebie pliki. Po nagraniu płyty sprawdź poprawność nagrania i opisz płytę swoim numerem PESEL.</w:t>
      </w:r>
    </w:p>
    <w:p w:rsidR="002E1DA7" w:rsidRPr="002E1DA7" w:rsidRDefault="002E1DA7" w:rsidP="002E1DA7">
      <w:pPr>
        <w:spacing w:after="0"/>
      </w:pP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Czas przeznaczony na wykonanie zadania wynosi 150 minut.</w:t>
      </w:r>
    </w:p>
    <w:p w:rsidR="002E1DA7" w:rsidRPr="002E1DA7" w:rsidRDefault="002E1DA7" w:rsidP="002E1DA7">
      <w:pPr>
        <w:spacing w:after="0"/>
        <w:rPr>
          <w:b/>
        </w:rPr>
      </w:pPr>
      <w:r w:rsidRPr="002E1DA7">
        <w:rPr>
          <w:b/>
        </w:rPr>
        <w:t>Ocenie będzie podlegać 5 rezultatów:</w:t>
      </w:r>
    </w:p>
    <w:p w:rsidR="002E1DA7" w:rsidRPr="002E1DA7" w:rsidRDefault="002E1DA7" w:rsidP="002E1DA7">
      <w:pPr>
        <w:spacing w:after="0"/>
      </w:pPr>
      <w:r w:rsidRPr="002E1DA7">
        <w:t>grafika,</w:t>
      </w:r>
    </w:p>
    <w:p w:rsidR="002E1DA7" w:rsidRPr="002E1DA7" w:rsidRDefault="002E1DA7" w:rsidP="002E1DA7">
      <w:pPr>
        <w:spacing w:after="0"/>
      </w:pPr>
      <w:r w:rsidRPr="002E1DA7">
        <w:t>witryna internetowa,</w:t>
      </w:r>
    </w:p>
    <w:p w:rsidR="002E1DA7" w:rsidRPr="002E1DA7" w:rsidRDefault="002E1DA7" w:rsidP="002E1DA7">
      <w:pPr>
        <w:spacing w:after="0"/>
      </w:pPr>
      <w:r w:rsidRPr="002E1DA7">
        <w:t>styl CSS witryny internetowej,</w:t>
      </w:r>
    </w:p>
    <w:p w:rsidR="002E1DA7" w:rsidRPr="002E1DA7" w:rsidRDefault="002E1DA7" w:rsidP="002E1DA7">
      <w:pPr>
        <w:spacing w:after="0"/>
      </w:pPr>
      <w:r w:rsidRPr="002E1DA7">
        <w:t>skrypt.</w:t>
      </w:r>
    </w:p>
    <w:p w:rsidR="00E11A0E" w:rsidRDefault="00E11A0E" w:rsidP="002E1DA7">
      <w:pPr>
        <w:spacing w:after="0"/>
      </w:pPr>
      <w:bookmarkStart w:id="0" w:name="_GoBack"/>
      <w:bookmarkEnd w:id="0"/>
    </w:p>
    <w:sectPr w:rsidR="00E11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3508"/>
    <w:multiLevelType w:val="multilevel"/>
    <w:tmpl w:val="78B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A6A8E"/>
    <w:multiLevelType w:val="multilevel"/>
    <w:tmpl w:val="30C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62F9E"/>
    <w:multiLevelType w:val="multilevel"/>
    <w:tmpl w:val="EA3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6076F"/>
    <w:multiLevelType w:val="multilevel"/>
    <w:tmpl w:val="AA2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42D11"/>
    <w:multiLevelType w:val="multilevel"/>
    <w:tmpl w:val="609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F6B3A"/>
    <w:multiLevelType w:val="multilevel"/>
    <w:tmpl w:val="DD5A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719DE"/>
    <w:multiLevelType w:val="multilevel"/>
    <w:tmpl w:val="2ED6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41"/>
    <w:rsid w:val="002E1DA7"/>
    <w:rsid w:val="00805F41"/>
    <w:rsid w:val="00E1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77A2"/>
  <w15:chartTrackingRefBased/>
  <w15:docId w15:val="{ABA3D3C7-99C5-44DE-A6BC-5DBC4464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2E1D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agwek6">
    <w:name w:val="heading 6"/>
    <w:basedOn w:val="Normalny"/>
    <w:link w:val="Nagwek6Znak"/>
    <w:uiPriority w:val="9"/>
    <w:qFormat/>
    <w:rsid w:val="002E1DA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2E1DA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2E1DA7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E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E1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4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8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aktycznyegzamin.pl/inf03ee09e14/praktyka/file/img/2017/E.14-06-17.06/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aktycznyegzamin.pl/inf03ee09e14/praktyka/file/img/2017/E.14-06-17.06/4.png" TargetMode="External"/><Relationship Id="rId5" Type="http://schemas.openxmlformats.org/officeDocument/2006/relationships/hyperlink" Target="https://www.praktycznyegzamin.pl/inf03ee09e14/praktyka/file/img/2017/E.14-06-17.06/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raktycznyegzamin.pl/inf03ee09e14/praktyka/file/img/2017/E.14-06-17.06/3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784</Words>
  <Characters>4708</Characters>
  <Application>Microsoft Office Word</Application>
  <DocSecurity>0</DocSecurity>
  <Lines>39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 Buźniak</dc:creator>
  <cp:keywords/>
  <dc:description/>
  <cp:lastModifiedBy>Katarzyna  Buźniak</cp:lastModifiedBy>
  <cp:revision>3</cp:revision>
  <dcterms:created xsi:type="dcterms:W3CDTF">2021-10-26T17:39:00Z</dcterms:created>
  <dcterms:modified xsi:type="dcterms:W3CDTF">2021-10-26T17:46:00Z</dcterms:modified>
</cp:coreProperties>
</file>