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8DD" w:rsidRPr="00270E10" w:rsidRDefault="008768DD" w:rsidP="008768DD">
      <w:pPr>
        <w:pStyle w:val="1"/>
        <w:rPr>
          <w:lang w:val="ru-RU"/>
        </w:rPr>
      </w:pPr>
      <w:r>
        <w:rPr>
          <w:lang w:val="ru-RU"/>
        </w:rPr>
        <w:t>5</w:t>
      </w:r>
      <w:r w:rsidRPr="00270E10">
        <w:rPr>
          <w:lang w:val="ru-RU"/>
        </w:rPr>
        <w:t xml:space="preserve">. Рисование на </w:t>
      </w:r>
      <w:proofErr w:type="spellStart"/>
      <w:r w:rsidRPr="00270E10">
        <w:rPr>
          <w:lang w:val="ru-RU"/>
        </w:rPr>
        <w:t>html</w:t>
      </w:r>
      <w:proofErr w:type="spellEnd"/>
      <w:r w:rsidRPr="00270E10">
        <w:rPr>
          <w:lang w:val="ru-RU"/>
        </w:rPr>
        <w:t>-холсте</w:t>
      </w:r>
    </w:p>
    <w:p w:rsidR="008768DD" w:rsidRDefault="008768DD" w:rsidP="008768DD">
      <w:pPr>
        <w:pStyle w:val="2"/>
        <w:rPr>
          <w:lang w:val="ru-RU"/>
        </w:rPr>
      </w:pPr>
      <w:r>
        <w:rPr>
          <w:lang w:val="ru-RU"/>
        </w:rPr>
        <w:t>5</w:t>
      </w:r>
      <w:r w:rsidR="00453B1A">
        <w:rPr>
          <w:lang w:val="ru-RU"/>
        </w:rPr>
        <w:t xml:space="preserve">.1 </w:t>
      </w:r>
      <w:proofErr w:type="spellStart"/>
      <w:r w:rsidR="00453B1A">
        <w:rPr>
          <w:lang w:val="ru-RU"/>
        </w:rPr>
        <w:t>Html</w:t>
      </w:r>
      <w:proofErr w:type="spellEnd"/>
      <w:r w:rsidR="00453B1A">
        <w:rPr>
          <w:lang w:val="ru-RU"/>
        </w:rPr>
        <w:t>-холст</w:t>
      </w:r>
      <w:r w:rsidR="00120DC4">
        <w:rPr>
          <w:lang w:val="ru-RU"/>
        </w:rPr>
        <w:t xml:space="preserve">, введение в API </w:t>
      </w:r>
      <w:proofErr w:type="spellStart"/>
      <w:r w:rsidR="00120DC4">
        <w:rPr>
          <w:lang w:val="ru-RU"/>
        </w:rPr>
        <w:t>canvas</w:t>
      </w:r>
      <w:proofErr w:type="spellEnd"/>
    </w:p>
    <w:p w:rsidR="008768DD" w:rsidRDefault="008768DD" w:rsidP="00453B1A">
      <w:pPr>
        <w:rPr>
          <w:lang w:val="ru-RU" w:eastAsia="ru-RU"/>
        </w:rPr>
      </w:pPr>
      <w:r>
        <w:rPr>
          <w:lang w:val="ru-RU" w:eastAsia="ru-RU"/>
        </w:rPr>
        <w:t xml:space="preserve">В главе 2 мы реализовали кнопку «График» для переключения на графическое окно для визуалиции результатов. Рисование осуществляется с помощью объекта </w:t>
      </w:r>
      <w:proofErr w:type="spellStart"/>
      <w:r w:rsidRPr="003D02B8">
        <w:rPr>
          <w:lang w:val="ru-RU" w:eastAsia="ru-RU"/>
        </w:rPr>
        <w:t>WebBrowser</w:t>
      </w:r>
      <w:proofErr w:type="spellEnd"/>
      <w:r w:rsidRPr="009551A0">
        <w:rPr>
          <w:color w:val="A31515"/>
          <w:lang w:val="ru-RU" w:eastAsia="ru-RU"/>
        </w:rPr>
        <w:t xml:space="preserve">, </w:t>
      </w:r>
      <w:r w:rsidR="00453B1A">
        <w:t>JavaScript</w:t>
      </w:r>
      <w:r w:rsidR="00453B1A">
        <w:rPr>
          <w:color w:val="A31515"/>
          <w:lang w:val="ru-RU" w:eastAsia="ru-RU"/>
        </w:rPr>
        <w:t xml:space="preserve"> </w:t>
      </w:r>
      <w:r w:rsidRPr="003D02B8">
        <w:rPr>
          <w:lang w:val="ru-RU" w:eastAsia="ru-RU"/>
        </w:rPr>
        <w:t xml:space="preserve">и </w:t>
      </w:r>
      <w:r w:rsidRPr="003D02B8">
        <w:rPr>
          <w:lang w:eastAsia="ru-RU"/>
        </w:rPr>
        <w:t>canvas</w:t>
      </w:r>
      <w:r w:rsidRPr="009551A0">
        <w:rPr>
          <w:color w:val="A31515"/>
          <w:lang w:val="ru-RU" w:eastAsia="ru-RU"/>
        </w:rPr>
        <w:t>.</w:t>
      </w:r>
      <w:r>
        <w:rPr>
          <w:lang w:val="ru-RU" w:eastAsia="ru-RU"/>
        </w:rPr>
        <w:t xml:space="preserve"> Это медленнее, чем использование специализированных библиотек, но очень полезно для интеграции с веб-сайтом</w:t>
      </w:r>
      <w:r w:rsidR="00453B1A">
        <w:rPr>
          <w:lang w:val="ru-RU" w:eastAsia="ru-RU"/>
        </w:rPr>
        <w:t xml:space="preserve"> и обмена данными</w:t>
      </w:r>
      <w:r>
        <w:rPr>
          <w:lang w:val="ru-RU" w:eastAsia="ru-RU"/>
        </w:rPr>
        <w:t>.</w:t>
      </w:r>
    </w:p>
    <w:p w:rsidR="008768DD" w:rsidRDefault="008768DD" w:rsidP="00453B1A">
      <w:r w:rsidRPr="007B35DA">
        <w:rPr>
          <w:bCs/>
        </w:rPr>
        <w:t>Canvas</w:t>
      </w:r>
      <w:r w:rsidR="007B35DA">
        <w:rPr>
          <w:bCs/>
          <w:lang w:val="ru-RU"/>
        </w:rPr>
        <w:t xml:space="preserve"> (холст</w:t>
      </w:r>
      <w:r w:rsidR="001961BC">
        <w:rPr>
          <w:bCs/>
          <w:lang w:val="ru-RU"/>
        </w:rPr>
        <w:t xml:space="preserve"> или </w:t>
      </w:r>
      <w:proofErr w:type="spellStart"/>
      <w:r w:rsidR="001961BC">
        <w:rPr>
          <w:lang w:val="ru-RU"/>
        </w:rPr>
        <w:t>канвас</w:t>
      </w:r>
      <w:proofErr w:type="spellEnd"/>
      <w:r w:rsidR="007B35DA">
        <w:rPr>
          <w:bCs/>
          <w:lang w:val="ru-RU"/>
        </w:rPr>
        <w:t>)</w:t>
      </w:r>
      <w:r w:rsidRPr="007B35DA">
        <w:t xml:space="preserve"> — элемент </w:t>
      </w:r>
      <w:r w:rsidRPr="007B35DA">
        <w:rPr>
          <w:bCs/>
        </w:rPr>
        <w:t>HTML</w:t>
      </w:r>
      <w:r w:rsidRPr="007B35DA">
        <w:t>5</w:t>
      </w:r>
      <w:r>
        <w:t>, предназначенный для создания растрового двухмерного изображения при помощи скриптов, обычно на языке JavaScript.</w:t>
      </w:r>
    </w:p>
    <w:p w:rsidR="00120DC4" w:rsidRPr="00120DC4" w:rsidRDefault="00120DC4" w:rsidP="00120DC4">
      <w:pPr>
        <w:rPr>
          <w:lang w:val="ru-RU" w:eastAsia="ru-RU"/>
        </w:rPr>
      </w:pPr>
      <w:r w:rsidRPr="00120DC4">
        <w:rPr>
          <w:lang w:val="ru-RU" w:eastAsia="ru-RU"/>
        </w:rPr>
        <w:t>Элемент &lt;</w:t>
      </w:r>
      <w:proofErr w:type="spellStart"/>
      <w:r w:rsidRPr="00120DC4">
        <w:rPr>
          <w:lang w:val="ru-RU" w:eastAsia="ru-RU"/>
        </w:rPr>
        <w:t>canvas</w:t>
      </w:r>
      <w:proofErr w:type="spellEnd"/>
      <w:r w:rsidRPr="00120DC4">
        <w:rPr>
          <w:lang w:val="ru-RU" w:eastAsia="ru-RU"/>
        </w:rPr>
        <w:t xml:space="preserve">&gt; является всего лишь контейнером для графики. Вы должны использовать </w:t>
      </w:r>
      <w:proofErr w:type="spellStart"/>
      <w:r w:rsidRPr="00120DC4">
        <w:rPr>
          <w:lang w:val="ru-RU" w:eastAsia="ru-RU"/>
        </w:rPr>
        <w:t>JavaScript</w:t>
      </w:r>
      <w:proofErr w:type="spellEnd"/>
      <w:r w:rsidRPr="00120DC4">
        <w:rPr>
          <w:lang w:val="ru-RU" w:eastAsia="ru-RU"/>
        </w:rPr>
        <w:t>, чтобы на самом деле рисовать графику.</w:t>
      </w:r>
    </w:p>
    <w:p w:rsidR="00120DC4" w:rsidRDefault="00120DC4" w:rsidP="00120DC4">
      <w:pPr>
        <w:rPr>
          <w:lang w:val="ru-RU" w:eastAsia="ru-RU"/>
        </w:rPr>
      </w:pPr>
      <w:r w:rsidRPr="00120DC4">
        <w:rPr>
          <w:lang w:val="ru-RU" w:eastAsia="ru-RU"/>
        </w:rPr>
        <w:t xml:space="preserve">В </w:t>
      </w:r>
      <w:proofErr w:type="spellStart"/>
      <w:r w:rsidRPr="00120DC4">
        <w:rPr>
          <w:lang w:val="ru-RU" w:eastAsia="ru-RU"/>
        </w:rPr>
        <w:t>Canvas</w:t>
      </w:r>
      <w:proofErr w:type="spellEnd"/>
      <w:r w:rsidRPr="00120DC4">
        <w:rPr>
          <w:lang w:val="ru-RU" w:eastAsia="ru-RU"/>
        </w:rPr>
        <w:t xml:space="preserve"> есть несколько методов рисования контуров, прямоугольников, кругов, текста и добавления изображений.</w:t>
      </w:r>
    </w:p>
    <w:p w:rsidR="007B35DA" w:rsidRPr="007B35DA" w:rsidRDefault="007B35DA" w:rsidP="007B35DA">
      <w:pPr>
        <w:rPr>
          <w:lang w:val="ru-RU" w:eastAsia="ru-RU"/>
        </w:rPr>
      </w:pPr>
      <w:proofErr w:type="spellStart"/>
      <w:proofErr w:type="gramStart"/>
      <w:r w:rsidRPr="00120DC4">
        <w:rPr>
          <w:lang w:val="ru-RU" w:eastAsia="ru-RU"/>
        </w:rPr>
        <w:t>Canvas</w:t>
      </w:r>
      <w:proofErr w:type="spellEnd"/>
      <w:r w:rsidRPr="00120DC4">
        <w:rPr>
          <w:lang w:val="ru-RU" w:eastAsia="ru-RU"/>
        </w:rPr>
        <w:t xml:space="preserve"> </w:t>
      </w:r>
      <w:r>
        <w:rPr>
          <w:lang w:val="ru-RU" w:eastAsia="ru-RU"/>
        </w:rPr>
        <w:t xml:space="preserve"> </w:t>
      </w:r>
      <w:r w:rsidRPr="007B35DA">
        <w:rPr>
          <w:lang w:val="ru-RU" w:eastAsia="ru-RU"/>
        </w:rPr>
        <w:t>-</w:t>
      </w:r>
      <w:proofErr w:type="gramEnd"/>
      <w:r w:rsidRPr="007B35DA">
        <w:rPr>
          <w:lang w:val="ru-RU" w:eastAsia="ru-RU"/>
        </w:rPr>
        <w:t xml:space="preserve"> это прямоугольная область на HTML-странице. По умолчанию холст не имеет границ и содержимого.</w:t>
      </w:r>
    </w:p>
    <w:p w:rsidR="007B35DA" w:rsidRPr="007B35DA" w:rsidRDefault="007B35DA" w:rsidP="007B35DA">
      <w:pPr>
        <w:rPr>
          <w:lang w:val="ru-RU" w:eastAsia="ru-RU"/>
        </w:rPr>
      </w:pPr>
      <w:r w:rsidRPr="007B35DA">
        <w:rPr>
          <w:lang w:val="ru-RU" w:eastAsia="ru-RU"/>
        </w:rPr>
        <w:t>Разметка выглядит так:</w:t>
      </w:r>
    </w:p>
    <w:p w:rsidR="007B35DA" w:rsidRPr="002F64A9" w:rsidRDefault="007B35DA" w:rsidP="005D27C8">
      <w:pPr>
        <w:pStyle w:val="ab"/>
        <w:rPr>
          <w:lang w:val="en-US" w:eastAsia="ru-RU"/>
        </w:rPr>
      </w:pPr>
      <w:r w:rsidRPr="002F64A9">
        <w:rPr>
          <w:lang w:val="en-US" w:eastAsia="ru-RU"/>
        </w:rPr>
        <w:t>&lt;</w:t>
      </w:r>
      <w:proofErr w:type="gramStart"/>
      <w:r w:rsidRPr="002F64A9">
        <w:rPr>
          <w:lang w:val="en-US" w:eastAsia="ru-RU"/>
        </w:rPr>
        <w:t>canvas  id</w:t>
      </w:r>
      <w:proofErr w:type="gramEnd"/>
      <w:r w:rsidRPr="002F64A9">
        <w:rPr>
          <w:lang w:val="en-US" w:eastAsia="ru-RU"/>
        </w:rPr>
        <w:t>= "</w:t>
      </w:r>
      <w:proofErr w:type="spellStart"/>
      <w:r w:rsidRPr="002F64A9">
        <w:rPr>
          <w:lang w:val="en-US" w:eastAsia="ru-RU"/>
        </w:rPr>
        <w:t>MyCanvas</w:t>
      </w:r>
      <w:proofErr w:type="spellEnd"/>
      <w:r w:rsidRPr="002F64A9">
        <w:rPr>
          <w:lang w:val="en-US" w:eastAsia="ru-RU"/>
        </w:rPr>
        <w:t>" width= "200" height= "100"&gt;&lt;/canvas&gt;</w:t>
      </w:r>
    </w:p>
    <w:p w:rsidR="007B35DA" w:rsidRDefault="007B35DA" w:rsidP="007B35DA">
      <w:pPr>
        <w:rPr>
          <w:lang w:val="ru-RU" w:eastAsia="ru-RU"/>
        </w:rPr>
      </w:pPr>
      <w:r w:rsidRPr="007B35DA">
        <w:rPr>
          <w:lang w:val="ru-RU" w:eastAsia="ru-RU"/>
        </w:rPr>
        <w:t xml:space="preserve">Всегда указывайте атрибут </w:t>
      </w:r>
      <w:proofErr w:type="spellStart"/>
      <w:r w:rsidRPr="007B35DA">
        <w:rPr>
          <w:lang w:val="ru-RU" w:eastAsia="ru-RU"/>
        </w:rPr>
        <w:t>id</w:t>
      </w:r>
      <w:proofErr w:type="spellEnd"/>
      <w:r w:rsidRPr="007B35DA">
        <w:rPr>
          <w:lang w:val="ru-RU" w:eastAsia="ru-RU"/>
        </w:rPr>
        <w:t xml:space="preserve"> (на который следует ссылаться в сценарии), а также атрибут </w:t>
      </w:r>
      <w:r>
        <w:rPr>
          <w:lang w:val="en-US" w:eastAsia="ru-RU"/>
        </w:rPr>
        <w:t>width</w:t>
      </w:r>
      <w:r w:rsidRPr="007B35DA">
        <w:rPr>
          <w:lang w:val="ru-RU" w:eastAsia="ru-RU"/>
        </w:rPr>
        <w:t xml:space="preserve"> (ширины) и </w:t>
      </w:r>
      <w:r>
        <w:rPr>
          <w:lang w:val="en-US" w:eastAsia="ru-RU"/>
        </w:rPr>
        <w:t>height</w:t>
      </w:r>
      <w:r w:rsidRPr="007B35DA">
        <w:rPr>
          <w:lang w:val="ru-RU" w:eastAsia="ru-RU"/>
        </w:rPr>
        <w:t xml:space="preserve"> (высоты) для определения размера холста. Чтобы добавить границу, используйте атрибут </w:t>
      </w:r>
      <w:proofErr w:type="spellStart"/>
      <w:r w:rsidRPr="007B35DA">
        <w:rPr>
          <w:lang w:val="ru-RU" w:eastAsia="ru-RU"/>
        </w:rPr>
        <w:t>style</w:t>
      </w:r>
      <w:proofErr w:type="spellEnd"/>
      <w:r w:rsidRPr="007B35DA">
        <w:rPr>
          <w:lang w:val="ru-RU" w:eastAsia="ru-RU"/>
        </w:rPr>
        <w:t>.</w:t>
      </w:r>
    </w:p>
    <w:p w:rsidR="00777AF5" w:rsidRDefault="00777AF5" w:rsidP="007B35DA">
      <w:pPr>
        <w:rPr>
          <w:lang w:val="ru-RU" w:eastAsia="ru-RU"/>
        </w:rPr>
      </w:pPr>
    </w:p>
    <w:p w:rsidR="00777AF5" w:rsidRPr="00777AF5" w:rsidRDefault="00777AF5" w:rsidP="00777AF5">
      <w:pPr>
        <w:pStyle w:val="ab"/>
      </w:pPr>
      <w:proofErr w:type="gramStart"/>
      <w:r w:rsidRPr="00777AF5">
        <w:t>&lt;!DOCTYPE</w:t>
      </w:r>
      <w:proofErr w:type="gramEnd"/>
      <w:r w:rsidRPr="00777AF5">
        <w:t xml:space="preserve"> </w:t>
      </w:r>
      <w:proofErr w:type="spellStart"/>
      <w:r w:rsidRPr="00777AF5">
        <w:t>html</w:t>
      </w:r>
      <w:proofErr w:type="spellEnd"/>
      <w:r w:rsidRPr="00777AF5">
        <w:t>&gt;</w:t>
      </w:r>
    </w:p>
    <w:p w:rsidR="00777AF5" w:rsidRPr="00777AF5" w:rsidRDefault="00777AF5" w:rsidP="00777AF5">
      <w:pPr>
        <w:pStyle w:val="ab"/>
      </w:pPr>
      <w:r w:rsidRPr="00777AF5">
        <w:t>&lt;</w:t>
      </w:r>
      <w:proofErr w:type="spellStart"/>
      <w:r w:rsidRPr="00777AF5">
        <w:t>html</w:t>
      </w:r>
      <w:proofErr w:type="spellEnd"/>
      <w:r w:rsidRPr="00777AF5">
        <w:t>&gt;</w:t>
      </w:r>
    </w:p>
    <w:p w:rsidR="00777AF5" w:rsidRPr="00777AF5" w:rsidRDefault="00777AF5" w:rsidP="00777AF5">
      <w:pPr>
        <w:pStyle w:val="ab"/>
      </w:pPr>
      <w:r w:rsidRPr="00777AF5">
        <w:t>&lt;</w:t>
      </w:r>
      <w:proofErr w:type="spellStart"/>
      <w:r w:rsidRPr="00777AF5">
        <w:t>body</w:t>
      </w:r>
      <w:proofErr w:type="spellEnd"/>
      <w:r w:rsidRPr="00777AF5">
        <w:t>&gt;</w:t>
      </w:r>
    </w:p>
    <w:p w:rsidR="00777AF5" w:rsidRPr="00777AF5" w:rsidRDefault="00777AF5" w:rsidP="00777AF5">
      <w:pPr>
        <w:pStyle w:val="ab"/>
      </w:pPr>
      <w:r w:rsidRPr="00777AF5">
        <w:t>&lt;h</w:t>
      </w:r>
      <w:proofErr w:type="gramStart"/>
      <w:r w:rsidRPr="00777AF5">
        <w:t>1&gt;Элемент</w:t>
      </w:r>
      <w:proofErr w:type="gramEnd"/>
      <w:r w:rsidRPr="00777AF5">
        <w:t>-холст, красный квадрат&lt;/h1&gt;</w:t>
      </w:r>
    </w:p>
    <w:p w:rsidR="00777AF5" w:rsidRPr="00777AF5" w:rsidRDefault="00777AF5" w:rsidP="00777AF5">
      <w:pPr>
        <w:pStyle w:val="ab"/>
      </w:pPr>
      <w:r w:rsidRPr="00777AF5">
        <w:t>&lt;</w:t>
      </w:r>
      <w:proofErr w:type="spellStart"/>
      <w:r w:rsidRPr="00777AF5">
        <w:t>canvas</w:t>
      </w:r>
      <w:proofErr w:type="spellEnd"/>
      <w:r w:rsidRPr="00777AF5">
        <w:t xml:space="preserve"> </w:t>
      </w:r>
      <w:proofErr w:type="spellStart"/>
      <w:r w:rsidRPr="00777AF5">
        <w:t>id</w:t>
      </w:r>
      <w:proofErr w:type="spellEnd"/>
      <w:r w:rsidRPr="00777AF5">
        <w:t>="</w:t>
      </w:r>
      <w:proofErr w:type="spellStart"/>
      <w:r w:rsidRPr="00777AF5">
        <w:t>myCanvas</w:t>
      </w:r>
      <w:proofErr w:type="spellEnd"/>
      <w:proofErr w:type="gramStart"/>
      <w:r w:rsidRPr="00777AF5">
        <w:t>"&gt;Ваш</w:t>
      </w:r>
      <w:proofErr w:type="gramEnd"/>
      <w:r w:rsidRPr="00777AF5">
        <w:t xml:space="preserve"> браузер не поддерживает </w:t>
      </w:r>
      <w:proofErr w:type="spellStart"/>
      <w:r w:rsidRPr="00777AF5">
        <w:t>canvas</w:t>
      </w:r>
      <w:proofErr w:type="spellEnd"/>
      <w:r w:rsidRPr="00777AF5">
        <w:t xml:space="preserve"> тэг.&lt;/</w:t>
      </w:r>
      <w:proofErr w:type="spellStart"/>
      <w:r w:rsidRPr="00777AF5">
        <w:t>canvas</w:t>
      </w:r>
      <w:proofErr w:type="spellEnd"/>
      <w:r w:rsidRPr="00777AF5">
        <w:t>&gt;</w:t>
      </w:r>
    </w:p>
    <w:p w:rsidR="00777AF5" w:rsidRDefault="00777AF5" w:rsidP="00777AF5">
      <w:pPr>
        <w:pStyle w:val="ab"/>
      </w:pPr>
      <w:r w:rsidRPr="00777AF5">
        <w:t>&lt;</w:t>
      </w:r>
      <w:proofErr w:type="spellStart"/>
      <w:r w:rsidRPr="00777AF5">
        <w:t>script</w:t>
      </w:r>
      <w:proofErr w:type="spellEnd"/>
      <w:r w:rsidRPr="00777AF5">
        <w:t>&gt;</w:t>
      </w:r>
    </w:p>
    <w:p w:rsidR="00BD6103" w:rsidRPr="00777AF5" w:rsidRDefault="00BD6103" w:rsidP="00777AF5">
      <w:pPr>
        <w:pStyle w:val="ab"/>
      </w:pPr>
      <w:r>
        <w:t>//найти холст</w:t>
      </w:r>
    </w:p>
    <w:p w:rsidR="00777AF5" w:rsidRDefault="00777AF5" w:rsidP="00777AF5">
      <w:pPr>
        <w:pStyle w:val="ab"/>
        <w:rPr>
          <w:lang w:val="en-US"/>
        </w:rPr>
      </w:pPr>
      <w:proofErr w:type="spellStart"/>
      <w:proofErr w:type="gramStart"/>
      <w:r w:rsidRPr="00BD6103">
        <w:rPr>
          <w:lang w:val="en-US"/>
        </w:rPr>
        <w:t>var</w:t>
      </w:r>
      <w:proofErr w:type="spellEnd"/>
      <w:proofErr w:type="gramEnd"/>
      <w:r w:rsidRPr="00BD6103">
        <w:rPr>
          <w:lang w:val="en-US"/>
        </w:rPr>
        <w:t xml:space="preserve"> c = </w:t>
      </w:r>
      <w:proofErr w:type="spellStart"/>
      <w:r w:rsidRPr="00BD6103">
        <w:rPr>
          <w:lang w:val="en-US"/>
        </w:rPr>
        <w:t>document.getElementById</w:t>
      </w:r>
      <w:proofErr w:type="spellEnd"/>
      <w:r w:rsidRPr="00BD6103">
        <w:rPr>
          <w:lang w:val="en-US"/>
        </w:rPr>
        <w:t>("</w:t>
      </w:r>
      <w:proofErr w:type="spellStart"/>
      <w:r w:rsidRPr="00BD6103">
        <w:rPr>
          <w:lang w:val="en-US"/>
        </w:rPr>
        <w:t>myCanvas</w:t>
      </w:r>
      <w:proofErr w:type="spellEnd"/>
      <w:r w:rsidRPr="00BD6103">
        <w:rPr>
          <w:lang w:val="en-US"/>
        </w:rPr>
        <w:t>");</w:t>
      </w:r>
    </w:p>
    <w:p w:rsidR="00BD6103" w:rsidRPr="00BD6103" w:rsidRDefault="00BD6103" w:rsidP="00777AF5">
      <w:pPr>
        <w:pStyle w:val="ab"/>
      </w:pPr>
      <w:r>
        <w:t>//получить контекст (</w:t>
      </w:r>
      <w:r>
        <w:rPr>
          <w:lang w:val="en-US"/>
        </w:rPr>
        <w:t>API)</w:t>
      </w:r>
    </w:p>
    <w:p w:rsidR="00777AF5" w:rsidRDefault="00777AF5" w:rsidP="00777AF5">
      <w:pPr>
        <w:pStyle w:val="ab"/>
        <w:rPr>
          <w:lang w:val="en-US"/>
        </w:rPr>
      </w:pPr>
      <w:proofErr w:type="spellStart"/>
      <w:proofErr w:type="gramStart"/>
      <w:r w:rsidRPr="00BD6103">
        <w:rPr>
          <w:lang w:val="en-US"/>
        </w:rPr>
        <w:t>var</w:t>
      </w:r>
      <w:proofErr w:type="spellEnd"/>
      <w:proofErr w:type="gramEnd"/>
      <w:r w:rsidRPr="00BD6103">
        <w:rPr>
          <w:lang w:val="en-US"/>
        </w:rPr>
        <w:t xml:space="preserve"> </w:t>
      </w:r>
      <w:proofErr w:type="spellStart"/>
      <w:r w:rsidRPr="00BD6103">
        <w:rPr>
          <w:lang w:val="en-US"/>
        </w:rPr>
        <w:t>ctx</w:t>
      </w:r>
      <w:proofErr w:type="spellEnd"/>
      <w:r w:rsidRPr="00BD6103">
        <w:rPr>
          <w:lang w:val="en-US"/>
        </w:rPr>
        <w:t xml:space="preserve"> = </w:t>
      </w:r>
      <w:proofErr w:type="spellStart"/>
      <w:r w:rsidRPr="00BD6103">
        <w:rPr>
          <w:lang w:val="en-US"/>
        </w:rPr>
        <w:t>c.getContext</w:t>
      </w:r>
      <w:proofErr w:type="spellEnd"/>
      <w:r w:rsidRPr="00BD6103">
        <w:rPr>
          <w:lang w:val="en-US"/>
        </w:rPr>
        <w:t>("2d");</w:t>
      </w:r>
    </w:p>
    <w:p w:rsidR="00BD6103" w:rsidRPr="00BD6103" w:rsidRDefault="00BD6103" w:rsidP="00777AF5">
      <w:pPr>
        <w:pStyle w:val="ab"/>
      </w:pPr>
      <w:r>
        <w:t>//установить красный цвет для заполнения</w:t>
      </w:r>
    </w:p>
    <w:p w:rsidR="00777AF5" w:rsidRDefault="00777AF5" w:rsidP="00777AF5">
      <w:pPr>
        <w:pStyle w:val="ab"/>
      </w:pPr>
      <w:proofErr w:type="spellStart"/>
      <w:proofErr w:type="gramStart"/>
      <w:r w:rsidRPr="00777AF5">
        <w:t>ctx.fillStyle</w:t>
      </w:r>
      <w:proofErr w:type="spellEnd"/>
      <w:proofErr w:type="gramEnd"/>
      <w:r w:rsidRPr="00777AF5">
        <w:t xml:space="preserve"> = "#FF0000";</w:t>
      </w:r>
    </w:p>
    <w:p w:rsidR="00BD6103" w:rsidRPr="00777AF5" w:rsidRDefault="00BD6103" w:rsidP="00777AF5">
      <w:pPr>
        <w:pStyle w:val="ab"/>
      </w:pPr>
      <w:r>
        <w:t>//залить прямоугольник</w:t>
      </w:r>
    </w:p>
    <w:p w:rsidR="00777AF5" w:rsidRPr="005D27C8" w:rsidRDefault="00777AF5" w:rsidP="00777AF5">
      <w:pPr>
        <w:pStyle w:val="ab"/>
        <w:rPr>
          <w:lang w:val="en-US"/>
        </w:rPr>
      </w:pPr>
      <w:proofErr w:type="spellStart"/>
      <w:proofErr w:type="gramStart"/>
      <w:r w:rsidRPr="005D27C8">
        <w:rPr>
          <w:lang w:val="en-US"/>
        </w:rPr>
        <w:t>ctx.fillRect</w:t>
      </w:r>
      <w:proofErr w:type="spellEnd"/>
      <w:r w:rsidRPr="005D27C8">
        <w:rPr>
          <w:lang w:val="en-US"/>
        </w:rPr>
        <w:t>(</w:t>
      </w:r>
      <w:proofErr w:type="gramEnd"/>
      <w:r w:rsidRPr="005D27C8">
        <w:rPr>
          <w:lang w:val="en-US"/>
        </w:rPr>
        <w:t>0, 0, 80, 100);</w:t>
      </w:r>
    </w:p>
    <w:p w:rsidR="00777AF5" w:rsidRPr="005D27C8" w:rsidRDefault="00777AF5" w:rsidP="00777AF5">
      <w:pPr>
        <w:pStyle w:val="ab"/>
        <w:rPr>
          <w:lang w:val="en-US"/>
        </w:rPr>
      </w:pPr>
      <w:r w:rsidRPr="005D27C8">
        <w:rPr>
          <w:lang w:val="en-US"/>
        </w:rPr>
        <w:t>&lt;/script&gt;</w:t>
      </w:r>
    </w:p>
    <w:p w:rsidR="00777AF5" w:rsidRPr="005D27C8" w:rsidRDefault="00777AF5" w:rsidP="00777AF5">
      <w:pPr>
        <w:pStyle w:val="ab"/>
        <w:rPr>
          <w:lang w:val="en-US"/>
        </w:rPr>
      </w:pPr>
      <w:r w:rsidRPr="005D27C8">
        <w:rPr>
          <w:lang w:val="en-US"/>
        </w:rPr>
        <w:t>&lt;/body&gt;</w:t>
      </w:r>
    </w:p>
    <w:p w:rsidR="00777AF5" w:rsidRPr="005D27C8" w:rsidRDefault="00777AF5" w:rsidP="00777AF5">
      <w:pPr>
        <w:pStyle w:val="ab"/>
        <w:rPr>
          <w:lang w:val="en-US"/>
        </w:rPr>
      </w:pPr>
      <w:r w:rsidRPr="005D27C8">
        <w:rPr>
          <w:lang w:val="en-US"/>
        </w:rPr>
        <w:t>&lt;/html&gt;</w:t>
      </w:r>
    </w:p>
    <w:p w:rsidR="00777AF5" w:rsidRPr="005D27C8" w:rsidRDefault="00777AF5" w:rsidP="00777AF5">
      <w:pPr>
        <w:pStyle w:val="ab"/>
        <w:rPr>
          <w:lang w:val="en-US"/>
        </w:rPr>
      </w:pPr>
    </w:p>
    <w:p w:rsidR="00777AF5" w:rsidRDefault="00777AF5" w:rsidP="00777AF5">
      <w:pPr>
        <w:rPr>
          <w:lang w:val="ru-RU" w:eastAsia="ru-RU"/>
        </w:rPr>
      </w:pPr>
      <w:r>
        <w:rPr>
          <w:lang w:val="ru-RU" w:eastAsia="ru-RU"/>
        </w:rPr>
        <w:t xml:space="preserve">Код выше рисует красный квадрат в браузере. Хороший обзор методов </w:t>
      </w:r>
      <w:r>
        <w:rPr>
          <w:lang w:val="ru-RU"/>
        </w:rPr>
        <w:t xml:space="preserve">API </w:t>
      </w:r>
      <w:proofErr w:type="spellStart"/>
      <w:r>
        <w:rPr>
          <w:lang w:val="ru-RU"/>
        </w:rPr>
        <w:t>canvas</w:t>
      </w:r>
      <w:proofErr w:type="spellEnd"/>
      <w:r w:rsidRPr="00777AF5">
        <w:rPr>
          <w:lang w:val="ru-RU" w:eastAsia="ru-RU"/>
        </w:rPr>
        <w:t xml:space="preserve"> </w:t>
      </w:r>
      <w:r>
        <w:rPr>
          <w:lang w:val="ru-RU" w:eastAsia="ru-RU"/>
        </w:rPr>
        <w:t xml:space="preserve">дан на сайте </w:t>
      </w:r>
      <w:hyperlink r:id="rId5" w:history="1">
        <w:r w:rsidRPr="002D3E42">
          <w:rPr>
            <w:rStyle w:val="a7"/>
            <w:lang w:val="ru-RU" w:eastAsia="ru-RU"/>
          </w:rPr>
          <w:t>https://www.w3schools.com/html/html5_canvas.asp</w:t>
        </w:r>
      </w:hyperlink>
      <w:r>
        <w:rPr>
          <w:lang w:val="ru-RU" w:eastAsia="ru-RU"/>
        </w:rPr>
        <w:t xml:space="preserve"> . Мы же попробуем запускать эти методы через </w:t>
      </w:r>
      <w:proofErr w:type="spellStart"/>
      <w:r>
        <w:rPr>
          <w:lang w:val="en-US" w:eastAsia="ru-RU"/>
        </w:rPr>
        <w:t>MathPanel</w:t>
      </w:r>
      <w:proofErr w:type="spellEnd"/>
      <w:r>
        <w:rPr>
          <w:lang w:val="ru-RU" w:eastAsia="ru-RU"/>
        </w:rPr>
        <w:t>.</w:t>
      </w:r>
    </w:p>
    <w:p w:rsidR="00737853" w:rsidRDefault="00737853" w:rsidP="00777AF5">
      <w:pPr>
        <w:rPr>
          <w:lang w:val="ru-RU" w:eastAsia="ru-RU"/>
        </w:rPr>
      </w:pPr>
      <w:r>
        <w:rPr>
          <w:lang w:val="ru-RU" w:eastAsia="ru-RU"/>
        </w:rPr>
        <w:t>Добавим</w:t>
      </w:r>
      <w:r w:rsidRPr="00737853">
        <w:rPr>
          <w:lang w:val="ru-RU" w:eastAsia="ru-RU"/>
        </w:rPr>
        <w:t xml:space="preserve"> </w:t>
      </w:r>
      <w:r>
        <w:rPr>
          <w:lang w:val="ru-RU" w:eastAsia="ru-RU"/>
        </w:rPr>
        <w:t>в</w:t>
      </w:r>
      <w:r w:rsidRPr="00737853">
        <w:rPr>
          <w:lang w:val="ru-RU" w:eastAsia="ru-RU"/>
        </w:rPr>
        <w:t xml:space="preserve"> </w:t>
      </w:r>
      <w:proofErr w:type="spellStart"/>
      <w:proofErr w:type="gramStart"/>
      <w:r w:rsidRPr="00737853">
        <w:rPr>
          <w:lang w:val="en-US" w:eastAsia="ru-RU"/>
        </w:rPr>
        <w:t>MainWindow</w:t>
      </w:r>
      <w:proofErr w:type="spellEnd"/>
      <w:r w:rsidRPr="00737853">
        <w:rPr>
          <w:lang w:val="ru-RU" w:eastAsia="ru-RU"/>
        </w:rPr>
        <w:t>.</w:t>
      </w:r>
      <w:proofErr w:type="spellStart"/>
      <w:r w:rsidRPr="00737853">
        <w:rPr>
          <w:lang w:val="en-US" w:eastAsia="ru-RU"/>
        </w:rPr>
        <w:t>xaml</w:t>
      </w:r>
      <w:proofErr w:type="spellEnd"/>
      <w:r w:rsidRPr="00737853">
        <w:rPr>
          <w:lang w:val="ru-RU" w:eastAsia="ru-RU"/>
        </w:rPr>
        <w:t>.</w:t>
      </w:r>
      <w:proofErr w:type="spellStart"/>
      <w:r w:rsidRPr="00737853">
        <w:rPr>
          <w:lang w:val="en-US" w:eastAsia="ru-RU"/>
        </w:rPr>
        <w:t>cs</w:t>
      </w:r>
      <w:proofErr w:type="spellEnd"/>
      <w:r w:rsidRPr="00737853">
        <w:rPr>
          <w:lang w:val="ru-RU" w:eastAsia="ru-RU"/>
        </w:rPr>
        <w:t xml:space="preserve"> </w:t>
      </w:r>
      <w:r>
        <w:rPr>
          <w:lang w:val="ru-RU" w:eastAsia="ru-RU"/>
        </w:rPr>
        <w:t xml:space="preserve"> метод</w:t>
      </w:r>
      <w:proofErr w:type="gramEnd"/>
    </w:p>
    <w:p w:rsidR="00737853" w:rsidRPr="00737853" w:rsidRDefault="00737853" w:rsidP="00777AF5">
      <w:pPr>
        <w:rPr>
          <w:lang w:val="ru-RU" w:eastAsia="ru-RU"/>
        </w:rPr>
      </w:pPr>
    </w:p>
    <w:p w:rsidR="00716963" w:rsidRPr="00637E76" w:rsidRDefault="00737853" w:rsidP="00537F40">
      <w:pPr>
        <w:pStyle w:val="ab"/>
      </w:pPr>
      <w:r>
        <w:rPr>
          <w:lang w:eastAsia="ru-RU"/>
        </w:rPr>
        <w:t xml:space="preserve">        /// &lt;</w:t>
      </w:r>
      <w:proofErr w:type="spellStart"/>
      <w:r>
        <w:rPr>
          <w:lang w:eastAsia="ru-RU"/>
        </w:rPr>
        <w:t>summary</w:t>
      </w:r>
      <w:proofErr w:type="spellEnd"/>
      <w:r>
        <w:rPr>
          <w:lang w:eastAsia="ru-RU"/>
        </w:rPr>
        <w:t>&gt;</w:t>
      </w:r>
      <w:bookmarkStart w:id="0" w:name="_GoBack"/>
      <w:bookmarkEnd w:id="0"/>
    </w:p>
    <w:sectPr w:rsidR="00716963" w:rsidRPr="00637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53125"/>
    <w:multiLevelType w:val="multilevel"/>
    <w:tmpl w:val="380CB1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404408"/>
    <w:multiLevelType w:val="hybridMultilevel"/>
    <w:tmpl w:val="3A0A2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A218F5"/>
    <w:multiLevelType w:val="hybridMultilevel"/>
    <w:tmpl w:val="FCE6A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44"/>
    <w:rsid w:val="0000657A"/>
    <w:rsid w:val="00006D90"/>
    <w:rsid w:val="00062AE8"/>
    <w:rsid w:val="000713AC"/>
    <w:rsid w:val="0009582E"/>
    <w:rsid w:val="000E5E51"/>
    <w:rsid w:val="000E7F0D"/>
    <w:rsid w:val="000F253E"/>
    <w:rsid w:val="000F3844"/>
    <w:rsid w:val="000F76F9"/>
    <w:rsid w:val="00120DC4"/>
    <w:rsid w:val="00126672"/>
    <w:rsid w:val="0014466D"/>
    <w:rsid w:val="001578E1"/>
    <w:rsid w:val="00164993"/>
    <w:rsid w:val="001718E3"/>
    <w:rsid w:val="00186184"/>
    <w:rsid w:val="001961BC"/>
    <w:rsid w:val="001C2E63"/>
    <w:rsid w:val="001D00EA"/>
    <w:rsid w:val="001E4E61"/>
    <w:rsid w:val="001F0C01"/>
    <w:rsid w:val="00201C18"/>
    <w:rsid w:val="00210791"/>
    <w:rsid w:val="002453BF"/>
    <w:rsid w:val="0024630C"/>
    <w:rsid w:val="00250988"/>
    <w:rsid w:val="00253D1B"/>
    <w:rsid w:val="0027067B"/>
    <w:rsid w:val="00270E10"/>
    <w:rsid w:val="002721CE"/>
    <w:rsid w:val="002960DA"/>
    <w:rsid w:val="002A5F7F"/>
    <w:rsid w:val="002C28FB"/>
    <w:rsid w:val="002D6AE1"/>
    <w:rsid w:val="002E0E6E"/>
    <w:rsid w:val="002E1B80"/>
    <w:rsid w:val="002E51B5"/>
    <w:rsid w:val="002E6643"/>
    <w:rsid w:val="002F64A9"/>
    <w:rsid w:val="00300CE2"/>
    <w:rsid w:val="00303ACE"/>
    <w:rsid w:val="00304242"/>
    <w:rsid w:val="00334115"/>
    <w:rsid w:val="003501F4"/>
    <w:rsid w:val="00357CD1"/>
    <w:rsid w:val="003658B3"/>
    <w:rsid w:val="0038078E"/>
    <w:rsid w:val="00384B79"/>
    <w:rsid w:val="0039234A"/>
    <w:rsid w:val="003933EF"/>
    <w:rsid w:val="003C6334"/>
    <w:rsid w:val="003C6C47"/>
    <w:rsid w:val="003D02B8"/>
    <w:rsid w:val="003E444D"/>
    <w:rsid w:val="00402B82"/>
    <w:rsid w:val="00431EB3"/>
    <w:rsid w:val="004345B6"/>
    <w:rsid w:val="00452B09"/>
    <w:rsid w:val="00453B1A"/>
    <w:rsid w:val="004575C7"/>
    <w:rsid w:val="00473686"/>
    <w:rsid w:val="004A08EE"/>
    <w:rsid w:val="004C4679"/>
    <w:rsid w:val="004E0A1F"/>
    <w:rsid w:val="005002CD"/>
    <w:rsid w:val="00507FFA"/>
    <w:rsid w:val="00514CB4"/>
    <w:rsid w:val="00523DD2"/>
    <w:rsid w:val="00537F40"/>
    <w:rsid w:val="00550ED8"/>
    <w:rsid w:val="005974FC"/>
    <w:rsid w:val="005B6791"/>
    <w:rsid w:val="005D27C8"/>
    <w:rsid w:val="005D4F71"/>
    <w:rsid w:val="0061396A"/>
    <w:rsid w:val="0062792B"/>
    <w:rsid w:val="00637E76"/>
    <w:rsid w:val="006825C9"/>
    <w:rsid w:val="00686DE7"/>
    <w:rsid w:val="00690F3E"/>
    <w:rsid w:val="006B20AD"/>
    <w:rsid w:val="006D149E"/>
    <w:rsid w:val="006E2A0C"/>
    <w:rsid w:val="006E6EC3"/>
    <w:rsid w:val="006F6D69"/>
    <w:rsid w:val="00704A1F"/>
    <w:rsid w:val="00716963"/>
    <w:rsid w:val="00722D98"/>
    <w:rsid w:val="00724DCE"/>
    <w:rsid w:val="00737853"/>
    <w:rsid w:val="007406B0"/>
    <w:rsid w:val="007577E1"/>
    <w:rsid w:val="0076462B"/>
    <w:rsid w:val="0077469E"/>
    <w:rsid w:val="00777AF5"/>
    <w:rsid w:val="0078135B"/>
    <w:rsid w:val="00784265"/>
    <w:rsid w:val="00792CC8"/>
    <w:rsid w:val="0079708E"/>
    <w:rsid w:val="007B0443"/>
    <w:rsid w:val="007B35DA"/>
    <w:rsid w:val="007D03B5"/>
    <w:rsid w:val="007D637C"/>
    <w:rsid w:val="00801868"/>
    <w:rsid w:val="00811C22"/>
    <w:rsid w:val="008615E8"/>
    <w:rsid w:val="008674E5"/>
    <w:rsid w:val="008768DD"/>
    <w:rsid w:val="00876BD3"/>
    <w:rsid w:val="00883C04"/>
    <w:rsid w:val="008904B7"/>
    <w:rsid w:val="00892078"/>
    <w:rsid w:val="008B158C"/>
    <w:rsid w:val="008B1BDF"/>
    <w:rsid w:val="008C204C"/>
    <w:rsid w:val="008D1CEF"/>
    <w:rsid w:val="00944998"/>
    <w:rsid w:val="009D0D12"/>
    <w:rsid w:val="009D59CA"/>
    <w:rsid w:val="00A00964"/>
    <w:rsid w:val="00A24136"/>
    <w:rsid w:val="00A63E1C"/>
    <w:rsid w:val="00A65C73"/>
    <w:rsid w:val="00A70A82"/>
    <w:rsid w:val="00A80E69"/>
    <w:rsid w:val="00A865DB"/>
    <w:rsid w:val="00A9741F"/>
    <w:rsid w:val="00AB32F4"/>
    <w:rsid w:val="00AC3B47"/>
    <w:rsid w:val="00B11919"/>
    <w:rsid w:val="00B254DE"/>
    <w:rsid w:val="00B27B65"/>
    <w:rsid w:val="00B35FDD"/>
    <w:rsid w:val="00B41278"/>
    <w:rsid w:val="00B66A8A"/>
    <w:rsid w:val="00B725B8"/>
    <w:rsid w:val="00B73BD9"/>
    <w:rsid w:val="00B93632"/>
    <w:rsid w:val="00BA194C"/>
    <w:rsid w:val="00BB2EEF"/>
    <w:rsid w:val="00BD6103"/>
    <w:rsid w:val="00BD7FB8"/>
    <w:rsid w:val="00BE5086"/>
    <w:rsid w:val="00C11A9D"/>
    <w:rsid w:val="00C22473"/>
    <w:rsid w:val="00C25284"/>
    <w:rsid w:val="00C34578"/>
    <w:rsid w:val="00C62A31"/>
    <w:rsid w:val="00C77B84"/>
    <w:rsid w:val="00C924A9"/>
    <w:rsid w:val="00CC5813"/>
    <w:rsid w:val="00CC769C"/>
    <w:rsid w:val="00CD67A7"/>
    <w:rsid w:val="00CE78F9"/>
    <w:rsid w:val="00D04C25"/>
    <w:rsid w:val="00D12136"/>
    <w:rsid w:val="00D20726"/>
    <w:rsid w:val="00D23FDB"/>
    <w:rsid w:val="00D32256"/>
    <w:rsid w:val="00D54A54"/>
    <w:rsid w:val="00D62D0C"/>
    <w:rsid w:val="00D6496F"/>
    <w:rsid w:val="00D74812"/>
    <w:rsid w:val="00D92E32"/>
    <w:rsid w:val="00D94E2A"/>
    <w:rsid w:val="00DE5B47"/>
    <w:rsid w:val="00DF08FD"/>
    <w:rsid w:val="00DF09F5"/>
    <w:rsid w:val="00DF16A1"/>
    <w:rsid w:val="00DF61FF"/>
    <w:rsid w:val="00E240E8"/>
    <w:rsid w:val="00E41873"/>
    <w:rsid w:val="00E65F8B"/>
    <w:rsid w:val="00E71D19"/>
    <w:rsid w:val="00E96DD3"/>
    <w:rsid w:val="00EC2C18"/>
    <w:rsid w:val="00EE414B"/>
    <w:rsid w:val="00F45887"/>
    <w:rsid w:val="00F559FE"/>
    <w:rsid w:val="00F70ED8"/>
    <w:rsid w:val="00F873EB"/>
    <w:rsid w:val="00FA53DE"/>
    <w:rsid w:val="00FB4F83"/>
    <w:rsid w:val="00FB7FFC"/>
    <w:rsid w:val="00FD4C76"/>
    <w:rsid w:val="00FD60E8"/>
    <w:rsid w:val="00FE1C32"/>
    <w:rsid w:val="00FE3E92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EB30"/>
  <w15:docId w15:val="{12CD9221-AE30-4878-9A33-AEA4536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801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9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hors">
    <w:name w:val="Authors"/>
    <w:basedOn w:val="a"/>
    <w:rsid w:val="000F3844"/>
    <w:pPr>
      <w:jc w:val="center"/>
    </w:pPr>
    <w:rPr>
      <w:sz w:val="22"/>
      <w:lang w:val="en-US"/>
    </w:rPr>
  </w:style>
  <w:style w:type="character" w:styleId="a3">
    <w:name w:val="Emphasis"/>
    <w:basedOn w:val="a0"/>
    <w:uiPriority w:val="20"/>
    <w:qFormat/>
    <w:rsid w:val="000F3844"/>
    <w:rPr>
      <w:i/>
      <w:iCs/>
    </w:rPr>
  </w:style>
  <w:style w:type="paragraph" w:styleId="a4">
    <w:name w:val="List Paragraph"/>
    <w:basedOn w:val="a"/>
    <w:uiPriority w:val="34"/>
    <w:qFormat/>
    <w:rsid w:val="000F38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24DCE"/>
    <w:pPr>
      <w:spacing w:before="100" w:beforeAutospacing="1" w:after="100" w:afterAutospacing="1"/>
    </w:pPr>
    <w:rPr>
      <w:szCs w:val="24"/>
      <w:lang w:val="en-US"/>
    </w:rPr>
  </w:style>
  <w:style w:type="character" w:styleId="a6">
    <w:name w:val="Placeholder Text"/>
    <w:basedOn w:val="a0"/>
    <w:uiPriority w:val="99"/>
    <w:semiHidden/>
    <w:rsid w:val="007406B0"/>
    <w:rPr>
      <w:color w:val="808080"/>
    </w:rPr>
  </w:style>
  <w:style w:type="character" w:styleId="a7">
    <w:name w:val="Hyperlink"/>
    <w:basedOn w:val="a0"/>
    <w:uiPriority w:val="99"/>
    <w:unhideWhenUsed/>
    <w:rsid w:val="00A9741F"/>
    <w:rPr>
      <w:color w:val="0000FF" w:themeColor="hyperlink"/>
      <w:u w:val="single"/>
    </w:rPr>
  </w:style>
  <w:style w:type="paragraph" w:styleId="a8">
    <w:name w:val="Body Text"/>
    <w:basedOn w:val="a"/>
    <w:link w:val="a9"/>
    <w:semiHidden/>
    <w:rsid w:val="00452B09"/>
    <w:pPr>
      <w:tabs>
        <w:tab w:val="left" w:pos="432"/>
        <w:tab w:val="left" w:pos="864"/>
      </w:tabs>
      <w:spacing w:after="240"/>
      <w:ind w:right="29"/>
    </w:pPr>
    <w:rPr>
      <w:lang w:val="en-US"/>
    </w:rPr>
  </w:style>
  <w:style w:type="character" w:customStyle="1" w:styleId="a9">
    <w:name w:val="Основной текст Знак"/>
    <w:basedOn w:val="a0"/>
    <w:link w:val="a8"/>
    <w:semiHidden/>
    <w:rsid w:val="00452B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0096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10">
    <w:name w:val="Заголовок 1 Знак"/>
    <w:basedOn w:val="a0"/>
    <w:link w:val="1"/>
    <w:uiPriority w:val="9"/>
    <w:rsid w:val="008018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aa">
    <w:name w:val="No Spacing"/>
    <w:uiPriority w:val="1"/>
    <w:qFormat/>
    <w:rsid w:val="005002CD"/>
    <w:pPr>
      <w:spacing w:after="0" w:line="240" w:lineRule="auto"/>
    </w:pPr>
    <w:rPr>
      <w:rFonts w:eastAsia="Times New Roman" w:cs="Times New Roman"/>
      <w:sz w:val="24"/>
      <w:szCs w:val="20"/>
      <w:lang w:val="fr-FR"/>
    </w:rPr>
  </w:style>
  <w:style w:type="paragraph" w:customStyle="1" w:styleId="ab">
    <w:name w:val="Код"/>
    <w:basedOn w:val="a"/>
    <w:link w:val="ac"/>
    <w:qFormat/>
    <w:rsid w:val="006B20AD"/>
    <w:pPr>
      <w:spacing w:line="360" w:lineRule="auto"/>
    </w:pPr>
    <w:rPr>
      <w:rFonts w:ascii="Consolas" w:hAnsi="Consolas"/>
      <w:color w:val="0070C0"/>
      <w:sz w:val="20"/>
      <w:lang w:val="ru-RU"/>
    </w:rPr>
  </w:style>
  <w:style w:type="character" w:customStyle="1" w:styleId="ac">
    <w:name w:val="Код Знак"/>
    <w:basedOn w:val="a0"/>
    <w:link w:val="ab"/>
    <w:rsid w:val="006B20AD"/>
    <w:rPr>
      <w:rFonts w:ascii="Consolas" w:eastAsia="Times New Roman" w:hAnsi="Consolas" w:cs="Times New Roman"/>
      <w:color w:val="0070C0"/>
      <w:sz w:val="20"/>
      <w:szCs w:val="20"/>
    </w:rPr>
  </w:style>
  <w:style w:type="character" w:customStyle="1" w:styleId="extended-textshort">
    <w:name w:val="extended-text__short"/>
    <w:basedOn w:val="a0"/>
    <w:rsid w:val="00944998"/>
  </w:style>
  <w:style w:type="character" w:customStyle="1" w:styleId="tagnamecolor">
    <w:name w:val="tagnamecolor"/>
    <w:basedOn w:val="a0"/>
    <w:rsid w:val="00777AF5"/>
  </w:style>
  <w:style w:type="character" w:customStyle="1" w:styleId="tagcolor">
    <w:name w:val="tagcolor"/>
    <w:basedOn w:val="a0"/>
    <w:rsid w:val="00777AF5"/>
  </w:style>
  <w:style w:type="character" w:customStyle="1" w:styleId="attributecolor">
    <w:name w:val="attributecolor"/>
    <w:basedOn w:val="a0"/>
    <w:rsid w:val="00777AF5"/>
  </w:style>
  <w:style w:type="character" w:customStyle="1" w:styleId="attributevaluecolor">
    <w:name w:val="attributevaluecolor"/>
    <w:basedOn w:val="a0"/>
    <w:rsid w:val="00777AF5"/>
  </w:style>
  <w:style w:type="character" w:customStyle="1" w:styleId="jscolor">
    <w:name w:val="jscolor"/>
    <w:basedOn w:val="a0"/>
    <w:rsid w:val="00777AF5"/>
  </w:style>
  <w:style w:type="character" w:customStyle="1" w:styleId="jsnumbercolor">
    <w:name w:val="jsnumbercolor"/>
    <w:basedOn w:val="a0"/>
    <w:rsid w:val="00777AF5"/>
  </w:style>
  <w:style w:type="character" w:customStyle="1" w:styleId="jskeywordcolor">
    <w:name w:val="jskeywordcolor"/>
    <w:basedOn w:val="a0"/>
    <w:rsid w:val="00777AF5"/>
  </w:style>
  <w:style w:type="character" w:customStyle="1" w:styleId="jspropertycolor">
    <w:name w:val="jspropertycolor"/>
    <w:basedOn w:val="a0"/>
    <w:rsid w:val="00777AF5"/>
  </w:style>
  <w:style w:type="character" w:customStyle="1" w:styleId="jsstringcolor">
    <w:name w:val="jsstringcolor"/>
    <w:basedOn w:val="a0"/>
    <w:rsid w:val="0077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5_canva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Борзяк Андрей Александрович</cp:lastModifiedBy>
  <cp:revision>108</cp:revision>
  <dcterms:created xsi:type="dcterms:W3CDTF">2021-06-12T15:08:00Z</dcterms:created>
  <dcterms:modified xsi:type="dcterms:W3CDTF">2022-09-12T16:53:00Z</dcterms:modified>
</cp:coreProperties>
</file>