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9C76" w14:textId="458DE323" w:rsidR="00D166E0" w:rsidRPr="00D166E0" w:rsidRDefault="00D166E0" w:rsidP="00D166E0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D166E0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 xml:space="preserve">Stakeholder Engagement &amp; Communication </w:t>
      </w:r>
      <w:proofErr w:type="gramStart"/>
      <w:r w:rsidRPr="00D166E0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Plan</w:t>
      </w:r>
      <w:r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right" w:tblpY="329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66E0" w14:paraId="524A2FE0" w14:textId="77777777" w:rsidTr="00D166E0">
        <w:trPr>
          <w:trHeight w:val="1340"/>
        </w:trPr>
        <w:tc>
          <w:tcPr>
            <w:tcW w:w="4788" w:type="dxa"/>
          </w:tcPr>
          <w:p w14:paraId="53D58DEF" w14:textId="77777777" w:rsidR="00D166E0" w:rsidRDefault="00D166E0" w:rsidP="00D166E0">
            <w:r w:rsidRPr="0026553F">
              <w:t>Keep satisfied</w:t>
            </w:r>
            <w:r>
              <w:t>:</w:t>
            </w:r>
          </w:p>
          <w:p w14:paraId="2A7AD83E" w14:textId="6D13885B" w:rsidR="00D166E0" w:rsidRDefault="00D166E0" w:rsidP="00D166E0">
            <w:pPr>
              <w:pStyle w:val="ListParagraph"/>
              <w:numPr>
                <w:ilvl w:val="0"/>
                <w:numId w:val="1"/>
              </w:numPr>
            </w:pPr>
            <w:r>
              <w:t>Suppliers</w:t>
            </w:r>
          </w:p>
          <w:p w14:paraId="540565FC" w14:textId="4E85DE8B" w:rsidR="00D166E0" w:rsidRDefault="00D166E0" w:rsidP="00D166E0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</w:p>
          <w:p w14:paraId="42B2F51F" w14:textId="62575472" w:rsidR="00D166E0" w:rsidRDefault="00D166E0" w:rsidP="00D166E0">
            <w:pPr>
              <w:pStyle w:val="ListParagraph"/>
              <w:numPr>
                <w:ilvl w:val="0"/>
                <w:numId w:val="1"/>
              </w:numPr>
            </w:pPr>
            <w:r w:rsidRPr="00D166E0">
              <w:t>sponsor</w:t>
            </w:r>
          </w:p>
        </w:tc>
        <w:tc>
          <w:tcPr>
            <w:tcW w:w="4788" w:type="dxa"/>
          </w:tcPr>
          <w:p w14:paraId="79BFA5B0" w14:textId="484436EA" w:rsidR="00D166E0" w:rsidRDefault="00D166E0" w:rsidP="00D166E0">
            <w:r w:rsidRPr="0026553F">
              <w:t xml:space="preserve">Manage </w:t>
            </w:r>
            <w:proofErr w:type="gramStart"/>
            <w:r w:rsidRPr="0026553F">
              <w:t>closely</w:t>
            </w:r>
            <w:r>
              <w:t xml:space="preserve"> :</w:t>
            </w:r>
            <w:proofErr w:type="gramEnd"/>
          </w:p>
          <w:p w14:paraId="3B0E9101" w14:textId="77777777" w:rsidR="00D166E0" w:rsidRDefault="00D166E0" w:rsidP="00D166E0">
            <w:pPr>
              <w:pStyle w:val="ListParagraph"/>
              <w:numPr>
                <w:ilvl w:val="0"/>
                <w:numId w:val="2"/>
              </w:numPr>
            </w:pPr>
            <w:r>
              <w:t xml:space="preserve">Team </w:t>
            </w:r>
          </w:p>
          <w:p w14:paraId="6672844B" w14:textId="1DF80069" w:rsidR="00D166E0" w:rsidRDefault="00D166E0" w:rsidP="00270ECF">
            <w:pPr>
              <w:ind w:left="360"/>
            </w:pPr>
          </w:p>
        </w:tc>
      </w:tr>
      <w:tr w:rsidR="00D166E0" w14:paraId="48C87697" w14:textId="77777777" w:rsidTr="00D166E0">
        <w:trPr>
          <w:trHeight w:val="1520"/>
        </w:trPr>
        <w:tc>
          <w:tcPr>
            <w:tcW w:w="4788" w:type="dxa"/>
          </w:tcPr>
          <w:p w14:paraId="26A5E638" w14:textId="77777777" w:rsidR="00D166E0" w:rsidRDefault="00D166E0" w:rsidP="00D166E0">
            <w:proofErr w:type="gramStart"/>
            <w:r w:rsidRPr="0026553F">
              <w:t>Monitor</w:t>
            </w:r>
            <w:r>
              <w:t xml:space="preserve"> :</w:t>
            </w:r>
            <w:proofErr w:type="gramEnd"/>
          </w:p>
          <w:p w14:paraId="031B7D2B" w14:textId="3CE6A4E0" w:rsidR="00D166E0" w:rsidRDefault="00270ECF" w:rsidP="00D166E0">
            <w:r>
              <w:t xml:space="preserve">1- </w:t>
            </w:r>
            <w:r>
              <w:t>media</w:t>
            </w:r>
          </w:p>
        </w:tc>
        <w:tc>
          <w:tcPr>
            <w:tcW w:w="4788" w:type="dxa"/>
          </w:tcPr>
          <w:p w14:paraId="570BF43D" w14:textId="77777777" w:rsidR="00D166E0" w:rsidRDefault="00D166E0" w:rsidP="00D166E0">
            <w:r w:rsidRPr="0026553F">
              <w:t>Keep Informed</w:t>
            </w:r>
            <w:r w:rsidR="00270ECF">
              <w:t>:</w:t>
            </w:r>
          </w:p>
          <w:p w14:paraId="475D8683" w14:textId="77777777" w:rsidR="00270ECF" w:rsidRDefault="00270ECF" w:rsidP="00270ECF">
            <w:pPr>
              <w:pStyle w:val="ListParagraph"/>
              <w:numPr>
                <w:ilvl w:val="0"/>
                <w:numId w:val="3"/>
              </w:numPr>
            </w:pPr>
            <w:r>
              <w:t>Third party (google map)</w:t>
            </w:r>
          </w:p>
          <w:p w14:paraId="509D9776" w14:textId="48A25BE8" w:rsidR="00270ECF" w:rsidRDefault="00270ECF" w:rsidP="00270ECF">
            <w:pPr>
              <w:pStyle w:val="ListParagraph"/>
              <w:numPr>
                <w:ilvl w:val="0"/>
                <w:numId w:val="3"/>
              </w:numPr>
            </w:pPr>
            <w:r>
              <w:t>Internet services providers</w:t>
            </w:r>
          </w:p>
        </w:tc>
      </w:tr>
    </w:tbl>
    <w:p w14:paraId="77368333" w14:textId="77777777" w:rsidR="00D166E0" w:rsidRDefault="00D16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2309"/>
        <w:gridCol w:w="2309"/>
        <w:gridCol w:w="2310"/>
      </w:tblGrid>
      <w:tr w:rsidR="00924318" w14:paraId="1B45A647" w14:textId="77777777" w:rsidTr="00924318">
        <w:trPr>
          <w:trHeight w:val="1075"/>
        </w:trPr>
        <w:tc>
          <w:tcPr>
            <w:tcW w:w="2643" w:type="dxa"/>
          </w:tcPr>
          <w:p w14:paraId="4B1AFB22" w14:textId="4DE179B3" w:rsidR="00924318" w:rsidRDefault="00924318">
            <w:r>
              <w:rPr>
                <w:color w:val="000000"/>
                <w:sz w:val="28"/>
                <w:szCs w:val="28"/>
              </w:rPr>
              <w:t>Audience</w:t>
            </w:r>
          </w:p>
        </w:tc>
        <w:tc>
          <w:tcPr>
            <w:tcW w:w="2309" w:type="dxa"/>
          </w:tcPr>
          <w:p w14:paraId="2AE588E6" w14:textId="77777777" w:rsidR="00924318" w:rsidRDefault="00924318" w:rsidP="00270ECF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Medium</w:t>
            </w:r>
          </w:p>
          <w:p w14:paraId="65211427" w14:textId="77777777" w:rsidR="00924318" w:rsidRDefault="00924318"/>
        </w:tc>
        <w:tc>
          <w:tcPr>
            <w:tcW w:w="2309" w:type="dxa"/>
          </w:tcPr>
          <w:p w14:paraId="410EFCFA" w14:textId="35BF8941" w:rsidR="00924318" w:rsidRDefault="00924318">
            <w:r>
              <w:rPr>
                <w:color w:val="000000"/>
                <w:sz w:val="28"/>
                <w:szCs w:val="28"/>
              </w:rPr>
              <w:t>Contents</w:t>
            </w:r>
          </w:p>
        </w:tc>
        <w:tc>
          <w:tcPr>
            <w:tcW w:w="2310" w:type="dxa"/>
          </w:tcPr>
          <w:p w14:paraId="770BD05E" w14:textId="5479AE74" w:rsidR="00924318" w:rsidRDefault="00924318">
            <w:r>
              <w:rPr>
                <w:color w:val="000000"/>
                <w:sz w:val="28"/>
                <w:szCs w:val="28"/>
              </w:rPr>
              <w:t>Frequency / Timing</w:t>
            </w:r>
          </w:p>
        </w:tc>
      </w:tr>
      <w:tr w:rsidR="00924318" w14:paraId="27432CB2" w14:textId="77777777" w:rsidTr="00924318">
        <w:trPr>
          <w:trHeight w:val="430"/>
        </w:trPr>
        <w:tc>
          <w:tcPr>
            <w:tcW w:w="2643" w:type="dxa"/>
          </w:tcPr>
          <w:p w14:paraId="1C39F164" w14:textId="46EEDED7" w:rsidR="00924318" w:rsidRDefault="00924318">
            <w:r>
              <w:t>Suppliers</w:t>
            </w:r>
          </w:p>
        </w:tc>
        <w:tc>
          <w:tcPr>
            <w:tcW w:w="2309" w:type="dxa"/>
          </w:tcPr>
          <w:p w14:paraId="75EE4EEF" w14:textId="585E8F0E" w:rsidR="00924318" w:rsidRDefault="00924318">
            <w:r>
              <w:t>Meeting</w:t>
            </w:r>
          </w:p>
        </w:tc>
        <w:tc>
          <w:tcPr>
            <w:tcW w:w="2309" w:type="dxa"/>
          </w:tcPr>
          <w:p w14:paraId="52571D36" w14:textId="3DD96C32" w:rsidR="00924318" w:rsidRDefault="00924318">
            <w:r>
              <w:t>Make deals</w:t>
            </w:r>
          </w:p>
        </w:tc>
        <w:tc>
          <w:tcPr>
            <w:tcW w:w="2310" w:type="dxa"/>
          </w:tcPr>
          <w:p w14:paraId="73087A27" w14:textId="38E75833" w:rsidR="00924318" w:rsidRDefault="00924318">
            <w:r>
              <w:t>weekly</w:t>
            </w:r>
          </w:p>
        </w:tc>
      </w:tr>
      <w:tr w:rsidR="00924318" w14:paraId="437A2633" w14:textId="77777777" w:rsidTr="00924318">
        <w:trPr>
          <w:trHeight w:val="836"/>
        </w:trPr>
        <w:tc>
          <w:tcPr>
            <w:tcW w:w="2643" w:type="dxa"/>
          </w:tcPr>
          <w:p w14:paraId="124686D2" w14:textId="3AC1A8DB" w:rsidR="00924318" w:rsidRDefault="00924318">
            <w:r>
              <w:t>team</w:t>
            </w:r>
          </w:p>
        </w:tc>
        <w:tc>
          <w:tcPr>
            <w:tcW w:w="2309" w:type="dxa"/>
          </w:tcPr>
          <w:p w14:paraId="36AED186" w14:textId="78BB880E" w:rsidR="00924318" w:rsidRDefault="00924318">
            <w:r>
              <w:t>meeting</w:t>
            </w:r>
          </w:p>
        </w:tc>
        <w:tc>
          <w:tcPr>
            <w:tcW w:w="2309" w:type="dxa"/>
          </w:tcPr>
          <w:p w14:paraId="6BA8D419" w14:textId="2835B3BB" w:rsidR="00924318" w:rsidRDefault="00924318">
            <w:proofErr w:type="gramStart"/>
            <w:r w:rsidRPr="002A7FA5">
              <w:t>Issues</w:t>
            </w:r>
            <w:r>
              <w:t xml:space="preserve"> ,Information</w:t>
            </w:r>
            <w:proofErr w:type="gramEnd"/>
          </w:p>
        </w:tc>
        <w:tc>
          <w:tcPr>
            <w:tcW w:w="2310" w:type="dxa"/>
          </w:tcPr>
          <w:p w14:paraId="46DDBBCB" w14:textId="1EE37AC7" w:rsidR="00924318" w:rsidRDefault="00924318">
            <w:proofErr w:type="gramStart"/>
            <w:r>
              <w:t>Bi weekly</w:t>
            </w:r>
            <w:proofErr w:type="gramEnd"/>
          </w:p>
        </w:tc>
      </w:tr>
      <w:tr w:rsidR="00924318" w14:paraId="17D9ED3E" w14:textId="77777777" w:rsidTr="00924318">
        <w:trPr>
          <w:trHeight w:val="430"/>
        </w:trPr>
        <w:tc>
          <w:tcPr>
            <w:tcW w:w="2643" w:type="dxa"/>
          </w:tcPr>
          <w:p w14:paraId="7EB529A3" w14:textId="71696F94" w:rsidR="00924318" w:rsidRDefault="00924318">
            <w:r w:rsidRPr="00D166E0">
              <w:t>sponsor</w:t>
            </w:r>
          </w:p>
        </w:tc>
        <w:tc>
          <w:tcPr>
            <w:tcW w:w="2309" w:type="dxa"/>
          </w:tcPr>
          <w:p w14:paraId="070B4B9A" w14:textId="447528E5" w:rsidR="00924318" w:rsidRDefault="00924318">
            <w:r>
              <w:t>Meeting</w:t>
            </w:r>
          </w:p>
        </w:tc>
        <w:tc>
          <w:tcPr>
            <w:tcW w:w="2309" w:type="dxa"/>
          </w:tcPr>
          <w:p w14:paraId="5760104F" w14:textId="65FC58BD" w:rsidR="00924318" w:rsidRDefault="00924318">
            <w:r>
              <w:t>information</w:t>
            </w:r>
          </w:p>
        </w:tc>
        <w:tc>
          <w:tcPr>
            <w:tcW w:w="2310" w:type="dxa"/>
          </w:tcPr>
          <w:p w14:paraId="1B5E9DD6" w14:textId="705BDC84" w:rsidR="00924318" w:rsidRDefault="00924318">
            <w:proofErr w:type="gramStart"/>
            <w:r>
              <w:t>Bi weekly</w:t>
            </w:r>
            <w:proofErr w:type="gramEnd"/>
          </w:p>
        </w:tc>
      </w:tr>
      <w:tr w:rsidR="00924318" w14:paraId="464C6BA9" w14:textId="77777777" w:rsidTr="00924318">
        <w:trPr>
          <w:trHeight w:val="406"/>
        </w:trPr>
        <w:tc>
          <w:tcPr>
            <w:tcW w:w="2643" w:type="dxa"/>
          </w:tcPr>
          <w:p w14:paraId="26BE0D94" w14:textId="71239E39" w:rsidR="00924318" w:rsidRDefault="00924318">
            <w:r>
              <w:t>Third party</w:t>
            </w:r>
          </w:p>
        </w:tc>
        <w:tc>
          <w:tcPr>
            <w:tcW w:w="2309" w:type="dxa"/>
          </w:tcPr>
          <w:p w14:paraId="641BB6A3" w14:textId="16515E66" w:rsidR="00924318" w:rsidRDefault="00924318">
            <w:r>
              <w:t>Email</w:t>
            </w:r>
          </w:p>
        </w:tc>
        <w:tc>
          <w:tcPr>
            <w:tcW w:w="2309" w:type="dxa"/>
          </w:tcPr>
          <w:p w14:paraId="163A7D2F" w14:textId="0B1BA018" w:rsidR="00924318" w:rsidRDefault="00924318">
            <w:r>
              <w:t>Make deals</w:t>
            </w:r>
          </w:p>
        </w:tc>
        <w:tc>
          <w:tcPr>
            <w:tcW w:w="2310" w:type="dxa"/>
          </w:tcPr>
          <w:p w14:paraId="5CE1321D" w14:textId="3857BFCB" w:rsidR="00924318" w:rsidRDefault="00924318">
            <w:r w:rsidRPr="002A7FA5">
              <w:t>once</w:t>
            </w:r>
          </w:p>
        </w:tc>
      </w:tr>
    </w:tbl>
    <w:p w14:paraId="10CF8348" w14:textId="753BB2F7" w:rsidR="00C90368" w:rsidRDefault="00C90368"/>
    <w:sectPr w:rsidR="00C90368" w:rsidSect="00D166E0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Proxi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DD4"/>
    <w:multiLevelType w:val="hybridMultilevel"/>
    <w:tmpl w:val="E236B084"/>
    <w:lvl w:ilvl="0" w:tplc="FCA87390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CEB4095"/>
    <w:multiLevelType w:val="hybridMultilevel"/>
    <w:tmpl w:val="7FDEFC26"/>
    <w:lvl w:ilvl="0" w:tplc="951E2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667DB"/>
    <w:multiLevelType w:val="hybridMultilevel"/>
    <w:tmpl w:val="AE9C1A04"/>
    <w:lvl w:ilvl="0" w:tplc="6FE06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8C"/>
    <w:rsid w:val="0026553F"/>
    <w:rsid w:val="00270ECF"/>
    <w:rsid w:val="002A7FA5"/>
    <w:rsid w:val="00393153"/>
    <w:rsid w:val="00924318"/>
    <w:rsid w:val="00C90368"/>
    <w:rsid w:val="00D166E0"/>
    <w:rsid w:val="00E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2A9D"/>
  <w15:chartTrackingRefBased/>
  <w15:docId w15:val="{5F3F3DA5-392A-4E48-A716-7A92C88F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66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166E0"/>
    <w:pPr>
      <w:ind w:left="720"/>
      <w:contextualSpacing/>
    </w:pPr>
  </w:style>
  <w:style w:type="paragraph" w:customStyle="1" w:styleId="TableContents">
    <w:name w:val="Table Contents"/>
    <w:basedOn w:val="Normal"/>
    <w:rsid w:val="00270ECF"/>
    <w:pPr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es-Ahmedabosalem2020</dc:creator>
  <cp:keywords/>
  <dc:description/>
  <cp:lastModifiedBy>es-Ahmedabosalem2020</cp:lastModifiedBy>
  <cp:revision>2</cp:revision>
  <dcterms:created xsi:type="dcterms:W3CDTF">2022-01-11T13:25:00Z</dcterms:created>
  <dcterms:modified xsi:type="dcterms:W3CDTF">2022-01-11T13:47:00Z</dcterms:modified>
</cp:coreProperties>
</file>