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9EBE" w14:textId="77777777" w:rsidR="000F1F9E" w:rsidRDefault="00000000">
      <w:pPr>
        <w:pStyle w:val="BodyText"/>
        <w:spacing w:before="82" w:line="429" w:lineRule="auto"/>
        <w:ind w:left="2585" w:right="3119" w:firstLine="876"/>
      </w:pP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Design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Phase-II </w:t>
      </w:r>
      <w:r>
        <w:rPr>
          <w:spacing w:val="-2"/>
        </w:rPr>
        <w:t>Technology</w:t>
      </w:r>
      <w:r>
        <w:rPr>
          <w:spacing w:val="-25"/>
        </w:rPr>
        <w:t xml:space="preserve"> </w:t>
      </w:r>
      <w:r>
        <w:rPr>
          <w:spacing w:val="-2"/>
        </w:rPr>
        <w:t>Stack</w:t>
      </w:r>
      <w:r>
        <w:rPr>
          <w:spacing w:val="-24"/>
        </w:rPr>
        <w:t xml:space="preserve"> </w:t>
      </w:r>
      <w:r>
        <w:rPr>
          <w:spacing w:val="-2"/>
        </w:rPr>
        <w:t>(Architecture</w:t>
      </w:r>
      <w:r>
        <w:rPr>
          <w:spacing w:val="-23"/>
        </w:rPr>
        <w:t xml:space="preserve"> </w:t>
      </w:r>
      <w:r>
        <w:rPr>
          <w:spacing w:val="-2"/>
        </w:rPr>
        <w:t>s</w:t>
      </w:r>
      <w:r>
        <w:rPr>
          <w:spacing w:val="-24"/>
        </w:rPr>
        <w:t xml:space="preserve"> </w:t>
      </w:r>
      <w:r>
        <w:rPr>
          <w:spacing w:val="-2"/>
        </w:rPr>
        <w:t>Stack)</w:t>
      </w:r>
    </w:p>
    <w:p w14:paraId="781FB3D7" w14:textId="77777777" w:rsidR="000F1F9E" w:rsidRDefault="000F1F9E">
      <w:pPr>
        <w:rPr>
          <w:b/>
          <w:sz w:val="20"/>
        </w:rPr>
      </w:pPr>
    </w:p>
    <w:p w14:paraId="7343309E" w14:textId="77777777" w:rsidR="000F1F9E" w:rsidRDefault="000F1F9E">
      <w:pPr>
        <w:spacing w:before="35" w:after="1"/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8416"/>
      </w:tblGrid>
      <w:tr w:rsidR="000F1F9E" w14:paraId="69EC123C" w14:textId="77777777">
        <w:trPr>
          <w:trHeight w:val="498"/>
        </w:trPr>
        <w:tc>
          <w:tcPr>
            <w:tcW w:w="1870" w:type="dxa"/>
          </w:tcPr>
          <w:p w14:paraId="73AD24CB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8416" w:type="dxa"/>
          </w:tcPr>
          <w:p w14:paraId="54696247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8"/>
                <w:sz w:val="24"/>
              </w:rPr>
              <w:t>26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June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2025</w:t>
            </w:r>
          </w:p>
        </w:tc>
      </w:tr>
      <w:tr w:rsidR="000F1F9E" w14:paraId="7F4FB329" w14:textId="77777777">
        <w:trPr>
          <w:trHeight w:val="501"/>
        </w:trPr>
        <w:tc>
          <w:tcPr>
            <w:tcW w:w="1870" w:type="dxa"/>
          </w:tcPr>
          <w:p w14:paraId="20847CD6" w14:textId="77777777" w:rsidR="000F1F9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13"/>
                <w:sz w:val="24"/>
              </w:rPr>
              <w:t>Team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8416" w:type="dxa"/>
          </w:tcPr>
          <w:p w14:paraId="15B5ECF2" w14:textId="071C3A0C" w:rsidR="000F1F9E" w:rsidRDefault="00610188">
            <w:pPr>
              <w:pStyle w:val="TableParagraph"/>
              <w:spacing w:before="2"/>
              <w:rPr>
                <w:sz w:val="24"/>
              </w:rPr>
            </w:pPr>
            <w:r w:rsidRPr="00610188">
              <w:rPr>
                <w:spacing w:val="-2"/>
                <w:sz w:val="24"/>
              </w:rPr>
              <w:t>LTVIP2025TMID50687</w:t>
            </w:r>
          </w:p>
        </w:tc>
      </w:tr>
      <w:tr w:rsidR="000F1F9E" w14:paraId="186BCBD2" w14:textId="77777777">
        <w:trPr>
          <w:trHeight w:val="837"/>
        </w:trPr>
        <w:tc>
          <w:tcPr>
            <w:tcW w:w="1870" w:type="dxa"/>
          </w:tcPr>
          <w:p w14:paraId="2F993564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8416" w:type="dxa"/>
          </w:tcPr>
          <w:p w14:paraId="23A1FCCB" w14:textId="5D3C7B07" w:rsidR="000F1F9E" w:rsidRDefault="00610188">
            <w:pPr>
              <w:pStyle w:val="TableParagraph"/>
              <w:spacing w:line="290" w:lineRule="auto"/>
              <w:rPr>
                <w:sz w:val="24"/>
              </w:rPr>
            </w:pPr>
            <w:r w:rsidRPr="00610188">
              <w:rPr>
                <w:spacing w:val="-2"/>
                <w:sz w:val="24"/>
              </w:rPr>
              <w:t>visualizing housing market trends: an analysis of sale prices and features using tableau</w:t>
            </w:r>
          </w:p>
        </w:tc>
      </w:tr>
      <w:tr w:rsidR="000F1F9E" w14:paraId="54B363EA" w14:textId="77777777">
        <w:trPr>
          <w:trHeight w:val="840"/>
        </w:trPr>
        <w:tc>
          <w:tcPr>
            <w:tcW w:w="1870" w:type="dxa"/>
          </w:tcPr>
          <w:p w14:paraId="7A76E31E" w14:textId="77777777" w:rsidR="000F1F9E" w:rsidRDefault="00000000">
            <w:pPr>
              <w:pStyle w:val="TableParagraph"/>
              <w:spacing w:line="292" w:lineRule="auto"/>
              <w:ind w:right="174"/>
              <w:rPr>
                <w:sz w:val="24"/>
              </w:rPr>
            </w:pPr>
            <w:r>
              <w:rPr>
                <w:spacing w:val="-2"/>
                <w:sz w:val="24"/>
              </w:rPr>
              <w:t>Maximum Marks</w:t>
            </w:r>
          </w:p>
        </w:tc>
        <w:tc>
          <w:tcPr>
            <w:tcW w:w="8416" w:type="dxa"/>
          </w:tcPr>
          <w:p w14:paraId="3DF40011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0CFCC0" w14:textId="77777777" w:rsidR="000F1F9E" w:rsidRDefault="000F1F9E">
      <w:pPr>
        <w:spacing w:before="221"/>
        <w:rPr>
          <w:b/>
          <w:sz w:val="24"/>
        </w:rPr>
      </w:pPr>
    </w:p>
    <w:p w14:paraId="6A490513" w14:textId="77777777" w:rsidR="000F1F9E" w:rsidRDefault="00000000">
      <w:pPr>
        <w:pStyle w:val="BodyText"/>
        <w:ind w:left="98"/>
      </w:pPr>
      <w:r>
        <w:rPr>
          <w:spacing w:val="-7"/>
        </w:rPr>
        <w:t>Technical</w:t>
      </w:r>
      <w:r>
        <w:rPr>
          <w:spacing w:val="-12"/>
        </w:rPr>
        <w:t xml:space="preserve"> </w:t>
      </w:r>
      <w:r>
        <w:rPr>
          <w:spacing w:val="-2"/>
        </w:rPr>
        <w:t>Architecture:</w:t>
      </w:r>
    </w:p>
    <w:p w14:paraId="0E549401" w14:textId="77777777" w:rsidR="000F1F9E" w:rsidRDefault="00000000">
      <w:pPr>
        <w:spacing w:before="221" w:line="292" w:lineRule="auto"/>
        <w:ind w:left="98" w:right="37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Deliverable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shall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include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architectural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diagram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below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information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per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table1 C table 2</w:t>
      </w:r>
    </w:p>
    <w:p w14:paraId="5DBEB118" w14:textId="77777777" w:rsidR="000F1F9E" w:rsidRDefault="00000000">
      <w:pPr>
        <w:pStyle w:val="BodyText"/>
        <w:spacing w:before="160"/>
        <w:ind w:left="98"/>
      </w:pPr>
      <w:r>
        <w:rPr>
          <w:spacing w:val="-6"/>
        </w:rPr>
        <w:t>Technical</w:t>
      </w:r>
      <w:r>
        <w:rPr>
          <w:spacing w:val="-14"/>
        </w:rPr>
        <w:t xml:space="preserve"> </w:t>
      </w:r>
      <w:r>
        <w:rPr>
          <w:spacing w:val="-6"/>
        </w:rPr>
        <w:t>Architecture</w:t>
      </w:r>
      <w:r>
        <w:rPr>
          <w:spacing w:val="-11"/>
        </w:rPr>
        <w:t xml:space="preserve"> </w:t>
      </w:r>
      <w:r>
        <w:rPr>
          <w:spacing w:val="-6"/>
        </w:rPr>
        <w:t>Diagram</w:t>
      </w:r>
      <w:r>
        <w:rPr>
          <w:spacing w:val="-15"/>
        </w:rPr>
        <w:t xml:space="preserve"> </w:t>
      </w:r>
      <w:r>
        <w:rPr>
          <w:spacing w:val="-6"/>
        </w:rPr>
        <w:t>Overview</w:t>
      </w:r>
    </w:p>
    <w:p w14:paraId="779CD18A" w14:textId="77777777" w:rsidR="000F1F9E" w:rsidRDefault="00000000">
      <w:pPr>
        <w:spacing w:before="221"/>
        <w:ind w:left="98"/>
        <w:rPr>
          <w:sz w:val="24"/>
        </w:rPr>
      </w:pPr>
      <w:r>
        <w:rPr>
          <w:w w:val="90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architecture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follows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b/>
          <w:w w:val="90"/>
          <w:sz w:val="24"/>
        </w:rPr>
        <w:t>three-tier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w w:val="90"/>
          <w:sz w:val="24"/>
        </w:rPr>
        <w:t>architecture</w:t>
      </w:r>
      <w:r>
        <w:rPr>
          <w:spacing w:val="-2"/>
          <w:w w:val="90"/>
          <w:sz w:val="24"/>
        </w:rPr>
        <w:t>:</w:t>
      </w:r>
    </w:p>
    <w:p w14:paraId="561F8395" w14:textId="77777777" w:rsidR="000F1F9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20"/>
        <w:ind w:hanging="360"/>
        <w:rPr>
          <w:sz w:val="24"/>
        </w:rPr>
      </w:pPr>
      <w:r>
        <w:rPr>
          <w:b/>
          <w:spacing w:val="-6"/>
          <w:sz w:val="24"/>
        </w:rPr>
        <w:t>Presentation</w:t>
      </w:r>
      <w:r>
        <w:rPr>
          <w:b/>
          <w:spacing w:val="-15"/>
          <w:sz w:val="24"/>
        </w:rPr>
        <w:t xml:space="preserve"> </w:t>
      </w:r>
      <w:r>
        <w:rPr>
          <w:b/>
          <w:spacing w:val="-6"/>
          <w:sz w:val="24"/>
        </w:rPr>
        <w:t>Layer:</w:t>
      </w:r>
      <w:r>
        <w:rPr>
          <w:b/>
          <w:spacing w:val="-14"/>
          <w:sz w:val="24"/>
        </w:rPr>
        <w:t xml:space="preserve"> </w:t>
      </w:r>
      <w:r>
        <w:rPr>
          <w:spacing w:val="-6"/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mobile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interface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HTML/JS</w:t>
      </w:r>
    </w:p>
    <w:p w14:paraId="1207CD10" w14:textId="77777777" w:rsidR="000F1F9E" w:rsidRDefault="00000000">
      <w:pPr>
        <w:pStyle w:val="ListParagraph"/>
        <w:numPr>
          <w:ilvl w:val="0"/>
          <w:numId w:val="1"/>
        </w:numPr>
        <w:tabs>
          <w:tab w:val="left" w:pos="818"/>
        </w:tabs>
        <w:ind w:hanging="360"/>
        <w:rPr>
          <w:sz w:val="24"/>
        </w:rPr>
      </w:pPr>
      <w:r>
        <w:rPr>
          <w:b/>
          <w:spacing w:val="-4"/>
          <w:sz w:val="24"/>
        </w:rPr>
        <w:t>Application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Layer:</w:t>
      </w:r>
      <w:r>
        <w:rPr>
          <w:b/>
          <w:spacing w:val="-16"/>
          <w:sz w:val="24"/>
        </w:rPr>
        <w:t xml:space="preserve"> </w:t>
      </w:r>
      <w:r>
        <w:rPr>
          <w:spacing w:val="-4"/>
          <w:sz w:val="24"/>
        </w:rPr>
        <w:t>Python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scripts,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Tableau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dashboards,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scheduling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logic</w:t>
      </w:r>
    </w:p>
    <w:p w14:paraId="5052A1CC" w14:textId="77777777" w:rsidR="000F1F9E" w:rsidRDefault="00000000">
      <w:pPr>
        <w:pStyle w:val="ListParagraph"/>
        <w:numPr>
          <w:ilvl w:val="0"/>
          <w:numId w:val="1"/>
        </w:numPr>
        <w:tabs>
          <w:tab w:val="left" w:pos="818"/>
        </w:tabs>
        <w:ind w:hanging="360"/>
        <w:rPr>
          <w:sz w:val="24"/>
        </w:rPr>
      </w:pPr>
      <w:r>
        <w:rPr>
          <w:b/>
          <w:spacing w:val="-2"/>
          <w:sz w:val="24"/>
        </w:rPr>
        <w:t>Data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Layer:</w:t>
      </w:r>
      <w:r>
        <w:rPr>
          <w:b/>
          <w:spacing w:val="-21"/>
          <w:sz w:val="24"/>
        </w:rPr>
        <w:t xml:space="preserve"> </w:t>
      </w:r>
      <w:r>
        <w:rPr>
          <w:spacing w:val="-2"/>
          <w:sz w:val="24"/>
        </w:rPr>
        <w:t>Cloud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CSV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inputs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Tableau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extracts</w:t>
      </w:r>
    </w:p>
    <w:p w14:paraId="0D15F7CA" w14:textId="77777777" w:rsidR="000F1F9E" w:rsidRDefault="000F1F9E">
      <w:pPr>
        <w:pStyle w:val="ListParagraph"/>
        <w:rPr>
          <w:sz w:val="24"/>
        </w:rPr>
        <w:sectPr w:rsidR="000F1F9E">
          <w:type w:val="continuous"/>
          <w:pgSz w:w="11910" w:h="16840"/>
          <w:pgMar w:top="980" w:right="708" w:bottom="280" w:left="708" w:header="720" w:footer="720" w:gutter="0"/>
          <w:cols w:space="720"/>
        </w:sectPr>
      </w:pPr>
    </w:p>
    <w:p w14:paraId="1ECFAA58" w14:textId="77777777" w:rsidR="000F1F9E" w:rsidRDefault="00000000">
      <w:pPr>
        <w:ind w:left="4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A4E228" wp14:editId="2984DBBE">
            <wp:extent cx="5706172" cy="38039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72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105" w14:textId="77777777" w:rsidR="000F1F9E" w:rsidRDefault="000F1F9E">
      <w:pPr>
        <w:spacing w:before="41"/>
        <w:rPr>
          <w:sz w:val="24"/>
        </w:rPr>
      </w:pPr>
    </w:p>
    <w:p w14:paraId="26E7A87F" w14:textId="77777777" w:rsidR="000F1F9E" w:rsidRDefault="00000000">
      <w:pPr>
        <w:pStyle w:val="BodyText"/>
        <w:ind w:left="98"/>
      </w:pPr>
      <w:r>
        <w:rPr>
          <w:spacing w:val="-2"/>
        </w:rPr>
        <w:t>Table-</w:t>
      </w:r>
      <w:proofErr w:type="gramStart"/>
      <w:r>
        <w:rPr>
          <w:spacing w:val="-2"/>
        </w:rPr>
        <w:t>1</w:t>
      </w:r>
      <w:r>
        <w:rPr>
          <w:spacing w:val="-2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1"/>
        </w:rPr>
        <w:t xml:space="preserve"> </w:t>
      </w:r>
      <w:r>
        <w:rPr>
          <w:spacing w:val="-2"/>
        </w:rPr>
        <w:t>Components</w:t>
      </w:r>
      <w:r>
        <w:rPr>
          <w:spacing w:val="-18"/>
        </w:rPr>
        <w:t xml:space="preserve"> 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2"/>
        </w:rPr>
        <w:t>Technologies:</w:t>
      </w:r>
    </w:p>
    <w:p w14:paraId="2037D526" w14:textId="77777777" w:rsidR="000F1F9E" w:rsidRDefault="000F1F9E">
      <w:pPr>
        <w:spacing w:before="11"/>
        <w:rPr>
          <w:b/>
          <w:sz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345"/>
        <w:gridCol w:w="3653"/>
        <w:gridCol w:w="3545"/>
      </w:tblGrid>
      <w:tr w:rsidR="000F1F9E" w14:paraId="23D28176" w14:textId="77777777">
        <w:trPr>
          <w:trHeight w:val="498"/>
        </w:trPr>
        <w:tc>
          <w:tcPr>
            <w:tcW w:w="742" w:type="dxa"/>
          </w:tcPr>
          <w:p w14:paraId="18F8D173" w14:textId="77777777" w:rsidR="000F1F9E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345" w:type="dxa"/>
          </w:tcPr>
          <w:p w14:paraId="1C87D690" w14:textId="77777777" w:rsidR="000F1F9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3653" w:type="dxa"/>
          </w:tcPr>
          <w:p w14:paraId="223F051E" w14:textId="77777777" w:rsidR="000F1F9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545" w:type="dxa"/>
          </w:tcPr>
          <w:p w14:paraId="66B40937" w14:textId="77777777" w:rsidR="000F1F9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</w:p>
        </w:tc>
      </w:tr>
      <w:tr w:rsidR="000F1F9E" w14:paraId="3757E8AB" w14:textId="77777777">
        <w:trPr>
          <w:trHeight w:val="839"/>
        </w:trPr>
        <w:tc>
          <w:tcPr>
            <w:tcW w:w="742" w:type="dxa"/>
          </w:tcPr>
          <w:p w14:paraId="5DBD56B8" w14:textId="77777777" w:rsidR="000F1F9E" w:rsidRDefault="00000000">
            <w:pPr>
              <w:pStyle w:val="TableParagraph"/>
              <w:spacing w:before="2"/>
              <w:ind w:left="46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345" w:type="dxa"/>
          </w:tcPr>
          <w:p w14:paraId="43B4BC4B" w14:textId="77777777" w:rsidR="000F1F9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3653" w:type="dxa"/>
          </w:tcPr>
          <w:p w14:paraId="07A84EDC" w14:textId="77777777" w:rsidR="000F1F9E" w:rsidRDefault="00000000">
            <w:pPr>
              <w:pStyle w:val="TableParagraph"/>
              <w:spacing w:before="2" w:line="292" w:lineRule="auto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Interface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explore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dashboards </w:t>
            </w:r>
            <w:r>
              <w:rPr>
                <w:sz w:val="24"/>
              </w:rPr>
              <w:t>via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web/mobile</w:t>
            </w:r>
          </w:p>
        </w:tc>
        <w:tc>
          <w:tcPr>
            <w:tcW w:w="3545" w:type="dxa"/>
          </w:tcPr>
          <w:p w14:paraId="5EE5F795" w14:textId="77777777" w:rsidR="000F1F9E" w:rsidRDefault="00000000">
            <w:pPr>
              <w:pStyle w:val="TableParagraph"/>
              <w:spacing w:before="2" w:line="292" w:lineRule="auto"/>
              <w:ind w:left="108"/>
              <w:rPr>
                <w:sz w:val="24"/>
              </w:rPr>
            </w:pPr>
            <w:r>
              <w:rPr>
                <w:spacing w:val="-6"/>
                <w:sz w:val="24"/>
              </w:rPr>
              <w:t>HTML,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CSS,</w:t>
            </w:r>
            <w:r>
              <w:rPr>
                <w:spacing w:val="-20"/>
                <w:sz w:val="24"/>
              </w:rPr>
              <w:t xml:space="preserve"> </w:t>
            </w:r>
            <w:proofErr w:type="gramStart"/>
            <w:r>
              <w:rPr>
                <w:spacing w:val="-6"/>
                <w:sz w:val="24"/>
              </w:rPr>
              <w:t>JavaScript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,Tableau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Public.</w:t>
            </w:r>
          </w:p>
        </w:tc>
      </w:tr>
      <w:tr w:rsidR="000F1F9E" w14:paraId="57CBB6F9" w14:textId="77777777">
        <w:trPr>
          <w:trHeight w:val="839"/>
        </w:trPr>
        <w:tc>
          <w:tcPr>
            <w:tcW w:w="742" w:type="dxa"/>
          </w:tcPr>
          <w:p w14:paraId="4285C448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345" w:type="dxa"/>
          </w:tcPr>
          <w:p w14:paraId="20C7E808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6"/>
                <w:sz w:val="24"/>
              </w:rPr>
              <w:t>Application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Logic-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53" w:type="dxa"/>
          </w:tcPr>
          <w:p w14:paraId="301D47A2" w14:textId="77777777" w:rsidR="000F1F9E" w:rsidRDefault="00000000">
            <w:pPr>
              <w:pStyle w:val="TableParagraph"/>
              <w:spacing w:line="292" w:lineRule="auto"/>
              <w:ind w:left="108" w:right="11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cleaning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Ctransformation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Tableau</w:t>
            </w:r>
          </w:p>
        </w:tc>
        <w:tc>
          <w:tcPr>
            <w:tcW w:w="3545" w:type="dxa"/>
          </w:tcPr>
          <w:p w14:paraId="6E51EBB0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6"/>
                <w:sz w:val="24"/>
              </w:rPr>
              <w:t>Python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proofErr w:type="spellStart"/>
            <w:proofErr w:type="gramStart"/>
            <w:r>
              <w:rPr>
                <w:spacing w:val="-2"/>
                <w:sz w:val="24"/>
              </w:rPr>
              <w:t>Pandas,Numpy</w:t>
            </w:r>
            <w:proofErr w:type="spellEnd"/>
            <w:proofErr w:type="gramEnd"/>
            <w:r>
              <w:rPr>
                <w:spacing w:val="-2"/>
                <w:sz w:val="24"/>
              </w:rPr>
              <w:t>)</w:t>
            </w:r>
          </w:p>
        </w:tc>
      </w:tr>
      <w:tr w:rsidR="000F1F9E" w14:paraId="0D898B46" w14:textId="77777777">
        <w:trPr>
          <w:trHeight w:val="837"/>
        </w:trPr>
        <w:tc>
          <w:tcPr>
            <w:tcW w:w="742" w:type="dxa"/>
          </w:tcPr>
          <w:p w14:paraId="3D3747FF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345" w:type="dxa"/>
          </w:tcPr>
          <w:p w14:paraId="0CD1DDCD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Application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Logic-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53" w:type="dxa"/>
          </w:tcPr>
          <w:p w14:paraId="6A36C4FB" w14:textId="77777777" w:rsidR="000F1F9E" w:rsidRDefault="00000000">
            <w:pPr>
              <w:pStyle w:val="TableParagraph"/>
              <w:spacing w:line="29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Automated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updates</w:t>
            </w:r>
            <w:r>
              <w:rPr>
                <w:spacing w:val="-2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Cscheduling</w:t>
            </w:r>
            <w:proofErr w:type="spellEnd"/>
            <w:r>
              <w:rPr>
                <w:spacing w:val="-2"/>
                <w:sz w:val="24"/>
              </w:rPr>
              <w:t xml:space="preserve"> scripts</w:t>
            </w:r>
          </w:p>
        </w:tc>
        <w:tc>
          <w:tcPr>
            <w:tcW w:w="3545" w:type="dxa"/>
          </w:tcPr>
          <w:p w14:paraId="522FC446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7"/>
                <w:sz w:val="24"/>
              </w:rPr>
              <w:t>Python+Tableau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Prep</w:t>
            </w:r>
          </w:p>
        </w:tc>
      </w:tr>
      <w:tr w:rsidR="000F1F9E" w14:paraId="0424F9C7" w14:textId="77777777">
        <w:trPr>
          <w:trHeight w:val="839"/>
        </w:trPr>
        <w:tc>
          <w:tcPr>
            <w:tcW w:w="742" w:type="dxa"/>
          </w:tcPr>
          <w:p w14:paraId="70B0A7BC" w14:textId="77777777" w:rsidR="000F1F9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2345" w:type="dxa"/>
          </w:tcPr>
          <w:p w14:paraId="441FD70D" w14:textId="77777777" w:rsidR="000F1F9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4"/>
                <w:sz w:val="24"/>
              </w:rPr>
              <w:t>Application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Logic-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53" w:type="dxa"/>
          </w:tcPr>
          <w:p w14:paraId="1489DC07" w14:textId="77777777" w:rsidR="000F1F9E" w:rsidRDefault="00000000">
            <w:pPr>
              <w:pStyle w:val="TableParagraph"/>
              <w:spacing w:before="2" w:line="290" w:lineRule="auto"/>
              <w:ind w:left="108"/>
              <w:rPr>
                <w:sz w:val="24"/>
              </w:rPr>
            </w:pPr>
            <w:r>
              <w:rPr>
                <w:spacing w:val="-6"/>
                <w:sz w:val="24"/>
              </w:rPr>
              <w:t>Optional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chatbot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heritage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3545" w:type="dxa"/>
          </w:tcPr>
          <w:p w14:paraId="07CAA4E7" w14:textId="77777777" w:rsidR="000F1F9E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Assistant</w:t>
            </w:r>
          </w:p>
        </w:tc>
      </w:tr>
      <w:tr w:rsidR="000F1F9E" w14:paraId="4847960F" w14:textId="77777777">
        <w:trPr>
          <w:trHeight w:val="498"/>
        </w:trPr>
        <w:tc>
          <w:tcPr>
            <w:tcW w:w="742" w:type="dxa"/>
          </w:tcPr>
          <w:p w14:paraId="198F0230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345" w:type="dxa"/>
          </w:tcPr>
          <w:p w14:paraId="1E53BC70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653" w:type="dxa"/>
          </w:tcPr>
          <w:p w14:paraId="0D70D5BB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8"/>
                <w:sz w:val="24"/>
              </w:rPr>
              <w:t>Primary</w:t>
            </w:r>
            <w:r>
              <w:rPr>
                <w:spacing w:val="-14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dataset(</w:t>
            </w:r>
            <w:proofErr w:type="gramEnd"/>
            <w:r>
              <w:rPr>
                <w:spacing w:val="-2"/>
                <w:sz w:val="24"/>
              </w:rPr>
              <w:t>Structured)</w:t>
            </w:r>
          </w:p>
        </w:tc>
        <w:tc>
          <w:tcPr>
            <w:tcW w:w="3545" w:type="dxa"/>
          </w:tcPr>
          <w:p w14:paraId="3CC40D86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PostgreSQL</w:t>
            </w:r>
          </w:p>
        </w:tc>
      </w:tr>
      <w:tr w:rsidR="000F1F9E" w14:paraId="230AD1EF" w14:textId="77777777">
        <w:trPr>
          <w:trHeight w:val="840"/>
        </w:trPr>
        <w:tc>
          <w:tcPr>
            <w:tcW w:w="742" w:type="dxa"/>
          </w:tcPr>
          <w:p w14:paraId="7D54A91E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2345" w:type="dxa"/>
          </w:tcPr>
          <w:p w14:paraId="33E8E4C7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653" w:type="dxa"/>
          </w:tcPr>
          <w:p w14:paraId="089D69F5" w14:textId="77777777" w:rsidR="000F1F9E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z w:val="24"/>
              </w:rPr>
              <w:t>Cloud-hosted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historical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UNESCO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545" w:type="dxa"/>
          </w:tcPr>
          <w:p w14:paraId="19F6904E" w14:textId="77777777" w:rsidR="000F1F9E" w:rsidRDefault="00000000">
            <w:pPr>
              <w:pStyle w:val="TableParagraph"/>
              <w:spacing w:line="292" w:lineRule="auto"/>
              <w:ind w:left="108" w:right="398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DB2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cloud/Google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Big </w:t>
            </w:r>
            <w:r>
              <w:rPr>
                <w:spacing w:val="-2"/>
                <w:sz w:val="24"/>
              </w:rPr>
              <w:t>Query.</w:t>
            </w:r>
          </w:p>
        </w:tc>
      </w:tr>
      <w:tr w:rsidR="000F1F9E" w14:paraId="508CA6D9" w14:textId="77777777">
        <w:trPr>
          <w:trHeight w:val="839"/>
        </w:trPr>
        <w:tc>
          <w:tcPr>
            <w:tcW w:w="742" w:type="dxa"/>
          </w:tcPr>
          <w:p w14:paraId="7124903E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2345" w:type="dxa"/>
          </w:tcPr>
          <w:p w14:paraId="22BE933C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File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Storage</w:t>
            </w:r>
          </w:p>
        </w:tc>
        <w:tc>
          <w:tcPr>
            <w:tcW w:w="3653" w:type="dxa"/>
          </w:tcPr>
          <w:p w14:paraId="04233041" w14:textId="77777777" w:rsidR="000F1F9E" w:rsidRDefault="00000000">
            <w:pPr>
              <w:pStyle w:val="TableParagraph"/>
              <w:spacing w:line="29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Uploaded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CSV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files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Tableau </w:t>
            </w:r>
            <w:r>
              <w:rPr>
                <w:sz w:val="24"/>
              </w:rPr>
              <w:t>extract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3545" w:type="dxa"/>
          </w:tcPr>
          <w:p w14:paraId="54FEDDB7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Google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Drive/IBM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Block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Storage</w:t>
            </w:r>
          </w:p>
        </w:tc>
      </w:tr>
    </w:tbl>
    <w:p w14:paraId="3EE9A5DA" w14:textId="77777777" w:rsidR="000F1F9E" w:rsidRDefault="000F1F9E">
      <w:pPr>
        <w:pStyle w:val="TableParagraph"/>
        <w:rPr>
          <w:sz w:val="24"/>
        </w:rPr>
        <w:sectPr w:rsidR="000F1F9E">
          <w:pgSz w:w="11910" w:h="16840"/>
          <w:pgMar w:top="1060" w:right="708" w:bottom="280" w:left="708" w:header="720" w:footer="720" w:gutter="0"/>
          <w:cols w:space="720"/>
        </w:sect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345"/>
        <w:gridCol w:w="3653"/>
        <w:gridCol w:w="3545"/>
      </w:tblGrid>
      <w:tr w:rsidR="000F1F9E" w14:paraId="030D57C2" w14:textId="77777777">
        <w:trPr>
          <w:trHeight w:val="498"/>
        </w:trPr>
        <w:tc>
          <w:tcPr>
            <w:tcW w:w="742" w:type="dxa"/>
          </w:tcPr>
          <w:p w14:paraId="248C7FED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8.</w:t>
            </w:r>
          </w:p>
        </w:tc>
        <w:tc>
          <w:tcPr>
            <w:tcW w:w="2345" w:type="dxa"/>
          </w:tcPr>
          <w:p w14:paraId="3D1477DF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8"/>
                <w:sz w:val="24"/>
              </w:rPr>
              <w:t>External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API-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53" w:type="dxa"/>
          </w:tcPr>
          <w:p w14:paraId="55477882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6"/>
                <w:sz w:val="24"/>
              </w:rPr>
              <w:t>Geolocation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heritage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sites</w:t>
            </w:r>
          </w:p>
        </w:tc>
        <w:tc>
          <w:tcPr>
            <w:tcW w:w="3545" w:type="dxa"/>
          </w:tcPr>
          <w:p w14:paraId="31E6EC8B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API</w:t>
            </w:r>
          </w:p>
        </w:tc>
      </w:tr>
      <w:tr w:rsidR="000F1F9E" w14:paraId="42B2BA42" w14:textId="77777777">
        <w:trPr>
          <w:trHeight w:val="499"/>
        </w:trPr>
        <w:tc>
          <w:tcPr>
            <w:tcW w:w="742" w:type="dxa"/>
          </w:tcPr>
          <w:p w14:paraId="31EC56FD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2345" w:type="dxa"/>
          </w:tcPr>
          <w:p w14:paraId="52D1F384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8"/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API-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53" w:type="dxa"/>
          </w:tcPr>
          <w:p w14:paraId="5B77E3FF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Country-wise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statistics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3545" w:type="dxa"/>
          </w:tcPr>
          <w:p w14:paraId="21728DB2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8"/>
                <w:sz w:val="24"/>
              </w:rPr>
              <w:t>RESTful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pacing w:val="-8"/>
                <w:sz w:val="24"/>
              </w:rPr>
              <w:t>APIs(</w:t>
            </w:r>
            <w:proofErr w:type="spellStart"/>
            <w:r>
              <w:rPr>
                <w:spacing w:val="-8"/>
                <w:sz w:val="24"/>
              </w:rPr>
              <w:t>e.g.,World</w:t>
            </w:r>
            <w:proofErr w:type="spellEnd"/>
            <w:proofErr w:type="gram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Bank).</w:t>
            </w:r>
          </w:p>
        </w:tc>
      </w:tr>
      <w:tr w:rsidR="000F1F9E" w14:paraId="0031AFFC" w14:textId="77777777">
        <w:trPr>
          <w:trHeight w:val="839"/>
        </w:trPr>
        <w:tc>
          <w:tcPr>
            <w:tcW w:w="742" w:type="dxa"/>
          </w:tcPr>
          <w:p w14:paraId="5DA05296" w14:textId="77777777" w:rsidR="000F1F9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2345" w:type="dxa"/>
          </w:tcPr>
          <w:p w14:paraId="6A8D31CF" w14:textId="77777777" w:rsidR="000F1F9E" w:rsidRDefault="00000000">
            <w:pPr>
              <w:pStyle w:val="TableParagraph"/>
              <w:spacing w:before="2" w:line="290" w:lineRule="auto"/>
              <w:ind w:right="389"/>
              <w:rPr>
                <w:sz w:val="24"/>
              </w:rPr>
            </w:pPr>
            <w:r>
              <w:rPr>
                <w:spacing w:val="-2"/>
                <w:sz w:val="24"/>
              </w:rPr>
              <w:t>Machine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Learning </w:t>
            </w: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3653" w:type="dxa"/>
          </w:tcPr>
          <w:p w14:paraId="45BCD2ED" w14:textId="77777777" w:rsidR="000F1F9E" w:rsidRDefault="00000000">
            <w:pPr>
              <w:pStyle w:val="TableParagraph"/>
              <w:spacing w:before="2" w:line="290" w:lineRule="auto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Optional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NLP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tag </w:t>
            </w:r>
            <w:proofErr w:type="gramStart"/>
            <w:r>
              <w:rPr>
                <w:sz w:val="24"/>
              </w:rPr>
              <w:t>extraction(</w:t>
            </w:r>
            <w:proofErr w:type="gramEnd"/>
            <w:r>
              <w:rPr>
                <w:sz w:val="24"/>
              </w:rPr>
              <w:t>future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phase)</w:t>
            </w:r>
          </w:p>
        </w:tc>
        <w:tc>
          <w:tcPr>
            <w:tcW w:w="3545" w:type="dxa"/>
          </w:tcPr>
          <w:p w14:paraId="77F4AA2E" w14:textId="77777777" w:rsidR="000F1F9E" w:rsidRDefault="00000000">
            <w:pPr>
              <w:pStyle w:val="TableParagraph"/>
              <w:spacing w:before="2" w:line="290" w:lineRule="auto"/>
              <w:ind w:left="108" w:right="8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HuggingFace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Transformers/scikit-learn</w:t>
            </w:r>
          </w:p>
        </w:tc>
      </w:tr>
      <w:tr w:rsidR="000F1F9E" w14:paraId="3E4E7D23" w14:textId="77777777">
        <w:trPr>
          <w:trHeight w:val="839"/>
        </w:trPr>
        <w:tc>
          <w:tcPr>
            <w:tcW w:w="742" w:type="dxa"/>
          </w:tcPr>
          <w:p w14:paraId="0D390109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2345" w:type="dxa"/>
          </w:tcPr>
          <w:p w14:paraId="5EE9695F" w14:textId="77777777" w:rsidR="000F1F9E" w:rsidRDefault="00000000">
            <w:pPr>
              <w:pStyle w:val="TableParagraph"/>
              <w:spacing w:line="292" w:lineRule="auto"/>
              <w:ind w:right="3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Infrastructure </w:t>
            </w:r>
            <w:r>
              <w:rPr>
                <w:spacing w:val="-8"/>
                <w:sz w:val="24"/>
              </w:rPr>
              <w:t>(Server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/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Cloud)</w:t>
            </w:r>
          </w:p>
        </w:tc>
        <w:tc>
          <w:tcPr>
            <w:tcW w:w="3653" w:type="dxa"/>
          </w:tcPr>
          <w:p w14:paraId="3B7C4515" w14:textId="77777777" w:rsidR="000F1F9E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Hosted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Tableau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 cloud.</w:t>
            </w:r>
          </w:p>
        </w:tc>
        <w:tc>
          <w:tcPr>
            <w:tcW w:w="3545" w:type="dxa"/>
          </w:tcPr>
          <w:p w14:paraId="2973108B" w14:textId="77777777" w:rsidR="000F1F9E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pacing w:val="-6"/>
                <w:sz w:val="24"/>
              </w:rPr>
              <w:t>Tableau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Public/Cloud Foundry/Kubernetes.</w:t>
            </w:r>
          </w:p>
        </w:tc>
      </w:tr>
    </w:tbl>
    <w:p w14:paraId="64237CFB" w14:textId="77777777" w:rsidR="000F1F9E" w:rsidRDefault="000F1F9E">
      <w:pPr>
        <w:spacing w:before="244"/>
        <w:rPr>
          <w:b/>
          <w:sz w:val="24"/>
        </w:rPr>
      </w:pPr>
    </w:p>
    <w:p w14:paraId="407E9E26" w14:textId="77777777" w:rsidR="000F1F9E" w:rsidRDefault="00000000">
      <w:pPr>
        <w:pStyle w:val="BodyText"/>
        <w:ind w:left="98"/>
      </w:pPr>
      <w:r>
        <w:rPr>
          <w:spacing w:val="-6"/>
        </w:rPr>
        <w:t>Table-2:</w:t>
      </w:r>
      <w:r>
        <w:rPr>
          <w:spacing w:val="-25"/>
        </w:rPr>
        <w:t xml:space="preserve"> </w:t>
      </w:r>
      <w:r>
        <w:rPr>
          <w:spacing w:val="-6"/>
        </w:rPr>
        <w:t>Application</w:t>
      </w:r>
      <w:r>
        <w:rPr>
          <w:spacing w:val="-23"/>
        </w:rPr>
        <w:t xml:space="preserve"> </w:t>
      </w:r>
      <w:r>
        <w:rPr>
          <w:spacing w:val="-6"/>
        </w:rPr>
        <w:t>Characteristics:</w:t>
      </w:r>
    </w:p>
    <w:p w14:paraId="5485E009" w14:textId="77777777" w:rsidR="000F1F9E" w:rsidRDefault="000F1F9E">
      <w:pPr>
        <w:spacing w:before="11"/>
        <w:rPr>
          <w:b/>
          <w:sz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2100"/>
        <w:gridCol w:w="3867"/>
        <w:gridCol w:w="3576"/>
      </w:tblGrid>
      <w:tr w:rsidR="000F1F9E" w14:paraId="28186BBF" w14:textId="77777777">
        <w:trPr>
          <w:trHeight w:val="540"/>
        </w:trPr>
        <w:tc>
          <w:tcPr>
            <w:tcW w:w="742" w:type="dxa"/>
          </w:tcPr>
          <w:p w14:paraId="2EF09702" w14:textId="77777777" w:rsidR="000F1F9E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2100" w:type="dxa"/>
          </w:tcPr>
          <w:p w14:paraId="5EDDE41E" w14:textId="77777777" w:rsidR="000F1F9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Characteristics</w:t>
            </w:r>
          </w:p>
        </w:tc>
        <w:tc>
          <w:tcPr>
            <w:tcW w:w="3867" w:type="dxa"/>
          </w:tcPr>
          <w:p w14:paraId="01853C2D" w14:textId="77777777" w:rsidR="000F1F9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576" w:type="dxa"/>
          </w:tcPr>
          <w:p w14:paraId="6F6245B0" w14:textId="77777777" w:rsidR="000F1F9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</w:p>
        </w:tc>
      </w:tr>
      <w:tr w:rsidR="000F1F9E" w14:paraId="202D9836" w14:textId="77777777">
        <w:trPr>
          <w:trHeight w:val="837"/>
        </w:trPr>
        <w:tc>
          <w:tcPr>
            <w:tcW w:w="742" w:type="dxa"/>
          </w:tcPr>
          <w:p w14:paraId="4BEA58AD" w14:textId="77777777" w:rsidR="000F1F9E" w:rsidRDefault="00000000">
            <w:pPr>
              <w:pStyle w:val="TableParagraph"/>
              <w:ind w:left="46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100" w:type="dxa"/>
          </w:tcPr>
          <w:p w14:paraId="7858B9F7" w14:textId="77777777" w:rsidR="000F1F9E" w:rsidRDefault="00000000">
            <w:pPr>
              <w:pStyle w:val="TableParagraph"/>
              <w:spacing w:line="29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Open-Source Frameworks</w:t>
            </w:r>
          </w:p>
        </w:tc>
        <w:tc>
          <w:tcPr>
            <w:tcW w:w="3867" w:type="dxa"/>
          </w:tcPr>
          <w:p w14:paraId="7EE31FC1" w14:textId="77777777" w:rsidR="000F1F9E" w:rsidRDefault="00000000">
            <w:pPr>
              <w:pStyle w:val="TableParagraph"/>
              <w:spacing w:line="290" w:lineRule="auto"/>
              <w:ind w:left="108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Python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,Pandas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proofErr w:type="spellStart"/>
            <w:r>
              <w:rPr>
                <w:spacing w:val="-2"/>
                <w:sz w:val="24"/>
              </w:rPr>
              <w:t>Numpy</w:t>
            </w:r>
            <w:proofErr w:type="gramEnd"/>
            <w:r>
              <w:rPr>
                <w:spacing w:val="-2"/>
                <w:sz w:val="24"/>
              </w:rPr>
              <w:t>,React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(Optional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UI</w:t>
            </w:r>
            <w:proofErr w:type="gramStart"/>
            <w:r>
              <w:rPr>
                <w:spacing w:val="-6"/>
                <w:sz w:val="24"/>
              </w:rPr>
              <w:t>),Flask</w:t>
            </w:r>
            <w:proofErr w:type="gramEnd"/>
            <w:r>
              <w:rPr>
                <w:spacing w:val="-6"/>
                <w:sz w:val="24"/>
              </w:rPr>
              <w:t>(for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APIs)</w:t>
            </w:r>
          </w:p>
        </w:tc>
        <w:tc>
          <w:tcPr>
            <w:tcW w:w="3576" w:type="dxa"/>
          </w:tcPr>
          <w:p w14:paraId="6A462606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Python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,</w:t>
            </w:r>
            <w:proofErr w:type="spellStart"/>
            <w:r>
              <w:rPr>
                <w:spacing w:val="-2"/>
                <w:sz w:val="24"/>
              </w:rPr>
              <w:t>React</w:t>
            </w:r>
            <w:proofErr w:type="gramEnd"/>
            <w:r>
              <w:rPr>
                <w:spacing w:val="-2"/>
                <w:sz w:val="24"/>
              </w:rPr>
              <w:t>,Flask</w:t>
            </w:r>
            <w:proofErr w:type="spellEnd"/>
          </w:p>
        </w:tc>
      </w:tr>
      <w:tr w:rsidR="000F1F9E" w14:paraId="5E8DA6E8" w14:textId="77777777">
        <w:trPr>
          <w:trHeight w:val="1178"/>
        </w:trPr>
        <w:tc>
          <w:tcPr>
            <w:tcW w:w="742" w:type="dxa"/>
          </w:tcPr>
          <w:p w14:paraId="103515E7" w14:textId="77777777" w:rsidR="000F1F9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100" w:type="dxa"/>
          </w:tcPr>
          <w:p w14:paraId="5F9600EE" w14:textId="77777777" w:rsidR="000F1F9E" w:rsidRDefault="00000000">
            <w:pPr>
              <w:pStyle w:val="TableParagraph"/>
              <w:spacing w:before="2" w:line="29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Security </w:t>
            </w:r>
            <w:r>
              <w:rPr>
                <w:spacing w:val="-4"/>
                <w:sz w:val="24"/>
              </w:rPr>
              <w:t>Implementations</w:t>
            </w:r>
          </w:p>
        </w:tc>
        <w:tc>
          <w:tcPr>
            <w:tcW w:w="3867" w:type="dxa"/>
          </w:tcPr>
          <w:p w14:paraId="18AE8547" w14:textId="77777777" w:rsidR="000F1F9E" w:rsidRDefault="00000000">
            <w:pPr>
              <w:pStyle w:val="TableParagraph"/>
              <w:spacing w:before="2" w:line="290" w:lineRule="auto"/>
              <w:ind w:left="108"/>
              <w:rPr>
                <w:sz w:val="24"/>
              </w:rPr>
            </w:pPr>
            <w:proofErr w:type="gramStart"/>
            <w:r>
              <w:rPr>
                <w:spacing w:val="-6"/>
                <w:sz w:val="24"/>
              </w:rPr>
              <w:t>OAuth(</w:t>
            </w:r>
            <w:proofErr w:type="spellStart"/>
            <w:r>
              <w:rPr>
                <w:spacing w:val="-6"/>
                <w:sz w:val="24"/>
              </w:rPr>
              <w:t>Google,LinkedIn</w:t>
            </w:r>
            <w:proofErr w:type="spellEnd"/>
            <w:r>
              <w:rPr>
                <w:spacing w:val="-6"/>
                <w:sz w:val="24"/>
              </w:rPr>
              <w:t>),data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encryption,Tableau</w:t>
            </w:r>
            <w:proofErr w:type="spellEnd"/>
            <w:proofErr w:type="gramEnd"/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access </w:t>
            </w:r>
            <w:r>
              <w:rPr>
                <w:spacing w:val="-2"/>
                <w:sz w:val="24"/>
              </w:rPr>
              <w:t>restrictions</w:t>
            </w:r>
          </w:p>
        </w:tc>
        <w:tc>
          <w:tcPr>
            <w:tcW w:w="3576" w:type="dxa"/>
          </w:tcPr>
          <w:p w14:paraId="7A3BADF6" w14:textId="77777777" w:rsidR="000F1F9E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OAuth</w:t>
            </w:r>
            <w:r>
              <w:rPr>
                <w:spacing w:val="-17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2.0,IAM</w:t>
            </w:r>
            <w:proofErr w:type="gramEnd"/>
            <w:r>
              <w:rPr>
                <w:spacing w:val="-2"/>
                <w:sz w:val="24"/>
              </w:rPr>
              <w:t>,</w:t>
            </w:r>
            <w:proofErr w:type="gramStart"/>
            <w:r>
              <w:rPr>
                <w:spacing w:val="-2"/>
                <w:sz w:val="24"/>
              </w:rPr>
              <w:t>HTTPS,JWT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  <w:tr w:rsidR="000F1F9E" w14:paraId="702F153D" w14:textId="77777777">
        <w:trPr>
          <w:trHeight w:val="1177"/>
        </w:trPr>
        <w:tc>
          <w:tcPr>
            <w:tcW w:w="742" w:type="dxa"/>
          </w:tcPr>
          <w:p w14:paraId="7B490BE3" w14:textId="77777777" w:rsidR="000F1F9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100" w:type="dxa"/>
          </w:tcPr>
          <w:p w14:paraId="3C59FC1A" w14:textId="77777777" w:rsidR="000F1F9E" w:rsidRDefault="00000000">
            <w:pPr>
              <w:pStyle w:val="TableParagraph"/>
              <w:spacing w:before="2" w:line="29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Scalable </w:t>
            </w:r>
            <w:r>
              <w:rPr>
                <w:spacing w:val="-8"/>
                <w:sz w:val="24"/>
              </w:rPr>
              <w:t>Architecture</w:t>
            </w:r>
          </w:p>
        </w:tc>
        <w:tc>
          <w:tcPr>
            <w:tcW w:w="3867" w:type="dxa"/>
          </w:tcPr>
          <w:p w14:paraId="63293601" w14:textId="77777777" w:rsidR="000F1F9E" w:rsidRDefault="00000000">
            <w:pPr>
              <w:pStyle w:val="TableParagraph"/>
              <w:spacing w:before="2" w:line="290" w:lineRule="auto"/>
              <w:ind w:left="108"/>
              <w:rPr>
                <w:sz w:val="24"/>
              </w:rPr>
            </w:pPr>
            <w:r>
              <w:rPr>
                <w:spacing w:val="-8"/>
                <w:sz w:val="24"/>
              </w:rPr>
              <w:t>Tiered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architecture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with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support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for </w:t>
            </w:r>
            <w:r>
              <w:rPr>
                <w:sz w:val="24"/>
              </w:rPr>
              <w:t xml:space="preserve">cloud </w:t>
            </w:r>
            <w:proofErr w:type="spellStart"/>
            <w:r>
              <w:rPr>
                <w:sz w:val="24"/>
              </w:rPr>
              <w:t>deployement</w:t>
            </w:r>
            <w:proofErr w:type="spellEnd"/>
            <w:r>
              <w:rPr>
                <w:sz w:val="24"/>
              </w:rPr>
              <w:t xml:space="preserve"> and multiple 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</w:p>
        </w:tc>
        <w:tc>
          <w:tcPr>
            <w:tcW w:w="3576" w:type="dxa"/>
          </w:tcPr>
          <w:p w14:paraId="3F09A5EC" w14:textId="77777777" w:rsidR="000F1F9E" w:rsidRDefault="00000000">
            <w:pPr>
              <w:pStyle w:val="TableParagraph"/>
              <w:spacing w:before="2" w:line="290" w:lineRule="auto"/>
              <w:ind w:left="108"/>
              <w:rPr>
                <w:sz w:val="24"/>
              </w:rPr>
            </w:pPr>
            <w:r>
              <w:rPr>
                <w:spacing w:val="-8"/>
                <w:sz w:val="24"/>
              </w:rPr>
              <w:t>3-Tier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8"/>
                <w:sz w:val="24"/>
              </w:rPr>
              <w:t>Design,Tableau</w:t>
            </w:r>
            <w:proofErr w:type="spellEnd"/>
            <w:proofErr w:type="gramEnd"/>
            <w:r>
              <w:rPr>
                <w:spacing w:val="-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Cloud,Kubernetes</w:t>
            </w:r>
            <w:proofErr w:type="spellEnd"/>
            <w:proofErr w:type="gramEnd"/>
            <w:r>
              <w:rPr>
                <w:spacing w:val="-2"/>
                <w:sz w:val="24"/>
              </w:rPr>
              <w:t>.</w:t>
            </w:r>
          </w:p>
        </w:tc>
      </w:tr>
      <w:tr w:rsidR="000F1F9E" w14:paraId="4AAB0B3C" w14:textId="77777777">
        <w:trPr>
          <w:trHeight w:val="839"/>
        </w:trPr>
        <w:tc>
          <w:tcPr>
            <w:tcW w:w="742" w:type="dxa"/>
          </w:tcPr>
          <w:p w14:paraId="594EC270" w14:textId="77777777" w:rsidR="000F1F9E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2100" w:type="dxa"/>
          </w:tcPr>
          <w:p w14:paraId="3D863780" w14:textId="77777777" w:rsidR="000F1F9E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Availability</w:t>
            </w:r>
          </w:p>
        </w:tc>
        <w:tc>
          <w:tcPr>
            <w:tcW w:w="3867" w:type="dxa"/>
          </w:tcPr>
          <w:p w14:paraId="610C0A28" w14:textId="77777777" w:rsidR="000F1F9E" w:rsidRDefault="00000000">
            <w:pPr>
              <w:pStyle w:val="TableParagraph"/>
              <w:spacing w:before="3" w:line="290" w:lineRule="auto"/>
              <w:ind w:left="108" w:right="199"/>
              <w:rPr>
                <w:sz w:val="24"/>
              </w:rPr>
            </w:pPr>
            <w:r>
              <w:rPr>
                <w:spacing w:val="-2"/>
                <w:sz w:val="24"/>
              </w:rPr>
              <w:t>Hosted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Tableau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dashboards </w:t>
            </w:r>
            <w:r>
              <w:rPr>
                <w:sz w:val="24"/>
              </w:rPr>
              <w:t>ensure 99.9% uptime</w:t>
            </w:r>
          </w:p>
        </w:tc>
        <w:tc>
          <w:tcPr>
            <w:tcW w:w="3576" w:type="dxa"/>
          </w:tcPr>
          <w:p w14:paraId="25EE8683" w14:textId="77777777" w:rsidR="000F1F9E" w:rsidRDefault="00000000">
            <w:pPr>
              <w:pStyle w:val="TableParagraph"/>
              <w:spacing w:before="3" w:line="290" w:lineRule="auto"/>
              <w:ind w:left="108" w:right="1035"/>
              <w:rPr>
                <w:sz w:val="24"/>
              </w:rPr>
            </w:pPr>
            <w:r>
              <w:rPr>
                <w:spacing w:val="-2"/>
                <w:sz w:val="24"/>
              </w:rPr>
              <w:t>Load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balancetrs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 xml:space="preserve">cloud- </w:t>
            </w:r>
            <w:r>
              <w:rPr>
                <w:spacing w:val="-4"/>
                <w:sz w:val="24"/>
              </w:rPr>
              <w:t>based</w:t>
            </w:r>
            <w:proofErr w:type="gramStart"/>
            <w:r>
              <w:rPr>
                <w:spacing w:val="-4"/>
                <w:sz w:val="24"/>
              </w:rPr>
              <w:t>),Tableau</w:t>
            </w:r>
            <w:proofErr w:type="gramEnd"/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Online.</w:t>
            </w:r>
          </w:p>
        </w:tc>
      </w:tr>
      <w:tr w:rsidR="000F1F9E" w14:paraId="74AEF5BD" w14:textId="77777777">
        <w:trPr>
          <w:trHeight w:val="1178"/>
        </w:trPr>
        <w:tc>
          <w:tcPr>
            <w:tcW w:w="742" w:type="dxa"/>
          </w:tcPr>
          <w:p w14:paraId="1EDAC6C1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100" w:type="dxa"/>
          </w:tcPr>
          <w:p w14:paraId="4A07984E" w14:textId="77777777" w:rsidR="000F1F9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3867" w:type="dxa"/>
          </w:tcPr>
          <w:p w14:paraId="206AB909" w14:textId="77777777" w:rsidR="000F1F9E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pacing w:val="-8"/>
                <w:sz w:val="24"/>
              </w:rPr>
              <w:t>Optimized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8"/>
                <w:sz w:val="24"/>
              </w:rPr>
              <w:t>queries,extract</w:t>
            </w:r>
            <w:proofErr w:type="spellEnd"/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refresh </w:t>
            </w:r>
            <w:proofErr w:type="gramStart"/>
            <w:r>
              <w:rPr>
                <w:sz w:val="24"/>
              </w:rPr>
              <w:t>scheduling ,and</w:t>
            </w:r>
            <w:proofErr w:type="gramEnd"/>
            <w:r>
              <w:rPr>
                <w:sz w:val="24"/>
              </w:rPr>
              <w:t xml:space="preserve"> CDN for static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576" w:type="dxa"/>
          </w:tcPr>
          <w:p w14:paraId="394959CC" w14:textId="77777777" w:rsidR="000F1F9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Tableau</w:t>
            </w:r>
          </w:p>
          <w:p w14:paraId="4E06C48B" w14:textId="77777777" w:rsidR="000F1F9E" w:rsidRDefault="00000000">
            <w:pPr>
              <w:pStyle w:val="TableParagraph"/>
              <w:spacing w:before="62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Extracts,Redis</w:t>
            </w:r>
            <w:proofErr w:type="gramEnd"/>
            <w:r>
              <w:rPr>
                <w:spacing w:val="-2"/>
                <w:sz w:val="24"/>
              </w:rPr>
              <w:t>,</w:t>
            </w:r>
            <w:proofErr w:type="gramStart"/>
            <w:r>
              <w:rPr>
                <w:spacing w:val="-2"/>
                <w:sz w:val="24"/>
              </w:rPr>
              <w:t>CDN,Scheduler</w:t>
            </w:r>
            <w:proofErr w:type="spellEnd"/>
            <w:proofErr w:type="gramEnd"/>
          </w:p>
        </w:tc>
      </w:tr>
    </w:tbl>
    <w:p w14:paraId="77164D6A" w14:textId="77777777" w:rsidR="00EA13C9" w:rsidRDefault="00EA13C9"/>
    <w:sectPr w:rsidR="00EA13C9">
      <w:pgSz w:w="11910" w:h="16840"/>
      <w:pgMar w:top="10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802A4"/>
    <w:multiLevelType w:val="hybridMultilevel"/>
    <w:tmpl w:val="DFC2D040"/>
    <w:lvl w:ilvl="0" w:tplc="DE4EDEE0">
      <w:numFmt w:val="bullet"/>
      <w:lvlText w:val=""/>
      <w:lvlJc w:val="left"/>
      <w:pPr>
        <w:ind w:left="81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BCE2D2E"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2" w:tplc="956CC4A4"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ar-SA"/>
      </w:rPr>
    </w:lvl>
    <w:lvl w:ilvl="3" w:tplc="78C21C88"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4" w:tplc="DB34F314"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 w:tplc="F46C71F6"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 w:tplc="5186162A"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 w:tplc="B636B8C6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 w:tplc="1382AA36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num w:numId="1" w16cid:durableId="15684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9E"/>
    <w:rsid w:val="000F1F9E"/>
    <w:rsid w:val="00610188"/>
    <w:rsid w:val="00E07DB0"/>
    <w:rsid w:val="00E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55D3"/>
  <w15:docId w15:val="{0C30C18F-5116-45C9-81EA-58F2854B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81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Yerramneedi</dc:creator>
  <cp:lastModifiedBy>GREESHMI KODURU</cp:lastModifiedBy>
  <cp:revision>2</cp:revision>
  <dcterms:created xsi:type="dcterms:W3CDTF">2025-07-02T14:56:00Z</dcterms:created>
  <dcterms:modified xsi:type="dcterms:W3CDTF">2025-07-02T14:56:00Z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LTSC</vt:lpwstr>
  </property>
</Properties>
</file>