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E6" w:rsidRPr="00FC65E2" w:rsidRDefault="005D33E6" w:rsidP="005D33E6">
      <w:pPr>
        <w:pStyle w:val="2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</w:t>
      </w:r>
      <w:r w:rsidRPr="00FC65E2">
        <w:rPr>
          <w:rFonts w:ascii="微软雅黑" w:eastAsia="微软雅黑" w:hAnsi="微软雅黑" w:cs="微软雅黑" w:hint="eastAsia"/>
          <w:lang w:eastAsia="zh-Hans"/>
        </w:rPr>
        <w:t>、登录模块</w:t>
      </w:r>
    </w:p>
    <w:p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登录界面不采用单独的页面，而是集成含在首页</w:t>
      </w:r>
      <w:r w:rsidRPr="00FC65E2">
        <w:rPr>
          <w:rFonts w:ascii="Consolas" w:hAnsi="Consolas" w:cs="Consolas"/>
          <w:lang w:eastAsia="zh-Hans"/>
        </w:rPr>
        <w:t>index.jsp</w:t>
      </w:r>
      <w:r w:rsidRPr="00FC65E2">
        <w:rPr>
          <w:rFonts w:ascii="Consolas" w:hAnsi="Consolas" w:cs="Consolas"/>
          <w:lang w:eastAsia="zh-Hans"/>
        </w:rPr>
        <w:t>内，使用</w:t>
      </w:r>
      <w:r w:rsidRPr="00FC65E2">
        <w:rPr>
          <w:rFonts w:ascii="Consolas" w:hAnsi="Consolas" w:cs="Consolas"/>
          <w:lang w:eastAsia="zh-Hans"/>
        </w:rPr>
        <w:t>Bootstrap</w:t>
      </w:r>
      <w:r w:rsidRPr="00FC65E2">
        <w:rPr>
          <w:rFonts w:ascii="Consolas" w:hAnsi="Consolas" w:cs="Consolas"/>
          <w:lang w:eastAsia="zh-Hans"/>
        </w:rPr>
        <w:t>模态框的形式。</w:t>
      </w:r>
    </w:p>
    <w:p w:rsidR="005D33E6" w:rsidRPr="00FC65E2" w:rsidRDefault="005D33E6" w:rsidP="005D33E6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1.1</w:t>
      </w:r>
      <w:r w:rsidRPr="00FC65E2">
        <w:rPr>
          <w:rFonts w:ascii="Consolas" w:hAnsi="Consolas" w:cs="Consolas"/>
          <w:lang w:eastAsia="zh-Hans"/>
        </w:rPr>
        <w:t>设计首页</w:t>
      </w:r>
    </w:p>
    <w:p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index.jsp</w:t>
      </w:r>
    </w:p>
    <w:p w:rsidR="005D33E6" w:rsidRPr="00FC65E2" w:rsidRDefault="005D33E6" w:rsidP="005D33E6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位置：</w:t>
      </w:r>
      <w:r w:rsidRPr="00FC65E2">
        <w:rPr>
          <w:rFonts w:ascii="Consolas" w:hAnsi="Consolas" w:cs="Consolas"/>
        </w:rPr>
        <w:t>web</w:t>
      </w:r>
      <w:r w:rsidRPr="00FC65E2">
        <w:rPr>
          <w:rFonts w:ascii="Consolas" w:hAnsi="Consolas" w:cs="Consolas"/>
        </w:rPr>
        <w:t>根目录</w:t>
      </w:r>
    </w:p>
    <w:p w:rsidR="005D33E6" w:rsidRPr="00FC65E2" w:rsidRDefault="005D33E6" w:rsidP="005D33E6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a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）创建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Bootstrap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环境</w:t>
      </w:r>
    </w:p>
    <w:p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以下代码位于</w:t>
      </w:r>
      <w:r w:rsidRPr="00FC65E2">
        <w:rPr>
          <w:rFonts w:ascii="Consolas" w:hAnsi="Consolas" w:cs="Consolas"/>
          <w:lang w:eastAsia="zh-Hans"/>
        </w:rPr>
        <w:t>&lt;head&gt;</w:t>
      </w:r>
      <w:r w:rsidRPr="00FC65E2">
        <w:rPr>
          <w:rFonts w:ascii="Consolas" w:hAnsi="Consolas" w:cs="Consolas"/>
          <w:lang w:eastAsia="zh-Hans"/>
        </w:rPr>
        <w:t>标签内。可参照菜鸟教程：</w:t>
      </w:r>
      <w:hyperlink r:id="rId5" w:history="1">
        <w:r w:rsidRPr="00FC65E2">
          <w:rPr>
            <w:rStyle w:val="a3"/>
            <w:rFonts w:ascii="Consolas" w:hAnsi="Consolas" w:cs="Consolas"/>
            <w:lang w:eastAsia="zh-Hans"/>
          </w:rPr>
          <w:t>Bootstrap</w:t>
        </w:r>
        <w:r w:rsidRPr="00FC65E2">
          <w:rPr>
            <w:rStyle w:val="a3"/>
            <w:rFonts w:ascii="Consolas" w:hAnsi="Consolas" w:cs="Consolas"/>
            <w:lang w:eastAsia="zh-Hans"/>
          </w:rPr>
          <w:t>环境的安装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3E6" w:rsidRPr="00FC65E2" w:rsidTr="00516ACB">
        <w:tc>
          <w:tcPr>
            <w:tcW w:w="8522" w:type="dxa"/>
          </w:tcPr>
          <w:p w:rsidR="005D33E6" w:rsidRPr="00FC65E2" w:rsidRDefault="005D33E6" w:rsidP="00516ACB">
            <w:pPr>
              <w:pStyle w:val="HTML"/>
              <w:widowControl/>
              <w:shd w:val="clear" w:color="auto" w:fill="FFFFFF"/>
              <w:rPr>
                <w:rFonts w:ascii="Consolas" w:eastAsia="JetBrains Mono" w:hAnsi="Consolas" w:cs="Consolas" w:hint="default"/>
                <w:color w:val="000000"/>
                <w:sz w:val="19"/>
                <w:szCs w:val="19"/>
              </w:rPr>
            </w:pP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设置显示宽度为设备的屏幕的宽度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meta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name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 xml:space="preserve">="viewport"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content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="width=device-width, initial-scale=1.0"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引入样式表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link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rel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 xml:space="preserve">="stylesheet"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href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="bootstrap/css/bootstrap.min.css"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引入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jQuery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，必须位于引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bootstrap.min.js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之前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script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src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="https://cdn.staticfile.org/jquery/2.1.1/jquery.min.js"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&gt;&lt;/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>script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&lt;%--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引入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bootstrap</w:t>
            </w:r>
            <w:r w:rsidRPr="00FC65E2">
              <w:rPr>
                <w:rFonts w:cs="宋体"/>
                <w:i/>
                <w:color w:val="808080"/>
                <w:sz w:val="19"/>
                <w:szCs w:val="19"/>
                <w:shd w:val="clear" w:color="auto" w:fill="FFFFFF"/>
              </w:rPr>
              <w:t>脚本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t>--%&gt;</w:t>
            </w:r>
            <w:r w:rsidRPr="00FC65E2">
              <w:rPr>
                <w:rFonts w:ascii="Consolas" w:eastAsia="JetBrains Mono" w:hAnsi="Consolas" w:cs="Consolas" w:hint="default"/>
                <w:i/>
                <w:color w:val="808080"/>
                <w:sz w:val="19"/>
                <w:szCs w:val="19"/>
                <w:shd w:val="clear" w:color="auto" w:fill="FFFFFF"/>
              </w:rPr>
              <w:br/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&lt;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 xml:space="preserve">script </w:t>
            </w:r>
            <w:r w:rsidRPr="00FC65E2">
              <w:rPr>
                <w:rFonts w:ascii="Consolas" w:eastAsia="JetBrains Mono" w:hAnsi="Consolas" w:cs="Consolas" w:hint="default"/>
                <w:b/>
                <w:color w:val="0000FF"/>
                <w:sz w:val="19"/>
                <w:szCs w:val="19"/>
                <w:shd w:val="clear" w:color="auto" w:fill="EFEFEF"/>
              </w:rPr>
              <w:t>src</w:t>
            </w:r>
            <w:r w:rsidRPr="00FC65E2">
              <w:rPr>
                <w:rFonts w:ascii="Consolas" w:eastAsia="JetBrains Mono" w:hAnsi="Consolas" w:cs="Consolas" w:hint="default"/>
                <w:b/>
                <w:color w:val="008000"/>
                <w:sz w:val="19"/>
                <w:szCs w:val="19"/>
                <w:shd w:val="clear" w:color="auto" w:fill="EFEFEF"/>
              </w:rPr>
              <w:t>="bootstrap/js/bootstrap.min.js"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&gt;&lt;/</w:t>
            </w:r>
            <w:r w:rsidRPr="00FC65E2">
              <w:rPr>
                <w:rFonts w:ascii="Consolas" w:eastAsia="JetBrains Mono" w:hAnsi="Consolas" w:cs="Consolas" w:hint="default"/>
                <w:b/>
                <w:color w:val="000080"/>
                <w:sz w:val="19"/>
                <w:szCs w:val="19"/>
                <w:shd w:val="clear" w:color="auto" w:fill="EFEFEF"/>
              </w:rPr>
              <w:t>script</w:t>
            </w:r>
            <w:r w:rsidRPr="00FC65E2">
              <w:rPr>
                <w:rFonts w:ascii="Consolas" w:eastAsia="JetBrains Mono" w:hAnsi="Consolas" w:cs="Consolas" w:hint="default"/>
                <w:color w:val="000000"/>
                <w:sz w:val="19"/>
                <w:szCs w:val="19"/>
                <w:shd w:val="clear" w:color="auto" w:fill="EFEFEF"/>
              </w:rPr>
              <w:t>&gt;</w:t>
            </w:r>
          </w:p>
          <w:p w:rsidR="005D33E6" w:rsidRPr="00FC65E2" w:rsidRDefault="005D33E6" w:rsidP="00516ACB">
            <w:pPr>
              <w:rPr>
                <w:rFonts w:ascii="Consolas" w:hAnsi="Consolas" w:cs="Consolas"/>
                <w:lang w:eastAsia="zh-Hans"/>
              </w:rPr>
            </w:pPr>
          </w:p>
        </w:tc>
      </w:tr>
    </w:tbl>
    <w:p w:rsidR="005D33E6" w:rsidRPr="00FC65E2" w:rsidRDefault="005D33E6" w:rsidP="005D33E6">
      <w:pPr>
        <w:ind w:firstLine="420"/>
        <w:rPr>
          <w:rFonts w:ascii="Consolas" w:hAnsi="Consolas" w:cs="Consolas"/>
          <w:lang w:eastAsia="zh-Hans"/>
        </w:rPr>
      </w:pPr>
    </w:p>
    <w:p w:rsidR="005D33E6" w:rsidRPr="00FC65E2" w:rsidRDefault="005D33E6" w:rsidP="005D33E6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b)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设计导航栏</w:t>
      </w:r>
    </w:p>
    <w:p w:rsidR="005D33E6" w:rsidRPr="00FC65E2" w:rsidRDefault="005D33E6" w:rsidP="005D33E6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参考</w:t>
      </w:r>
      <w:r w:rsidRPr="00FC65E2">
        <w:rPr>
          <w:rFonts w:ascii="Consolas" w:hAnsi="Consolas" w:cs="Consolas"/>
          <w:lang w:eastAsia="zh-Hans"/>
        </w:rPr>
        <w:t>“Bootstrap</w:t>
      </w:r>
      <w:r w:rsidRPr="00FC65E2">
        <w:rPr>
          <w:rFonts w:ascii="Consolas" w:hAnsi="Consolas" w:cs="Consolas"/>
          <w:lang w:eastAsia="zh-Hans"/>
        </w:rPr>
        <w:t>导航栏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：</w:t>
      </w:r>
    </w:p>
    <w:p w:rsidR="005D33E6" w:rsidRPr="00FC65E2" w:rsidRDefault="005D33E6" w:rsidP="005D33E6">
      <w:pPr>
        <w:rPr>
          <w:rFonts w:ascii="Consolas" w:hAnsi="Consolas" w:cs="Consolas"/>
          <w:lang w:eastAsia="zh-Hans"/>
        </w:rPr>
      </w:pPr>
      <w:hyperlink r:id="rId6" w:history="1">
        <w:r w:rsidRPr="00FC65E2">
          <w:rPr>
            <w:rStyle w:val="a4"/>
            <w:rFonts w:ascii="Consolas" w:hAnsi="Consolas" w:cs="Consolas"/>
            <w:lang w:eastAsia="zh-Hans"/>
          </w:rPr>
          <w:t>https://www.runoob.com/bootstrap/bootstrap-navbar.html</w:t>
        </w:r>
      </w:hyperlink>
    </w:p>
    <w:p w:rsidR="005D33E6" w:rsidRPr="00FC65E2" w:rsidRDefault="005D33E6" w:rsidP="005D33E6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详情：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响应式导航栏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结合图标的导航链接</w:t>
      </w:r>
      <w:r w:rsidRPr="00FC65E2">
        <w:rPr>
          <w:rFonts w:ascii="Consolas" w:hAnsi="Consolas" w:cs="Consolas"/>
          <w:lang w:eastAsia="zh-Hans"/>
        </w:rPr>
        <w:t>”</w:t>
      </w:r>
    </w:p>
    <w:p w:rsidR="005D33E6" w:rsidRPr="00FC65E2" w:rsidRDefault="005D33E6" w:rsidP="005D33E6">
      <w:pPr>
        <w:rPr>
          <w:rFonts w:ascii="Consolas" w:hAnsi="Consolas" w:cs="Consolas"/>
          <w:lang w:eastAsia="zh-Hans"/>
        </w:rPr>
      </w:pPr>
    </w:p>
    <w:p w:rsidR="002E3B3E" w:rsidRDefault="002E3B3E">
      <w:bookmarkStart w:id="0" w:name="_GoBack"/>
      <w:bookmarkEnd w:id="0"/>
    </w:p>
    <w:sectPr w:rsidR="002E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JetBrai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E6"/>
    <w:rsid w:val="002E3B3E"/>
    <w:rsid w:val="005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3E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5D33E6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D33E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D33E6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5D33E6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qFormat/>
    <w:rsid w:val="005D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D33E6"/>
    <w:rPr>
      <w:rFonts w:ascii="宋体" w:eastAsia="宋体" w:hAnsi="宋体" w:cs="Times New Roman"/>
      <w:kern w:val="0"/>
      <w:sz w:val="24"/>
      <w:szCs w:val="24"/>
    </w:rPr>
  </w:style>
  <w:style w:type="character" w:styleId="a3">
    <w:name w:val="FollowedHyperlink"/>
    <w:basedOn w:val="a0"/>
    <w:rsid w:val="005D33E6"/>
    <w:rPr>
      <w:color w:val="800080"/>
      <w:u w:val="single"/>
    </w:rPr>
  </w:style>
  <w:style w:type="character" w:styleId="a4">
    <w:name w:val="Hyperlink"/>
    <w:basedOn w:val="a0"/>
    <w:qFormat/>
    <w:rsid w:val="005D33E6"/>
    <w:rPr>
      <w:color w:val="0000FF"/>
      <w:u w:val="single"/>
    </w:rPr>
  </w:style>
  <w:style w:type="table" w:styleId="a5">
    <w:name w:val="Table Grid"/>
    <w:basedOn w:val="a1"/>
    <w:qFormat/>
    <w:rsid w:val="005D33E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3E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5D33E6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D33E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D33E6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5D33E6"/>
    <w:rPr>
      <w:b/>
      <w:sz w:val="32"/>
      <w:szCs w:val="24"/>
    </w:rPr>
  </w:style>
  <w:style w:type="paragraph" w:styleId="HTML">
    <w:name w:val="HTML Preformatted"/>
    <w:basedOn w:val="a"/>
    <w:link w:val="HTMLChar"/>
    <w:uiPriority w:val="99"/>
    <w:qFormat/>
    <w:rsid w:val="005D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D33E6"/>
    <w:rPr>
      <w:rFonts w:ascii="宋体" w:eastAsia="宋体" w:hAnsi="宋体" w:cs="Times New Roman"/>
      <w:kern w:val="0"/>
      <w:sz w:val="24"/>
      <w:szCs w:val="24"/>
    </w:rPr>
  </w:style>
  <w:style w:type="character" w:styleId="a3">
    <w:name w:val="FollowedHyperlink"/>
    <w:basedOn w:val="a0"/>
    <w:rsid w:val="005D33E6"/>
    <w:rPr>
      <w:color w:val="800080"/>
      <w:u w:val="single"/>
    </w:rPr>
  </w:style>
  <w:style w:type="character" w:styleId="a4">
    <w:name w:val="Hyperlink"/>
    <w:basedOn w:val="a0"/>
    <w:qFormat/>
    <w:rsid w:val="005D33E6"/>
    <w:rPr>
      <w:color w:val="0000FF"/>
      <w:u w:val="single"/>
    </w:rPr>
  </w:style>
  <w:style w:type="table" w:styleId="a5">
    <w:name w:val="Table Grid"/>
    <w:basedOn w:val="a1"/>
    <w:qFormat/>
    <w:rsid w:val="005D33E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unoob.com/bootstrap/bootstrap-navbar.html" TargetMode="External"/><Relationship Id="rId5" Type="http://schemas.openxmlformats.org/officeDocument/2006/relationships/hyperlink" Target="https://www.runoob.com/bootstrap/bootstrap-environment-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2023-09-05T08:27:00Z</dcterms:created>
  <dcterms:modified xsi:type="dcterms:W3CDTF">2023-09-05T08:28:00Z</dcterms:modified>
</cp:coreProperties>
</file>