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EB335" w14:textId="77777777" w:rsidR="007A6B89" w:rsidRDefault="00000000">
      <w:pPr>
        <w:spacing w:before="67"/>
        <w:ind w:right="19"/>
        <w:jc w:val="center"/>
        <w:rPr>
          <w:rFonts w:ascii="Verdana"/>
          <w:sz w:val="52"/>
        </w:rPr>
      </w:pPr>
      <w:r>
        <w:rPr>
          <w:rFonts w:ascii="Verdana"/>
          <w:sz w:val="52"/>
        </w:rPr>
        <w:t>ORION</w:t>
      </w:r>
    </w:p>
    <w:p w14:paraId="6E7DBF49" w14:textId="77777777" w:rsidR="007A6B89" w:rsidRDefault="007A6B89">
      <w:pPr>
        <w:pStyle w:val="Corpsdetexte"/>
        <w:rPr>
          <w:i w:val="0"/>
          <w:sz w:val="20"/>
        </w:rPr>
      </w:pPr>
    </w:p>
    <w:p w14:paraId="692034D9" w14:textId="77777777" w:rsidR="007A6B89" w:rsidRDefault="00000000">
      <w:pPr>
        <w:pStyle w:val="Corpsdetexte"/>
        <w:rPr>
          <w:i w:val="0"/>
          <w:sz w:val="10"/>
        </w:rPr>
      </w:pPr>
      <w:r>
        <w:rPr>
          <w:noProof/>
        </w:rPr>
        <w:drawing>
          <wp:anchor distT="0" distB="0" distL="0" distR="0" simplePos="0" relativeHeight="251658240" behindDoc="0" locked="0" layoutInCell="1" allowOverlap="1" wp14:anchorId="5F74D886" wp14:editId="20A38671">
            <wp:simplePos x="0" y="0"/>
            <wp:positionH relativeFrom="page">
              <wp:posOffset>935140</wp:posOffset>
            </wp:positionH>
            <wp:positionV relativeFrom="paragraph">
              <wp:posOffset>102004</wp:posOffset>
            </wp:positionV>
            <wp:extent cx="5150208" cy="16137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150208" cy="1613725"/>
                    </a:xfrm>
                    <a:prstGeom prst="rect">
                      <a:avLst/>
                    </a:prstGeom>
                  </pic:spPr>
                </pic:pic>
              </a:graphicData>
            </a:graphic>
          </wp:anchor>
        </w:drawing>
      </w:r>
    </w:p>
    <w:p w14:paraId="1398673D" w14:textId="77777777" w:rsidR="007A6B89" w:rsidRDefault="007A6B89">
      <w:pPr>
        <w:pStyle w:val="Corpsdetexte"/>
        <w:spacing w:before="11"/>
        <w:rPr>
          <w:i w:val="0"/>
          <w:sz w:val="78"/>
        </w:rPr>
      </w:pPr>
    </w:p>
    <w:p w14:paraId="58BD530B" w14:textId="77777777" w:rsidR="007A6B89" w:rsidRDefault="00000000">
      <w:pPr>
        <w:ind w:right="24"/>
        <w:jc w:val="center"/>
        <w:rPr>
          <w:rFonts w:ascii="Verdana"/>
          <w:sz w:val="52"/>
        </w:rPr>
      </w:pPr>
      <w:r>
        <w:rPr>
          <w:rFonts w:ascii="Verdana"/>
          <w:sz w:val="52"/>
        </w:rPr>
        <w:t>Justification</w:t>
      </w:r>
      <w:r>
        <w:rPr>
          <w:rFonts w:ascii="Verdana"/>
          <w:spacing w:val="1"/>
          <w:sz w:val="52"/>
        </w:rPr>
        <w:t xml:space="preserve"> </w:t>
      </w:r>
      <w:r>
        <w:rPr>
          <w:rFonts w:ascii="Verdana"/>
          <w:sz w:val="52"/>
        </w:rPr>
        <w:t>des</w:t>
      </w:r>
      <w:r>
        <w:rPr>
          <w:rFonts w:ascii="Verdana"/>
          <w:spacing w:val="2"/>
          <w:sz w:val="52"/>
        </w:rPr>
        <w:t xml:space="preserve"> </w:t>
      </w:r>
      <w:r>
        <w:rPr>
          <w:rFonts w:ascii="Verdana"/>
          <w:sz w:val="52"/>
        </w:rPr>
        <w:t>choix</w:t>
      </w:r>
      <w:r>
        <w:rPr>
          <w:rFonts w:ascii="Verdana"/>
          <w:spacing w:val="1"/>
          <w:sz w:val="52"/>
        </w:rPr>
        <w:t xml:space="preserve"> </w:t>
      </w:r>
      <w:r>
        <w:rPr>
          <w:rFonts w:ascii="Verdana"/>
          <w:sz w:val="52"/>
        </w:rPr>
        <w:t>techniques</w:t>
      </w:r>
    </w:p>
    <w:p w14:paraId="7227BC90" w14:textId="77777777" w:rsidR="007A6B89" w:rsidRDefault="00000000">
      <w:pPr>
        <w:pStyle w:val="Titre"/>
      </w:pPr>
      <w:r>
        <w:rPr>
          <w:w w:val="95"/>
        </w:rPr>
        <w:t>Projet</w:t>
      </w:r>
      <w:r>
        <w:rPr>
          <w:spacing w:val="-12"/>
          <w:w w:val="95"/>
        </w:rPr>
        <w:t xml:space="preserve"> </w:t>
      </w:r>
      <w:r>
        <w:rPr>
          <w:w w:val="95"/>
        </w:rPr>
        <w:t>MDD</w:t>
      </w:r>
    </w:p>
    <w:p w14:paraId="7979CBE8" w14:textId="77777777" w:rsidR="007A6B89" w:rsidRDefault="007A6B89">
      <w:pPr>
        <w:pStyle w:val="Corpsdetexte"/>
        <w:rPr>
          <w:b/>
          <w:sz w:val="20"/>
        </w:rPr>
      </w:pPr>
    </w:p>
    <w:p w14:paraId="50907D30" w14:textId="77777777" w:rsidR="007A6B89" w:rsidRDefault="007A6B89">
      <w:pPr>
        <w:pStyle w:val="Corpsdetexte"/>
        <w:rPr>
          <w:b/>
          <w:sz w:val="20"/>
        </w:rPr>
      </w:pPr>
    </w:p>
    <w:p w14:paraId="521F88A8" w14:textId="77777777" w:rsidR="007A6B89" w:rsidRDefault="00000000">
      <w:pPr>
        <w:pStyle w:val="Corpsdetexte"/>
        <w:spacing w:before="9"/>
        <w:rPr>
          <w:b/>
          <w:sz w:val="23"/>
        </w:rPr>
      </w:pPr>
      <w:r>
        <w:rPr>
          <w:noProof/>
        </w:rPr>
        <w:drawing>
          <wp:anchor distT="0" distB="0" distL="0" distR="0" simplePos="0" relativeHeight="251659264" behindDoc="0" locked="0" layoutInCell="1" allowOverlap="1" wp14:anchorId="3C6956E5" wp14:editId="303771B9">
            <wp:simplePos x="0" y="0"/>
            <wp:positionH relativeFrom="page">
              <wp:posOffset>2537741</wp:posOffset>
            </wp:positionH>
            <wp:positionV relativeFrom="paragraph">
              <wp:posOffset>208192</wp:posOffset>
            </wp:positionV>
            <wp:extent cx="2518237" cy="120443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2518237" cy="1204436"/>
                    </a:xfrm>
                    <a:prstGeom prst="rect">
                      <a:avLst/>
                    </a:prstGeom>
                  </pic:spPr>
                </pic:pic>
              </a:graphicData>
            </a:graphic>
          </wp:anchor>
        </w:drawing>
      </w:r>
    </w:p>
    <w:p w14:paraId="1ECA764A" w14:textId="77777777" w:rsidR="007A6B89" w:rsidRDefault="007A6B89">
      <w:pPr>
        <w:pStyle w:val="Corpsdetexte"/>
        <w:spacing w:before="1"/>
        <w:rPr>
          <w:b/>
          <w:sz w:val="83"/>
        </w:rPr>
      </w:pPr>
    </w:p>
    <w:p w14:paraId="5828C5E1" w14:textId="77777777" w:rsidR="007A6B89" w:rsidRDefault="00000000">
      <w:pPr>
        <w:pStyle w:val="Titre3"/>
        <w:spacing w:line="276" w:lineRule="auto"/>
        <w:ind w:left="3028" w:right="3047"/>
        <w:jc w:val="center"/>
        <w:rPr>
          <w:rFonts w:ascii="Verdana"/>
        </w:rPr>
      </w:pPr>
      <w:r>
        <w:rPr>
          <w:rFonts w:ascii="Verdana"/>
        </w:rPr>
        <w:t xml:space="preserve">Auteur </w:t>
      </w:r>
      <w:r>
        <w:rPr>
          <w:rFonts w:ascii="Verdana"/>
          <w:w w:val="85"/>
        </w:rPr>
        <w:t xml:space="preserve">: </w:t>
      </w:r>
      <w:r>
        <w:rPr>
          <w:rFonts w:ascii="Verdana"/>
        </w:rPr>
        <w:t>Aboubacar DIALLO</w:t>
      </w:r>
      <w:r>
        <w:rPr>
          <w:rFonts w:ascii="Verdana"/>
          <w:spacing w:val="-75"/>
        </w:rPr>
        <w:t xml:space="preserve"> </w:t>
      </w:r>
      <w:r>
        <w:rPr>
          <w:rFonts w:ascii="Verdana"/>
          <w:w w:val="90"/>
        </w:rPr>
        <w:t>Version</w:t>
      </w:r>
      <w:r>
        <w:rPr>
          <w:rFonts w:ascii="Verdana"/>
          <w:spacing w:val="-13"/>
          <w:w w:val="90"/>
        </w:rPr>
        <w:t xml:space="preserve"> </w:t>
      </w:r>
      <w:r>
        <w:rPr>
          <w:rFonts w:ascii="Verdana"/>
          <w:w w:val="90"/>
        </w:rPr>
        <w:t>0.0.1</w:t>
      </w:r>
    </w:p>
    <w:p w14:paraId="2F3C3024" w14:textId="77777777" w:rsidR="007A6B89" w:rsidRDefault="007A6B89">
      <w:pPr>
        <w:pStyle w:val="Corpsdetexte"/>
        <w:rPr>
          <w:i w:val="0"/>
          <w:sz w:val="26"/>
        </w:rPr>
      </w:pPr>
    </w:p>
    <w:p w14:paraId="330FA208" w14:textId="77777777" w:rsidR="007A6B89" w:rsidRDefault="007A6B89">
      <w:pPr>
        <w:pStyle w:val="Corpsdetexte"/>
        <w:rPr>
          <w:i w:val="0"/>
          <w:sz w:val="26"/>
        </w:rPr>
      </w:pPr>
    </w:p>
    <w:p w14:paraId="79C7D549" w14:textId="77777777" w:rsidR="007A6B89" w:rsidRDefault="007A6B89">
      <w:pPr>
        <w:pStyle w:val="Corpsdetexte"/>
        <w:rPr>
          <w:i w:val="0"/>
          <w:sz w:val="26"/>
        </w:rPr>
      </w:pPr>
    </w:p>
    <w:p w14:paraId="024E3D32" w14:textId="77777777" w:rsidR="007A6B89" w:rsidRDefault="007A6B89">
      <w:pPr>
        <w:pStyle w:val="Corpsdetexte"/>
        <w:rPr>
          <w:i w:val="0"/>
          <w:sz w:val="26"/>
        </w:rPr>
      </w:pPr>
    </w:p>
    <w:p w14:paraId="0E8E5B64" w14:textId="77777777" w:rsidR="007A6B89" w:rsidRDefault="007A6B89">
      <w:pPr>
        <w:pStyle w:val="Corpsdetexte"/>
        <w:rPr>
          <w:i w:val="0"/>
          <w:sz w:val="26"/>
        </w:rPr>
      </w:pPr>
    </w:p>
    <w:p w14:paraId="0654D5F7" w14:textId="77777777" w:rsidR="007A6B89" w:rsidRDefault="007A6B89">
      <w:pPr>
        <w:pStyle w:val="Corpsdetexte"/>
        <w:rPr>
          <w:i w:val="0"/>
          <w:sz w:val="26"/>
        </w:rPr>
      </w:pPr>
    </w:p>
    <w:p w14:paraId="7FA1058C" w14:textId="77777777" w:rsidR="007A6B89" w:rsidRDefault="007A6B89">
      <w:pPr>
        <w:pStyle w:val="Corpsdetexte"/>
        <w:rPr>
          <w:i w:val="0"/>
          <w:sz w:val="26"/>
        </w:rPr>
      </w:pPr>
    </w:p>
    <w:p w14:paraId="5F5EBB20" w14:textId="77777777" w:rsidR="007A6B89" w:rsidRDefault="007A6B89">
      <w:pPr>
        <w:pStyle w:val="Corpsdetexte"/>
        <w:rPr>
          <w:i w:val="0"/>
          <w:sz w:val="26"/>
        </w:rPr>
      </w:pPr>
    </w:p>
    <w:p w14:paraId="503DB0C9" w14:textId="77777777" w:rsidR="007A6B89" w:rsidRDefault="007A6B89">
      <w:pPr>
        <w:pStyle w:val="Corpsdetexte"/>
        <w:rPr>
          <w:i w:val="0"/>
          <w:sz w:val="26"/>
        </w:rPr>
      </w:pPr>
    </w:p>
    <w:sdt>
      <w:sdtPr>
        <w:rPr>
          <w:rFonts w:ascii="Segoe UI" w:eastAsia="Segoe UI" w:hAnsi="Segoe UI" w:cs="Segoe UI"/>
        </w:rPr>
        <w:id w:val="737676160"/>
        <w:docPartObj>
          <w:docPartGallery w:val="Table of Contents"/>
          <w:docPartUnique/>
        </w:docPartObj>
      </w:sdtPr>
      <w:sdtContent>
        <w:p w14:paraId="69B3FA04" w14:textId="77777777" w:rsidR="007A6B89" w:rsidRDefault="00000000">
          <w:pPr>
            <w:pStyle w:val="TM1"/>
            <w:tabs>
              <w:tab w:val="right" w:leader="dot" w:pos="9016"/>
            </w:tabs>
            <w:spacing w:before="223"/>
            <w:rPr>
              <w:rFonts w:ascii="Arial MT" w:hAnsi="Arial MT"/>
            </w:rPr>
          </w:pPr>
          <w:r>
            <w:fldChar w:fldCharType="begin"/>
          </w:r>
          <w:r>
            <w:instrText xml:space="preserve">TOC \o "1-1" \h \z \u </w:instrText>
          </w:r>
          <w:r>
            <w:fldChar w:fldCharType="separate"/>
          </w:r>
          <w:hyperlink w:anchor="_TOC_250001" w:history="1">
            <w:r>
              <w:t>Aperçu</w:t>
            </w:r>
            <w:r>
              <w:rPr>
                <w:spacing w:val="-22"/>
              </w:rPr>
              <w:t xml:space="preserve"> </w:t>
            </w:r>
            <w:r>
              <w:t>/</w:t>
            </w:r>
            <w:r>
              <w:rPr>
                <w:spacing w:val="-21"/>
              </w:rPr>
              <w:t xml:space="preserve"> </w:t>
            </w:r>
            <w:r>
              <w:t>Synthèse</w:t>
            </w:r>
            <w:r>
              <w:tab/>
            </w:r>
            <w:r>
              <w:rPr>
                <w:rFonts w:ascii="Arial MT" w:hAnsi="Arial MT"/>
              </w:rPr>
              <w:t>3</w:t>
            </w:r>
          </w:hyperlink>
        </w:p>
        <w:p w14:paraId="388B53FB" w14:textId="77777777" w:rsidR="007A6B89" w:rsidRDefault="00000000">
          <w:pPr>
            <w:pStyle w:val="TM1"/>
            <w:tabs>
              <w:tab w:val="right" w:leader="dot" w:pos="9016"/>
            </w:tabs>
            <w:rPr>
              <w:rFonts w:ascii="Arial MT"/>
            </w:rPr>
          </w:pPr>
          <w:hyperlink w:anchor="_TOC_250000" w:history="1">
            <w:r>
              <w:t>Choix</w:t>
            </w:r>
            <w:r>
              <w:rPr>
                <w:spacing w:val="-20"/>
              </w:rPr>
              <w:t xml:space="preserve"> </w:t>
            </w:r>
            <w:r>
              <w:t>techniques</w:t>
            </w:r>
            <w:r>
              <w:tab/>
            </w:r>
            <w:r>
              <w:rPr>
                <w:rFonts w:ascii="Arial MT"/>
              </w:rPr>
              <w:t>4</w:t>
            </w:r>
          </w:hyperlink>
        </w:p>
        <w:p w14:paraId="54218692" w14:textId="77777777" w:rsidR="007A6B89" w:rsidRDefault="00000000">
          <w:r>
            <w:fldChar w:fldCharType="end"/>
          </w:r>
        </w:p>
      </w:sdtContent>
    </w:sdt>
    <w:p w14:paraId="25346655" w14:textId="77777777" w:rsidR="007A6B89" w:rsidRDefault="007A6B89">
      <w:pPr>
        <w:sectPr w:rsidR="007A6B89">
          <w:type w:val="continuous"/>
          <w:pgSz w:w="11900" w:h="16840"/>
          <w:pgMar w:top="1340" w:right="1300" w:bottom="280" w:left="1340" w:header="720" w:footer="720" w:gutter="0"/>
          <w:cols w:space="720"/>
        </w:sectPr>
      </w:pPr>
    </w:p>
    <w:p w14:paraId="664695CE" w14:textId="77777777" w:rsidR="007A6B89" w:rsidRDefault="00000000">
      <w:pPr>
        <w:pStyle w:val="Titre3"/>
        <w:tabs>
          <w:tab w:val="right" w:leader="dot" w:pos="9122"/>
        </w:tabs>
        <w:spacing w:before="76"/>
        <w:ind w:left="545" w:right="0"/>
        <w:rPr>
          <w:rFonts w:ascii="Arial MT"/>
        </w:rPr>
      </w:pPr>
      <w:r>
        <w:rPr>
          <w:rFonts w:ascii="Verdana"/>
          <w:w w:val="105"/>
        </w:rPr>
        <w:lastRenderedPageBreak/>
        <w:t>BACKEND</w:t>
      </w:r>
      <w:r>
        <w:rPr>
          <w:rFonts w:ascii="Verdana"/>
          <w:w w:val="105"/>
        </w:rPr>
        <w:tab/>
      </w:r>
      <w:r>
        <w:rPr>
          <w:rFonts w:ascii="Arial MT"/>
          <w:w w:val="105"/>
        </w:rPr>
        <w:t>4</w:t>
      </w:r>
    </w:p>
    <w:p w14:paraId="3CEDF240" w14:textId="77777777" w:rsidR="007A6B89" w:rsidRDefault="00000000">
      <w:pPr>
        <w:pStyle w:val="Titre3"/>
        <w:tabs>
          <w:tab w:val="right" w:leader="dot" w:pos="9122"/>
        </w:tabs>
        <w:spacing w:before="102"/>
        <w:ind w:left="545" w:right="0"/>
        <w:rPr>
          <w:rFonts w:ascii="Arial MT"/>
        </w:rPr>
      </w:pPr>
      <w:r>
        <w:rPr>
          <w:rFonts w:ascii="Verdana"/>
          <w:w w:val="105"/>
        </w:rPr>
        <w:t>FRONTEND</w:t>
      </w:r>
      <w:r>
        <w:rPr>
          <w:rFonts w:ascii="Verdana"/>
          <w:w w:val="105"/>
        </w:rPr>
        <w:tab/>
      </w:r>
      <w:r>
        <w:rPr>
          <w:rFonts w:ascii="Arial MT"/>
          <w:w w:val="105"/>
        </w:rPr>
        <w:t>5</w:t>
      </w:r>
    </w:p>
    <w:p w14:paraId="0F73691B" w14:textId="77777777" w:rsidR="007A6B89" w:rsidRDefault="007A6B89">
      <w:pPr>
        <w:rPr>
          <w:rFonts w:ascii="Arial MT"/>
        </w:rPr>
        <w:sectPr w:rsidR="007A6B89">
          <w:pgSz w:w="11900" w:h="16840"/>
          <w:pgMar w:top="1340" w:right="1300" w:bottom="280" w:left="1340" w:header="720" w:footer="720" w:gutter="0"/>
          <w:cols w:space="720"/>
        </w:sectPr>
      </w:pPr>
    </w:p>
    <w:p w14:paraId="5993DAD8" w14:textId="77777777" w:rsidR="007A6B89" w:rsidRDefault="00000000">
      <w:pPr>
        <w:pStyle w:val="Titre1"/>
      </w:pPr>
      <w:bookmarkStart w:id="0" w:name="_TOC_250001"/>
      <w:r>
        <w:rPr>
          <w:w w:val="95"/>
        </w:rPr>
        <w:lastRenderedPageBreak/>
        <w:t>Aperçu</w:t>
      </w:r>
      <w:r>
        <w:rPr>
          <w:spacing w:val="22"/>
          <w:w w:val="95"/>
        </w:rPr>
        <w:t xml:space="preserve"> </w:t>
      </w:r>
      <w:r>
        <w:rPr>
          <w:w w:val="95"/>
        </w:rPr>
        <w:t>/</w:t>
      </w:r>
      <w:r>
        <w:rPr>
          <w:spacing w:val="23"/>
          <w:w w:val="95"/>
        </w:rPr>
        <w:t xml:space="preserve"> </w:t>
      </w:r>
      <w:bookmarkEnd w:id="0"/>
      <w:r>
        <w:rPr>
          <w:w w:val="95"/>
        </w:rPr>
        <w:t>Synthèse</w:t>
      </w:r>
    </w:p>
    <w:p w14:paraId="05610CCE" w14:textId="77777777" w:rsidR="007A6B89" w:rsidRDefault="007A6B89">
      <w:pPr>
        <w:pStyle w:val="Corpsdetexte"/>
        <w:spacing w:before="6"/>
        <w:rPr>
          <w:sz w:val="28"/>
        </w:rPr>
      </w:pPr>
    </w:p>
    <w:p w14:paraId="7734FA5F" w14:textId="77777777" w:rsidR="007A6B89" w:rsidRDefault="00000000">
      <w:pPr>
        <w:pStyle w:val="Corpsdetexte"/>
        <w:spacing w:before="1" w:line="280" w:lineRule="auto"/>
        <w:ind w:left="105"/>
      </w:pPr>
      <w:r>
        <w:rPr>
          <w:color w:val="666666"/>
        </w:rPr>
        <w:t>Pour</w:t>
      </w:r>
      <w:r>
        <w:rPr>
          <w:color w:val="666666"/>
          <w:spacing w:val="-9"/>
        </w:rPr>
        <w:t xml:space="preserve"> </w:t>
      </w:r>
      <w:r>
        <w:rPr>
          <w:color w:val="666666"/>
        </w:rPr>
        <w:t>répondre</w:t>
      </w:r>
      <w:r>
        <w:rPr>
          <w:color w:val="666666"/>
          <w:spacing w:val="-8"/>
        </w:rPr>
        <w:t xml:space="preserve"> </w:t>
      </w:r>
      <w:r>
        <w:rPr>
          <w:color w:val="666666"/>
        </w:rPr>
        <w:t>aux</w:t>
      </w:r>
      <w:r>
        <w:rPr>
          <w:color w:val="666666"/>
          <w:spacing w:val="-8"/>
        </w:rPr>
        <w:t xml:space="preserve"> </w:t>
      </w:r>
      <w:r>
        <w:rPr>
          <w:color w:val="666666"/>
        </w:rPr>
        <w:t>contraintes</w:t>
      </w:r>
      <w:r>
        <w:rPr>
          <w:color w:val="666666"/>
          <w:spacing w:val="-9"/>
        </w:rPr>
        <w:t xml:space="preserve"> </w:t>
      </w:r>
      <w:r>
        <w:rPr>
          <w:color w:val="666666"/>
        </w:rPr>
        <w:t>techniques</w:t>
      </w:r>
      <w:r>
        <w:rPr>
          <w:color w:val="666666"/>
          <w:spacing w:val="-8"/>
        </w:rPr>
        <w:t xml:space="preserve"> </w:t>
      </w:r>
      <w:r>
        <w:rPr>
          <w:color w:val="666666"/>
        </w:rPr>
        <w:t>du</w:t>
      </w:r>
      <w:r>
        <w:rPr>
          <w:color w:val="666666"/>
          <w:spacing w:val="-8"/>
        </w:rPr>
        <w:t xml:space="preserve"> </w:t>
      </w:r>
      <w:r>
        <w:rPr>
          <w:color w:val="666666"/>
        </w:rPr>
        <w:t>projet,</w:t>
      </w:r>
      <w:r>
        <w:rPr>
          <w:color w:val="666666"/>
          <w:spacing w:val="-7"/>
        </w:rPr>
        <w:t xml:space="preserve"> </w:t>
      </w:r>
      <w:r>
        <w:rPr>
          <w:color w:val="666666"/>
        </w:rPr>
        <w:t>j'ai</w:t>
      </w:r>
      <w:r>
        <w:rPr>
          <w:color w:val="666666"/>
          <w:spacing w:val="-7"/>
        </w:rPr>
        <w:t xml:space="preserve"> </w:t>
      </w:r>
      <w:r>
        <w:rPr>
          <w:color w:val="666666"/>
        </w:rPr>
        <w:t>pris</w:t>
      </w:r>
      <w:r>
        <w:rPr>
          <w:color w:val="666666"/>
          <w:spacing w:val="-9"/>
        </w:rPr>
        <w:t xml:space="preserve"> </w:t>
      </w:r>
      <w:r>
        <w:rPr>
          <w:color w:val="666666"/>
        </w:rPr>
        <w:t>plusieurs</w:t>
      </w:r>
      <w:r>
        <w:rPr>
          <w:color w:val="666666"/>
          <w:spacing w:val="-8"/>
        </w:rPr>
        <w:t xml:space="preserve"> </w:t>
      </w:r>
      <w:r>
        <w:rPr>
          <w:color w:val="666666"/>
        </w:rPr>
        <w:t>décisions</w:t>
      </w:r>
      <w:r>
        <w:rPr>
          <w:color w:val="666666"/>
          <w:spacing w:val="-74"/>
        </w:rPr>
        <w:t xml:space="preserve"> </w:t>
      </w:r>
      <w:r>
        <w:rPr>
          <w:color w:val="666666"/>
        </w:rPr>
        <w:t>concernant</w:t>
      </w:r>
      <w:r>
        <w:rPr>
          <w:color w:val="666666"/>
          <w:spacing w:val="-20"/>
        </w:rPr>
        <w:t xml:space="preserve"> </w:t>
      </w:r>
      <w:r>
        <w:rPr>
          <w:color w:val="666666"/>
        </w:rPr>
        <w:t>les</w:t>
      </w:r>
      <w:r>
        <w:rPr>
          <w:color w:val="666666"/>
          <w:spacing w:val="-19"/>
        </w:rPr>
        <w:t xml:space="preserve"> </w:t>
      </w:r>
      <w:r>
        <w:rPr>
          <w:color w:val="666666"/>
        </w:rPr>
        <w:t>librairies,</w:t>
      </w:r>
      <w:r>
        <w:rPr>
          <w:color w:val="666666"/>
          <w:spacing w:val="-19"/>
        </w:rPr>
        <w:t xml:space="preserve"> </w:t>
      </w:r>
      <w:proofErr w:type="spellStart"/>
      <w:r>
        <w:rPr>
          <w:color w:val="666666"/>
        </w:rPr>
        <w:t>frameworks</w:t>
      </w:r>
      <w:proofErr w:type="spellEnd"/>
      <w:r>
        <w:rPr>
          <w:color w:val="666666"/>
        </w:rPr>
        <w:t>,</w:t>
      </w:r>
      <w:r>
        <w:rPr>
          <w:color w:val="666666"/>
          <w:spacing w:val="-18"/>
        </w:rPr>
        <w:t xml:space="preserve"> </w:t>
      </w:r>
      <w:r>
        <w:rPr>
          <w:color w:val="666666"/>
        </w:rPr>
        <w:t>design</w:t>
      </w:r>
      <w:r>
        <w:rPr>
          <w:color w:val="666666"/>
          <w:spacing w:val="-20"/>
        </w:rPr>
        <w:t xml:space="preserve"> </w:t>
      </w:r>
      <w:r>
        <w:rPr>
          <w:color w:val="666666"/>
        </w:rPr>
        <w:t>patterns</w:t>
      </w:r>
      <w:r>
        <w:rPr>
          <w:color w:val="666666"/>
          <w:spacing w:val="-19"/>
        </w:rPr>
        <w:t xml:space="preserve"> </w:t>
      </w:r>
      <w:r>
        <w:rPr>
          <w:color w:val="666666"/>
        </w:rPr>
        <w:t>et</w:t>
      </w:r>
      <w:r>
        <w:rPr>
          <w:color w:val="666666"/>
          <w:spacing w:val="-20"/>
        </w:rPr>
        <w:t xml:space="preserve"> </w:t>
      </w:r>
      <w:r>
        <w:rPr>
          <w:color w:val="666666"/>
        </w:rPr>
        <w:t>outils</w:t>
      </w:r>
      <w:r>
        <w:rPr>
          <w:color w:val="666666"/>
          <w:spacing w:val="-19"/>
        </w:rPr>
        <w:t xml:space="preserve"> </w:t>
      </w:r>
      <w:r>
        <w:rPr>
          <w:color w:val="666666"/>
        </w:rPr>
        <w:t>utilisés.</w:t>
      </w:r>
    </w:p>
    <w:p w14:paraId="46760FEA" w14:textId="77777777" w:rsidR="007A6B89" w:rsidRDefault="007A6B89">
      <w:pPr>
        <w:pStyle w:val="Corpsdetexte"/>
        <w:spacing w:before="8"/>
        <w:rPr>
          <w:sz w:val="24"/>
        </w:rPr>
      </w:pPr>
    </w:p>
    <w:p w14:paraId="3A4D5229" w14:textId="77777777" w:rsidR="007A6B89" w:rsidRDefault="00000000">
      <w:pPr>
        <w:pStyle w:val="Corpsdetexte"/>
        <w:spacing w:before="1" w:line="276" w:lineRule="auto"/>
        <w:ind w:left="105" w:right="171"/>
      </w:pPr>
      <w:r>
        <w:rPr>
          <w:color w:val="666666"/>
        </w:rPr>
        <w:t>Côté backend, j'ai choisi Java comme langage principal, car il est reconnu pour</w:t>
      </w:r>
      <w:r>
        <w:rPr>
          <w:color w:val="666666"/>
          <w:spacing w:val="1"/>
        </w:rPr>
        <w:t xml:space="preserve"> </w:t>
      </w:r>
      <w:r>
        <w:rPr>
          <w:color w:val="666666"/>
        </w:rPr>
        <w:t xml:space="preserve">sa stabilité et ses performances. J'ai utilisé le </w:t>
      </w:r>
      <w:proofErr w:type="spellStart"/>
      <w:r>
        <w:rPr>
          <w:color w:val="666666"/>
        </w:rPr>
        <w:t>framework</w:t>
      </w:r>
      <w:proofErr w:type="spellEnd"/>
      <w:r>
        <w:rPr>
          <w:color w:val="666666"/>
        </w:rPr>
        <w:t xml:space="preserve"> Spring pour faciliter le</w:t>
      </w:r>
      <w:r>
        <w:rPr>
          <w:color w:val="666666"/>
          <w:spacing w:val="-75"/>
        </w:rPr>
        <w:t xml:space="preserve"> </w:t>
      </w:r>
      <w:r>
        <w:rPr>
          <w:color w:val="666666"/>
        </w:rPr>
        <w:t>développement et intégrer des fonctionnalités telles que la sécurité avec Spring</w:t>
      </w:r>
      <w:r>
        <w:rPr>
          <w:color w:val="666666"/>
          <w:spacing w:val="-75"/>
        </w:rPr>
        <w:t xml:space="preserve"> </w:t>
      </w:r>
      <w:r>
        <w:rPr>
          <w:color w:val="666666"/>
        </w:rPr>
        <w:t xml:space="preserve">Security et l'utilisation de </w:t>
      </w:r>
      <w:proofErr w:type="spellStart"/>
      <w:r>
        <w:rPr>
          <w:color w:val="666666"/>
        </w:rPr>
        <w:t>tokens</w:t>
      </w:r>
      <w:proofErr w:type="spellEnd"/>
      <w:r>
        <w:rPr>
          <w:color w:val="666666"/>
        </w:rPr>
        <w:t xml:space="preserve"> JWT. Ces choix garantissent une</w:t>
      </w:r>
      <w:r>
        <w:rPr>
          <w:color w:val="666666"/>
          <w:spacing w:val="1"/>
        </w:rPr>
        <w:t xml:space="preserve"> </w:t>
      </w:r>
      <w:r>
        <w:rPr>
          <w:color w:val="666666"/>
        </w:rPr>
        <w:t>authentification</w:t>
      </w:r>
      <w:r>
        <w:rPr>
          <w:color w:val="666666"/>
          <w:spacing w:val="-17"/>
        </w:rPr>
        <w:t xml:space="preserve"> </w:t>
      </w:r>
      <w:r>
        <w:rPr>
          <w:color w:val="666666"/>
        </w:rPr>
        <w:t>sécurisée</w:t>
      </w:r>
      <w:r>
        <w:rPr>
          <w:color w:val="666666"/>
          <w:spacing w:val="-16"/>
        </w:rPr>
        <w:t xml:space="preserve"> </w:t>
      </w:r>
      <w:r>
        <w:rPr>
          <w:color w:val="666666"/>
        </w:rPr>
        <w:t>et</w:t>
      </w:r>
      <w:r>
        <w:rPr>
          <w:color w:val="666666"/>
          <w:spacing w:val="-15"/>
        </w:rPr>
        <w:t xml:space="preserve"> </w:t>
      </w:r>
      <w:r>
        <w:rPr>
          <w:color w:val="666666"/>
        </w:rPr>
        <w:t>une</w:t>
      </w:r>
      <w:r>
        <w:rPr>
          <w:color w:val="666666"/>
          <w:spacing w:val="-17"/>
        </w:rPr>
        <w:t xml:space="preserve"> </w:t>
      </w:r>
      <w:r>
        <w:rPr>
          <w:color w:val="666666"/>
        </w:rPr>
        <w:t>gestion</w:t>
      </w:r>
      <w:r>
        <w:rPr>
          <w:color w:val="666666"/>
          <w:spacing w:val="-16"/>
        </w:rPr>
        <w:t xml:space="preserve"> </w:t>
      </w:r>
      <w:r>
        <w:rPr>
          <w:color w:val="666666"/>
        </w:rPr>
        <w:t>de</w:t>
      </w:r>
      <w:r>
        <w:rPr>
          <w:color w:val="666666"/>
          <w:spacing w:val="-16"/>
        </w:rPr>
        <w:t xml:space="preserve"> </w:t>
      </w:r>
      <w:r>
        <w:rPr>
          <w:color w:val="666666"/>
        </w:rPr>
        <w:t>l'autorisation</w:t>
      </w:r>
      <w:r>
        <w:rPr>
          <w:color w:val="666666"/>
          <w:spacing w:val="-16"/>
        </w:rPr>
        <w:t xml:space="preserve"> </w:t>
      </w:r>
      <w:r>
        <w:rPr>
          <w:color w:val="666666"/>
        </w:rPr>
        <w:t>efficace.</w:t>
      </w:r>
    </w:p>
    <w:p w14:paraId="4355B3AE" w14:textId="77777777" w:rsidR="007A6B89" w:rsidRDefault="007A6B89">
      <w:pPr>
        <w:pStyle w:val="Corpsdetexte"/>
        <w:spacing w:before="11"/>
        <w:rPr>
          <w:sz w:val="25"/>
        </w:rPr>
      </w:pPr>
    </w:p>
    <w:p w14:paraId="49DAEA4F" w14:textId="77777777" w:rsidR="007A6B89" w:rsidRDefault="00000000">
      <w:pPr>
        <w:pStyle w:val="Corpsdetexte"/>
        <w:spacing w:line="276" w:lineRule="auto"/>
        <w:ind w:left="105"/>
      </w:pPr>
      <w:r>
        <w:rPr>
          <w:color w:val="666666"/>
        </w:rPr>
        <w:t>Pour</w:t>
      </w:r>
      <w:r>
        <w:rPr>
          <w:color w:val="666666"/>
          <w:spacing w:val="-9"/>
        </w:rPr>
        <w:t xml:space="preserve"> </w:t>
      </w:r>
      <w:r>
        <w:rPr>
          <w:color w:val="666666"/>
        </w:rPr>
        <w:t>la</w:t>
      </w:r>
      <w:r>
        <w:rPr>
          <w:color w:val="666666"/>
          <w:spacing w:val="-9"/>
        </w:rPr>
        <w:t xml:space="preserve"> </w:t>
      </w:r>
      <w:r>
        <w:rPr>
          <w:color w:val="666666"/>
        </w:rPr>
        <w:t>base</w:t>
      </w:r>
      <w:r>
        <w:rPr>
          <w:color w:val="666666"/>
          <w:spacing w:val="-9"/>
        </w:rPr>
        <w:t xml:space="preserve"> </w:t>
      </w:r>
      <w:r>
        <w:rPr>
          <w:color w:val="666666"/>
        </w:rPr>
        <w:t>de</w:t>
      </w:r>
      <w:r>
        <w:rPr>
          <w:color w:val="666666"/>
          <w:spacing w:val="-8"/>
        </w:rPr>
        <w:t xml:space="preserve"> </w:t>
      </w:r>
      <w:r>
        <w:rPr>
          <w:color w:val="666666"/>
        </w:rPr>
        <w:t>données,</w:t>
      </w:r>
      <w:r>
        <w:rPr>
          <w:color w:val="666666"/>
          <w:spacing w:val="-8"/>
        </w:rPr>
        <w:t xml:space="preserve"> </w:t>
      </w:r>
      <w:r>
        <w:rPr>
          <w:color w:val="666666"/>
        </w:rPr>
        <w:t>j'ai</w:t>
      </w:r>
      <w:r>
        <w:rPr>
          <w:color w:val="666666"/>
          <w:spacing w:val="-7"/>
        </w:rPr>
        <w:t xml:space="preserve"> </w:t>
      </w:r>
      <w:r>
        <w:rPr>
          <w:color w:val="666666"/>
        </w:rPr>
        <w:t>opté</w:t>
      </w:r>
      <w:r>
        <w:rPr>
          <w:color w:val="666666"/>
          <w:spacing w:val="-9"/>
        </w:rPr>
        <w:t xml:space="preserve"> </w:t>
      </w:r>
      <w:r>
        <w:rPr>
          <w:color w:val="666666"/>
        </w:rPr>
        <w:t>pour</w:t>
      </w:r>
      <w:r>
        <w:rPr>
          <w:color w:val="666666"/>
          <w:spacing w:val="-9"/>
        </w:rPr>
        <w:t xml:space="preserve"> </w:t>
      </w:r>
      <w:r>
        <w:rPr>
          <w:color w:val="666666"/>
        </w:rPr>
        <w:t>MySQL,</w:t>
      </w:r>
      <w:r>
        <w:rPr>
          <w:color w:val="666666"/>
          <w:spacing w:val="-7"/>
        </w:rPr>
        <w:t xml:space="preserve"> </w:t>
      </w:r>
      <w:r>
        <w:rPr>
          <w:color w:val="666666"/>
        </w:rPr>
        <w:t>une</w:t>
      </w:r>
      <w:r>
        <w:rPr>
          <w:color w:val="666666"/>
          <w:spacing w:val="-9"/>
        </w:rPr>
        <w:t xml:space="preserve"> </w:t>
      </w:r>
      <w:r>
        <w:rPr>
          <w:color w:val="666666"/>
        </w:rPr>
        <w:t>solution</w:t>
      </w:r>
      <w:r>
        <w:rPr>
          <w:color w:val="666666"/>
          <w:spacing w:val="-8"/>
        </w:rPr>
        <w:t xml:space="preserve"> </w:t>
      </w:r>
      <w:r>
        <w:rPr>
          <w:color w:val="666666"/>
        </w:rPr>
        <w:t>fiable</w:t>
      </w:r>
      <w:r>
        <w:rPr>
          <w:color w:val="666666"/>
          <w:spacing w:val="-9"/>
        </w:rPr>
        <w:t xml:space="preserve"> </w:t>
      </w:r>
      <w:r>
        <w:rPr>
          <w:color w:val="666666"/>
        </w:rPr>
        <w:t>et</w:t>
      </w:r>
      <w:r>
        <w:rPr>
          <w:color w:val="666666"/>
          <w:spacing w:val="-9"/>
        </w:rPr>
        <w:t xml:space="preserve"> </w:t>
      </w:r>
      <w:r>
        <w:rPr>
          <w:color w:val="666666"/>
        </w:rPr>
        <w:t>bien</w:t>
      </w:r>
      <w:r>
        <w:rPr>
          <w:color w:val="666666"/>
          <w:spacing w:val="-74"/>
        </w:rPr>
        <w:t xml:space="preserve"> </w:t>
      </w:r>
      <w:r>
        <w:rPr>
          <w:color w:val="666666"/>
        </w:rPr>
        <w:t>supportée,</w:t>
      </w:r>
      <w:r>
        <w:rPr>
          <w:color w:val="666666"/>
          <w:spacing w:val="-19"/>
        </w:rPr>
        <w:t xml:space="preserve"> </w:t>
      </w:r>
      <w:r>
        <w:rPr>
          <w:color w:val="666666"/>
        </w:rPr>
        <w:t>qui</w:t>
      </w:r>
      <w:r>
        <w:rPr>
          <w:color w:val="666666"/>
          <w:spacing w:val="-19"/>
        </w:rPr>
        <w:t xml:space="preserve"> </w:t>
      </w:r>
      <w:r>
        <w:rPr>
          <w:color w:val="666666"/>
        </w:rPr>
        <w:t>s'intègre</w:t>
      </w:r>
      <w:r>
        <w:rPr>
          <w:color w:val="666666"/>
          <w:spacing w:val="-19"/>
        </w:rPr>
        <w:t xml:space="preserve"> </w:t>
      </w:r>
      <w:r>
        <w:rPr>
          <w:color w:val="666666"/>
        </w:rPr>
        <w:t>parfaitement</w:t>
      </w:r>
      <w:r>
        <w:rPr>
          <w:color w:val="666666"/>
          <w:spacing w:val="-20"/>
        </w:rPr>
        <w:t xml:space="preserve"> </w:t>
      </w:r>
      <w:r>
        <w:rPr>
          <w:color w:val="666666"/>
        </w:rPr>
        <w:t>avec</w:t>
      </w:r>
      <w:r>
        <w:rPr>
          <w:color w:val="666666"/>
          <w:spacing w:val="-19"/>
        </w:rPr>
        <w:t xml:space="preserve"> </w:t>
      </w:r>
      <w:r>
        <w:rPr>
          <w:color w:val="666666"/>
        </w:rPr>
        <w:t>Spring.</w:t>
      </w:r>
    </w:p>
    <w:p w14:paraId="6E5BB934" w14:textId="77777777" w:rsidR="007A6B89" w:rsidRDefault="007A6B89">
      <w:pPr>
        <w:pStyle w:val="Corpsdetexte"/>
        <w:spacing w:before="8"/>
        <w:rPr>
          <w:sz w:val="25"/>
        </w:rPr>
      </w:pPr>
    </w:p>
    <w:p w14:paraId="4FDCFE4B" w14:textId="77777777" w:rsidR="007A6B89" w:rsidRDefault="00000000">
      <w:pPr>
        <w:pStyle w:val="Corpsdetexte"/>
        <w:spacing w:line="276" w:lineRule="auto"/>
        <w:ind w:left="105" w:right="378"/>
      </w:pPr>
      <w:r>
        <w:rPr>
          <w:color w:val="666666"/>
        </w:rPr>
        <w:t xml:space="preserve">Concernant le frontend, j'ai choisi </w:t>
      </w:r>
      <w:proofErr w:type="spellStart"/>
      <w:r>
        <w:rPr>
          <w:color w:val="666666"/>
        </w:rPr>
        <w:t>Angular</w:t>
      </w:r>
      <w:proofErr w:type="spellEnd"/>
      <w:r>
        <w:rPr>
          <w:color w:val="666666"/>
        </w:rPr>
        <w:t xml:space="preserve">, un </w:t>
      </w:r>
      <w:proofErr w:type="spellStart"/>
      <w:r>
        <w:rPr>
          <w:color w:val="666666"/>
        </w:rPr>
        <w:t>framework</w:t>
      </w:r>
      <w:proofErr w:type="spellEnd"/>
      <w:r>
        <w:rPr>
          <w:color w:val="666666"/>
        </w:rPr>
        <w:t xml:space="preserve"> JavaScript populaire,</w:t>
      </w:r>
      <w:r>
        <w:rPr>
          <w:color w:val="666666"/>
          <w:spacing w:val="-75"/>
        </w:rPr>
        <w:t xml:space="preserve"> </w:t>
      </w:r>
      <w:r>
        <w:rPr>
          <w:color w:val="666666"/>
        </w:rPr>
        <w:t>pour développer une interface utilisateur réactive et modulaire. J'ai utilisé</w:t>
      </w:r>
      <w:r>
        <w:rPr>
          <w:color w:val="666666"/>
          <w:spacing w:val="1"/>
        </w:rPr>
        <w:t xml:space="preserve"> </w:t>
      </w:r>
      <w:proofErr w:type="spellStart"/>
      <w:r>
        <w:rPr>
          <w:color w:val="666666"/>
        </w:rPr>
        <w:t>Angular</w:t>
      </w:r>
      <w:proofErr w:type="spellEnd"/>
      <w:r>
        <w:rPr>
          <w:color w:val="666666"/>
        </w:rPr>
        <w:t xml:space="preserve"> Router pour gérer la navigation entre les pages de l'application de</w:t>
      </w:r>
      <w:r>
        <w:rPr>
          <w:color w:val="666666"/>
          <w:spacing w:val="1"/>
        </w:rPr>
        <w:t xml:space="preserve"> </w:t>
      </w:r>
      <w:r>
        <w:rPr>
          <w:color w:val="666666"/>
          <w:w w:val="105"/>
        </w:rPr>
        <w:t>manière</w:t>
      </w:r>
      <w:r>
        <w:rPr>
          <w:color w:val="666666"/>
          <w:spacing w:val="-26"/>
          <w:w w:val="105"/>
        </w:rPr>
        <w:t xml:space="preserve"> </w:t>
      </w:r>
      <w:r>
        <w:rPr>
          <w:color w:val="666666"/>
          <w:w w:val="105"/>
        </w:rPr>
        <w:t>fluide.</w:t>
      </w:r>
    </w:p>
    <w:p w14:paraId="6C146D91" w14:textId="77777777" w:rsidR="007A6B89" w:rsidRDefault="007A6B89">
      <w:pPr>
        <w:pStyle w:val="Corpsdetexte"/>
        <w:spacing w:before="7"/>
        <w:rPr>
          <w:sz w:val="25"/>
        </w:rPr>
      </w:pPr>
    </w:p>
    <w:p w14:paraId="66BC4A36" w14:textId="77777777" w:rsidR="007A6B89" w:rsidRDefault="00000000">
      <w:pPr>
        <w:pStyle w:val="Corpsdetexte"/>
        <w:spacing w:line="276" w:lineRule="auto"/>
        <w:ind w:left="105" w:right="171"/>
      </w:pPr>
      <w:r>
        <w:rPr>
          <w:color w:val="666666"/>
        </w:rPr>
        <w:t xml:space="preserve">Pour l'authentification et l'autorisation, j'ai mis en place des </w:t>
      </w:r>
      <w:proofErr w:type="spellStart"/>
      <w:r>
        <w:rPr>
          <w:color w:val="666666"/>
        </w:rPr>
        <w:t>guards</w:t>
      </w:r>
      <w:proofErr w:type="spellEnd"/>
      <w:r>
        <w:rPr>
          <w:color w:val="666666"/>
        </w:rPr>
        <w:t>, des</w:t>
      </w:r>
      <w:r>
        <w:rPr>
          <w:color w:val="666666"/>
          <w:spacing w:val="1"/>
        </w:rPr>
        <w:t xml:space="preserve"> </w:t>
      </w:r>
      <w:proofErr w:type="spellStart"/>
      <w:r>
        <w:rPr>
          <w:color w:val="666666"/>
        </w:rPr>
        <w:t>interceptors</w:t>
      </w:r>
      <w:proofErr w:type="spellEnd"/>
      <w:r>
        <w:rPr>
          <w:color w:val="666666"/>
          <w:spacing w:val="-6"/>
        </w:rPr>
        <w:t xml:space="preserve"> </w:t>
      </w:r>
      <w:r>
        <w:rPr>
          <w:color w:val="666666"/>
        </w:rPr>
        <w:t>et</w:t>
      </w:r>
      <w:r>
        <w:rPr>
          <w:color w:val="666666"/>
          <w:spacing w:val="-6"/>
        </w:rPr>
        <w:t xml:space="preserve"> </w:t>
      </w:r>
      <w:r>
        <w:rPr>
          <w:color w:val="666666"/>
        </w:rPr>
        <w:t>des</w:t>
      </w:r>
      <w:r>
        <w:rPr>
          <w:color w:val="666666"/>
          <w:spacing w:val="-6"/>
        </w:rPr>
        <w:t xml:space="preserve"> </w:t>
      </w:r>
      <w:r>
        <w:rPr>
          <w:color w:val="666666"/>
        </w:rPr>
        <w:t>services</w:t>
      </w:r>
      <w:r>
        <w:rPr>
          <w:color w:val="666666"/>
          <w:spacing w:val="-6"/>
        </w:rPr>
        <w:t xml:space="preserve"> </w:t>
      </w:r>
      <w:r>
        <w:rPr>
          <w:color w:val="666666"/>
        </w:rPr>
        <w:t>dans</w:t>
      </w:r>
      <w:r>
        <w:rPr>
          <w:color w:val="666666"/>
          <w:spacing w:val="-6"/>
        </w:rPr>
        <w:t xml:space="preserve"> </w:t>
      </w:r>
      <w:proofErr w:type="spellStart"/>
      <w:r>
        <w:rPr>
          <w:color w:val="666666"/>
        </w:rPr>
        <w:t>Angular</w:t>
      </w:r>
      <w:proofErr w:type="spellEnd"/>
      <w:r>
        <w:rPr>
          <w:color w:val="666666"/>
        </w:rPr>
        <w:t>,</w:t>
      </w:r>
      <w:r>
        <w:rPr>
          <w:color w:val="666666"/>
          <w:spacing w:val="-4"/>
        </w:rPr>
        <w:t xml:space="preserve"> </w:t>
      </w:r>
      <w:r>
        <w:rPr>
          <w:color w:val="666666"/>
        </w:rPr>
        <w:t>permettant</w:t>
      </w:r>
      <w:r>
        <w:rPr>
          <w:color w:val="666666"/>
          <w:spacing w:val="-5"/>
        </w:rPr>
        <w:t xml:space="preserve"> </w:t>
      </w:r>
      <w:r>
        <w:rPr>
          <w:color w:val="666666"/>
        </w:rPr>
        <w:t>ainsi</w:t>
      </w:r>
      <w:r>
        <w:rPr>
          <w:color w:val="666666"/>
          <w:spacing w:val="-5"/>
        </w:rPr>
        <w:t xml:space="preserve"> </w:t>
      </w:r>
      <w:r>
        <w:rPr>
          <w:color w:val="666666"/>
        </w:rPr>
        <w:t>une</w:t>
      </w:r>
      <w:r>
        <w:rPr>
          <w:color w:val="666666"/>
          <w:spacing w:val="-5"/>
        </w:rPr>
        <w:t xml:space="preserve"> </w:t>
      </w:r>
      <w:r>
        <w:rPr>
          <w:color w:val="666666"/>
        </w:rPr>
        <w:t>gestion</w:t>
      </w:r>
      <w:r>
        <w:rPr>
          <w:color w:val="666666"/>
          <w:spacing w:val="-6"/>
        </w:rPr>
        <w:t xml:space="preserve"> </w:t>
      </w:r>
      <w:r>
        <w:rPr>
          <w:color w:val="666666"/>
        </w:rPr>
        <w:t>fine</w:t>
      </w:r>
      <w:r>
        <w:rPr>
          <w:color w:val="666666"/>
          <w:spacing w:val="-6"/>
        </w:rPr>
        <w:t xml:space="preserve"> </w:t>
      </w:r>
      <w:r>
        <w:rPr>
          <w:color w:val="666666"/>
        </w:rPr>
        <w:t>des</w:t>
      </w:r>
      <w:r>
        <w:rPr>
          <w:color w:val="666666"/>
          <w:spacing w:val="-75"/>
        </w:rPr>
        <w:t xml:space="preserve"> </w:t>
      </w:r>
      <w:r>
        <w:rPr>
          <w:color w:val="666666"/>
        </w:rPr>
        <w:t xml:space="preserve">accès aux fonctionnalités de l'application. J'ai également utilisé des </w:t>
      </w:r>
      <w:proofErr w:type="spellStart"/>
      <w:r>
        <w:rPr>
          <w:color w:val="666666"/>
        </w:rPr>
        <w:t>validators</w:t>
      </w:r>
      <w:proofErr w:type="spellEnd"/>
      <w:r>
        <w:rPr>
          <w:color w:val="666666"/>
          <w:spacing w:val="1"/>
        </w:rPr>
        <w:t xml:space="preserve"> </w:t>
      </w:r>
      <w:r>
        <w:rPr>
          <w:color w:val="666666"/>
        </w:rPr>
        <w:t>pour valider les données saisies par les utilisateurs et maintenir l'intégrité des</w:t>
      </w:r>
      <w:r>
        <w:rPr>
          <w:color w:val="666666"/>
          <w:spacing w:val="1"/>
        </w:rPr>
        <w:t xml:space="preserve"> </w:t>
      </w:r>
      <w:r>
        <w:rPr>
          <w:color w:val="666666"/>
        </w:rPr>
        <w:t>données.</w:t>
      </w:r>
    </w:p>
    <w:p w14:paraId="6077E13E" w14:textId="77777777" w:rsidR="007A6B89" w:rsidRDefault="007A6B89">
      <w:pPr>
        <w:pStyle w:val="Corpsdetexte"/>
        <w:spacing w:before="6"/>
        <w:rPr>
          <w:sz w:val="25"/>
        </w:rPr>
      </w:pPr>
    </w:p>
    <w:p w14:paraId="7208E961" w14:textId="77777777" w:rsidR="007A6B89" w:rsidRDefault="00000000">
      <w:pPr>
        <w:pStyle w:val="Corpsdetexte"/>
        <w:spacing w:before="1" w:line="278" w:lineRule="auto"/>
        <w:ind w:left="105"/>
      </w:pPr>
      <w:r>
        <w:rPr>
          <w:color w:val="666666"/>
        </w:rPr>
        <w:t xml:space="preserve">Pour améliorer les performances de l'application, j'ai utilisé le concept de </w:t>
      </w:r>
      <w:proofErr w:type="spellStart"/>
      <w:r>
        <w:rPr>
          <w:color w:val="666666"/>
        </w:rPr>
        <w:t>lazy</w:t>
      </w:r>
      <w:proofErr w:type="spellEnd"/>
      <w:r>
        <w:rPr>
          <w:color w:val="666666"/>
          <w:spacing w:val="1"/>
        </w:rPr>
        <w:t xml:space="preserve"> </w:t>
      </w:r>
      <w:proofErr w:type="spellStart"/>
      <w:r>
        <w:rPr>
          <w:color w:val="666666"/>
        </w:rPr>
        <w:t>loading</w:t>
      </w:r>
      <w:proofErr w:type="spellEnd"/>
      <w:r>
        <w:rPr>
          <w:color w:val="666666"/>
        </w:rPr>
        <w:t>,</w:t>
      </w:r>
      <w:r>
        <w:rPr>
          <w:color w:val="666666"/>
          <w:spacing w:val="2"/>
        </w:rPr>
        <w:t xml:space="preserve"> </w:t>
      </w:r>
      <w:r>
        <w:rPr>
          <w:color w:val="666666"/>
        </w:rPr>
        <w:t>qui</w:t>
      </w:r>
      <w:r>
        <w:rPr>
          <w:color w:val="666666"/>
          <w:spacing w:val="2"/>
        </w:rPr>
        <w:t xml:space="preserve"> </w:t>
      </w:r>
      <w:r>
        <w:rPr>
          <w:color w:val="666666"/>
        </w:rPr>
        <w:t>permet</w:t>
      </w:r>
      <w:r>
        <w:rPr>
          <w:color w:val="666666"/>
          <w:spacing w:val="1"/>
        </w:rPr>
        <w:t xml:space="preserve"> </w:t>
      </w:r>
      <w:r>
        <w:rPr>
          <w:color w:val="666666"/>
        </w:rPr>
        <w:t>de</w:t>
      </w:r>
      <w:r>
        <w:rPr>
          <w:color w:val="666666"/>
          <w:spacing w:val="1"/>
        </w:rPr>
        <w:t xml:space="preserve"> </w:t>
      </w:r>
      <w:r>
        <w:rPr>
          <w:color w:val="666666"/>
        </w:rPr>
        <w:t>charger</w:t>
      </w:r>
      <w:r>
        <w:rPr>
          <w:color w:val="666666"/>
          <w:spacing w:val="1"/>
        </w:rPr>
        <w:t xml:space="preserve"> </w:t>
      </w:r>
      <w:r>
        <w:rPr>
          <w:color w:val="666666"/>
        </w:rPr>
        <w:t>les</w:t>
      </w:r>
      <w:r>
        <w:rPr>
          <w:color w:val="666666"/>
          <w:spacing w:val="1"/>
        </w:rPr>
        <w:t xml:space="preserve"> </w:t>
      </w:r>
      <w:r>
        <w:rPr>
          <w:color w:val="666666"/>
        </w:rPr>
        <w:t>modules</w:t>
      </w:r>
      <w:r>
        <w:rPr>
          <w:color w:val="666666"/>
          <w:spacing w:val="1"/>
        </w:rPr>
        <w:t xml:space="preserve"> </w:t>
      </w:r>
      <w:r>
        <w:rPr>
          <w:color w:val="666666"/>
        </w:rPr>
        <w:t>de</w:t>
      </w:r>
      <w:r>
        <w:rPr>
          <w:color w:val="666666"/>
          <w:spacing w:val="1"/>
        </w:rPr>
        <w:t xml:space="preserve"> </w:t>
      </w:r>
      <w:r>
        <w:rPr>
          <w:color w:val="666666"/>
        </w:rPr>
        <w:t>manière</w:t>
      </w:r>
      <w:r>
        <w:rPr>
          <w:color w:val="666666"/>
          <w:spacing w:val="1"/>
        </w:rPr>
        <w:t xml:space="preserve"> </w:t>
      </w:r>
      <w:r>
        <w:rPr>
          <w:color w:val="666666"/>
        </w:rPr>
        <w:t>asynchrone,</w:t>
      </w:r>
      <w:r>
        <w:rPr>
          <w:color w:val="666666"/>
          <w:spacing w:val="2"/>
        </w:rPr>
        <w:t xml:space="preserve"> </w:t>
      </w:r>
      <w:r>
        <w:rPr>
          <w:color w:val="666666"/>
        </w:rPr>
        <w:t>réduisant</w:t>
      </w:r>
      <w:r>
        <w:rPr>
          <w:color w:val="666666"/>
          <w:spacing w:val="-75"/>
        </w:rPr>
        <w:t xml:space="preserve"> </w:t>
      </w:r>
      <w:r>
        <w:rPr>
          <w:color w:val="666666"/>
        </w:rPr>
        <w:t>ainsi</w:t>
      </w:r>
      <w:r>
        <w:rPr>
          <w:color w:val="666666"/>
          <w:spacing w:val="-19"/>
        </w:rPr>
        <w:t xml:space="preserve"> </w:t>
      </w:r>
      <w:r>
        <w:rPr>
          <w:color w:val="666666"/>
        </w:rPr>
        <w:t>le</w:t>
      </w:r>
      <w:r>
        <w:rPr>
          <w:color w:val="666666"/>
          <w:spacing w:val="-20"/>
        </w:rPr>
        <w:t xml:space="preserve"> </w:t>
      </w:r>
      <w:r>
        <w:rPr>
          <w:color w:val="666666"/>
        </w:rPr>
        <w:t>temps</w:t>
      </w:r>
      <w:r>
        <w:rPr>
          <w:color w:val="666666"/>
          <w:spacing w:val="-19"/>
        </w:rPr>
        <w:t xml:space="preserve"> </w:t>
      </w:r>
      <w:r>
        <w:rPr>
          <w:color w:val="666666"/>
        </w:rPr>
        <w:t>de</w:t>
      </w:r>
      <w:r>
        <w:rPr>
          <w:color w:val="666666"/>
          <w:spacing w:val="-20"/>
        </w:rPr>
        <w:t xml:space="preserve"> </w:t>
      </w:r>
      <w:r>
        <w:rPr>
          <w:color w:val="666666"/>
        </w:rPr>
        <w:t>chargement</w:t>
      </w:r>
      <w:r>
        <w:rPr>
          <w:color w:val="666666"/>
          <w:spacing w:val="-19"/>
        </w:rPr>
        <w:t xml:space="preserve"> </w:t>
      </w:r>
      <w:r>
        <w:rPr>
          <w:color w:val="666666"/>
        </w:rPr>
        <w:t>initial.</w:t>
      </w:r>
    </w:p>
    <w:p w14:paraId="5AEE109E" w14:textId="77777777" w:rsidR="007A6B89" w:rsidRDefault="007A6B89">
      <w:pPr>
        <w:pStyle w:val="Corpsdetexte"/>
        <w:spacing w:before="4"/>
        <w:rPr>
          <w:sz w:val="25"/>
        </w:rPr>
      </w:pPr>
    </w:p>
    <w:p w14:paraId="7A006A44" w14:textId="77777777" w:rsidR="007A6B89" w:rsidRDefault="00000000">
      <w:pPr>
        <w:pStyle w:val="Corpsdetexte"/>
        <w:spacing w:line="276" w:lineRule="auto"/>
        <w:ind w:left="105" w:right="378"/>
      </w:pPr>
      <w:r>
        <w:rPr>
          <w:color w:val="666666"/>
        </w:rPr>
        <w:t>En ce qui concerne le design, j'ai choisi d'utiliser la bibliothèque de styles</w:t>
      </w:r>
      <w:r>
        <w:rPr>
          <w:color w:val="666666"/>
          <w:spacing w:val="1"/>
        </w:rPr>
        <w:t xml:space="preserve"> </w:t>
      </w:r>
      <w:proofErr w:type="spellStart"/>
      <w:r>
        <w:rPr>
          <w:color w:val="666666"/>
        </w:rPr>
        <w:t>Tailwind</w:t>
      </w:r>
      <w:proofErr w:type="spellEnd"/>
      <w:r>
        <w:rPr>
          <w:color w:val="666666"/>
          <w:spacing w:val="-9"/>
        </w:rPr>
        <w:t xml:space="preserve"> </w:t>
      </w:r>
      <w:r>
        <w:rPr>
          <w:color w:val="666666"/>
        </w:rPr>
        <w:t>CSS,</w:t>
      </w:r>
      <w:r>
        <w:rPr>
          <w:color w:val="666666"/>
          <w:spacing w:val="-8"/>
        </w:rPr>
        <w:t xml:space="preserve"> </w:t>
      </w:r>
      <w:r>
        <w:rPr>
          <w:color w:val="666666"/>
        </w:rPr>
        <w:t>qui</w:t>
      </w:r>
      <w:r>
        <w:rPr>
          <w:color w:val="666666"/>
          <w:spacing w:val="-7"/>
        </w:rPr>
        <w:t xml:space="preserve"> </w:t>
      </w:r>
      <w:r>
        <w:rPr>
          <w:color w:val="666666"/>
        </w:rPr>
        <w:t>offre</w:t>
      </w:r>
      <w:r>
        <w:rPr>
          <w:color w:val="666666"/>
          <w:spacing w:val="-9"/>
        </w:rPr>
        <w:t xml:space="preserve"> </w:t>
      </w:r>
      <w:r>
        <w:rPr>
          <w:color w:val="666666"/>
        </w:rPr>
        <w:t>une</w:t>
      </w:r>
      <w:r>
        <w:rPr>
          <w:color w:val="666666"/>
          <w:spacing w:val="-8"/>
        </w:rPr>
        <w:t xml:space="preserve"> </w:t>
      </w:r>
      <w:r>
        <w:rPr>
          <w:color w:val="666666"/>
        </w:rPr>
        <w:t>grande</w:t>
      </w:r>
      <w:r>
        <w:rPr>
          <w:color w:val="666666"/>
          <w:spacing w:val="-9"/>
        </w:rPr>
        <w:t xml:space="preserve"> </w:t>
      </w:r>
      <w:r>
        <w:rPr>
          <w:color w:val="666666"/>
        </w:rPr>
        <w:t>flexibilité</w:t>
      </w:r>
      <w:r>
        <w:rPr>
          <w:color w:val="666666"/>
          <w:spacing w:val="-9"/>
        </w:rPr>
        <w:t xml:space="preserve"> </w:t>
      </w:r>
      <w:r>
        <w:rPr>
          <w:color w:val="666666"/>
        </w:rPr>
        <w:t>et</w:t>
      </w:r>
      <w:r>
        <w:rPr>
          <w:color w:val="666666"/>
          <w:spacing w:val="-8"/>
        </w:rPr>
        <w:t xml:space="preserve"> </w:t>
      </w:r>
      <w:r>
        <w:rPr>
          <w:color w:val="666666"/>
        </w:rPr>
        <w:t>facilite</w:t>
      </w:r>
      <w:r>
        <w:rPr>
          <w:color w:val="666666"/>
          <w:spacing w:val="-9"/>
        </w:rPr>
        <w:t xml:space="preserve"> </w:t>
      </w:r>
      <w:r>
        <w:rPr>
          <w:color w:val="666666"/>
        </w:rPr>
        <w:t>le</w:t>
      </w:r>
      <w:r>
        <w:rPr>
          <w:color w:val="666666"/>
          <w:spacing w:val="-9"/>
        </w:rPr>
        <w:t xml:space="preserve"> </w:t>
      </w:r>
      <w:r>
        <w:rPr>
          <w:color w:val="666666"/>
        </w:rPr>
        <w:t>développement</w:t>
      </w:r>
      <w:r>
        <w:rPr>
          <w:color w:val="666666"/>
          <w:spacing w:val="-8"/>
        </w:rPr>
        <w:t xml:space="preserve"> </w:t>
      </w:r>
      <w:r>
        <w:rPr>
          <w:color w:val="666666"/>
        </w:rPr>
        <w:t>d'une</w:t>
      </w:r>
      <w:r>
        <w:rPr>
          <w:color w:val="666666"/>
          <w:spacing w:val="-75"/>
        </w:rPr>
        <w:t xml:space="preserve"> </w:t>
      </w:r>
      <w:r>
        <w:rPr>
          <w:color w:val="666666"/>
        </w:rPr>
        <w:t>interface</w:t>
      </w:r>
      <w:r>
        <w:rPr>
          <w:color w:val="666666"/>
          <w:spacing w:val="-20"/>
        </w:rPr>
        <w:t xml:space="preserve"> </w:t>
      </w:r>
      <w:r>
        <w:rPr>
          <w:color w:val="666666"/>
        </w:rPr>
        <w:t>utilisateur</w:t>
      </w:r>
      <w:r>
        <w:rPr>
          <w:color w:val="666666"/>
          <w:spacing w:val="-20"/>
        </w:rPr>
        <w:t xml:space="preserve"> </w:t>
      </w:r>
      <w:r>
        <w:rPr>
          <w:color w:val="666666"/>
        </w:rPr>
        <w:t>moderne</w:t>
      </w:r>
      <w:r>
        <w:rPr>
          <w:color w:val="666666"/>
          <w:spacing w:val="-19"/>
        </w:rPr>
        <w:t xml:space="preserve"> </w:t>
      </w:r>
      <w:r>
        <w:rPr>
          <w:color w:val="666666"/>
        </w:rPr>
        <w:t>et</w:t>
      </w:r>
      <w:r>
        <w:rPr>
          <w:color w:val="666666"/>
          <w:spacing w:val="-20"/>
        </w:rPr>
        <w:t xml:space="preserve"> </w:t>
      </w:r>
      <w:r>
        <w:rPr>
          <w:color w:val="666666"/>
        </w:rPr>
        <w:t>attrayante.</w:t>
      </w:r>
    </w:p>
    <w:p w14:paraId="7CF9AFFB" w14:textId="77777777" w:rsidR="007A6B89" w:rsidRDefault="007A6B89">
      <w:pPr>
        <w:pStyle w:val="Corpsdetexte"/>
        <w:spacing w:before="7"/>
        <w:rPr>
          <w:sz w:val="25"/>
        </w:rPr>
      </w:pPr>
    </w:p>
    <w:p w14:paraId="11E12500" w14:textId="77777777" w:rsidR="007A6B89" w:rsidRDefault="00000000">
      <w:pPr>
        <w:pStyle w:val="Corpsdetexte"/>
        <w:spacing w:line="276" w:lineRule="auto"/>
        <w:ind w:left="105" w:right="207"/>
      </w:pPr>
      <w:r>
        <w:rPr>
          <w:color w:val="666666"/>
        </w:rPr>
        <w:t>En résumé, mes choix de technologies et d'outils ont été guidés par les</w:t>
      </w:r>
      <w:r>
        <w:rPr>
          <w:color w:val="666666"/>
          <w:spacing w:val="1"/>
        </w:rPr>
        <w:t xml:space="preserve"> </w:t>
      </w:r>
      <w:r>
        <w:rPr>
          <w:color w:val="666666"/>
        </w:rPr>
        <w:t>contraintes techniques du projet, en garantissant la sécurité, la performance et</w:t>
      </w:r>
      <w:r>
        <w:rPr>
          <w:color w:val="666666"/>
          <w:spacing w:val="-75"/>
        </w:rPr>
        <w:t xml:space="preserve"> </w:t>
      </w:r>
      <w:r>
        <w:rPr>
          <w:color w:val="666666"/>
        </w:rPr>
        <w:t>une</w:t>
      </w:r>
      <w:r>
        <w:rPr>
          <w:color w:val="666666"/>
          <w:spacing w:val="-21"/>
        </w:rPr>
        <w:t xml:space="preserve"> </w:t>
      </w:r>
      <w:r>
        <w:rPr>
          <w:color w:val="666666"/>
        </w:rPr>
        <w:t>expérience</w:t>
      </w:r>
      <w:r>
        <w:rPr>
          <w:color w:val="666666"/>
          <w:spacing w:val="-20"/>
        </w:rPr>
        <w:t xml:space="preserve"> </w:t>
      </w:r>
      <w:r>
        <w:rPr>
          <w:color w:val="666666"/>
        </w:rPr>
        <w:t>utilisateur</w:t>
      </w:r>
      <w:r>
        <w:rPr>
          <w:color w:val="666666"/>
          <w:spacing w:val="-19"/>
        </w:rPr>
        <w:t xml:space="preserve"> </w:t>
      </w:r>
      <w:r>
        <w:rPr>
          <w:color w:val="666666"/>
        </w:rPr>
        <w:t>agréable.</w:t>
      </w:r>
    </w:p>
    <w:p w14:paraId="05552B60" w14:textId="77777777" w:rsidR="007A6B89" w:rsidRDefault="007A6B89">
      <w:pPr>
        <w:spacing w:line="276" w:lineRule="auto"/>
        <w:sectPr w:rsidR="007A6B89">
          <w:pgSz w:w="11900" w:h="16840"/>
          <w:pgMar w:top="1340" w:right="1300" w:bottom="280" w:left="1340" w:header="720" w:footer="720" w:gutter="0"/>
          <w:cols w:space="720"/>
        </w:sectPr>
      </w:pPr>
    </w:p>
    <w:p w14:paraId="2F6DA218" w14:textId="77777777" w:rsidR="007A6B89" w:rsidRDefault="007A6B89">
      <w:pPr>
        <w:pStyle w:val="Corpsdetexte"/>
        <w:rPr>
          <w:sz w:val="20"/>
        </w:rPr>
      </w:pPr>
    </w:p>
    <w:p w14:paraId="1BF0509B" w14:textId="77777777" w:rsidR="007A6B89" w:rsidRDefault="007A6B89">
      <w:pPr>
        <w:pStyle w:val="Corpsdetexte"/>
        <w:spacing w:before="5"/>
        <w:rPr>
          <w:sz w:val="17"/>
        </w:rPr>
      </w:pPr>
    </w:p>
    <w:p w14:paraId="6D5114A3" w14:textId="77777777" w:rsidR="007A6B89" w:rsidRDefault="00000000">
      <w:pPr>
        <w:pStyle w:val="Titre1"/>
        <w:spacing w:before="84"/>
      </w:pPr>
      <w:bookmarkStart w:id="1" w:name="_TOC_250000"/>
      <w:r>
        <w:t>Choix</w:t>
      </w:r>
      <w:r>
        <w:rPr>
          <w:spacing w:val="2"/>
        </w:rPr>
        <w:t xml:space="preserve"> </w:t>
      </w:r>
      <w:bookmarkEnd w:id="1"/>
      <w:r>
        <w:t>techniques</w:t>
      </w:r>
    </w:p>
    <w:p w14:paraId="5A91923F" w14:textId="77777777" w:rsidR="007A6B89" w:rsidRDefault="00000000">
      <w:pPr>
        <w:pStyle w:val="Titre2"/>
        <w:spacing w:before="325"/>
      </w:pPr>
      <w:r>
        <w:rPr>
          <w:color w:val="434343"/>
          <w:w w:val="105"/>
        </w:rPr>
        <w:t>BACKEND</w:t>
      </w:r>
    </w:p>
    <w:p w14:paraId="1DA45D6B" w14:textId="77777777" w:rsidR="007A6B89" w:rsidRDefault="007A6B89">
      <w:pPr>
        <w:pStyle w:val="Corpsdetexte"/>
        <w:spacing w:before="10"/>
        <w:rPr>
          <w:i w:val="0"/>
          <w:sz w:val="7"/>
        </w:rPr>
      </w:pPr>
    </w:p>
    <w:tbl>
      <w:tblPr>
        <w:tblStyle w:val="TableNormal"/>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386"/>
        <w:gridCol w:w="2880"/>
        <w:gridCol w:w="3749"/>
      </w:tblGrid>
      <w:tr w:rsidR="007A6B89" w14:paraId="56B5E75A" w14:textId="77777777">
        <w:trPr>
          <w:trHeight w:val="1002"/>
        </w:trPr>
        <w:tc>
          <w:tcPr>
            <w:tcW w:w="2386" w:type="dxa"/>
            <w:shd w:val="clear" w:color="auto" w:fill="EFEFEF"/>
          </w:tcPr>
          <w:p w14:paraId="45A0A63E" w14:textId="77777777" w:rsidR="007A6B89" w:rsidRDefault="00000000">
            <w:pPr>
              <w:pStyle w:val="TableParagraph"/>
              <w:ind w:left="303"/>
              <w:rPr>
                <w:rFonts w:ascii="Verdana"/>
              </w:rPr>
            </w:pPr>
            <w:proofErr w:type="gramStart"/>
            <w:r>
              <w:rPr>
                <w:rFonts w:ascii="Verdana"/>
              </w:rPr>
              <w:t>choix</w:t>
            </w:r>
            <w:proofErr w:type="gramEnd"/>
            <w:r>
              <w:rPr>
                <w:rFonts w:ascii="Verdana"/>
                <w:spacing w:val="3"/>
              </w:rPr>
              <w:t xml:space="preserve"> </w:t>
            </w:r>
            <w:r>
              <w:rPr>
                <w:rFonts w:ascii="Verdana"/>
              </w:rPr>
              <w:t>technique</w:t>
            </w:r>
          </w:p>
        </w:tc>
        <w:tc>
          <w:tcPr>
            <w:tcW w:w="2880" w:type="dxa"/>
            <w:shd w:val="clear" w:color="auto" w:fill="EFEFEF"/>
          </w:tcPr>
          <w:p w14:paraId="3F16603B" w14:textId="77777777" w:rsidR="007A6B89" w:rsidRDefault="00000000">
            <w:pPr>
              <w:pStyle w:val="TableParagraph"/>
              <w:ind w:left="266" w:right="243" w:hanging="1"/>
              <w:jc w:val="center"/>
              <w:rPr>
                <w:rFonts w:ascii="Verdana"/>
              </w:rPr>
            </w:pPr>
            <w:proofErr w:type="gramStart"/>
            <w:r>
              <w:rPr>
                <w:rFonts w:ascii="Verdana"/>
                <w:w w:val="95"/>
              </w:rPr>
              <w:t>lien</w:t>
            </w:r>
            <w:proofErr w:type="gramEnd"/>
            <w:r>
              <w:rPr>
                <w:rFonts w:ascii="Verdana"/>
                <w:w w:val="95"/>
              </w:rPr>
              <w:t xml:space="preserve"> vers le site / la</w:t>
            </w:r>
            <w:r>
              <w:rPr>
                <w:rFonts w:ascii="Verdana"/>
                <w:spacing w:val="1"/>
                <w:w w:val="95"/>
              </w:rPr>
              <w:t xml:space="preserve"> </w:t>
            </w:r>
            <w:r>
              <w:rPr>
                <w:rFonts w:ascii="Verdana"/>
              </w:rPr>
              <w:t>documentation</w:t>
            </w:r>
            <w:r>
              <w:rPr>
                <w:rFonts w:ascii="Verdana"/>
                <w:spacing w:val="10"/>
              </w:rPr>
              <w:t xml:space="preserve"> </w:t>
            </w:r>
            <w:r>
              <w:rPr>
                <w:rFonts w:ascii="Verdana"/>
              </w:rPr>
              <w:t>/</w:t>
            </w:r>
            <w:r>
              <w:rPr>
                <w:rFonts w:ascii="Verdana"/>
                <w:spacing w:val="12"/>
              </w:rPr>
              <w:t xml:space="preserve"> </w:t>
            </w:r>
            <w:r>
              <w:rPr>
                <w:rFonts w:ascii="Verdana"/>
              </w:rPr>
              <w:t>une</w:t>
            </w:r>
            <w:r>
              <w:rPr>
                <w:rFonts w:ascii="Verdana"/>
                <w:spacing w:val="-74"/>
              </w:rPr>
              <w:t xml:space="preserve"> </w:t>
            </w:r>
            <w:r>
              <w:rPr>
                <w:rFonts w:ascii="Verdana"/>
              </w:rPr>
              <w:t>ressource</w:t>
            </w:r>
          </w:p>
        </w:tc>
        <w:tc>
          <w:tcPr>
            <w:tcW w:w="3749" w:type="dxa"/>
            <w:shd w:val="clear" w:color="auto" w:fill="EFEFEF"/>
          </w:tcPr>
          <w:p w14:paraId="58768AC1" w14:textId="77777777" w:rsidR="007A6B89" w:rsidRDefault="00000000">
            <w:pPr>
              <w:pStyle w:val="TableParagraph"/>
              <w:ind w:left="1181"/>
              <w:rPr>
                <w:rFonts w:ascii="Verdana"/>
              </w:rPr>
            </w:pPr>
            <w:proofErr w:type="gramStart"/>
            <w:r>
              <w:rPr>
                <w:rFonts w:ascii="Verdana"/>
                <w:spacing w:val="-1"/>
                <w:w w:val="105"/>
              </w:rPr>
              <w:t>but</w:t>
            </w:r>
            <w:proofErr w:type="gramEnd"/>
            <w:r>
              <w:rPr>
                <w:rFonts w:ascii="Verdana"/>
                <w:spacing w:val="-24"/>
                <w:w w:val="105"/>
              </w:rPr>
              <w:t xml:space="preserve"> </w:t>
            </w:r>
            <w:r>
              <w:rPr>
                <w:rFonts w:ascii="Verdana"/>
                <w:spacing w:val="-1"/>
                <w:w w:val="105"/>
              </w:rPr>
              <w:t>du</w:t>
            </w:r>
            <w:r>
              <w:rPr>
                <w:rFonts w:ascii="Verdana"/>
                <w:spacing w:val="-25"/>
                <w:w w:val="105"/>
              </w:rPr>
              <w:t xml:space="preserve"> </w:t>
            </w:r>
            <w:r>
              <w:rPr>
                <w:rFonts w:ascii="Verdana"/>
                <w:spacing w:val="-1"/>
                <w:w w:val="105"/>
              </w:rPr>
              <w:t>choix</w:t>
            </w:r>
          </w:p>
        </w:tc>
      </w:tr>
      <w:tr w:rsidR="007A6B89" w14:paraId="092AEDD7" w14:textId="77777777">
        <w:trPr>
          <w:trHeight w:val="2835"/>
        </w:trPr>
        <w:tc>
          <w:tcPr>
            <w:tcW w:w="2386" w:type="dxa"/>
          </w:tcPr>
          <w:p w14:paraId="1B794E5A" w14:textId="77777777" w:rsidR="007A6B89" w:rsidRDefault="00000000">
            <w:pPr>
              <w:pStyle w:val="TableParagraph"/>
              <w:rPr>
                <w:rFonts w:ascii="Verdana"/>
              </w:rPr>
            </w:pPr>
            <w:r>
              <w:rPr>
                <w:rFonts w:ascii="Verdana"/>
                <w:w w:val="95"/>
              </w:rPr>
              <w:t>Java</w:t>
            </w:r>
            <w:r>
              <w:rPr>
                <w:rFonts w:ascii="Verdana"/>
                <w:spacing w:val="2"/>
                <w:w w:val="95"/>
              </w:rPr>
              <w:t xml:space="preserve"> </w:t>
            </w:r>
            <w:r>
              <w:rPr>
                <w:rFonts w:ascii="Verdana"/>
                <w:w w:val="95"/>
              </w:rPr>
              <w:t>(Spring</w:t>
            </w:r>
            <w:r>
              <w:rPr>
                <w:rFonts w:ascii="Verdana"/>
                <w:spacing w:val="3"/>
                <w:w w:val="95"/>
              </w:rPr>
              <w:t xml:space="preserve"> </w:t>
            </w:r>
            <w:r>
              <w:rPr>
                <w:rFonts w:ascii="Verdana"/>
                <w:w w:val="95"/>
              </w:rPr>
              <w:t>boot)</w:t>
            </w:r>
          </w:p>
        </w:tc>
        <w:tc>
          <w:tcPr>
            <w:tcW w:w="2880" w:type="dxa"/>
          </w:tcPr>
          <w:p w14:paraId="17BF8054" w14:textId="77777777" w:rsidR="007A6B89" w:rsidRDefault="00000000">
            <w:pPr>
              <w:pStyle w:val="TableParagraph"/>
              <w:ind w:right="103"/>
              <w:rPr>
                <w:rFonts w:ascii="Verdana"/>
                <w:i/>
              </w:rPr>
            </w:pPr>
            <w:r>
              <w:rPr>
                <w:rFonts w:ascii="Verdana"/>
                <w:i/>
                <w:color w:val="0563C1"/>
                <w:spacing w:val="-1"/>
                <w:w w:val="105"/>
                <w:u w:val="single" w:color="0563C1"/>
              </w:rPr>
              <w:t>ht</w:t>
            </w:r>
            <w:r>
              <w:rPr>
                <w:rFonts w:ascii="Verdana"/>
                <w:i/>
                <w:color w:val="0563C1"/>
                <w:spacing w:val="-1"/>
                <w:w w:val="103"/>
                <w:u w:val="single" w:color="0563C1"/>
              </w:rPr>
              <w:t>t</w:t>
            </w:r>
            <w:r>
              <w:rPr>
                <w:rFonts w:ascii="Verdana"/>
                <w:i/>
                <w:color w:val="0563C1"/>
                <w:spacing w:val="-1"/>
                <w:w w:val="109"/>
                <w:u w:val="single" w:color="0563C1"/>
              </w:rPr>
              <w:t>p</w:t>
            </w:r>
            <w:r>
              <w:rPr>
                <w:rFonts w:ascii="Verdana"/>
                <w:i/>
                <w:color w:val="0563C1"/>
                <w:spacing w:val="-1"/>
                <w:w w:val="94"/>
                <w:u w:val="single" w:color="0563C1"/>
              </w:rPr>
              <w:t>s</w:t>
            </w:r>
            <w:r>
              <w:rPr>
                <w:rFonts w:ascii="Verdana"/>
                <w:i/>
                <w:color w:val="0563C1"/>
                <w:spacing w:val="-1"/>
                <w:w w:val="46"/>
                <w:u w:val="single" w:color="0563C1"/>
              </w:rPr>
              <w:t>:</w:t>
            </w:r>
            <w:r>
              <w:rPr>
                <w:rFonts w:ascii="Verdana"/>
                <w:i/>
                <w:color w:val="0563C1"/>
                <w:spacing w:val="-1"/>
                <w:w w:val="74"/>
                <w:u w:val="single" w:color="0563C1"/>
              </w:rPr>
              <w:t>//</w:t>
            </w:r>
            <w:r>
              <w:rPr>
                <w:rFonts w:ascii="Verdana"/>
                <w:i/>
                <w:color w:val="0563C1"/>
                <w:spacing w:val="-1"/>
                <w:w w:val="109"/>
                <w:u w:val="single" w:color="0563C1"/>
              </w:rPr>
              <w:t>d</w:t>
            </w:r>
            <w:r>
              <w:rPr>
                <w:rFonts w:ascii="Verdana"/>
                <w:i/>
                <w:color w:val="0563C1"/>
                <w:spacing w:val="-1"/>
                <w:w w:val="105"/>
                <w:u w:val="single" w:color="0563C1"/>
              </w:rPr>
              <w:t>oc</w:t>
            </w:r>
            <w:r>
              <w:rPr>
                <w:rFonts w:ascii="Verdana"/>
                <w:i/>
                <w:color w:val="0563C1"/>
                <w:spacing w:val="-1"/>
                <w:w w:val="94"/>
                <w:u w:val="single" w:color="0563C1"/>
              </w:rPr>
              <w:t>s</w:t>
            </w:r>
            <w:r>
              <w:rPr>
                <w:rFonts w:ascii="Verdana"/>
                <w:i/>
                <w:color w:val="0563C1"/>
                <w:spacing w:val="-1"/>
                <w:w w:val="58"/>
                <w:u w:val="single" w:color="0563C1"/>
              </w:rPr>
              <w:t>.</w:t>
            </w:r>
            <w:r>
              <w:rPr>
                <w:rFonts w:ascii="Verdana"/>
                <w:i/>
                <w:color w:val="0563C1"/>
                <w:spacing w:val="-1"/>
                <w:w w:val="99"/>
                <w:u w:val="single" w:color="0563C1"/>
              </w:rPr>
              <w:t>or</w:t>
            </w:r>
            <w:r>
              <w:rPr>
                <w:rFonts w:ascii="Verdana"/>
                <w:i/>
                <w:color w:val="0563C1"/>
                <w:spacing w:val="-1"/>
                <w:w w:val="113"/>
                <w:u w:val="single" w:color="0563C1"/>
              </w:rPr>
              <w:t>a</w:t>
            </w:r>
            <w:r>
              <w:rPr>
                <w:rFonts w:ascii="Verdana"/>
                <w:i/>
                <w:color w:val="0563C1"/>
                <w:spacing w:val="-1"/>
                <w:w w:val="108"/>
                <w:u w:val="single" w:color="0563C1"/>
              </w:rPr>
              <w:t>c</w:t>
            </w:r>
            <w:r>
              <w:rPr>
                <w:rFonts w:ascii="Verdana"/>
                <w:i/>
                <w:color w:val="0563C1"/>
                <w:spacing w:val="-1"/>
                <w:w w:val="98"/>
                <w:u w:val="single" w:color="0563C1"/>
              </w:rPr>
              <w:t>l</w:t>
            </w:r>
            <w:r>
              <w:rPr>
                <w:rFonts w:ascii="Verdana"/>
                <w:i/>
                <w:color w:val="0563C1"/>
                <w:spacing w:val="-1"/>
                <w:w w:val="101"/>
                <w:u w:val="single" w:color="0563C1"/>
              </w:rPr>
              <w:t>e</w:t>
            </w:r>
            <w:r>
              <w:rPr>
                <w:rFonts w:ascii="Verdana"/>
                <w:i/>
                <w:color w:val="0563C1"/>
                <w:spacing w:val="-1"/>
                <w:w w:val="58"/>
                <w:u w:val="single" w:color="0563C1"/>
              </w:rPr>
              <w:t>.</w:t>
            </w:r>
            <w:r>
              <w:rPr>
                <w:rFonts w:ascii="Verdana"/>
                <w:i/>
                <w:color w:val="0563C1"/>
                <w:spacing w:val="-1"/>
                <w:w w:val="108"/>
                <w:u w:val="single" w:color="0563C1"/>
              </w:rPr>
              <w:t>c</w:t>
            </w:r>
            <w:r>
              <w:rPr>
                <w:rFonts w:ascii="Verdana"/>
                <w:i/>
                <w:color w:val="0563C1"/>
                <w:spacing w:val="-1"/>
                <w:w w:val="107"/>
                <w:u w:val="single" w:color="0563C1"/>
              </w:rPr>
              <w:t>om</w:t>
            </w:r>
            <w:r>
              <w:rPr>
                <w:rFonts w:ascii="Verdana"/>
                <w:i/>
                <w:color w:val="0563C1"/>
                <w:w w:val="74"/>
                <w:u w:val="single" w:color="0563C1"/>
              </w:rPr>
              <w:t>/</w:t>
            </w:r>
            <w:r>
              <w:rPr>
                <w:rFonts w:ascii="Verdana"/>
                <w:i/>
                <w:color w:val="0563C1"/>
                <w:w w:val="74"/>
              </w:rPr>
              <w:t xml:space="preserve"> </w:t>
            </w:r>
            <w:r>
              <w:rPr>
                <w:rFonts w:ascii="Verdana"/>
                <w:i/>
                <w:color w:val="0563C1"/>
                <w:u w:val="single" w:color="0563C1"/>
              </w:rPr>
              <w:t>en/java/</w:t>
            </w:r>
          </w:p>
          <w:p w14:paraId="28AAE1BF" w14:textId="77777777" w:rsidR="007A6B89" w:rsidRDefault="007A6B89">
            <w:pPr>
              <w:pStyle w:val="TableParagraph"/>
              <w:spacing w:before="4"/>
              <w:ind w:left="0"/>
              <w:rPr>
                <w:rFonts w:ascii="Verdana"/>
              </w:rPr>
            </w:pPr>
          </w:p>
          <w:p w14:paraId="3EA31DF3" w14:textId="77777777" w:rsidR="007A6B89" w:rsidRPr="005E455F" w:rsidRDefault="00000000">
            <w:pPr>
              <w:pStyle w:val="TableParagraph"/>
              <w:spacing w:before="0"/>
              <w:ind w:right="176"/>
              <w:rPr>
                <w:rFonts w:ascii="Verdana"/>
                <w:i/>
                <w:lang w:val="en-US"/>
              </w:rPr>
            </w:pPr>
            <w:r w:rsidRPr="005E455F">
              <w:rPr>
                <w:rFonts w:ascii="Verdana"/>
                <w:i/>
                <w:color w:val="0563C1"/>
                <w:spacing w:val="-1"/>
                <w:w w:val="105"/>
                <w:u w:val="single" w:color="0563C1"/>
                <w:lang w:val="en-US"/>
              </w:rPr>
              <w:t>ht</w:t>
            </w:r>
            <w:r w:rsidRPr="005E455F">
              <w:rPr>
                <w:rFonts w:ascii="Verdana"/>
                <w:i/>
                <w:color w:val="0563C1"/>
                <w:spacing w:val="-1"/>
                <w:w w:val="103"/>
                <w:u w:val="single" w:color="0563C1"/>
                <w:lang w:val="en-US"/>
              </w:rPr>
              <w:t>t</w:t>
            </w:r>
            <w:r w:rsidRPr="005E455F">
              <w:rPr>
                <w:rFonts w:ascii="Verdana"/>
                <w:i/>
                <w:color w:val="0563C1"/>
                <w:spacing w:val="-1"/>
                <w:w w:val="109"/>
                <w:u w:val="single" w:color="0563C1"/>
                <w:lang w:val="en-US"/>
              </w:rPr>
              <w:t>p</w:t>
            </w:r>
            <w:r w:rsidRPr="005E455F">
              <w:rPr>
                <w:rFonts w:ascii="Verdana"/>
                <w:i/>
                <w:color w:val="0563C1"/>
                <w:spacing w:val="-1"/>
                <w:w w:val="94"/>
                <w:u w:val="single" w:color="0563C1"/>
                <w:lang w:val="en-US"/>
              </w:rPr>
              <w:t>s</w:t>
            </w:r>
            <w:r w:rsidRPr="005E455F">
              <w:rPr>
                <w:rFonts w:ascii="Verdana"/>
                <w:i/>
                <w:color w:val="0563C1"/>
                <w:spacing w:val="-1"/>
                <w:w w:val="46"/>
                <w:u w:val="single" w:color="0563C1"/>
                <w:lang w:val="en-US"/>
              </w:rPr>
              <w:t>:</w:t>
            </w:r>
            <w:r w:rsidRPr="005E455F">
              <w:rPr>
                <w:rFonts w:ascii="Verdana"/>
                <w:i/>
                <w:color w:val="0563C1"/>
                <w:spacing w:val="-1"/>
                <w:w w:val="74"/>
                <w:u w:val="single" w:color="0563C1"/>
                <w:lang w:val="en-US"/>
              </w:rPr>
              <w:t>//</w:t>
            </w:r>
            <w:r w:rsidRPr="005E455F">
              <w:rPr>
                <w:rFonts w:ascii="Verdana"/>
                <w:i/>
                <w:color w:val="0563C1"/>
                <w:spacing w:val="-1"/>
                <w:w w:val="94"/>
                <w:u w:val="single" w:color="0563C1"/>
                <w:lang w:val="en-US"/>
              </w:rPr>
              <w:t>s</w:t>
            </w:r>
            <w:r w:rsidRPr="005E455F">
              <w:rPr>
                <w:rFonts w:ascii="Verdana"/>
                <w:i/>
                <w:color w:val="0563C1"/>
                <w:spacing w:val="-1"/>
                <w:w w:val="109"/>
                <w:u w:val="single" w:color="0563C1"/>
                <w:lang w:val="en-US"/>
              </w:rPr>
              <w:t>p</w:t>
            </w:r>
            <w:r w:rsidRPr="005E455F">
              <w:rPr>
                <w:rFonts w:ascii="Verdana"/>
                <w:i/>
                <w:color w:val="0563C1"/>
                <w:spacing w:val="-1"/>
                <w:w w:val="94"/>
                <w:u w:val="single" w:color="0563C1"/>
                <w:lang w:val="en-US"/>
              </w:rPr>
              <w:t>r</w:t>
            </w:r>
            <w:r w:rsidRPr="005E455F">
              <w:rPr>
                <w:rFonts w:ascii="Verdana"/>
                <w:i/>
                <w:color w:val="0563C1"/>
                <w:spacing w:val="-1"/>
                <w:w w:val="98"/>
                <w:u w:val="single" w:color="0563C1"/>
                <w:lang w:val="en-US"/>
              </w:rPr>
              <w:t>i</w:t>
            </w:r>
            <w:r w:rsidRPr="005E455F">
              <w:rPr>
                <w:rFonts w:ascii="Verdana"/>
                <w:i/>
                <w:color w:val="0563C1"/>
                <w:spacing w:val="-1"/>
                <w:w w:val="97"/>
                <w:u w:val="single" w:color="0563C1"/>
                <w:lang w:val="en-US"/>
              </w:rPr>
              <w:t>ng.</w:t>
            </w:r>
            <w:r w:rsidRPr="005E455F">
              <w:rPr>
                <w:rFonts w:ascii="Verdana"/>
                <w:i/>
                <w:color w:val="0563C1"/>
                <w:spacing w:val="-1"/>
                <w:w w:val="98"/>
                <w:u w:val="single" w:color="0563C1"/>
                <w:lang w:val="en-US"/>
              </w:rPr>
              <w:t>i</w:t>
            </w:r>
            <w:r w:rsidRPr="005E455F">
              <w:rPr>
                <w:rFonts w:ascii="Verdana"/>
                <w:i/>
                <w:color w:val="0563C1"/>
                <w:spacing w:val="-1"/>
                <w:w w:val="90"/>
                <w:u w:val="single" w:color="0563C1"/>
                <w:lang w:val="en-US"/>
              </w:rPr>
              <w:t>o/</w:t>
            </w:r>
            <w:r w:rsidRPr="005E455F">
              <w:rPr>
                <w:rFonts w:ascii="Verdana"/>
                <w:i/>
                <w:color w:val="0563C1"/>
                <w:spacing w:val="-1"/>
                <w:w w:val="109"/>
                <w:u w:val="single" w:color="0563C1"/>
                <w:lang w:val="en-US"/>
              </w:rPr>
              <w:t>p</w:t>
            </w:r>
            <w:r w:rsidRPr="005E455F">
              <w:rPr>
                <w:rFonts w:ascii="Verdana"/>
                <w:i/>
                <w:color w:val="0563C1"/>
                <w:spacing w:val="-1"/>
                <w:w w:val="94"/>
                <w:u w:val="single" w:color="0563C1"/>
                <w:lang w:val="en-US"/>
              </w:rPr>
              <w:t>r</w:t>
            </w:r>
            <w:r w:rsidRPr="005E455F">
              <w:rPr>
                <w:rFonts w:ascii="Verdana"/>
                <w:i/>
                <w:color w:val="0563C1"/>
                <w:spacing w:val="-1"/>
                <w:w w:val="95"/>
                <w:u w:val="single" w:color="0563C1"/>
                <w:lang w:val="en-US"/>
              </w:rPr>
              <w:t>oj</w:t>
            </w:r>
            <w:r w:rsidRPr="005E455F">
              <w:rPr>
                <w:rFonts w:ascii="Verdana"/>
                <w:i/>
                <w:color w:val="0563C1"/>
                <w:spacing w:val="-1"/>
                <w:w w:val="101"/>
                <w:u w:val="single" w:color="0563C1"/>
                <w:lang w:val="en-US"/>
              </w:rPr>
              <w:t>e</w:t>
            </w:r>
            <w:r w:rsidRPr="005E455F">
              <w:rPr>
                <w:rFonts w:ascii="Verdana"/>
                <w:i/>
                <w:color w:val="0563C1"/>
                <w:spacing w:val="-1"/>
                <w:w w:val="108"/>
                <w:u w:val="single" w:color="0563C1"/>
                <w:lang w:val="en-US"/>
              </w:rPr>
              <w:t>c</w:t>
            </w:r>
            <w:r w:rsidRPr="005E455F">
              <w:rPr>
                <w:rFonts w:ascii="Verdana"/>
                <w:i/>
                <w:color w:val="0563C1"/>
                <w:w w:val="103"/>
                <w:u w:val="single" w:color="0563C1"/>
                <w:lang w:val="en-US"/>
              </w:rPr>
              <w:t>t</w:t>
            </w:r>
            <w:r w:rsidRPr="005E455F">
              <w:rPr>
                <w:rFonts w:ascii="Verdana"/>
                <w:i/>
                <w:color w:val="0563C1"/>
                <w:w w:val="103"/>
                <w:lang w:val="en-US"/>
              </w:rPr>
              <w:t xml:space="preserve"> </w:t>
            </w:r>
            <w:r w:rsidRPr="005E455F">
              <w:rPr>
                <w:rFonts w:ascii="Verdana"/>
                <w:i/>
                <w:color w:val="0563C1"/>
                <w:u w:val="single" w:color="0563C1"/>
                <w:lang w:val="en-US"/>
              </w:rPr>
              <w:t>s/spring-security</w:t>
            </w:r>
          </w:p>
        </w:tc>
        <w:tc>
          <w:tcPr>
            <w:tcW w:w="3749" w:type="dxa"/>
          </w:tcPr>
          <w:p w14:paraId="12C0CAA6" w14:textId="77777777" w:rsidR="007A6B89" w:rsidRDefault="00000000">
            <w:pPr>
              <w:pStyle w:val="TableParagraph"/>
              <w:spacing w:before="98"/>
              <w:ind w:right="120"/>
            </w:pPr>
            <w:r>
              <w:rPr>
                <w:color w:val="374151"/>
                <w:shd w:val="clear" w:color="auto" w:fill="F7F7F8"/>
              </w:rPr>
              <w:t xml:space="preserve">Spring Boot est un </w:t>
            </w:r>
            <w:proofErr w:type="spellStart"/>
            <w:r>
              <w:rPr>
                <w:color w:val="374151"/>
                <w:shd w:val="clear" w:color="auto" w:fill="F7F7F8"/>
              </w:rPr>
              <w:t>framework</w:t>
            </w:r>
            <w:proofErr w:type="spellEnd"/>
            <w:r>
              <w:rPr>
                <w:color w:val="374151"/>
                <w:shd w:val="clear" w:color="auto" w:fill="F7F7F8"/>
              </w:rPr>
              <w:t xml:space="preserve"> Java</w:t>
            </w:r>
            <w:r>
              <w:rPr>
                <w:color w:val="374151"/>
                <w:spacing w:val="1"/>
              </w:rPr>
              <w:t xml:space="preserve"> </w:t>
            </w:r>
            <w:r>
              <w:rPr>
                <w:color w:val="374151"/>
                <w:shd w:val="clear" w:color="auto" w:fill="F7F7F8"/>
              </w:rPr>
              <w:t>qui facilite le développement rapide</w:t>
            </w:r>
            <w:r>
              <w:rPr>
                <w:color w:val="374151"/>
                <w:spacing w:val="-59"/>
              </w:rPr>
              <w:t xml:space="preserve"> </w:t>
            </w:r>
            <w:r>
              <w:rPr>
                <w:color w:val="374151"/>
                <w:shd w:val="clear" w:color="auto" w:fill="F7F7F8"/>
              </w:rPr>
              <w:t>d'applications. Il fournit des</w:t>
            </w:r>
            <w:r>
              <w:rPr>
                <w:color w:val="374151"/>
                <w:spacing w:val="1"/>
              </w:rPr>
              <w:t xml:space="preserve"> </w:t>
            </w:r>
            <w:r>
              <w:rPr>
                <w:color w:val="374151"/>
                <w:shd w:val="clear" w:color="auto" w:fill="F7F7F8"/>
              </w:rPr>
              <w:t>fonctionnalités et des conventions</w:t>
            </w:r>
            <w:r>
              <w:rPr>
                <w:color w:val="374151"/>
                <w:spacing w:val="1"/>
              </w:rPr>
              <w:t xml:space="preserve"> </w:t>
            </w:r>
            <w:r>
              <w:rPr>
                <w:color w:val="374151"/>
                <w:shd w:val="clear" w:color="auto" w:fill="F7F7F8"/>
              </w:rPr>
              <w:t>par défaut qui réduisent la</w:t>
            </w:r>
            <w:r>
              <w:rPr>
                <w:color w:val="374151"/>
                <w:spacing w:val="1"/>
              </w:rPr>
              <w:t xml:space="preserve"> </w:t>
            </w:r>
            <w:r>
              <w:rPr>
                <w:color w:val="374151"/>
                <w:shd w:val="clear" w:color="auto" w:fill="F7F7F8"/>
              </w:rPr>
              <w:t>configuration et permettent de se</w:t>
            </w:r>
            <w:r>
              <w:rPr>
                <w:color w:val="374151"/>
                <w:spacing w:val="1"/>
              </w:rPr>
              <w:t xml:space="preserve"> </w:t>
            </w:r>
            <w:r>
              <w:rPr>
                <w:color w:val="374151"/>
                <w:shd w:val="clear" w:color="auto" w:fill="F7F7F8"/>
              </w:rPr>
              <w:t>concentrer sur le développement</w:t>
            </w:r>
            <w:r>
              <w:rPr>
                <w:color w:val="374151"/>
                <w:spacing w:val="1"/>
              </w:rPr>
              <w:t xml:space="preserve"> </w:t>
            </w:r>
            <w:r>
              <w:rPr>
                <w:color w:val="374151"/>
                <w:shd w:val="clear" w:color="auto" w:fill="F7F7F8"/>
              </w:rPr>
              <w:t>des fonctionnalités métier plutôt</w:t>
            </w:r>
            <w:r>
              <w:rPr>
                <w:color w:val="374151"/>
                <w:spacing w:val="1"/>
              </w:rPr>
              <w:t xml:space="preserve"> </w:t>
            </w:r>
            <w:r>
              <w:rPr>
                <w:color w:val="374151"/>
                <w:shd w:val="clear" w:color="auto" w:fill="F7F7F8"/>
              </w:rPr>
              <w:t>que</w:t>
            </w:r>
            <w:r>
              <w:rPr>
                <w:color w:val="374151"/>
                <w:spacing w:val="-2"/>
                <w:shd w:val="clear" w:color="auto" w:fill="F7F7F8"/>
              </w:rPr>
              <w:t xml:space="preserve"> </w:t>
            </w:r>
            <w:r>
              <w:rPr>
                <w:color w:val="374151"/>
                <w:shd w:val="clear" w:color="auto" w:fill="F7F7F8"/>
              </w:rPr>
              <w:t>sur</w:t>
            </w:r>
            <w:r>
              <w:rPr>
                <w:color w:val="374151"/>
                <w:spacing w:val="-2"/>
                <w:shd w:val="clear" w:color="auto" w:fill="F7F7F8"/>
              </w:rPr>
              <w:t xml:space="preserve"> </w:t>
            </w:r>
            <w:r>
              <w:rPr>
                <w:color w:val="374151"/>
                <w:shd w:val="clear" w:color="auto" w:fill="F7F7F8"/>
              </w:rPr>
              <w:t>les</w:t>
            </w:r>
            <w:r>
              <w:rPr>
                <w:color w:val="374151"/>
                <w:spacing w:val="-2"/>
                <w:shd w:val="clear" w:color="auto" w:fill="F7F7F8"/>
              </w:rPr>
              <w:t xml:space="preserve"> </w:t>
            </w:r>
            <w:r>
              <w:rPr>
                <w:color w:val="374151"/>
                <w:shd w:val="clear" w:color="auto" w:fill="F7F7F8"/>
              </w:rPr>
              <w:t>détails</w:t>
            </w:r>
            <w:r>
              <w:rPr>
                <w:color w:val="374151"/>
                <w:spacing w:val="-2"/>
                <w:shd w:val="clear" w:color="auto" w:fill="F7F7F8"/>
              </w:rPr>
              <w:t xml:space="preserve"> </w:t>
            </w:r>
            <w:r>
              <w:rPr>
                <w:color w:val="374151"/>
                <w:shd w:val="clear" w:color="auto" w:fill="F7F7F8"/>
              </w:rPr>
              <w:t>techniques</w:t>
            </w:r>
            <w:r>
              <w:rPr>
                <w:color w:val="374151"/>
              </w:rPr>
              <w:t>.</w:t>
            </w:r>
          </w:p>
        </w:tc>
      </w:tr>
      <w:tr w:rsidR="007A6B89" w14:paraId="03B141DF" w14:textId="77777777">
        <w:trPr>
          <w:trHeight w:val="1367"/>
        </w:trPr>
        <w:tc>
          <w:tcPr>
            <w:tcW w:w="2386" w:type="dxa"/>
          </w:tcPr>
          <w:p w14:paraId="4EF31909" w14:textId="77777777" w:rsidR="007A6B89" w:rsidRDefault="00000000">
            <w:pPr>
              <w:pStyle w:val="TableParagraph"/>
              <w:rPr>
                <w:rFonts w:ascii="Verdana"/>
              </w:rPr>
            </w:pPr>
            <w:r>
              <w:rPr>
                <w:rFonts w:ascii="Verdana"/>
                <w:spacing w:val="-1"/>
              </w:rPr>
              <w:t>Spring</w:t>
            </w:r>
            <w:r>
              <w:rPr>
                <w:rFonts w:ascii="Verdana"/>
                <w:spacing w:val="-21"/>
              </w:rPr>
              <w:t xml:space="preserve"> </w:t>
            </w:r>
            <w:r>
              <w:rPr>
                <w:rFonts w:ascii="Verdana"/>
              </w:rPr>
              <w:t>Security</w:t>
            </w:r>
          </w:p>
        </w:tc>
        <w:tc>
          <w:tcPr>
            <w:tcW w:w="2880" w:type="dxa"/>
          </w:tcPr>
          <w:p w14:paraId="5F14567E" w14:textId="77777777" w:rsidR="007A6B89" w:rsidRPr="005E455F" w:rsidRDefault="00000000">
            <w:pPr>
              <w:pStyle w:val="TableParagraph"/>
              <w:spacing w:before="92" w:line="237" w:lineRule="auto"/>
              <w:ind w:right="176"/>
              <w:rPr>
                <w:rFonts w:ascii="Verdana"/>
                <w:i/>
                <w:lang w:val="en-US"/>
              </w:rPr>
            </w:pPr>
            <w:r w:rsidRPr="005E455F">
              <w:rPr>
                <w:rFonts w:ascii="Verdana"/>
                <w:i/>
                <w:color w:val="0563C1"/>
                <w:spacing w:val="-1"/>
                <w:w w:val="105"/>
                <w:u w:val="single" w:color="0563C1"/>
                <w:lang w:val="en-US"/>
              </w:rPr>
              <w:t>ht</w:t>
            </w:r>
            <w:r w:rsidRPr="005E455F">
              <w:rPr>
                <w:rFonts w:ascii="Verdana"/>
                <w:i/>
                <w:color w:val="0563C1"/>
                <w:spacing w:val="-1"/>
                <w:w w:val="103"/>
                <w:u w:val="single" w:color="0563C1"/>
                <w:lang w:val="en-US"/>
              </w:rPr>
              <w:t>t</w:t>
            </w:r>
            <w:r w:rsidRPr="005E455F">
              <w:rPr>
                <w:rFonts w:ascii="Verdana"/>
                <w:i/>
                <w:color w:val="0563C1"/>
                <w:spacing w:val="-1"/>
                <w:w w:val="109"/>
                <w:u w:val="single" w:color="0563C1"/>
                <w:lang w:val="en-US"/>
              </w:rPr>
              <w:t>p</w:t>
            </w:r>
            <w:r w:rsidRPr="005E455F">
              <w:rPr>
                <w:rFonts w:ascii="Verdana"/>
                <w:i/>
                <w:color w:val="0563C1"/>
                <w:spacing w:val="-1"/>
                <w:w w:val="94"/>
                <w:u w:val="single" w:color="0563C1"/>
                <w:lang w:val="en-US"/>
              </w:rPr>
              <w:t>s</w:t>
            </w:r>
            <w:r w:rsidRPr="005E455F">
              <w:rPr>
                <w:rFonts w:ascii="Verdana"/>
                <w:i/>
                <w:color w:val="0563C1"/>
                <w:spacing w:val="-1"/>
                <w:w w:val="46"/>
                <w:u w:val="single" w:color="0563C1"/>
                <w:lang w:val="en-US"/>
              </w:rPr>
              <w:t>:</w:t>
            </w:r>
            <w:r w:rsidRPr="005E455F">
              <w:rPr>
                <w:rFonts w:ascii="Verdana"/>
                <w:i/>
                <w:color w:val="0563C1"/>
                <w:spacing w:val="-1"/>
                <w:w w:val="74"/>
                <w:u w:val="single" w:color="0563C1"/>
                <w:lang w:val="en-US"/>
              </w:rPr>
              <w:t>//</w:t>
            </w:r>
            <w:r w:rsidRPr="005E455F">
              <w:rPr>
                <w:rFonts w:ascii="Verdana"/>
                <w:i/>
                <w:color w:val="0563C1"/>
                <w:spacing w:val="-1"/>
                <w:w w:val="94"/>
                <w:u w:val="single" w:color="0563C1"/>
                <w:lang w:val="en-US"/>
              </w:rPr>
              <w:t>s</w:t>
            </w:r>
            <w:r w:rsidRPr="005E455F">
              <w:rPr>
                <w:rFonts w:ascii="Verdana"/>
                <w:i/>
                <w:color w:val="0563C1"/>
                <w:spacing w:val="-1"/>
                <w:w w:val="109"/>
                <w:u w:val="single" w:color="0563C1"/>
                <w:lang w:val="en-US"/>
              </w:rPr>
              <w:t>p</w:t>
            </w:r>
            <w:r w:rsidRPr="005E455F">
              <w:rPr>
                <w:rFonts w:ascii="Verdana"/>
                <w:i/>
                <w:color w:val="0563C1"/>
                <w:spacing w:val="-1"/>
                <w:w w:val="94"/>
                <w:u w:val="single" w:color="0563C1"/>
                <w:lang w:val="en-US"/>
              </w:rPr>
              <w:t>r</w:t>
            </w:r>
            <w:r w:rsidRPr="005E455F">
              <w:rPr>
                <w:rFonts w:ascii="Verdana"/>
                <w:i/>
                <w:color w:val="0563C1"/>
                <w:spacing w:val="-1"/>
                <w:w w:val="98"/>
                <w:u w:val="single" w:color="0563C1"/>
                <w:lang w:val="en-US"/>
              </w:rPr>
              <w:t>i</w:t>
            </w:r>
            <w:r w:rsidRPr="005E455F">
              <w:rPr>
                <w:rFonts w:ascii="Verdana"/>
                <w:i/>
                <w:color w:val="0563C1"/>
                <w:spacing w:val="-1"/>
                <w:w w:val="97"/>
                <w:u w:val="single" w:color="0563C1"/>
                <w:lang w:val="en-US"/>
              </w:rPr>
              <w:t>ng.</w:t>
            </w:r>
            <w:r w:rsidRPr="005E455F">
              <w:rPr>
                <w:rFonts w:ascii="Verdana"/>
                <w:i/>
                <w:color w:val="0563C1"/>
                <w:spacing w:val="-1"/>
                <w:w w:val="98"/>
                <w:u w:val="single" w:color="0563C1"/>
                <w:lang w:val="en-US"/>
              </w:rPr>
              <w:t>i</w:t>
            </w:r>
            <w:r w:rsidRPr="005E455F">
              <w:rPr>
                <w:rFonts w:ascii="Verdana"/>
                <w:i/>
                <w:color w:val="0563C1"/>
                <w:spacing w:val="-1"/>
                <w:w w:val="90"/>
                <w:u w:val="single" w:color="0563C1"/>
                <w:lang w:val="en-US"/>
              </w:rPr>
              <w:t>o/</w:t>
            </w:r>
            <w:r w:rsidRPr="005E455F">
              <w:rPr>
                <w:rFonts w:ascii="Verdana"/>
                <w:i/>
                <w:color w:val="0563C1"/>
                <w:spacing w:val="-1"/>
                <w:w w:val="109"/>
                <w:u w:val="single" w:color="0563C1"/>
                <w:lang w:val="en-US"/>
              </w:rPr>
              <w:t>p</w:t>
            </w:r>
            <w:r w:rsidRPr="005E455F">
              <w:rPr>
                <w:rFonts w:ascii="Verdana"/>
                <w:i/>
                <w:color w:val="0563C1"/>
                <w:spacing w:val="-1"/>
                <w:w w:val="94"/>
                <w:u w:val="single" w:color="0563C1"/>
                <w:lang w:val="en-US"/>
              </w:rPr>
              <w:t>r</w:t>
            </w:r>
            <w:r w:rsidRPr="005E455F">
              <w:rPr>
                <w:rFonts w:ascii="Verdana"/>
                <w:i/>
                <w:color w:val="0563C1"/>
                <w:spacing w:val="-1"/>
                <w:w w:val="95"/>
                <w:u w:val="single" w:color="0563C1"/>
                <w:lang w:val="en-US"/>
              </w:rPr>
              <w:t>oj</w:t>
            </w:r>
            <w:r w:rsidRPr="005E455F">
              <w:rPr>
                <w:rFonts w:ascii="Verdana"/>
                <w:i/>
                <w:color w:val="0563C1"/>
                <w:spacing w:val="-1"/>
                <w:w w:val="101"/>
                <w:u w:val="single" w:color="0563C1"/>
                <w:lang w:val="en-US"/>
              </w:rPr>
              <w:t>e</w:t>
            </w:r>
            <w:r w:rsidRPr="005E455F">
              <w:rPr>
                <w:rFonts w:ascii="Verdana"/>
                <w:i/>
                <w:color w:val="0563C1"/>
                <w:spacing w:val="-1"/>
                <w:w w:val="108"/>
                <w:u w:val="single" w:color="0563C1"/>
                <w:lang w:val="en-US"/>
              </w:rPr>
              <w:t>c</w:t>
            </w:r>
            <w:r w:rsidRPr="005E455F">
              <w:rPr>
                <w:rFonts w:ascii="Verdana"/>
                <w:i/>
                <w:color w:val="0563C1"/>
                <w:w w:val="103"/>
                <w:u w:val="single" w:color="0563C1"/>
                <w:lang w:val="en-US"/>
              </w:rPr>
              <w:t>t</w:t>
            </w:r>
            <w:r w:rsidRPr="005E455F">
              <w:rPr>
                <w:rFonts w:ascii="Verdana"/>
                <w:i/>
                <w:color w:val="0563C1"/>
                <w:w w:val="103"/>
                <w:lang w:val="en-US"/>
              </w:rPr>
              <w:t xml:space="preserve"> </w:t>
            </w:r>
            <w:r w:rsidRPr="005E455F">
              <w:rPr>
                <w:rFonts w:ascii="Verdana"/>
                <w:i/>
                <w:color w:val="0563C1"/>
                <w:u w:val="single" w:color="0563C1"/>
                <w:lang w:val="en-US"/>
              </w:rPr>
              <w:t>s/spring-security</w:t>
            </w:r>
          </w:p>
        </w:tc>
        <w:tc>
          <w:tcPr>
            <w:tcW w:w="3749" w:type="dxa"/>
          </w:tcPr>
          <w:p w14:paraId="2A471304" w14:textId="77777777" w:rsidR="007A6B89" w:rsidRDefault="00000000">
            <w:pPr>
              <w:pStyle w:val="TableParagraph"/>
              <w:spacing w:before="98"/>
              <w:ind w:right="124"/>
            </w:pPr>
            <w:r>
              <w:rPr>
                <w:color w:val="374151"/>
                <w:shd w:val="clear" w:color="auto" w:fill="F7F7F8"/>
              </w:rPr>
              <w:t>Garantir la sécurité de l'application</w:t>
            </w:r>
            <w:r>
              <w:rPr>
                <w:color w:val="374151"/>
                <w:spacing w:val="1"/>
              </w:rPr>
              <w:t xml:space="preserve"> </w:t>
            </w:r>
            <w:r>
              <w:rPr>
                <w:color w:val="374151"/>
                <w:shd w:val="clear" w:color="auto" w:fill="F7F7F8"/>
              </w:rPr>
              <w:t>en gérant l'authentification,</w:t>
            </w:r>
            <w:r>
              <w:rPr>
                <w:color w:val="374151"/>
                <w:spacing w:val="1"/>
              </w:rPr>
              <w:t xml:space="preserve"> </w:t>
            </w:r>
            <w:r>
              <w:rPr>
                <w:color w:val="374151"/>
                <w:shd w:val="clear" w:color="auto" w:fill="F7F7F8"/>
              </w:rPr>
              <w:t>l'autorisation et la protection contre</w:t>
            </w:r>
            <w:r>
              <w:rPr>
                <w:color w:val="374151"/>
                <w:spacing w:val="-59"/>
              </w:rPr>
              <w:t xml:space="preserve"> </w:t>
            </w:r>
            <w:r>
              <w:rPr>
                <w:color w:val="374151"/>
                <w:shd w:val="clear" w:color="auto" w:fill="F7F7F8"/>
              </w:rPr>
              <w:t>les</w:t>
            </w:r>
            <w:r>
              <w:rPr>
                <w:color w:val="374151"/>
                <w:spacing w:val="-2"/>
                <w:shd w:val="clear" w:color="auto" w:fill="F7F7F8"/>
              </w:rPr>
              <w:t xml:space="preserve"> </w:t>
            </w:r>
            <w:r>
              <w:rPr>
                <w:color w:val="374151"/>
                <w:shd w:val="clear" w:color="auto" w:fill="F7F7F8"/>
              </w:rPr>
              <w:t>attaques</w:t>
            </w:r>
          </w:p>
        </w:tc>
      </w:tr>
      <w:tr w:rsidR="007A6B89" w14:paraId="0580F0A4" w14:textId="77777777">
        <w:trPr>
          <w:trHeight w:val="1371"/>
        </w:trPr>
        <w:tc>
          <w:tcPr>
            <w:tcW w:w="2386" w:type="dxa"/>
          </w:tcPr>
          <w:p w14:paraId="4238AB14" w14:textId="77777777" w:rsidR="007A6B89" w:rsidRDefault="00000000">
            <w:pPr>
              <w:pStyle w:val="TableParagraph"/>
              <w:rPr>
                <w:rFonts w:ascii="Verdana"/>
              </w:rPr>
            </w:pPr>
            <w:r>
              <w:rPr>
                <w:rFonts w:ascii="Verdana"/>
              </w:rPr>
              <w:t>JWT (</w:t>
            </w:r>
            <w:proofErr w:type="spellStart"/>
            <w:r>
              <w:rPr>
                <w:rFonts w:ascii="Verdana"/>
              </w:rPr>
              <w:t>Json</w:t>
            </w:r>
            <w:proofErr w:type="spellEnd"/>
            <w:r>
              <w:rPr>
                <w:rFonts w:ascii="Verdana"/>
              </w:rPr>
              <w:t xml:space="preserve"> Web</w:t>
            </w:r>
            <w:r>
              <w:rPr>
                <w:rFonts w:ascii="Verdana"/>
                <w:spacing w:val="-75"/>
              </w:rPr>
              <w:t xml:space="preserve"> </w:t>
            </w:r>
            <w:proofErr w:type="spellStart"/>
            <w:r>
              <w:rPr>
                <w:rFonts w:ascii="Verdana"/>
              </w:rPr>
              <w:t>Token</w:t>
            </w:r>
            <w:proofErr w:type="spellEnd"/>
            <w:r>
              <w:rPr>
                <w:rFonts w:ascii="Verdana"/>
              </w:rPr>
              <w:t>)</w:t>
            </w:r>
          </w:p>
        </w:tc>
        <w:tc>
          <w:tcPr>
            <w:tcW w:w="2880" w:type="dxa"/>
          </w:tcPr>
          <w:p w14:paraId="1307F868" w14:textId="77777777" w:rsidR="007A6B89" w:rsidRDefault="00000000">
            <w:pPr>
              <w:pStyle w:val="TableParagraph"/>
              <w:rPr>
                <w:rFonts w:ascii="Verdana"/>
                <w:i/>
              </w:rPr>
            </w:pPr>
            <w:r>
              <w:rPr>
                <w:rFonts w:ascii="Verdana"/>
                <w:i/>
                <w:color w:val="0563C1"/>
                <w:spacing w:val="-1"/>
                <w:w w:val="105"/>
                <w:u w:val="single" w:color="0563C1"/>
              </w:rPr>
              <w:t>ht</w:t>
            </w:r>
            <w:r>
              <w:rPr>
                <w:rFonts w:ascii="Verdana"/>
                <w:i/>
                <w:color w:val="0563C1"/>
                <w:spacing w:val="-1"/>
                <w:w w:val="103"/>
                <w:u w:val="single" w:color="0563C1"/>
              </w:rPr>
              <w:t>t</w:t>
            </w:r>
            <w:r>
              <w:rPr>
                <w:rFonts w:ascii="Verdana"/>
                <w:i/>
                <w:color w:val="0563C1"/>
                <w:spacing w:val="-1"/>
                <w:w w:val="109"/>
                <w:u w:val="single" w:color="0563C1"/>
              </w:rPr>
              <w:t>p</w:t>
            </w:r>
            <w:r>
              <w:rPr>
                <w:rFonts w:ascii="Verdana"/>
                <w:i/>
                <w:color w:val="0563C1"/>
                <w:spacing w:val="-1"/>
                <w:w w:val="94"/>
                <w:u w:val="single" w:color="0563C1"/>
              </w:rPr>
              <w:t>s</w:t>
            </w:r>
            <w:r>
              <w:rPr>
                <w:rFonts w:ascii="Verdana"/>
                <w:i/>
                <w:color w:val="0563C1"/>
                <w:spacing w:val="-1"/>
                <w:w w:val="46"/>
                <w:u w:val="single" w:color="0563C1"/>
              </w:rPr>
              <w:t>:</w:t>
            </w:r>
            <w:r>
              <w:rPr>
                <w:rFonts w:ascii="Verdana"/>
                <w:i/>
                <w:color w:val="0563C1"/>
                <w:spacing w:val="-1"/>
                <w:w w:val="74"/>
                <w:u w:val="single" w:color="0563C1"/>
              </w:rPr>
              <w:t>//</w:t>
            </w:r>
            <w:r>
              <w:rPr>
                <w:rFonts w:ascii="Verdana"/>
                <w:i/>
                <w:color w:val="0563C1"/>
                <w:spacing w:val="-1"/>
                <w:w w:val="79"/>
                <w:u w:val="single" w:color="0563C1"/>
              </w:rPr>
              <w:t>j</w:t>
            </w:r>
            <w:r>
              <w:rPr>
                <w:rFonts w:ascii="Verdana"/>
                <w:i/>
                <w:color w:val="0563C1"/>
                <w:spacing w:val="-1"/>
                <w:w w:val="107"/>
                <w:u w:val="single" w:color="0563C1"/>
              </w:rPr>
              <w:t>w</w:t>
            </w:r>
            <w:r>
              <w:rPr>
                <w:rFonts w:ascii="Verdana"/>
                <w:i/>
                <w:color w:val="0563C1"/>
                <w:spacing w:val="-1"/>
                <w:w w:val="81"/>
                <w:u w:val="single" w:color="0563C1"/>
              </w:rPr>
              <w:t>t.</w:t>
            </w:r>
            <w:r>
              <w:rPr>
                <w:rFonts w:ascii="Verdana"/>
                <w:i/>
                <w:color w:val="0563C1"/>
                <w:spacing w:val="-1"/>
                <w:w w:val="98"/>
                <w:u w:val="single" w:color="0563C1"/>
              </w:rPr>
              <w:t>i</w:t>
            </w:r>
            <w:r>
              <w:rPr>
                <w:rFonts w:ascii="Verdana"/>
                <w:i/>
                <w:color w:val="0563C1"/>
                <w:spacing w:val="-1"/>
                <w:w w:val="103"/>
                <w:u w:val="single" w:color="0563C1"/>
              </w:rPr>
              <w:t>o</w:t>
            </w:r>
            <w:r>
              <w:rPr>
                <w:rFonts w:ascii="Verdana"/>
                <w:i/>
                <w:color w:val="0563C1"/>
                <w:w w:val="74"/>
                <w:u w:val="single" w:color="0563C1"/>
              </w:rPr>
              <w:t>/</w:t>
            </w:r>
          </w:p>
        </w:tc>
        <w:tc>
          <w:tcPr>
            <w:tcW w:w="3749" w:type="dxa"/>
          </w:tcPr>
          <w:p w14:paraId="33D174F7" w14:textId="77777777" w:rsidR="007A6B89" w:rsidRDefault="00000000">
            <w:pPr>
              <w:pStyle w:val="TableParagraph"/>
              <w:spacing w:before="98"/>
              <w:ind w:right="154"/>
            </w:pPr>
            <w:r>
              <w:rPr>
                <w:color w:val="374151"/>
                <w:shd w:val="clear" w:color="auto" w:fill="F7F7F8"/>
              </w:rPr>
              <w:t xml:space="preserve">Assurer l'authentification </w:t>
            </w:r>
            <w:proofErr w:type="spellStart"/>
            <w:r>
              <w:rPr>
                <w:color w:val="374151"/>
                <w:shd w:val="clear" w:color="auto" w:fill="F7F7F8"/>
              </w:rPr>
              <w:t>stateless</w:t>
            </w:r>
            <w:proofErr w:type="spellEnd"/>
            <w:r>
              <w:rPr>
                <w:color w:val="374151"/>
                <w:spacing w:val="1"/>
              </w:rPr>
              <w:t xml:space="preserve"> </w:t>
            </w:r>
            <w:r>
              <w:rPr>
                <w:color w:val="374151"/>
                <w:shd w:val="clear" w:color="auto" w:fill="F7F7F8"/>
              </w:rPr>
              <w:t>en utilisant des jetons JSON, ce qui</w:t>
            </w:r>
            <w:r>
              <w:rPr>
                <w:color w:val="374151"/>
                <w:spacing w:val="1"/>
              </w:rPr>
              <w:t xml:space="preserve"> </w:t>
            </w:r>
            <w:r>
              <w:rPr>
                <w:color w:val="374151"/>
                <w:shd w:val="clear" w:color="auto" w:fill="F7F7F8"/>
              </w:rPr>
              <w:t>permet d'améliorer la sécurité et de</w:t>
            </w:r>
            <w:r>
              <w:rPr>
                <w:color w:val="374151"/>
                <w:spacing w:val="-59"/>
              </w:rPr>
              <w:t xml:space="preserve"> </w:t>
            </w:r>
            <w:r>
              <w:rPr>
                <w:color w:val="374151"/>
                <w:shd w:val="clear" w:color="auto" w:fill="F7F7F8"/>
              </w:rPr>
              <w:t>réduire</w:t>
            </w:r>
            <w:r>
              <w:rPr>
                <w:color w:val="374151"/>
                <w:spacing w:val="-2"/>
                <w:shd w:val="clear" w:color="auto" w:fill="F7F7F8"/>
              </w:rPr>
              <w:t xml:space="preserve"> </w:t>
            </w:r>
            <w:r>
              <w:rPr>
                <w:color w:val="374151"/>
                <w:shd w:val="clear" w:color="auto" w:fill="F7F7F8"/>
              </w:rPr>
              <w:t>la</w:t>
            </w:r>
            <w:r>
              <w:rPr>
                <w:color w:val="374151"/>
                <w:spacing w:val="-2"/>
                <w:shd w:val="clear" w:color="auto" w:fill="F7F7F8"/>
              </w:rPr>
              <w:t xml:space="preserve"> </w:t>
            </w:r>
            <w:r>
              <w:rPr>
                <w:color w:val="374151"/>
                <w:shd w:val="clear" w:color="auto" w:fill="F7F7F8"/>
              </w:rPr>
              <w:t>charge</w:t>
            </w:r>
            <w:r>
              <w:rPr>
                <w:color w:val="374151"/>
                <w:spacing w:val="-2"/>
                <w:shd w:val="clear" w:color="auto" w:fill="F7F7F8"/>
              </w:rPr>
              <w:t xml:space="preserve"> </w:t>
            </w:r>
            <w:r>
              <w:rPr>
                <w:color w:val="374151"/>
                <w:shd w:val="clear" w:color="auto" w:fill="F7F7F8"/>
              </w:rPr>
              <w:t>sur</w:t>
            </w:r>
            <w:r>
              <w:rPr>
                <w:color w:val="374151"/>
                <w:spacing w:val="-2"/>
                <w:shd w:val="clear" w:color="auto" w:fill="F7F7F8"/>
              </w:rPr>
              <w:t xml:space="preserve"> </w:t>
            </w:r>
            <w:r>
              <w:rPr>
                <w:color w:val="374151"/>
                <w:shd w:val="clear" w:color="auto" w:fill="F7F7F8"/>
              </w:rPr>
              <w:t>le</w:t>
            </w:r>
            <w:r>
              <w:rPr>
                <w:color w:val="374151"/>
                <w:spacing w:val="-2"/>
                <w:shd w:val="clear" w:color="auto" w:fill="F7F7F8"/>
              </w:rPr>
              <w:t xml:space="preserve"> </w:t>
            </w:r>
            <w:r>
              <w:rPr>
                <w:color w:val="374151"/>
                <w:shd w:val="clear" w:color="auto" w:fill="F7F7F8"/>
              </w:rPr>
              <w:t>serveur</w:t>
            </w:r>
          </w:p>
        </w:tc>
      </w:tr>
      <w:tr w:rsidR="007A6B89" w14:paraId="6BE69063" w14:textId="77777777">
        <w:trPr>
          <w:trHeight w:val="1371"/>
        </w:trPr>
        <w:tc>
          <w:tcPr>
            <w:tcW w:w="2386" w:type="dxa"/>
          </w:tcPr>
          <w:p w14:paraId="3E9C6CF0" w14:textId="77777777" w:rsidR="007A6B89" w:rsidRDefault="00000000">
            <w:pPr>
              <w:pStyle w:val="TableParagraph"/>
              <w:spacing w:before="98"/>
            </w:pPr>
            <w:r>
              <w:rPr>
                <w:color w:val="374151"/>
                <w:shd w:val="clear" w:color="auto" w:fill="F7F7F8"/>
              </w:rPr>
              <w:t>MySQL</w:t>
            </w:r>
          </w:p>
        </w:tc>
        <w:tc>
          <w:tcPr>
            <w:tcW w:w="2880" w:type="dxa"/>
          </w:tcPr>
          <w:p w14:paraId="120C1738" w14:textId="77777777" w:rsidR="007A6B89" w:rsidRDefault="00000000">
            <w:pPr>
              <w:pStyle w:val="TableParagraph"/>
              <w:rPr>
                <w:rFonts w:ascii="Verdana"/>
                <w:i/>
              </w:rPr>
            </w:pPr>
            <w:proofErr w:type="gramStart"/>
            <w:r>
              <w:rPr>
                <w:rFonts w:ascii="Verdana"/>
                <w:i/>
                <w:color w:val="0563C1"/>
                <w:spacing w:val="-1"/>
                <w:w w:val="105"/>
                <w:u w:val="single" w:color="0563C1"/>
              </w:rPr>
              <w:t>ht</w:t>
            </w:r>
            <w:r>
              <w:rPr>
                <w:rFonts w:ascii="Verdana"/>
                <w:i/>
                <w:color w:val="0563C1"/>
                <w:spacing w:val="-1"/>
                <w:w w:val="103"/>
                <w:u w:val="single" w:color="0563C1"/>
              </w:rPr>
              <w:t>t</w:t>
            </w:r>
            <w:r>
              <w:rPr>
                <w:rFonts w:ascii="Verdana"/>
                <w:i/>
                <w:color w:val="0563C1"/>
                <w:spacing w:val="-1"/>
                <w:w w:val="109"/>
                <w:u w:val="single" w:color="0563C1"/>
              </w:rPr>
              <w:t>p</w:t>
            </w:r>
            <w:r>
              <w:rPr>
                <w:rFonts w:ascii="Verdana"/>
                <w:i/>
                <w:color w:val="0563C1"/>
                <w:spacing w:val="-1"/>
                <w:w w:val="94"/>
                <w:u w:val="single" w:color="0563C1"/>
              </w:rPr>
              <w:t>s</w:t>
            </w:r>
            <w:proofErr w:type="gramEnd"/>
            <w:r>
              <w:rPr>
                <w:rFonts w:ascii="Verdana"/>
                <w:i/>
                <w:color w:val="0563C1"/>
                <w:spacing w:val="-1"/>
                <w:w w:val="46"/>
                <w:u w:val="single" w:color="0563C1"/>
              </w:rPr>
              <w:t>:</w:t>
            </w:r>
            <w:r>
              <w:rPr>
                <w:rFonts w:ascii="Verdana"/>
                <w:i/>
                <w:color w:val="0563C1"/>
                <w:spacing w:val="-1"/>
                <w:w w:val="74"/>
                <w:u w:val="single" w:color="0563C1"/>
              </w:rPr>
              <w:t>//</w:t>
            </w:r>
            <w:hyperlink r:id="rId6">
              <w:r>
                <w:rPr>
                  <w:rFonts w:ascii="Verdana"/>
                  <w:i/>
                  <w:color w:val="0563C1"/>
                  <w:spacing w:val="-1"/>
                  <w:w w:val="107"/>
                  <w:u w:val="single" w:color="0563C1"/>
                </w:rPr>
                <w:t>www</w:t>
              </w:r>
              <w:r>
                <w:rPr>
                  <w:rFonts w:ascii="Verdana"/>
                  <w:i/>
                  <w:color w:val="0563C1"/>
                  <w:spacing w:val="-1"/>
                  <w:w w:val="58"/>
                  <w:u w:val="single" w:color="0563C1"/>
                </w:rPr>
                <w:t>.</w:t>
              </w:r>
              <w:r>
                <w:rPr>
                  <w:rFonts w:ascii="Verdana"/>
                  <w:i/>
                  <w:color w:val="0563C1"/>
                  <w:spacing w:val="-1"/>
                  <w:w w:val="109"/>
                  <w:u w:val="single" w:color="0563C1"/>
                </w:rPr>
                <w:t>m</w:t>
              </w:r>
              <w:r>
                <w:rPr>
                  <w:rFonts w:ascii="Verdana"/>
                  <w:i/>
                  <w:color w:val="0563C1"/>
                  <w:spacing w:val="-1"/>
                  <w:w w:val="92"/>
                  <w:u w:val="single" w:color="0563C1"/>
                </w:rPr>
                <w:t>y</w:t>
              </w:r>
              <w:r>
                <w:rPr>
                  <w:rFonts w:ascii="Verdana"/>
                  <w:i/>
                  <w:color w:val="0563C1"/>
                  <w:spacing w:val="-1"/>
                  <w:w w:val="94"/>
                  <w:u w:val="single" w:color="0563C1"/>
                </w:rPr>
                <w:t>s</w:t>
              </w:r>
              <w:r>
                <w:rPr>
                  <w:rFonts w:ascii="Verdana"/>
                  <w:i/>
                  <w:color w:val="0563C1"/>
                  <w:spacing w:val="-1"/>
                  <w:w w:val="109"/>
                  <w:u w:val="single" w:color="0563C1"/>
                </w:rPr>
                <w:t>q</w:t>
              </w:r>
              <w:r>
                <w:rPr>
                  <w:rFonts w:ascii="Verdana"/>
                  <w:i/>
                  <w:color w:val="0563C1"/>
                  <w:spacing w:val="-1"/>
                  <w:w w:val="98"/>
                  <w:u w:val="single" w:color="0563C1"/>
                </w:rPr>
                <w:t>l</w:t>
              </w:r>
              <w:r>
                <w:rPr>
                  <w:rFonts w:ascii="Verdana"/>
                  <w:i/>
                  <w:color w:val="0563C1"/>
                  <w:spacing w:val="-1"/>
                  <w:w w:val="58"/>
                  <w:u w:val="single" w:color="0563C1"/>
                </w:rPr>
                <w:t>.</w:t>
              </w:r>
              <w:r>
                <w:rPr>
                  <w:rFonts w:ascii="Verdana"/>
                  <w:i/>
                  <w:color w:val="0563C1"/>
                  <w:spacing w:val="-1"/>
                  <w:w w:val="108"/>
                  <w:u w:val="single" w:color="0563C1"/>
                </w:rPr>
                <w:t>c</w:t>
              </w:r>
              <w:r>
                <w:rPr>
                  <w:rFonts w:ascii="Verdana"/>
                  <w:i/>
                  <w:color w:val="0563C1"/>
                  <w:spacing w:val="-1"/>
                  <w:w w:val="107"/>
                  <w:u w:val="single" w:color="0563C1"/>
                </w:rPr>
                <w:t>om</w:t>
              </w:r>
            </w:hyperlink>
          </w:p>
          <w:p w14:paraId="74E385A0" w14:textId="77777777" w:rsidR="007A6B89" w:rsidRDefault="00000000">
            <w:pPr>
              <w:pStyle w:val="TableParagraph"/>
              <w:spacing w:before="2"/>
              <w:rPr>
                <w:rFonts w:ascii="Verdana"/>
                <w:i/>
              </w:rPr>
            </w:pPr>
            <w:r>
              <w:rPr>
                <w:rFonts w:ascii="Verdana"/>
                <w:i/>
                <w:color w:val="0563C1"/>
                <w:w w:val="95"/>
                <w:u w:val="single" w:color="0563C1"/>
              </w:rPr>
              <w:t>/</w:t>
            </w:r>
            <w:proofErr w:type="spellStart"/>
            <w:r>
              <w:rPr>
                <w:rFonts w:ascii="Verdana"/>
                <w:i/>
                <w:color w:val="0563C1"/>
                <w:w w:val="95"/>
                <w:u w:val="single" w:color="0563C1"/>
              </w:rPr>
              <w:t>fr</w:t>
            </w:r>
            <w:proofErr w:type="spellEnd"/>
            <w:r>
              <w:rPr>
                <w:rFonts w:ascii="Verdana"/>
                <w:i/>
                <w:color w:val="0563C1"/>
                <w:w w:val="95"/>
                <w:u w:val="single" w:color="0563C1"/>
              </w:rPr>
              <w:t>/</w:t>
            </w:r>
          </w:p>
        </w:tc>
        <w:tc>
          <w:tcPr>
            <w:tcW w:w="3749" w:type="dxa"/>
          </w:tcPr>
          <w:p w14:paraId="578A3380" w14:textId="77777777" w:rsidR="007A6B89" w:rsidRDefault="00000000">
            <w:pPr>
              <w:pStyle w:val="TableParagraph"/>
              <w:spacing w:before="98"/>
              <w:ind w:right="551"/>
            </w:pPr>
            <w:r>
              <w:rPr>
                <w:color w:val="374151"/>
                <w:shd w:val="clear" w:color="auto" w:fill="F7F7F8"/>
              </w:rPr>
              <w:t>Choisir une base de données</w:t>
            </w:r>
            <w:r>
              <w:rPr>
                <w:color w:val="374151"/>
                <w:spacing w:val="1"/>
              </w:rPr>
              <w:t xml:space="preserve"> </w:t>
            </w:r>
            <w:r>
              <w:rPr>
                <w:color w:val="374151"/>
                <w:shd w:val="clear" w:color="auto" w:fill="F7F7F8"/>
              </w:rPr>
              <w:t>relationnelle stable et bien</w:t>
            </w:r>
            <w:r>
              <w:rPr>
                <w:color w:val="374151"/>
                <w:spacing w:val="1"/>
              </w:rPr>
              <w:t xml:space="preserve"> </w:t>
            </w:r>
            <w:r>
              <w:rPr>
                <w:color w:val="374151"/>
                <w:shd w:val="clear" w:color="auto" w:fill="F7F7F8"/>
              </w:rPr>
              <w:t>supportée pour le stockage des</w:t>
            </w:r>
            <w:r>
              <w:rPr>
                <w:color w:val="374151"/>
                <w:spacing w:val="-59"/>
              </w:rPr>
              <w:t xml:space="preserve"> </w:t>
            </w:r>
            <w:r>
              <w:rPr>
                <w:color w:val="374151"/>
                <w:shd w:val="clear" w:color="auto" w:fill="F7F7F8"/>
              </w:rPr>
              <w:t>données</w:t>
            </w:r>
            <w:r>
              <w:rPr>
                <w:color w:val="374151"/>
                <w:spacing w:val="-2"/>
                <w:shd w:val="clear" w:color="auto" w:fill="F7F7F8"/>
              </w:rPr>
              <w:t xml:space="preserve"> </w:t>
            </w:r>
            <w:r>
              <w:rPr>
                <w:color w:val="374151"/>
                <w:shd w:val="clear" w:color="auto" w:fill="F7F7F8"/>
              </w:rPr>
              <w:t>de</w:t>
            </w:r>
            <w:r>
              <w:rPr>
                <w:color w:val="374151"/>
                <w:spacing w:val="-2"/>
                <w:shd w:val="clear" w:color="auto" w:fill="F7F7F8"/>
              </w:rPr>
              <w:t xml:space="preserve"> </w:t>
            </w:r>
            <w:r>
              <w:rPr>
                <w:color w:val="374151"/>
                <w:shd w:val="clear" w:color="auto" w:fill="F7F7F8"/>
              </w:rPr>
              <w:t>l'application</w:t>
            </w:r>
            <w:r>
              <w:rPr>
                <w:color w:val="374151"/>
              </w:rPr>
              <w:t>.</w:t>
            </w:r>
          </w:p>
        </w:tc>
      </w:tr>
      <w:tr w:rsidR="007A6B89" w14:paraId="16671D0B" w14:textId="77777777">
        <w:trPr>
          <w:trHeight w:val="1660"/>
        </w:trPr>
        <w:tc>
          <w:tcPr>
            <w:tcW w:w="2386" w:type="dxa"/>
          </w:tcPr>
          <w:p w14:paraId="073E0C78" w14:textId="77777777" w:rsidR="007A6B89" w:rsidRDefault="00000000">
            <w:pPr>
              <w:pStyle w:val="TableParagraph"/>
              <w:spacing w:before="98"/>
            </w:pPr>
            <w:r>
              <w:rPr>
                <w:color w:val="374151"/>
                <w:shd w:val="clear" w:color="auto" w:fill="F7F7F8"/>
              </w:rPr>
              <w:t>Lombok</w:t>
            </w:r>
          </w:p>
        </w:tc>
        <w:tc>
          <w:tcPr>
            <w:tcW w:w="2880" w:type="dxa"/>
          </w:tcPr>
          <w:p w14:paraId="72711DA6" w14:textId="77777777" w:rsidR="007A6B89" w:rsidRDefault="00000000">
            <w:pPr>
              <w:pStyle w:val="TableParagraph"/>
              <w:spacing w:before="92" w:line="237" w:lineRule="auto"/>
              <w:ind w:right="74"/>
              <w:rPr>
                <w:rFonts w:ascii="Verdana"/>
                <w:i/>
              </w:rPr>
            </w:pPr>
            <w:r>
              <w:rPr>
                <w:rFonts w:ascii="Verdana"/>
                <w:i/>
                <w:color w:val="0563C1"/>
                <w:spacing w:val="-1"/>
                <w:w w:val="105"/>
                <w:u w:val="single" w:color="0563C1"/>
              </w:rPr>
              <w:t>ht</w:t>
            </w:r>
            <w:r>
              <w:rPr>
                <w:rFonts w:ascii="Verdana"/>
                <w:i/>
                <w:color w:val="0563C1"/>
                <w:spacing w:val="-1"/>
                <w:w w:val="103"/>
                <w:u w:val="single" w:color="0563C1"/>
              </w:rPr>
              <w:t>t</w:t>
            </w:r>
            <w:r>
              <w:rPr>
                <w:rFonts w:ascii="Verdana"/>
                <w:i/>
                <w:color w:val="0563C1"/>
                <w:spacing w:val="-1"/>
                <w:w w:val="109"/>
                <w:u w:val="single" w:color="0563C1"/>
              </w:rPr>
              <w:t>p</w:t>
            </w:r>
            <w:r>
              <w:rPr>
                <w:rFonts w:ascii="Verdana"/>
                <w:i/>
                <w:color w:val="0563C1"/>
                <w:spacing w:val="-1"/>
                <w:w w:val="94"/>
                <w:u w:val="single" w:color="0563C1"/>
              </w:rPr>
              <w:t>s</w:t>
            </w:r>
            <w:r>
              <w:rPr>
                <w:rFonts w:ascii="Verdana"/>
                <w:i/>
                <w:color w:val="0563C1"/>
                <w:spacing w:val="-1"/>
                <w:w w:val="46"/>
                <w:u w:val="single" w:color="0563C1"/>
              </w:rPr>
              <w:t>:</w:t>
            </w:r>
            <w:r>
              <w:rPr>
                <w:rFonts w:ascii="Verdana"/>
                <w:i/>
                <w:color w:val="0563C1"/>
                <w:spacing w:val="-1"/>
                <w:w w:val="74"/>
                <w:u w:val="single" w:color="0563C1"/>
              </w:rPr>
              <w:t>//</w:t>
            </w:r>
            <w:r>
              <w:rPr>
                <w:rFonts w:ascii="Verdana"/>
                <w:i/>
                <w:color w:val="0563C1"/>
                <w:spacing w:val="-1"/>
                <w:w w:val="109"/>
                <w:u w:val="single" w:color="0563C1"/>
              </w:rPr>
              <w:t>p</w:t>
            </w:r>
            <w:r>
              <w:rPr>
                <w:rFonts w:ascii="Verdana"/>
                <w:i/>
                <w:color w:val="0563C1"/>
                <w:spacing w:val="-1"/>
                <w:w w:val="94"/>
                <w:u w:val="single" w:color="0563C1"/>
              </w:rPr>
              <w:t>r</w:t>
            </w:r>
            <w:r>
              <w:rPr>
                <w:rFonts w:ascii="Verdana"/>
                <w:i/>
                <w:color w:val="0563C1"/>
                <w:spacing w:val="-1"/>
                <w:w w:val="95"/>
                <w:u w:val="single" w:color="0563C1"/>
              </w:rPr>
              <w:t>oj</w:t>
            </w:r>
            <w:r>
              <w:rPr>
                <w:rFonts w:ascii="Verdana"/>
                <w:i/>
                <w:color w:val="0563C1"/>
                <w:spacing w:val="-1"/>
                <w:w w:val="101"/>
                <w:u w:val="single" w:color="0563C1"/>
              </w:rPr>
              <w:t>e</w:t>
            </w:r>
            <w:r>
              <w:rPr>
                <w:rFonts w:ascii="Verdana"/>
                <w:i/>
                <w:color w:val="0563C1"/>
                <w:spacing w:val="-1"/>
                <w:w w:val="108"/>
                <w:u w:val="single" w:color="0563C1"/>
              </w:rPr>
              <w:t>c</w:t>
            </w:r>
            <w:r>
              <w:rPr>
                <w:rFonts w:ascii="Verdana"/>
                <w:i/>
                <w:color w:val="0563C1"/>
                <w:spacing w:val="-1"/>
                <w:w w:val="103"/>
                <w:u w:val="single" w:color="0563C1"/>
              </w:rPr>
              <w:t>t</w:t>
            </w:r>
            <w:r>
              <w:rPr>
                <w:rFonts w:ascii="Verdana"/>
                <w:i/>
                <w:color w:val="0563C1"/>
                <w:spacing w:val="-1"/>
                <w:w w:val="98"/>
                <w:u w:val="single" w:color="0563C1"/>
              </w:rPr>
              <w:t>l</w:t>
            </w:r>
            <w:r>
              <w:rPr>
                <w:rFonts w:ascii="Verdana"/>
                <w:i/>
                <w:color w:val="0563C1"/>
                <w:spacing w:val="-1"/>
                <w:w w:val="107"/>
                <w:u w:val="single" w:color="0563C1"/>
              </w:rPr>
              <w:t>om</w:t>
            </w:r>
            <w:r>
              <w:rPr>
                <w:rFonts w:ascii="Verdana"/>
                <w:i/>
                <w:color w:val="0563C1"/>
                <w:spacing w:val="-1"/>
                <w:w w:val="109"/>
                <w:u w:val="single" w:color="0563C1"/>
              </w:rPr>
              <w:t>b</w:t>
            </w:r>
            <w:r>
              <w:rPr>
                <w:rFonts w:ascii="Verdana"/>
                <w:i/>
                <w:color w:val="0563C1"/>
                <w:spacing w:val="-1"/>
                <w:w w:val="92"/>
                <w:u w:val="single" w:color="0563C1"/>
              </w:rPr>
              <w:t>ok.</w:t>
            </w:r>
            <w:r>
              <w:rPr>
                <w:rFonts w:ascii="Verdana"/>
                <w:i/>
                <w:color w:val="0563C1"/>
                <w:spacing w:val="-1"/>
                <w:w w:val="99"/>
                <w:u w:val="single" w:color="0563C1"/>
              </w:rPr>
              <w:t>or</w:t>
            </w:r>
            <w:r>
              <w:rPr>
                <w:rFonts w:ascii="Verdana"/>
                <w:i/>
                <w:color w:val="0563C1"/>
                <w:spacing w:val="-1"/>
                <w:w w:val="99"/>
              </w:rPr>
              <w:t xml:space="preserve"> </w:t>
            </w:r>
            <w:r>
              <w:rPr>
                <w:rFonts w:ascii="Verdana"/>
                <w:i/>
                <w:color w:val="0563C1"/>
                <w:u w:val="single" w:color="0563C1"/>
              </w:rPr>
              <w:t>g/#</w:t>
            </w:r>
          </w:p>
        </w:tc>
        <w:tc>
          <w:tcPr>
            <w:tcW w:w="3749" w:type="dxa"/>
          </w:tcPr>
          <w:p w14:paraId="788B6323" w14:textId="77777777" w:rsidR="007A6B89" w:rsidRDefault="00000000">
            <w:pPr>
              <w:pStyle w:val="TableParagraph"/>
              <w:spacing w:before="98"/>
              <w:ind w:right="71"/>
            </w:pPr>
            <w:r>
              <w:rPr>
                <w:color w:val="374151"/>
                <w:shd w:val="clear" w:color="auto" w:fill="F7F7F8"/>
              </w:rPr>
              <w:t>Simplifier le développement en</w:t>
            </w:r>
            <w:r>
              <w:rPr>
                <w:color w:val="374151"/>
                <w:spacing w:val="1"/>
              </w:rPr>
              <w:t xml:space="preserve"> </w:t>
            </w:r>
            <w:r>
              <w:rPr>
                <w:color w:val="374151"/>
                <w:shd w:val="clear" w:color="auto" w:fill="F7F7F8"/>
              </w:rPr>
              <w:t xml:space="preserve">réduisant le code </w:t>
            </w:r>
            <w:proofErr w:type="spellStart"/>
            <w:r>
              <w:rPr>
                <w:color w:val="374151"/>
                <w:shd w:val="clear" w:color="auto" w:fill="F7F7F8"/>
              </w:rPr>
              <w:t>boilerplate</w:t>
            </w:r>
            <w:proofErr w:type="spellEnd"/>
            <w:r>
              <w:rPr>
                <w:color w:val="374151"/>
                <w:shd w:val="clear" w:color="auto" w:fill="F7F7F8"/>
              </w:rPr>
              <w:t xml:space="preserve"> grâce à</w:t>
            </w:r>
            <w:r>
              <w:rPr>
                <w:color w:val="374151"/>
                <w:spacing w:val="-58"/>
              </w:rPr>
              <w:t xml:space="preserve"> </w:t>
            </w:r>
            <w:r>
              <w:rPr>
                <w:color w:val="374151"/>
                <w:shd w:val="clear" w:color="auto" w:fill="F7F7F8"/>
              </w:rPr>
              <w:t>des annotations, notamment pour la</w:t>
            </w:r>
            <w:r>
              <w:rPr>
                <w:color w:val="374151"/>
                <w:spacing w:val="-58"/>
              </w:rPr>
              <w:t xml:space="preserve"> </w:t>
            </w:r>
            <w:r>
              <w:rPr>
                <w:color w:val="374151"/>
                <w:shd w:val="clear" w:color="auto" w:fill="F7F7F8"/>
              </w:rPr>
              <w:t>génération automatique des getters,</w:t>
            </w:r>
            <w:r>
              <w:rPr>
                <w:color w:val="374151"/>
                <w:spacing w:val="-59"/>
              </w:rPr>
              <w:t xml:space="preserve"> </w:t>
            </w:r>
            <w:r>
              <w:rPr>
                <w:color w:val="374151"/>
                <w:shd w:val="clear" w:color="auto" w:fill="F7F7F8"/>
              </w:rPr>
              <w:t>setters</w:t>
            </w:r>
            <w:r>
              <w:rPr>
                <w:color w:val="374151"/>
                <w:spacing w:val="-2"/>
                <w:shd w:val="clear" w:color="auto" w:fill="F7F7F8"/>
              </w:rPr>
              <w:t xml:space="preserve"> </w:t>
            </w:r>
            <w:r>
              <w:rPr>
                <w:color w:val="374151"/>
                <w:shd w:val="clear" w:color="auto" w:fill="F7F7F8"/>
              </w:rPr>
              <w:t>et</w:t>
            </w:r>
            <w:r>
              <w:rPr>
                <w:color w:val="374151"/>
                <w:spacing w:val="-1"/>
                <w:shd w:val="clear" w:color="auto" w:fill="F7F7F8"/>
              </w:rPr>
              <w:t xml:space="preserve"> </w:t>
            </w:r>
            <w:r>
              <w:rPr>
                <w:color w:val="374151"/>
                <w:shd w:val="clear" w:color="auto" w:fill="F7F7F8"/>
              </w:rPr>
              <w:t>constructeurs</w:t>
            </w:r>
          </w:p>
        </w:tc>
      </w:tr>
    </w:tbl>
    <w:p w14:paraId="0CD1F50F" w14:textId="77777777" w:rsidR="007A6B89" w:rsidRDefault="007A6B89">
      <w:pPr>
        <w:pStyle w:val="Corpsdetexte"/>
        <w:spacing w:before="6"/>
        <w:rPr>
          <w:i w:val="0"/>
          <w:sz w:val="25"/>
        </w:rPr>
      </w:pPr>
    </w:p>
    <w:p w14:paraId="6DB2ED8E" w14:textId="77777777" w:rsidR="007A6B89" w:rsidRDefault="00000000">
      <w:pPr>
        <w:pStyle w:val="Titre3"/>
        <w:spacing w:line="276" w:lineRule="auto"/>
        <w:ind w:right="378"/>
      </w:pPr>
      <w:r>
        <w:rPr>
          <w:color w:val="374151"/>
          <w:shd w:val="clear" w:color="auto" w:fill="F7F7F8"/>
        </w:rPr>
        <w:t>Le choix de Java et Spring Boot permet de bénéficier d'un langage de programmation</w:t>
      </w:r>
      <w:r>
        <w:rPr>
          <w:color w:val="374151"/>
          <w:spacing w:val="1"/>
        </w:rPr>
        <w:t xml:space="preserve"> </w:t>
      </w:r>
      <w:r>
        <w:rPr>
          <w:color w:val="374151"/>
          <w:shd w:val="clear" w:color="auto" w:fill="F7F7F8"/>
        </w:rPr>
        <w:t xml:space="preserve">robuste et populaire, ainsi que d'un </w:t>
      </w:r>
      <w:proofErr w:type="spellStart"/>
      <w:r>
        <w:rPr>
          <w:color w:val="374151"/>
          <w:shd w:val="clear" w:color="auto" w:fill="F7F7F8"/>
        </w:rPr>
        <w:t>framework</w:t>
      </w:r>
      <w:proofErr w:type="spellEnd"/>
      <w:r>
        <w:rPr>
          <w:color w:val="374151"/>
          <w:shd w:val="clear" w:color="auto" w:fill="F7F7F8"/>
        </w:rPr>
        <w:t xml:space="preserve"> léger et efficace pour le développement</w:t>
      </w:r>
      <w:r>
        <w:rPr>
          <w:color w:val="374151"/>
          <w:spacing w:val="1"/>
        </w:rPr>
        <w:t xml:space="preserve"> </w:t>
      </w:r>
      <w:r>
        <w:rPr>
          <w:color w:val="374151"/>
          <w:shd w:val="clear" w:color="auto" w:fill="F7F7F8"/>
        </w:rPr>
        <w:t>d'applications web. L'intégration de Spring Security offre une solution complète pour la</w:t>
      </w:r>
      <w:r>
        <w:rPr>
          <w:color w:val="374151"/>
          <w:spacing w:val="1"/>
        </w:rPr>
        <w:t xml:space="preserve"> </w:t>
      </w:r>
      <w:r>
        <w:rPr>
          <w:color w:val="374151"/>
          <w:shd w:val="clear" w:color="auto" w:fill="F7F7F8"/>
        </w:rPr>
        <w:t>gestion de l'authentification et de l'autorisation, assurant la sécurité des données et des</w:t>
      </w:r>
      <w:r>
        <w:rPr>
          <w:color w:val="374151"/>
          <w:spacing w:val="1"/>
        </w:rPr>
        <w:t xml:space="preserve"> </w:t>
      </w:r>
      <w:r>
        <w:rPr>
          <w:color w:val="374151"/>
          <w:shd w:val="clear" w:color="auto" w:fill="F7F7F8"/>
        </w:rPr>
        <w:t>accès.</w:t>
      </w:r>
      <w:r>
        <w:rPr>
          <w:color w:val="374151"/>
          <w:spacing w:val="-4"/>
          <w:shd w:val="clear" w:color="auto" w:fill="F7F7F8"/>
        </w:rPr>
        <w:t xml:space="preserve"> </w:t>
      </w:r>
      <w:r>
        <w:rPr>
          <w:color w:val="374151"/>
          <w:shd w:val="clear" w:color="auto" w:fill="F7F7F8"/>
        </w:rPr>
        <w:t>L'utilisation</w:t>
      </w:r>
      <w:r>
        <w:rPr>
          <w:color w:val="374151"/>
          <w:spacing w:val="-4"/>
          <w:shd w:val="clear" w:color="auto" w:fill="F7F7F8"/>
        </w:rPr>
        <w:t xml:space="preserve"> </w:t>
      </w:r>
      <w:r>
        <w:rPr>
          <w:color w:val="374151"/>
          <w:shd w:val="clear" w:color="auto" w:fill="F7F7F8"/>
        </w:rPr>
        <w:t>de</w:t>
      </w:r>
      <w:r>
        <w:rPr>
          <w:color w:val="374151"/>
          <w:spacing w:val="-4"/>
          <w:shd w:val="clear" w:color="auto" w:fill="F7F7F8"/>
        </w:rPr>
        <w:t xml:space="preserve"> </w:t>
      </w:r>
      <w:r>
        <w:rPr>
          <w:color w:val="374151"/>
          <w:shd w:val="clear" w:color="auto" w:fill="F7F7F8"/>
        </w:rPr>
        <w:t>JWT</w:t>
      </w:r>
      <w:r>
        <w:rPr>
          <w:color w:val="374151"/>
          <w:spacing w:val="-3"/>
          <w:shd w:val="clear" w:color="auto" w:fill="F7F7F8"/>
        </w:rPr>
        <w:t xml:space="preserve"> </w:t>
      </w:r>
      <w:r>
        <w:rPr>
          <w:color w:val="374151"/>
          <w:shd w:val="clear" w:color="auto" w:fill="F7F7F8"/>
        </w:rPr>
        <w:t>(JSON</w:t>
      </w:r>
      <w:r>
        <w:rPr>
          <w:color w:val="374151"/>
          <w:spacing w:val="-4"/>
          <w:shd w:val="clear" w:color="auto" w:fill="F7F7F8"/>
        </w:rPr>
        <w:t xml:space="preserve"> </w:t>
      </w:r>
      <w:r>
        <w:rPr>
          <w:color w:val="374151"/>
          <w:shd w:val="clear" w:color="auto" w:fill="F7F7F8"/>
        </w:rPr>
        <w:t>Web</w:t>
      </w:r>
      <w:r>
        <w:rPr>
          <w:color w:val="374151"/>
          <w:spacing w:val="-4"/>
          <w:shd w:val="clear" w:color="auto" w:fill="F7F7F8"/>
        </w:rPr>
        <w:t xml:space="preserve"> </w:t>
      </w:r>
      <w:proofErr w:type="spellStart"/>
      <w:r>
        <w:rPr>
          <w:color w:val="374151"/>
          <w:shd w:val="clear" w:color="auto" w:fill="F7F7F8"/>
        </w:rPr>
        <w:t>Tokens</w:t>
      </w:r>
      <w:proofErr w:type="spellEnd"/>
      <w:r>
        <w:rPr>
          <w:color w:val="374151"/>
          <w:shd w:val="clear" w:color="auto" w:fill="F7F7F8"/>
        </w:rPr>
        <w:t>)</w:t>
      </w:r>
      <w:r>
        <w:rPr>
          <w:color w:val="374151"/>
          <w:spacing w:val="-3"/>
          <w:shd w:val="clear" w:color="auto" w:fill="F7F7F8"/>
        </w:rPr>
        <w:t xml:space="preserve"> </w:t>
      </w:r>
      <w:r>
        <w:rPr>
          <w:color w:val="374151"/>
          <w:shd w:val="clear" w:color="auto" w:fill="F7F7F8"/>
        </w:rPr>
        <w:t>permet</w:t>
      </w:r>
      <w:r>
        <w:rPr>
          <w:color w:val="374151"/>
          <w:spacing w:val="-4"/>
          <w:shd w:val="clear" w:color="auto" w:fill="F7F7F8"/>
        </w:rPr>
        <w:t xml:space="preserve"> </w:t>
      </w:r>
      <w:r>
        <w:rPr>
          <w:color w:val="374151"/>
          <w:shd w:val="clear" w:color="auto" w:fill="F7F7F8"/>
        </w:rPr>
        <w:t>une</w:t>
      </w:r>
      <w:r>
        <w:rPr>
          <w:color w:val="374151"/>
          <w:spacing w:val="-4"/>
          <w:shd w:val="clear" w:color="auto" w:fill="F7F7F8"/>
        </w:rPr>
        <w:t xml:space="preserve"> </w:t>
      </w:r>
      <w:r>
        <w:rPr>
          <w:color w:val="374151"/>
          <w:shd w:val="clear" w:color="auto" w:fill="F7F7F8"/>
        </w:rPr>
        <w:t>authentification</w:t>
      </w:r>
      <w:r>
        <w:rPr>
          <w:color w:val="374151"/>
          <w:spacing w:val="-3"/>
          <w:shd w:val="clear" w:color="auto" w:fill="F7F7F8"/>
        </w:rPr>
        <w:t xml:space="preserve"> </w:t>
      </w:r>
      <w:r>
        <w:rPr>
          <w:color w:val="374151"/>
          <w:shd w:val="clear" w:color="auto" w:fill="F7F7F8"/>
        </w:rPr>
        <w:t>basée</w:t>
      </w:r>
      <w:r>
        <w:rPr>
          <w:color w:val="374151"/>
          <w:spacing w:val="-4"/>
          <w:shd w:val="clear" w:color="auto" w:fill="F7F7F8"/>
        </w:rPr>
        <w:t xml:space="preserve"> </w:t>
      </w:r>
      <w:r>
        <w:rPr>
          <w:color w:val="374151"/>
          <w:shd w:val="clear" w:color="auto" w:fill="F7F7F8"/>
        </w:rPr>
        <w:t>sur</w:t>
      </w:r>
      <w:r>
        <w:rPr>
          <w:color w:val="374151"/>
          <w:spacing w:val="-4"/>
          <w:shd w:val="clear" w:color="auto" w:fill="F7F7F8"/>
        </w:rPr>
        <w:t xml:space="preserve"> </w:t>
      </w:r>
      <w:r>
        <w:rPr>
          <w:color w:val="374151"/>
          <w:shd w:val="clear" w:color="auto" w:fill="F7F7F8"/>
        </w:rPr>
        <w:t>des</w:t>
      </w:r>
    </w:p>
    <w:p w14:paraId="045047C4" w14:textId="77777777" w:rsidR="007A6B89" w:rsidRDefault="007A6B89">
      <w:pPr>
        <w:spacing w:line="276" w:lineRule="auto"/>
        <w:sectPr w:rsidR="007A6B89">
          <w:pgSz w:w="11900" w:h="16840"/>
          <w:pgMar w:top="1580" w:right="1300" w:bottom="280" w:left="1340" w:header="720" w:footer="720" w:gutter="0"/>
          <w:cols w:space="720"/>
        </w:sectPr>
      </w:pPr>
    </w:p>
    <w:p w14:paraId="16DDE254" w14:textId="77777777" w:rsidR="007A6B89" w:rsidRDefault="00000000">
      <w:pPr>
        <w:pStyle w:val="Titre3"/>
        <w:spacing w:before="84" w:line="276" w:lineRule="auto"/>
        <w:ind w:right="759"/>
      </w:pPr>
      <w:proofErr w:type="gramStart"/>
      <w:r>
        <w:rPr>
          <w:color w:val="374151"/>
          <w:shd w:val="clear" w:color="auto" w:fill="F7F7F8"/>
        </w:rPr>
        <w:lastRenderedPageBreak/>
        <w:t>jetons</w:t>
      </w:r>
      <w:proofErr w:type="gramEnd"/>
      <w:r>
        <w:rPr>
          <w:color w:val="374151"/>
          <w:shd w:val="clear" w:color="auto" w:fill="F7F7F8"/>
        </w:rPr>
        <w:t xml:space="preserve"> sécurisés et évolutifs. L'intégration avec MySQL en tant que base de données</w:t>
      </w:r>
      <w:r>
        <w:rPr>
          <w:color w:val="374151"/>
          <w:spacing w:val="1"/>
        </w:rPr>
        <w:t xml:space="preserve"> </w:t>
      </w:r>
      <w:r>
        <w:rPr>
          <w:color w:val="374151"/>
          <w:shd w:val="clear" w:color="auto" w:fill="F7F7F8"/>
        </w:rPr>
        <w:t>relationnelle offre une gestion fiable et performante des données. Enfin, l'utilisation de</w:t>
      </w:r>
      <w:r>
        <w:rPr>
          <w:color w:val="374151"/>
          <w:spacing w:val="-58"/>
        </w:rPr>
        <w:t xml:space="preserve"> </w:t>
      </w:r>
      <w:r>
        <w:rPr>
          <w:color w:val="374151"/>
          <w:shd w:val="clear" w:color="auto" w:fill="F7F7F8"/>
        </w:rPr>
        <w:t xml:space="preserve">Lombok facilite le développement en réduisant le code </w:t>
      </w:r>
      <w:proofErr w:type="spellStart"/>
      <w:r>
        <w:rPr>
          <w:color w:val="374151"/>
          <w:shd w:val="clear" w:color="auto" w:fill="F7F7F8"/>
        </w:rPr>
        <w:t>boilerplate</w:t>
      </w:r>
      <w:proofErr w:type="spellEnd"/>
      <w:r>
        <w:rPr>
          <w:color w:val="374151"/>
          <w:shd w:val="clear" w:color="auto" w:fill="F7F7F8"/>
        </w:rPr>
        <w:t xml:space="preserve"> et en améliorant la</w:t>
      </w:r>
      <w:r>
        <w:rPr>
          <w:color w:val="374151"/>
          <w:spacing w:val="1"/>
        </w:rPr>
        <w:t xml:space="preserve"> </w:t>
      </w:r>
      <w:r>
        <w:rPr>
          <w:color w:val="374151"/>
          <w:shd w:val="clear" w:color="auto" w:fill="F7F7F8"/>
        </w:rPr>
        <w:t>lisibilité</w:t>
      </w:r>
      <w:r>
        <w:rPr>
          <w:color w:val="374151"/>
          <w:spacing w:val="-2"/>
          <w:shd w:val="clear" w:color="auto" w:fill="F7F7F8"/>
        </w:rPr>
        <w:t xml:space="preserve"> </w:t>
      </w:r>
      <w:r>
        <w:rPr>
          <w:color w:val="374151"/>
          <w:shd w:val="clear" w:color="auto" w:fill="F7F7F8"/>
        </w:rPr>
        <w:t>et</w:t>
      </w:r>
      <w:r>
        <w:rPr>
          <w:color w:val="374151"/>
          <w:spacing w:val="-1"/>
          <w:shd w:val="clear" w:color="auto" w:fill="F7F7F8"/>
        </w:rPr>
        <w:t xml:space="preserve"> </w:t>
      </w:r>
      <w:r>
        <w:rPr>
          <w:color w:val="374151"/>
          <w:shd w:val="clear" w:color="auto" w:fill="F7F7F8"/>
        </w:rPr>
        <w:t>la</w:t>
      </w:r>
      <w:r>
        <w:rPr>
          <w:color w:val="374151"/>
          <w:spacing w:val="-1"/>
          <w:shd w:val="clear" w:color="auto" w:fill="F7F7F8"/>
        </w:rPr>
        <w:t xml:space="preserve"> </w:t>
      </w:r>
      <w:r>
        <w:rPr>
          <w:color w:val="374151"/>
          <w:shd w:val="clear" w:color="auto" w:fill="F7F7F8"/>
        </w:rPr>
        <w:t>maintenabilité</w:t>
      </w:r>
      <w:r>
        <w:rPr>
          <w:color w:val="374151"/>
          <w:spacing w:val="-1"/>
          <w:shd w:val="clear" w:color="auto" w:fill="F7F7F8"/>
        </w:rPr>
        <w:t xml:space="preserve"> </w:t>
      </w:r>
      <w:r>
        <w:rPr>
          <w:color w:val="374151"/>
          <w:shd w:val="clear" w:color="auto" w:fill="F7F7F8"/>
        </w:rPr>
        <w:t>du</w:t>
      </w:r>
      <w:r>
        <w:rPr>
          <w:color w:val="374151"/>
          <w:spacing w:val="-1"/>
          <w:shd w:val="clear" w:color="auto" w:fill="F7F7F8"/>
        </w:rPr>
        <w:t xml:space="preserve"> </w:t>
      </w:r>
      <w:r>
        <w:rPr>
          <w:color w:val="374151"/>
          <w:shd w:val="clear" w:color="auto" w:fill="F7F7F8"/>
        </w:rPr>
        <w:t>code</w:t>
      </w:r>
      <w:r>
        <w:rPr>
          <w:color w:val="374151"/>
        </w:rPr>
        <w:t>.</w:t>
      </w:r>
    </w:p>
    <w:p w14:paraId="594065DD" w14:textId="77777777" w:rsidR="007A6B89" w:rsidRDefault="007A6B89">
      <w:pPr>
        <w:spacing w:before="3"/>
        <w:rPr>
          <w:sz w:val="23"/>
        </w:rPr>
      </w:pPr>
    </w:p>
    <w:p w14:paraId="1690B5B7" w14:textId="77777777" w:rsidR="007A6B89" w:rsidRDefault="00000000">
      <w:pPr>
        <w:pStyle w:val="Titre2"/>
      </w:pPr>
      <w:r>
        <w:rPr>
          <w:color w:val="434343"/>
          <w:w w:val="105"/>
        </w:rPr>
        <w:t>FRONTEND</w:t>
      </w:r>
    </w:p>
    <w:p w14:paraId="4897EC92" w14:textId="77777777" w:rsidR="007A6B89" w:rsidRDefault="007A6B89">
      <w:pPr>
        <w:pStyle w:val="Corpsdetexte"/>
        <w:spacing w:before="10"/>
        <w:rPr>
          <w:i w:val="0"/>
          <w:sz w:val="7"/>
        </w:rPr>
      </w:pPr>
    </w:p>
    <w:tbl>
      <w:tblPr>
        <w:tblStyle w:val="TableNormal"/>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00"/>
        <w:gridCol w:w="2909"/>
        <w:gridCol w:w="3706"/>
      </w:tblGrid>
      <w:tr w:rsidR="007A6B89" w14:paraId="1457EFEA" w14:textId="77777777">
        <w:trPr>
          <w:trHeight w:val="1002"/>
        </w:trPr>
        <w:tc>
          <w:tcPr>
            <w:tcW w:w="2400" w:type="dxa"/>
            <w:shd w:val="clear" w:color="auto" w:fill="EFEFEF"/>
          </w:tcPr>
          <w:p w14:paraId="075B74A2" w14:textId="77777777" w:rsidR="007A6B89" w:rsidRDefault="00000000">
            <w:pPr>
              <w:pStyle w:val="TableParagraph"/>
              <w:ind w:left="310"/>
              <w:rPr>
                <w:rFonts w:ascii="Verdana"/>
              </w:rPr>
            </w:pPr>
            <w:proofErr w:type="gramStart"/>
            <w:r>
              <w:rPr>
                <w:rFonts w:ascii="Verdana"/>
              </w:rPr>
              <w:t>choix</w:t>
            </w:r>
            <w:proofErr w:type="gramEnd"/>
            <w:r>
              <w:rPr>
                <w:rFonts w:ascii="Verdana"/>
                <w:spacing w:val="4"/>
              </w:rPr>
              <w:t xml:space="preserve"> </w:t>
            </w:r>
            <w:r>
              <w:rPr>
                <w:rFonts w:ascii="Verdana"/>
              </w:rPr>
              <w:t>technique</w:t>
            </w:r>
          </w:p>
        </w:tc>
        <w:tc>
          <w:tcPr>
            <w:tcW w:w="2909" w:type="dxa"/>
            <w:shd w:val="clear" w:color="auto" w:fill="EFEFEF"/>
          </w:tcPr>
          <w:p w14:paraId="5A962B4A" w14:textId="77777777" w:rsidR="007A6B89" w:rsidRDefault="00000000">
            <w:pPr>
              <w:pStyle w:val="TableParagraph"/>
              <w:ind w:left="281" w:right="257" w:hanging="1"/>
              <w:jc w:val="center"/>
              <w:rPr>
                <w:rFonts w:ascii="Verdana"/>
              </w:rPr>
            </w:pPr>
            <w:proofErr w:type="gramStart"/>
            <w:r>
              <w:rPr>
                <w:rFonts w:ascii="Verdana"/>
                <w:w w:val="95"/>
              </w:rPr>
              <w:t>lien</w:t>
            </w:r>
            <w:proofErr w:type="gramEnd"/>
            <w:r>
              <w:rPr>
                <w:rFonts w:ascii="Verdana"/>
                <w:w w:val="95"/>
              </w:rPr>
              <w:t xml:space="preserve"> vers le site / la</w:t>
            </w:r>
            <w:r>
              <w:rPr>
                <w:rFonts w:ascii="Verdana"/>
                <w:spacing w:val="1"/>
                <w:w w:val="95"/>
              </w:rPr>
              <w:t xml:space="preserve"> </w:t>
            </w:r>
            <w:r>
              <w:rPr>
                <w:rFonts w:ascii="Verdana"/>
              </w:rPr>
              <w:t>documentation</w:t>
            </w:r>
            <w:r>
              <w:rPr>
                <w:rFonts w:ascii="Verdana"/>
                <w:spacing w:val="10"/>
              </w:rPr>
              <w:t xml:space="preserve"> </w:t>
            </w:r>
            <w:r>
              <w:rPr>
                <w:rFonts w:ascii="Verdana"/>
              </w:rPr>
              <w:t>/</w:t>
            </w:r>
            <w:r>
              <w:rPr>
                <w:rFonts w:ascii="Verdana"/>
                <w:spacing w:val="12"/>
              </w:rPr>
              <w:t xml:space="preserve"> </w:t>
            </w:r>
            <w:r>
              <w:rPr>
                <w:rFonts w:ascii="Verdana"/>
              </w:rPr>
              <w:t>une</w:t>
            </w:r>
            <w:r>
              <w:rPr>
                <w:rFonts w:ascii="Verdana"/>
                <w:spacing w:val="-74"/>
              </w:rPr>
              <w:t xml:space="preserve"> </w:t>
            </w:r>
            <w:r>
              <w:rPr>
                <w:rFonts w:ascii="Verdana"/>
              </w:rPr>
              <w:t>ressource</w:t>
            </w:r>
          </w:p>
        </w:tc>
        <w:tc>
          <w:tcPr>
            <w:tcW w:w="3706" w:type="dxa"/>
            <w:shd w:val="clear" w:color="auto" w:fill="EFEFEF"/>
          </w:tcPr>
          <w:p w14:paraId="4E0797D0" w14:textId="77777777" w:rsidR="007A6B89" w:rsidRDefault="00000000">
            <w:pPr>
              <w:pStyle w:val="TableParagraph"/>
              <w:ind w:left="1159"/>
              <w:rPr>
                <w:rFonts w:ascii="Verdana"/>
              </w:rPr>
            </w:pPr>
            <w:proofErr w:type="gramStart"/>
            <w:r>
              <w:rPr>
                <w:rFonts w:ascii="Verdana"/>
                <w:spacing w:val="-1"/>
                <w:w w:val="105"/>
              </w:rPr>
              <w:t>but</w:t>
            </w:r>
            <w:proofErr w:type="gramEnd"/>
            <w:r>
              <w:rPr>
                <w:rFonts w:ascii="Verdana"/>
                <w:spacing w:val="-24"/>
                <w:w w:val="105"/>
              </w:rPr>
              <w:t xml:space="preserve"> </w:t>
            </w:r>
            <w:r>
              <w:rPr>
                <w:rFonts w:ascii="Verdana"/>
                <w:spacing w:val="-1"/>
                <w:w w:val="105"/>
              </w:rPr>
              <w:t>du</w:t>
            </w:r>
            <w:r>
              <w:rPr>
                <w:rFonts w:ascii="Verdana"/>
                <w:spacing w:val="-25"/>
                <w:w w:val="105"/>
              </w:rPr>
              <w:t xml:space="preserve"> </w:t>
            </w:r>
            <w:r>
              <w:rPr>
                <w:rFonts w:ascii="Verdana"/>
                <w:spacing w:val="-1"/>
                <w:w w:val="105"/>
              </w:rPr>
              <w:t>choix</w:t>
            </w:r>
          </w:p>
        </w:tc>
      </w:tr>
      <w:tr w:rsidR="007A6B89" w14:paraId="5BCA192B" w14:textId="77777777">
        <w:trPr>
          <w:trHeight w:val="4237"/>
        </w:trPr>
        <w:tc>
          <w:tcPr>
            <w:tcW w:w="2400" w:type="dxa"/>
          </w:tcPr>
          <w:p w14:paraId="0C9BA653" w14:textId="77777777" w:rsidR="007A6B89" w:rsidRDefault="00000000">
            <w:pPr>
              <w:pStyle w:val="TableParagraph"/>
              <w:spacing w:before="100"/>
              <w:rPr>
                <w:rFonts w:ascii="Arial MT"/>
              </w:rPr>
            </w:pPr>
            <w:proofErr w:type="spellStart"/>
            <w:r>
              <w:rPr>
                <w:rFonts w:ascii="Arial MT"/>
              </w:rPr>
              <w:t>Angular</w:t>
            </w:r>
            <w:proofErr w:type="spellEnd"/>
          </w:p>
        </w:tc>
        <w:tc>
          <w:tcPr>
            <w:tcW w:w="2909" w:type="dxa"/>
          </w:tcPr>
          <w:p w14:paraId="4A48681D" w14:textId="77777777" w:rsidR="007A6B89" w:rsidRDefault="00000000">
            <w:pPr>
              <w:pStyle w:val="TableParagraph"/>
              <w:rPr>
                <w:rFonts w:ascii="Verdana"/>
                <w:i/>
              </w:rPr>
            </w:pPr>
            <w:r>
              <w:rPr>
                <w:rFonts w:ascii="Verdana"/>
                <w:i/>
                <w:color w:val="0563C1"/>
                <w:spacing w:val="-1"/>
                <w:w w:val="105"/>
                <w:u w:val="single" w:color="0563C1"/>
              </w:rPr>
              <w:t>ht</w:t>
            </w:r>
            <w:r>
              <w:rPr>
                <w:rFonts w:ascii="Verdana"/>
                <w:i/>
                <w:color w:val="0563C1"/>
                <w:spacing w:val="-1"/>
                <w:w w:val="103"/>
                <w:u w:val="single" w:color="0563C1"/>
              </w:rPr>
              <w:t>t</w:t>
            </w:r>
            <w:r>
              <w:rPr>
                <w:rFonts w:ascii="Verdana"/>
                <w:i/>
                <w:color w:val="0563C1"/>
                <w:spacing w:val="-1"/>
                <w:w w:val="109"/>
                <w:u w:val="single" w:color="0563C1"/>
              </w:rPr>
              <w:t>p</w:t>
            </w:r>
            <w:r>
              <w:rPr>
                <w:rFonts w:ascii="Verdana"/>
                <w:i/>
                <w:color w:val="0563C1"/>
                <w:spacing w:val="-1"/>
                <w:w w:val="94"/>
                <w:u w:val="single" w:color="0563C1"/>
              </w:rPr>
              <w:t>s</w:t>
            </w:r>
            <w:r>
              <w:rPr>
                <w:rFonts w:ascii="Verdana"/>
                <w:i/>
                <w:color w:val="0563C1"/>
                <w:spacing w:val="-1"/>
                <w:w w:val="46"/>
                <w:u w:val="single" w:color="0563C1"/>
              </w:rPr>
              <w:t>:</w:t>
            </w:r>
            <w:r>
              <w:rPr>
                <w:rFonts w:ascii="Verdana"/>
                <w:i/>
                <w:color w:val="0563C1"/>
                <w:spacing w:val="-1"/>
                <w:w w:val="74"/>
                <w:u w:val="single" w:color="0563C1"/>
              </w:rPr>
              <w:t>//</w:t>
            </w:r>
            <w:r>
              <w:rPr>
                <w:rFonts w:ascii="Verdana"/>
                <w:i/>
                <w:color w:val="0563C1"/>
                <w:spacing w:val="-1"/>
                <w:w w:val="113"/>
                <w:u w:val="single" w:color="0563C1"/>
              </w:rPr>
              <w:t>a</w:t>
            </w:r>
            <w:r>
              <w:rPr>
                <w:rFonts w:ascii="Verdana"/>
                <w:i/>
                <w:color w:val="0563C1"/>
                <w:spacing w:val="-1"/>
                <w:w w:val="107"/>
                <w:u w:val="single" w:color="0563C1"/>
              </w:rPr>
              <w:t>ngul</w:t>
            </w:r>
            <w:r>
              <w:rPr>
                <w:rFonts w:ascii="Verdana"/>
                <w:i/>
                <w:color w:val="0563C1"/>
                <w:spacing w:val="-1"/>
                <w:w w:val="113"/>
                <w:u w:val="single" w:color="0563C1"/>
              </w:rPr>
              <w:t>a</w:t>
            </w:r>
            <w:r>
              <w:rPr>
                <w:rFonts w:ascii="Verdana"/>
                <w:i/>
                <w:color w:val="0563C1"/>
                <w:spacing w:val="-1"/>
                <w:w w:val="94"/>
                <w:u w:val="single" w:color="0563C1"/>
              </w:rPr>
              <w:t>r</w:t>
            </w:r>
            <w:r>
              <w:rPr>
                <w:rFonts w:ascii="Verdana"/>
                <w:i/>
                <w:color w:val="0563C1"/>
                <w:spacing w:val="-1"/>
                <w:w w:val="58"/>
                <w:u w:val="single" w:color="0563C1"/>
              </w:rPr>
              <w:t>.</w:t>
            </w:r>
            <w:r>
              <w:rPr>
                <w:rFonts w:ascii="Verdana"/>
                <w:i/>
                <w:color w:val="0563C1"/>
                <w:spacing w:val="-1"/>
                <w:w w:val="98"/>
                <w:u w:val="single" w:color="0563C1"/>
              </w:rPr>
              <w:t>i</w:t>
            </w:r>
            <w:r>
              <w:rPr>
                <w:rFonts w:ascii="Verdana"/>
                <w:i/>
                <w:color w:val="0563C1"/>
                <w:spacing w:val="-1"/>
                <w:w w:val="90"/>
                <w:u w:val="single" w:color="0563C1"/>
              </w:rPr>
              <w:t>o/</w:t>
            </w:r>
          </w:p>
        </w:tc>
        <w:tc>
          <w:tcPr>
            <w:tcW w:w="3706" w:type="dxa"/>
          </w:tcPr>
          <w:p w14:paraId="56CEEF95" w14:textId="77777777" w:rsidR="007A6B89" w:rsidRDefault="00000000">
            <w:pPr>
              <w:pStyle w:val="TableParagraph"/>
              <w:spacing w:before="100" w:line="276" w:lineRule="auto"/>
              <w:ind w:right="76"/>
              <w:rPr>
                <w:rFonts w:ascii="Arial MT" w:hAnsi="Arial MT"/>
              </w:rPr>
            </w:pPr>
            <w:r>
              <w:rPr>
                <w:rFonts w:ascii="Arial MT" w:hAnsi="Arial MT"/>
              </w:rPr>
              <w:t>Le choix d'</w:t>
            </w:r>
            <w:proofErr w:type="spellStart"/>
            <w:r>
              <w:rPr>
                <w:rFonts w:ascii="Arial MT" w:hAnsi="Arial MT"/>
              </w:rPr>
              <w:t>Angular</w:t>
            </w:r>
            <w:proofErr w:type="spellEnd"/>
            <w:r>
              <w:rPr>
                <w:rFonts w:ascii="Arial MT" w:hAnsi="Arial MT"/>
              </w:rPr>
              <w:t xml:space="preserve"> permet de</w:t>
            </w:r>
            <w:r>
              <w:rPr>
                <w:rFonts w:ascii="Arial MT" w:hAnsi="Arial MT"/>
                <w:spacing w:val="1"/>
              </w:rPr>
              <w:t xml:space="preserve"> </w:t>
            </w:r>
            <w:r>
              <w:rPr>
                <w:rFonts w:ascii="Arial MT" w:hAnsi="Arial MT"/>
              </w:rPr>
              <w:t>développer des applications web</w:t>
            </w:r>
            <w:r>
              <w:rPr>
                <w:rFonts w:ascii="Arial MT" w:hAnsi="Arial MT"/>
                <w:spacing w:val="1"/>
              </w:rPr>
              <w:t xml:space="preserve"> </w:t>
            </w:r>
            <w:r>
              <w:rPr>
                <w:rFonts w:ascii="Arial MT" w:hAnsi="Arial MT"/>
              </w:rPr>
              <w:t xml:space="preserve">riches et interactives. </w:t>
            </w:r>
            <w:proofErr w:type="spellStart"/>
            <w:r>
              <w:rPr>
                <w:rFonts w:ascii="Arial MT" w:hAnsi="Arial MT"/>
              </w:rPr>
              <w:t>Angular</w:t>
            </w:r>
            <w:proofErr w:type="spellEnd"/>
            <w:r>
              <w:rPr>
                <w:rFonts w:ascii="Arial MT" w:hAnsi="Arial MT"/>
              </w:rPr>
              <w:t xml:space="preserve"> offre</w:t>
            </w:r>
            <w:r>
              <w:rPr>
                <w:rFonts w:ascii="Arial MT" w:hAnsi="Arial MT"/>
                <w:spacing w:val="1"/>
              </w:rPr>
              <w:t xml:space="preserve"> </w:t>
            </w:r>
            <w:r>
              <w:rPr>
                <w:rFonts w:ascii="Arial MT" w:hAnsi="Arial MT"/>
              </w:rPr>
              <w:t>une architecture solide basée sur</w:t>
            </w:r>
            <w:r>
              <w:rPr>
                <w:rFonts w:ascii="Arial MT" w:hAnsi="Arial MT"/>
                <w:spacing w:val="1"/>
              </w:rPr>
              <w:t xml:space="preserve"> </w:t>
            </w:r>
            <w:r>
              <w:rPr>
                <w:rFonts w:ascii="Arial MT" w:hAnsi="Arial MT"/>
              </w:rPr>
              <w:t>des composants réutilisables,</w:t>
            </w:r>
            <w:r>
              <w:rPr>
                <w:rFonts w:ascii="Arial MT" w:hAnsi="Arial MT"/>
                <w:spacing w:val="1"/>
              </w:rPr>
              <w:t xml:space="preserve"> </w:t>
            </w:r>
            <w:r>
              <w:rPr>
                <w:rFonts w:ascii="Arial MT" w:hAnsi="Arial MT"/>
              </w:rPr>
              <w:t>facilite la manipulation du DOM, et</w:t>
            </w:r>
            <w:r>
              <w:rPr>
                <w:rFonts w:ascii="Arial MT" w:hAnsi="Arial MT"/>
                <w:spacing w:val="1"/>
              </w:rPr>
              <w:t xml:space="preserve"> </w:t>
            </w:r>
            <w:r>
              <w:rPr>
                <w:rFonts w:ascii="Arial MT" w:hAnsi="Arial MT"/>
              </w:rPr>
              <w:t>fournit des fonctionnalités avancées</w:t>
            </w:r>
            <w:r>
              <w:rPr>
                <w:rFonts w:ascii="Arial MT" w:hAnsi="Arial MT"/>
                <w:spacing w:val="-60"/>
              </w:rPr>
              <w:t xml:space="preserve"> </w:t>
            </w:r>
            <w:r>
              <w:rPr>
                <w:rFonts w:ascii="Arial MT" w:hAnsi="Arial MT"/>
              </w:rPr>
              <w:t>telles que le routage, la gestion des</w:t>
            </w:r>
            <w:r>
              <w:rPr>
                <w:rFonts w:ascii="Arial MT" w:hAnsi="Arial MT"/>
                <w:spacing w:val="-59"/>
              </w:rPr>
              <w:t xml:space="preserve"> </w:t>
            </w:r>
            <w:r>
              <w:rPr>
                <w:rFonts w:ascii="Arial MT" w:hAnsi="Arial MT"/>
              </w:rPr>
              <w:t>formulaires, et la communication</w:t>
            </w:r>
            <w:r>
              <w:rPr>
                <w:rFonts w:ascii="Arial MT" w:hAnsi="Arial MT"/>
                <w:spacing w:val="1"/>
              </w:rPr>
              <w:t xml:space="preserve"> </w:t>
            </w:r>
            <w:r>
              <w:rPr>
                <w:rFonts w:ascii="Arial MT" w:hAnsi="Arial MT"/>
              </w:rPr>
              <w:t>avec</w:t>
            </w:r>
            <w:r>
              <w:rPr>
                <w:rFonts w:ascii="Arial MT" w:hAnsi="Arial MT"/>
                <w:spacing w:val="-2"/>
              </w:rPr>
              <w:t xml:space="preserve"> </w:t>
            </w:r>
            <w:r>
              <w:rPr>
                <w:rFonts w:ascii="Arial MT" w:hAnsi="Arial MT"/>
              </w:rPr>
              <w:t>les</w:t>
            </w:r>
            <w:r>
              <w:rPr>
                <w:rFonts w:ascii="Arial MT" w:hAnsi="Arial MT"/>
                <w:spacing w:val="-1"/>
              </w:rPr>
              <w:t xml:space="preserve"> </w:t>
            </w:r>
            <w:r>
              <w:rPr>
                <w:rFonts w:ascii="Arial MT" w:hAnsi="Arial MT"/>
              </w:rPr>
              <w:t>API.</w:t>
            </w:r>
          </w:p>
        </w:tc>
      </w:tr>
      <w:tr w:rsidR="007A6B89" w14:paraId="0E929D5B" w14:textId="77777777">
        <w:trPr>
          <w:trHeight w:val="1544"/>
        </w:trPr>
        <w:tc>
          <w:tcPr>
            <w:tcW w:w="2400" w:type="dxa"/>
          </w:tcPr>
          <w:p w14:paraId="733471FE" w14:textId="77777777" w:rsidR="007A6B89" w:rsidRDefault="00000000">
            <w:pPr>
              <w:pStyle w:val="TableParagraph"/>
              <w:spacing w:before="98"/>
            </w:pPr>
            <w:proofErr w:type="spellStart"/>
            <w:r>
              <w:rPr>
                <w:color w:val="374151"/>
                <w:shd w:val="clear" w:color="auto" w:fill="F7F7F8"/>
              </w:rPr>
              <w:t>Tailwind</w:t>
            </w:r>
            <w:proofErr w:type="spellEnd"/>
            <w:r>
              <w:rPr>
                <w:color w:val="374151"/>
                <w:spacing w:val="-4"/>
                <w:shd w:val="clear" w:color="auto" w:fill="F7F7F8"/>
              </w:rPr>
              <w:t xml:space="preserve"> </w:t>
            </w:r>
            <w:r>
              <w:rPr>
                <w:color w:val="374151"/>
                <w:shd w:val="clear" w:color="auto" w:fill="F7F7F8"/>
              </w:rPr>
              <w:t>CSS</w:t>
            </w:r>
          </w:p>
        </w:tc>
        <w:tc>
          <w:tcPr>
            <w:tcW w:w="2909" w:type="dxa"/>
          </w:tcPr>
          <w:p w14:paraId="3E060247" w14:textId="77777777" w:rsidR="007A6B89" w:rsidRDefault="00000000">
            <w:pPr>
              <w:pStyle w:val="TableParagraph"/>
              <w:rPr>
                <w:rFonts w:ascii="Verdana"/>
                <w:i/>
              </w:rPr>
            </w:pPr>
            <w:r>
              <w:rPr>
                <w:rFonts w:ascii="Verdana"/>
                <w:i/>
                <w:color w:val="0563C1"/>
                <w:spacing w:val="-1"/>
                <w:w w:val="105"/>
                <w:u w:val="single" w:color="0563C1"/>
              </w:rPr>
              <w:t>ht</w:t>
            </w:r>
            <w:r>
              <w:rPr>
                <w:rFonts w:ascii="Verdana"/>
                <w:i/>
                <w:color w:val="0563C1"/>
                <w:spacing w:val="-1"/>
                <w:w w:val="103"/>
                <w:u w:val="single" w:color="0563C1"/>
              </w:rPr>
              <w:t>t</w:t>
            </w:r>
            <w:r>
              <w:rPr>
                <w:rFonts w:ascii="Verdana"/>
                <w:i/>
                <w:color w:val="0563C1"/>
                <w:spacing w:val="-1"/>
                <w:w w:val="109"/>
                <w:u w:val="single" w:color="0563C1"/>
              </w:rPr>
              <w:t>p</w:t>
            </w:r>
            <w:r>
              <w:rPr>
                <w:rFonts w:ascii="Verdana"/>
                <w:i/>
                <w:color w:val="0563C1"/>
                <w:spacing w:val="-1"/>
                <w:w w:val="94"/>
                <w:u w:val="single" w:color="0563C1"/>
              </w:rPr>
              <w:t>s</w:t>
            </w:r>
            <w:r>
              <w:rPr>
                <w:rFonts w:ascii="Verdana"/>
                <w:i/>
                <w:color w:val="0563C1"/>
                <w:spacing w:val="-1"/>
                <w:w w:val="46"/>
                <w:u w:val="single" w:color="0563C1"/>
              </w:rPr>
              <w:t>:</w:t>
            </w:r>
            <w:r>
              <w:rPr>
                <w:rFonts w:ascii="Verdana"/>
                <w:i/>
                <w:color w:val="0563C1"/>
                <w:spacing w:val="-1"/>
                <w:w w:val="74"/>
                <w:u w:val="single" w:color="0563C1"/>
              </w:rPr>
              <w:t>//</w:t>
            </w:r>
            <w:r>
              <w:rPr>
                <w:rFonts w:ascii="Verdana"/>
                <w:i/>
                <w:color w:val="0563C1"/>
                <w:spacing w:val="-1"/>
                <w:w w:val="103"/>
                <w:u w:val="single" w:color="0563C1"/>
              </w:rPr>
              <w:t>t</w:t>
            </w:r>
            <w:r>
              <w:rPr>
                <w:rFonts w:ascii="Verdana"/>
                <w:i/>
                <w:color w:val="0563C1"/>
                <w:spacing w:val="-1"/>
                <w:w w:val="113"/>
                <w:u w:val="single" w:color="0563C1"/>
              </w:rPr>
              <w:t>a</w:t>
            </w:r>
            <w:r>
              <w:rPr>
                <w:rFonts w:ascii="Verdana"/>
                <w:i/>
                <w:color w:val="0563C1"/>
                <w:spacing w:val="-1"/>
                <w:w w:val="98"/>
                <w:u w:val="single" w:color="0563C1"/>
              </w:rPr>
              <w:t>il</w:t>
            </w:r>
            <w:r>
              <w:rPr>
                <w:rFonts w:ascii="Verdana"/>
                <w:i/>
                <w:color w:val="0563C1"/>
                <w:spacing w:val="-1"/>
                <w:w w:val="107"/>
                <w:u w:val="single" w:color="0563C1"/>
              </w:rPr>
              <w:t>w</w:t>
            </w:r>
            <w:r>
              <w:rPr>
                <w:rFonts w:ascii="Verdana"/>
                <w:i/>
                <w:color w:val="0563C1"/>
                <w:spacing w:val="-1"/>
                <w:w w:val="98"/>
                <w:u w:val="single" w:color="0563C1"/>
              </w:rPr>
              <w:t>i</w:t>
            </w:r>
            <w:r>
              <w:rPr>
                <w:rFonts w:ascii="Verdana"/>
                <w:i/>
                <w:color w:val="0563C1"/>
                <w:spacing w:val="-1"/>
                <w:w w:val="108"/>
                <w:u w:val="single" w:color="0563C1"/>
              </w:rPr>
              <w:t>ndc</w:t>
            </w:r>
            <w:r>
              <w:rPr>
                <w:rFonts w:ascii="Verdana"/>
                <w:i/>
                <w:color w:val="0563C1"/>
                <w:spacing w:val="-1"/>
                <w:w w:val="94"/>
                <w:u w:val="single" w:color="0563C1"/>
              </w:rPr>
              <w:t>ss</w:t>
            </w:r>
            <w:r>
              <w:rPr>
                <w:rFonts w:ascii="Verdana"/>
                <w:i/>
                <w:color w:val="0563C1"/>
                <w:spacing w:val="-1"/>
                <w:w w:val="58"/>
                <w:u w:val="single" w:color="0563C1"/>
              </w:rPr>
              <w:t>.</w:t>
            </w:r>
            <w:r>
              <w:rPr>
                <w:rFonts w:ascii="Verdana"/>
                <w:i/>
                <w:color w:val="0563C1"/>
                <w:spacing w:val="-1"/>
                <w:w w:val="108"/>
                <w:u w:val="single" w:color="0563C1"/>
              </w:rPr>
              <w:t>c</w:t>
            </w:r>
            <w:r>
              <w:rPr>
                <w:rFonts w:ascii="Verdana"/>
                <w:i/>
                <w:color w:val="0563C1"/>
                <w:spacing w:val="-1"/>
                <w:w w:val="107"/>
                <w:u w:val="single" w:color="0563C1"/>
              </w:rPr>
              <w:t>om</w:t>
            </w:r>
            <w:r>
              <w:rPr>
                <w:rFonts w:ascii="Verdana"/>
                <w:i/>
                <w:color w:val="0563C1"/>
                <w:w w:val="74"/>
                <w:u w:val="single" w:color="0563C1"/>
              </w:rPr>
              <w:t>/</w:t>
            </w:r>
          </w:p>
        </w:tc>
        <w:tc>
          <w:tcPr>
            <w:tcW w:w="3706" w:type="dxa"/>
          </w:tcPr>
          <w:p w14:paraId="079231F1" w14:textId="77777777" w:rsidR="007A6B89" w:rsidRDefault="00000000">
            <w:pPr>
              <w:pStyle w:val="TableParagraph"/>
              <w:spacing w:before="98" w:line="276" w:lineRule="auto"/>
              <w:ind w:right="455"/>
            </w:pPr>
            <w:r>
              <w:rPr>
                <w:color w:val="374151"/>
                <w:shd w:val="clear" w:color="auto" w:fill="F7F7F8"/>
              </w:rPr>
              <w:t>Une bibliothèque de styles pour</w:t>
            </w:r>
            <w:r>
              <w:rPr>
                <w:color w:val="374151"/>
                <w:spacing w:val="-58"/>
              </w:rPr>
              <w:t xml:space="preserve"> </w:t>
            </w:r>
            <w:r>
              <w:rPr>
                <w:color w:val="374151"/>
                <w:shd w:val="clear" w:color="auto" w:fill="F7F7F8"/>
              </w:rPr>
              <w:t>faciliter</w:t>
            </w:r>
            <w:r>
              <w:rPr>
                <w:color w:val="374151"/>
                <w:spacing w:val="-6"/>
                <w:shd w:val="clear" w:color="auto" w:fill="F7F7F8"/>
              </w:rPr>
              <w:t xml:space="preserve"> </w:t>
            </w:r>
            <w:r>
              <w:rPr>
                <w:color w:val="374151"/>
                <w:shd w:val="clear" w:color="auto" w:fill="F7F7F8"/>
              </w:rPr>
              <w:t>le</w:t>
            </w:r>
            <w:r>
              <w:rPr>
                <w:color w:val="374151"/>
                <w:spacing w:val="-5"/>
                <w:shd w:val="clear" w:color="auto" w:fill="F7F7F8"/>
              </w:rPr>
              <w:t xml:space="preserve"> </w:t>
            </w:r>
            <w:r>
              <w:rPr>
                <w:color w:val="374151"/>
                <w:shd w:val="clear" w:color="auto" w:fill="F7F7F8"/>
              </w:rPr>
              <w:t>développement</w:t>
            </w:r>
            <w:r>
              <w:rPr>
                <w:color w:val="374151"/>
                <w:spacing w:val="-5"/>
                <w:shd w:val="clear" w:color="auto" w:fill="F7F7F8"/>
              </w:rPr>
              <w:t xml:space="preserve"> </w:t>
            </w:r>
            <w:r>
              <w:rPr>
                <w:color w:val="374151"/>
                <w:shd w:val="clear" w:color="auto" w:fill="F7F7F8"/>
              </w:rPr>
              <w:t>d'une</w:t>
            </w:r>
            <w:r>
              <w:rPr>
                <w:color w:val="374151"/>
                <w:spacing w:val="-58"/>
              </w:rPr>
              <w:t xml:space="preserve"> </w:t>
            </w:r>
            <w:r>
              <w:rPr>
                <w:color w:val="374151"/>
                <w:shd w:val="clear" w:color="auto" w:fill="F7F7F8"/>
              </w:rPr>
              <w:t>interface utilisateur moderne et</w:t>
            </w:r>
            <w:r>
              <w:rPr>
                <w:color w:val="374151"/>
                <w:spacing w:val="1"/>
              </w:rPr>
              <w:t xml:space="preserve"> </w:t>
            </w:r>
            <w:r>
              <w:rPr>
                <w:color w:val="374151"/>
                <w:shd w:val="clear" w:color="auto" w:fill="F7F7F8"/>
              </w:rPr>
              <w:t>réactive</w:t>
            </w:r>
          </w:p>
        </w:tc>
      </w:tr>
      <w:tr w:rsidR="007A6B89" w14:paraId="738C37FD" w14:textId="77777777">
        <w:trPr>
          <w:trHeight w:val="1880"/>
        </w:trPr>
        <w:tc>
          <w:tcPr>
            <w:tcW w:w="2400" w:type="dxa"/>
          </w:tcPr>
          <w:p w14:paraId="49E6496D" w14:textId="47E528E2" w:rsidR="007A6B89" w:rsidRDefault="007A6B89">
            <w:pPr>
              <w:pStyle w:val="TableParagraph"/>
              <w:spacing w:before="98"/>
            </w:pPr>
          </w:p>
        </w:tc>
        <w:tc>
          <w:tcPr>
            <w:tcW w:w="2909" w:type="dxa"/>
          </w:tcPr>
          <w:p w14:paraId="229BA48E" w14:textId="3D7B8D36" w:rsidR="007A6B89" w:rsidRPr="006A0B83" w:rsidRDefault="007A6B89">
            <w:pPr>
              <w:pStyle w:val="TableParagraph"/>
              <w:ind w:right="82"/>
              <w:rPr>
                <w:rFonts w:ascii="Verdana"/>
                <w:i/>
              </w:rPr>
            </w:pPr>
          </w:p>
        </w:tc>
        <w:tc>
          <w:tcPr>
            <w:tcW w:w="3706" w:type="dxa"/>
          </w:tcPr>
          <w:p w14:paraId="480499C7" w14:textId="0EB47F12" w:rsidR="007A6B89" w:rsidRDefault="007A6B89">
            <w:pPr>
              <w:pStyle w:val="TableParagraph"/>
              <w:spacing w:before="98" w:line="276" w:lineRule="auto"/>
              <w:ind w:right="81"/>
            </w:pPr>
          </w:p>
        </w:tc>
      </w:tr>
    </w:tbl>
    <w:p w14:paraId="654CD6CD" w14:textId="77777777" w:rsidR="007A6B89" w:rsidRDefault="007A6B89">
      <w:pPr>
        <w:pStyle w:val="Corpsdetexte"/>
        <w:spacing w:before="8"/>
        <w:rPr>
          <w:i w:val="0"/>
          <w:sz w:val="17"/>
        </w:rPr>
      </w:pPr>
    </w:p>
    <w:p w14:paraId="4FD953E8" w14:textId="6689AC9C" w:rsidR="007A6B89" w:rsidRDefault="00000000">
      <w:pPr>
        <w:pStyle w:val="Titre3"/>
        <w:spacing w:before="101" w:line="276" w:lineRule="auto"/>
        <w:rPr>
          <w:color w:val="374151"/>
          <w:shd w:val="clear" w:color="auto" w:fill="F7F7F8"/>
        </w:rPr>
      </w:pPr>
      <w:proofErr w:type="spellStart"/>
      <w:r>
        <w:rPr>
          <w:color w:val="374151"/>
          <w:shd w:val="clear" w:color="auto" w:fill="F7F7F8"/>
        </w:rPr>
        <w:t>Angular</w:t>
      </w:r>
      <w:proofErr w:type="spellEnd"/>
      <w:r>
        <w:rPr>
          <w:color w:val="374151"/>
          <w:spacing w:val="-4"/>
          <w:shd w:val="clear" w:color="auto" w:fill="F7F7F8"/>
        </w:rPr>
        <w:t xml:space="preserve"> </w:t>
      </w:r>
      <w:r>
        <w:rPr>
          <w:color w:val="374151"/>
          <w:shd w:val="clear" w:color="auto" w:fill="F7F7F8"/>
        </w:rPr>
        <w:t>a</w:t>
      </w:r>
      <w:r>
        <w:rPr>
          <w:color w:val="374151"/>
          <w:spacing w:val="-3"/>
          <w:shd w:val="clear" w:color="auto" w:fill="F7F7F8"/>
        </w:rPr>
        <w:t xml:space="preserve"> </w:t>
      </w:r>
      <w:r>
        <w:rPr>
          <w:color w:val="374151"/>
          <w:shd w:val="clear" w:color="auto" w:fill="F7F7F8"/>
        </w:rPr>
        <w:t>été</w:t>
      </w:r>
      <w:r>
        <w:rPr>
          <w:color w:val="374151"/>
          <w:spacing w:val="-3"/>
          <w:shd w:val="clear" w:color="auto" w:fill="F7F7F8"/>
        </w:rPr>
        <w:t xml:space="preserve"> </w:t>
      </w:r>
      <w:r>
        <w:rPr>
          <w:color w:val="374151"/>
          <w:shd w:val="clear" w:color="auto" w:fill="F7F7F8"/>
        </w:rPr>
        <w:t>choisi</w:t>
      </w:r>
      <w:r>
        <w:rPr>
          <w:color w:val="374151"/>
          <w:spacing w:val="-3"/>
          <w:shd w:val="clear" w:color="auto" w:fill="F7F7F8"/>
        </w:rPr>
        <w:t xml:space="preserve"> </w:t>
      </w:r>
      <w:r>
        <w:rPr>
          <w:color w:val="374151"/>
          <w:shd w:val="clear" w:color="auto" w:fill="F7F7F8"/>
        </w:rPr>
        <w:t>pour</w:t>
      </w:r>
      <w:r>
        <w:rPr>
          <w:color w:val="374151"/>
          <w:spacing w:val="-3"/>
          <w:shd w:val="clear" w:color="auto" w:fill="F7F7F8"/>
        </w:rPr>
        <w:t xml:space="preserve"> </w:t>
      </w:r>
      <w:r>
        <w:rPr>
          <w:color w:val="374151"/>
          <w:shd w:val="clear" w:color="auto" w:fill="F7F7F8"/>
        </w:rPr>
        <w:t>son</w:t>
      </w:r>
      <w:r>
        <w:rPr>
          <w:color w:val="374151"/>
          <w:spacing w:val="-3"/>
          <w:shd w:val="clear" w:color="auto" w:fill="F7F7F8"/>
        </w:rPr>
        <w:t xml:space="preserve"> </w:t>
      </w:r>
      <w:r>
        <w:rPr>
          <w:color w:val="374151"/>
          <w:shd w:val="clear" w:color="auto" w:fill="F7F7F8"/>
        </w:rPr>
        <w:t>approche</w:t>
      </w:r>
      <w:r>
        <w:rPr>
          <w:color w:val="374151"/>
          <w:spacing w:val="-3"/>
          <w:shd w:val="clear" w:color="auto" w:fill="F7F7F8"/>
        </w:rPr>
        <w:t xml:space="preserve"> </w:t>
      </w:r>
      <w:r>
        <w:rPr>
          <w:color w:val="374151"/>
          <w:shd w:val="clear" w:color="auto" w:fill="F7F7F8"/>
        </w:rPr>
        <w:t>basée</w:t>
      </w:r>
      <w:r>
        <w:rPr>
          <w:color w:val="374151"/>
          <w:spacing w:val="-3"/>
          <w:shd w:val="clear" w:color="auto" w:fill="F7F7F8"/>
        </w:rPr>
        <w:t xml:space="preserve"> </w:t>
      </w:r>
      <w:r>
        <w:rPr>
          <w:color w:val="374151"/>
          <w:shd w:val="clear" w:color="auto" w:fill="F7F7F8"/>
        </w:rPr>
        <w:t>sur</w:t>
      </w:r>
      <w:r>
        <w:rPr>
          <w:color w:val="374151"/>
          <w:spacing w:val="-3"/>
          <w:shd w:val="clear" w:color="auto" w:fill="F7F7F8"/>
        </w:rPr>
        <w:t xml:space="preserve"> </w:t>
      </w:r>
      <w:r>
        <w:rPr>
          <w:color w:val="374151"/>
          <w:shd w:val="clear" w:color="auto" w:fill="F7F7F8"/>
        </w:rPr>
        <w:t>les</w:t>
      </w:r>
      <w:r>
        <w:rPr>
          <w:color w:val="374151"/>
          <w:spacing w:val="-3"/>
          <w:shd w:val="clear" w:color="auto" w:fill="F7F7F8"/>
        </w:rPr>
        <w:t xml:space="preserve"> </w:t>
      </w:r>
      <w:r>
        <w:rPr>
          <w:color w:val="374151"/>
          <w:shd w:val="clear" w:color="auto" w:fill="F7F7F8"/>
        </w:rPr>
        <w:t>composants</w:t>
      </w:r>
      <w:r>
        <w:rPr>
          <w:color w:val="374151"/>
          <w:spacing w:val="-3"/>
          <w:shd w:val="clear" w:color="auto" w:fill="F7F7F8"/>
        </w:rPr>
        <w:t xml:space="preserve"> </w:t>
      </w:r>
      <w:r>
        <w:rPr>
          <w:color w:val="374151"/>
          <w:shd w:val="clear" w:color="auto" w:fill="F7F7F8"/>
        </w:rPr>
        <w:t>qui</w:t>
      </w:r>
      <w:r>
        <w:rPr>
          <w:color w:val="374151"/>
          <w:spacing w:val="-3"/>
          <w:shd w:val="clear" w:color="auto" w:fill="F7F7F8"/>
        </w:rPr>
        <w:t xml:space="preserve"> </w:t>
      </w:r>
      <w:r>
        <w:rPr>
          <w:color w:val="374151"/>
          <w:shd w:val="clear" w:color="auto" w:fill="F7F7F8"/>
        </w:rPr>
        <w:t>permet</w:t>
      </w:r>
      <w:r>
        <w:rPr>
          <w:color w:val="374151"/>
          <w:spacing w:val="-3"/>
          <w:shd w:val="clear" w:color="auto" w:fill="F7F7F8"/>
        </w:rPr>
        <w:t xml:space="preserve"> </w:t>
      </w:r>
      <w:r>
        <w:rPr>
          <w:color w:val="374151"/>
          <w:shd w:val="clear" w:color="auto" w:fill="F7F7F8"/>
        </w:rPr>
        <w:t>de</w:t>
      </w:r>
      <w:r>
        <w:rPr>
          <w:color w:val="374151"/>
          <w:spacing w:val="-3"/>
          <w:shd w:val="clear" w:color="auto" w:fill="F7F7F8"/>
        </w:rPr>
        <w:t xml:space="preserve"> </w:t>
      </w:r>
      <w:r>
        <w:rPr>
          <w:color w:val="374151"/>
          <w:shd w:val="clear" w:color="auto" w:fill="F7F7F8"/>
        </w:rPr>
        <w:t>développer</w:t>
      </w:r>
      <w:r>
        <w:rPr>
          <w:color w:val="374151"/>
          <w:spacing w:val="-58"/>
        </w:rPr>
        <w:t xml:space="preserve"> </w:t>
      </w:r>
      <w:r>
        <w:rPr>
          <w:color w:val="374151"/>
          <w:shd w:val="clear" w:color="auto" w:fill="F7F7F8"/>
        </w:rPr>
        <w:t xml:space="preserve">des applications modulaires et évolutives. </w:t>
      </w:r>
      <w:proofErr w:type="spellStart"/>
      <w:r>
        <w:rPr>
          <w:color w:val="374151"/>
          <w:shd w:val="clear" w:color="auto" w:fill="F7F7F8"/>
        </w:rPr>
        <w:t>Tailwind</w:t>
      </w:r>
      <w:proofErr w:type="spellEnd"/>
      <w:r>
        <w:rPr>
          <w:color w:val="374151"/>
          <w:shd w:val="clear" w:color="auto" w:fill="F7F7F8"/>
        </w:rPr>
        <w:t xml:space="preserve"> CSS a été sélectionné pour son approche</w:t>
      </w:r>
      <w:r>
        <w:rPr>
          <w:color w:val="374151"/>
          <w:spacing w:val="-58"/>
        </w:rPr>
        <w:t xml:space="preserve"> </w:t>
      </w:r>
      <w:r>
        <w:rPr>
          <w:color w:val="374151"/>
          <w:shd w:val="clear" w:color="auto" w:fill="F7F7F8"/>
        </w:rPr>
        <w:t xml:space="preserve">utility-first qui offre une grande flexibilité dans la création de styles. </w:t>
      </w:r>
    </w:p>
    <w:p w14:paraId="55C35015" w14:textId="77777777" w:rsidR="005E455F" w:rsidRDefault="005E455F">
      <w:pPr>
        <w:pStyle w:val="Titre3"/>
        <w:spacing w:before="101" w:line="276" w:lineRule="auto"/>
        <w:rPr>
          <w:color w:val="374151"/>
          <w:shd w:val="clear" w:color="auto" w:fill="F7F7F8"/>
        </w:rPr>
      </w:pPr>
    </w:p>
    <w:p w14:paraId="3005DC9A" w14:textId="77777777" w:rsidR="005E455F" w:rsidRDefault="005E455F">
      <w:pPr>
        <w:pStyle w:val="Titre3"/>
        <w:spacing w:before="101" w:line="276" w:lineRule="auto"/>
        <w:rPr>
          <w:color w:val="374151"/>
          <w:shd w:val="clear" w:color="auto" w:fill="F7F7F8"/>
        </w:rPr>
      </w:pPr>
    </w:p>
    <w:p w14:paraId="74C58FB8" w14:textId="77777777" w:rsidR="005E455F" w:rsidRDefault="005E455F">
      <w:pPr>
        <w:pStyle w:val="Titre3"/>
        <w:spacing w:before="101" w:line="276" w:lineRule="auto"/>
        <w:rPr>
          <w:color w:val="374151"/>
          <w:shd w:val="clear" w:color="auto" w:fill="F7F7F8"/>
        </w:rPr>
      </w:pPr>
    </w:p>
    <w:p w14:paraId="38BE9293" w14:textId="77777777" w:rsidR="005E455F" w:rsidRDefault="005E455F">
      <w:pPr>
        <w:pStyle w:val="Titre3"/>
        <w:spacing w:before="101" w:line="276" w:lineRule="auto"/>
        <w:rPr>
          <w:color w:val="374151"/>
          <w:shd w:val="clear" w:color="auto" w:fill="F7F7F8"/>
        </w:rPr>
      </w:pPr>
    </w:p>
    <w:p w14:paraId="4EEEF996" w14:textId="77777777" w:rsidR="005E455F" w:rsidRDefault="005E455F">
      <w:pPr>
        <w:pStyle w:val="Titre3"/>
        <w:spacing w:before="101" w:line="276" w:lineRule="auto"/>
        <w:rPr>
          <w:color w:val="374151"/>
          <w:shd w:val="clear" w:color="auto" w:fill="F7F7F8"/>
        </w:rPr>
      </w:pPr>
    </w:p>
    <w:p w14:paraId="269F8107" w14:textId="77777777" w:rsidR="005E455F" w:rsidRDefault="005E455F">
      <w:pPr>
        <w:pStyle w:val="Titre3"/>
        <w:spacing w:before="101" w:line="276" w:lineRule="auto"/>
        <w:rPr>
          <w:color w:val="374151"/>
          <w:shd w:val="clear" w:color="auto" w:fill="F7F7F8"/>
        </w:rPr>
      </w:pPr>
    </w:p>
    <w:p w14:paraId="5277E746" w14:textId="47C69040" w:rsidR="005E455F" w:rsidRPr="005E455F" w:rsidRDefault="005E455F" w:rsidP="005E455F">
      <w:pPr>
        <w:pStyle w:val="Titre2"/>
        <w:rPr>
          <w:color w:val="434343"/>
          <w:w w:val="105"/>
        </w:rPr>
      </w:pPr>
      <w:r w:rsidRPr="005E455F">
        <w:rPr>
          <w:color w:val="434343"/>
          <w:w w:val="105"/>
        </w:rPr>
        <w:lastRenderedPageBreak/>
        <w:t>Architecture Frontend</w:t>
      </w:r>
    </w:p>
    <w:tbl>
      <w:tblPr>
        <w:tblStyle w:val="TableNormal"/>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00"/>
        <w:gridCol w:w="2909"/>
        <w:gridCol w:w="3706"/>
      </w:tblGrid>
      <w:tr w:rsidR="005E455F" w14:paraId="0506A425" w14:textId="77777777" w:rsidTr="009829DD">
        <w:trPr>
          <w:trHeight w:val="1544"/>
        </w:trPr>
        <w:tc>
          <w:tcPr>
            <w:tcW w:w="2400" w:type="dxa"/>
          </w:tcPr>
          <w:p w14:paraId="02E2E7DA" w14:textId="77777777" w:rsidR="005E455F" w:rsidRDefault="005E455F" w:rsidP="009829DD">
            <w:pPr>
              <w:pStyle w:val="TableParagraph"/>
              <w:spacing w:before="100"/>
              <w:rPr>
                <w:rFonts w:ascii="Arial MT"/>
              </w:rPr>
            </w:pPr>
            <w:proofErr w:type="spellStart"/>
            <w:r>
              <w:rPr>
                <w:rFonts w:ascii="Arial MT"/>
              </w:rPr>
              <w:t>Angular</w:t>
            </w:r>
            <w:proofErr w:type="spellEnd"/>
            <w:r>
              <w:rPr>
                <w:rFonts w:ascii="Arial MT"/>
                <w:spacing w:val="-4"/>
              </w:rPr>
              <w:t xml:space="preserve"> </w:t>
            </w:r>
            <w:r>
              <w:rPr>
                <w:rFonts w:ascii="Arial MT"/>
              </w:rPr>
              <w:t>Router</w:t>
            </w:r>
          </w:p>
        </w:tc>
        <w:tc>
          <w:tcPr>
            <w:tcW w:w="2909" w:type="dxa"/>
          </w:tcPr>
          <w:p w14:paraId="55E54985" w14:textId="77777777" w:rsidR="005E455F" w:rsidRDefault="005E455F" w:rsidP="009829DD">
            <w:pPr>
              <w:pStyle w:val="TableParagraph"/>
              <w:ind w:right="79"/>
              <w:rPr>
                <w:rFonts w:ascii="Verdana"/>
                <w:i/>
              </w:rPr>
            </w:pPr>
            <w:r>
              <w:rPr>
                <w:rFonts w:ascii="Verdana"/>
                <w:i/>
                <w:color w:val="0563C1"/>
                <w:spacing w:val="-1"/>
                <w:w w:val="105"/>
                <w:u w:val="single" w:color="0563C1"/>
              </w:rPr>
              <w:t>ht</w:t>
            </w:r>
            <w:r>
              <w:rPr>
                <w:rFonts w:ascii="Verdana"/>
                <w:i/>
                <w:color w:val="0563C1"/>
                <w:spacing w:val="-1"/>
                <w:w w:val="103"/>
                <w:u w:val="single" w:color="0563C1"/>
              </w:rPr>
              <w:t>t</w:t>
            </w:r>
            <w:r>
              <w:rPr>
                <w:rFonts w:ascii="Verdana"/>
                <w:i/>
                <w:color w:val="0563C1"/>
                <w:spacing w:val="-1"/>
                <w:w w:val="109"/>
                <w:u w:val="single" w:color="0563C1"/>
              </w:rPr>
              <w:t>p</w:t>
            </w:r>
            <w:r>
              <w:rPr>
                <w:rFonts w:ascii="Verdana"/>
                <w:i/>
                <w:color w:val="0563C1"/>
                <w:spacing w:val="-1"/>
                <w:w w:val="94"/>
                <w:u w:val="single" w:color="0563C1"/>
              </w:rPr>
              <w:t>s</w:t>
            </w:r>
            <w:r>
              <w:rPr>
                <w:rFonts w:ascii="Verdana"/>
                <w:i/>
                <w:color w:val="0563C1"/>
                <w:spacing w:val="-1"/>
                <w:w w:val="46"/>
                <w:u w:val="single" w:color="0563C1"/>
              </w:rPr>
              <w:t>:</w:t>
            </w:r>
            <w:r>
              <w:rPr>
                <w:rFonts w:ascii="Verdana"/>
                <w:i/>
                <w:color w:val="0563C1"/>
                <w:spacing w:val="-1"/>
                <w:w w:val="74"/>
                <w:u w:val="single" w:color="0563C1"/>
              </w:rPr>
              <w:t>//</w:t>
            </w:r>
            <w:r>
              <w:rPr>
                <w:rFonts w:ascii="Verdana"/>
                <w:i/>
                <w:color w:val="0563C1"/>
                <w:spacing w:val="-1"/>
                <w:w w:val="113"/>
                <w:u w:val="single" w:color="0563C1"/>
              </w:rPr>
              <w:t>a</w:t>
            </w:r>
            <w:r>
              <w:rPr>
                <w:rFonts w:ascii="Verdana"/>
                <w:i/>
                <w:color w:val="0563C1"/>
                <w:spacing w:val="-1"/>
                <w:w w:val="107"/>
                <w:u w:val="single" w:color="0563C1"/>
              </w:rPr>
              <w:t>ngul</w:t>
            </w:r>
            <w:r>
              <w:rPr>
                <w:rFonts w:ascii="Verdana"/>
                <w:i/>
                <w:color w:val="0563C1"/>
                <w:spacing w:val="-1"/>
                <w:w w:val="113"/>
                <w:u w:val="single" w:color="0563C1"/>
              </w:rPr>
              <w:t>a</w:t>
            </w:r>
            <w:r>
              <w:rPr>
                <w:rFonts w:ascii="Verdana"/>
                <w:i/>
                <w:color w:val="0563C1"/>
                <w:spacing w:val="-1"/>
                <w:w w:val="94"/>
                <w:u w:val="single" w:color="0563C1"/>
              </w:rPr>
              <w:t>r</w:t>
            </w:r>
            <w:r>
              <w:rPr>
                <w:rFonts w:ascii="Verdana"/>
                <w:i/>
                <w:color w:val="0563C1"/>
                <w:spacing w:val="-1"/>
                <w:w w:val="58"/>
                <w:u w:val="single" w:color="0563C1"/>
              </w:rPr>
              <w:t>.</w:t>
            </w:r>
            <w:r>
              <w:rPr>
                <w:rFonts w:ascii="Verdana"/>
                <w:i/>
                <w:color w:val="0563C1"/>
                <w:spacing w:val="-1"/>
                <w:w w:val="98"/>
                <w:u w:val="single" w:color="0563C1"/>
              </w:rPr>
              <w:t>i</w:t>
            </w:r>
            <w:r>
              <w:rPr>
                <w:rFonts w:ascii="Verdana"/>
                <w:i/>
                <w:color w:val="0563C1"/>
                <w:spacing w:val="-1"/>
                <w:w w:val="90"/>
                <w:u w:val="single" w:color="0563C1"/>
              </w:rPr>
              <w:t>o/</w:t>
            </w:r>
            <w:r>
              <w:rPr>
                <w:rFonts w:ascii="Verdana"/>
                <w:i/>
                <w:color w:val="0563C1"/>
                <w:spacing w:val="-1"/>
                <w:w w:val="106"/>
                <w:u w:val="single" w:color="0563C1"/>
              </w:rPr>
              <w:t>gui</w:t>
            </w:r>
            <w:r>
              <w:rPr>
                <w:rFonts w:ascii="Verdana"/>
                <w:i/>
                <w:color w:val="0563C1"/>
                <w:spacing w:val="-1"/>
                <w:w w:val="109"/>
                <w:u w:val="single" w:color="0563C1"/>
              </w:rPr>
              <w:t>d</w:t>
            </w:r>
            <w:r>
              <w:rPr>
                <w:rFonts w:ascii="Verdana"/>
                <w:i/>
                <w:color w:val="0563C1"/>
                <w:spacing w:val="-1"/>
                <w:w w:val="101"/>
                <w:u w:val="single" w:color="0563C1"/>
              </w:rPr>
              <w:t>e</w:t>
            </w:r>
            <w:r>
              <w:rPr>
                <w:rFonts w:ascii="Verdana"/>
                <w:i/>
                <w:color w:val="0563C1"/>
                <w:w w:val="74"/>
                <w:u w:val="single" w:color="0563C1"/>
              </w:rPr>
              <w:t>/</w:t>
            </w:r>
            <w:r>
              <w:rPr>
                <w:rFonts w:ascii="Verdana"/>
                <w:i/>
                <w:color w:val="0563C1"/>
                <w:w w:val="74"/>
              </w:rPr>
              <w:t xml:space="preserve"> </w:t>
            </w:r>
            <w:r>
              <w:rPr>
                <w:rFonts w:ascii="Verdana"/>
                <w:i/>
                <w:color w:val="0563C1"/>
                <w:u w:val="single" w:color="0563C1"/>
              </w:rPr>
              <w:t>router</w:t>
            </w:r>
          </w:p>
        </w:tc>
        <w:tc>
          <w:tcPr>
            <w:tcW w:w="3706" w:type="dxa"/>
          </w:tcPr>
          <w:p w14:paraId="58425D6B" w14:textId="77777777" w:rsidR="005E455F" w:rsidRDefault="005E455F" w:rsidP="009829DD">
            <w:pPr>
              <w:pStyle w:val="TableParagraph"/>
              <w:spacing w:before="98" w:line="276" w:lineRule="auto"/>
              <w:ind w:right="96"/>
            </w:pPr>
            <w:r>
              <w:rPr>
                <w:color w:val="374151"/>
                <w:shd w:val="clear" w:color="auto" w:fill="F7F7F8"/>
              </w:rPr>
              <w:t>Gérer la navigation entre les pages</w:t>
            </w:r>
            <w:r>
              <w:rPr>
                <w:color w:val="374151"/>
                <w:spacing w:val="1"/>
              </w:rPr>
              <w:t xml:space="preserve"> </w:t>
            </w:r>
            <w:r>
              <w:rPr>
                <w:color w:val="374151"/>
                <w:shd w:val="clear" w:color="auto" w:fill="F7F7F8"/>
              </w:rPr>
              <w:t>de</w:t>
            </w:r>
            <w:r>
              <w:rPr>
                <w:color w:val="374151"/>
                <w:spacing w:val="-4"/>
                <w:shd w:val="clear" w:color="auto" w:fill="F7F7F8"/>
              </w:rPr>
              <w:t xml:space="preserve"> </w:t>
            </w:r>
            <w:r>
              <w:rPr>
                <w:color w:val="374151"/>
                <w:shd w:val="clear" w:color="auto" w:fill="F7F7F8"/>
              </w:rPr>
              <w:t>l'application</w:t>
            </w:r>
            <w:r>
              <w:rPr>
                <w:color w:val="374151"/>
                <w:spacing w:val="-4"/>
                <w:shd w:val="clear" w:color="auto" w:fill="F7F7F8"/>
              </w:rPr>
              <w:t xml:space="preserve"> </w:t>
            </w:r>
            <w:r>
              <w:rPr>
                <w:color w:val="374151"/>
                <w:shd w:val="clear" w:color="auto" w:fill="F7F7F8"/>
              </w:rPr>
              <w:t>de</w:t>
            </w:r>
            <w:r>
              <w:rPr>
                <w:color w:val="374151"/>
                <w:spacing w:val="-4"/>
                <w:shd w:val="clear" w:color="auto" w:fill="F7F7F8"/>
              </w:rPr>
              <w:t xml:space="preserve"> </w:t>
            </w:r>
            <w:r>
              <w:rPr>
                <w:color w:val="374151"/>
                <w:shd w:val="clear" w:color="auto" w:fill="F7F7F8"/>
              </w:rPr>
              <w:t>manière</w:t>
            </w:r>
            <w:r>
              <w:rPr>
                <w:color w:val="374151"/>
                <w:spacing w:val="-4"/>
                <w:shd w:val="clear" w:color="auto" w:fill="F7F7F8"/>
              </w:rPr>
              <w:t xml:space="preserve"> </w:t>
            </w:r>
            <w:r>
              <w:rPr>
                <w:color w:val="374151"/>
                <w:shd w:val="clear" w:color="auto" w:fill="F7F7F8"/>
              </w:rPr>
              <w:t>fluide</w:t>
            </w:r>
            <w:r>
              <w:rPr>
                <w:color w:val="374151"/>
                <w:spacing w:val="-4"/>
                <w:shd w:val="clear" w:color="auto" w:fill="F7F7F8"/>
              </w:rPr>
              <w:t xml:space="preserve"> </w:t>
            </w:r>
            <w:r>
              <w:rPr>
                <w:color w:val="374151"/>
                <w:shd w:val="clear" w:color="auto" w:fill="F7F7F8"/>
              </w:rPr>
              <w:t>et</w:t>
            </w:r>
            <w:r>
              <w:rPr>
                <w:color w:val="374151"/>
                <w:spacing w:val="-57"/>
              </w:rPr>
              <w:t xml:space="preserve"> </w:t>
            </w:r>
            <w:r>
              <w:rPr>
                <w:color w:val="374151"/>
                <w:shd w:val="clear" w:color="auto" w:fill="F7F7F8"/>
              </w:rPr>
              <w:t>maintenir une expérience utilisateur</w:t>
            </w:r>
            <w:r>
              <w:rPr>
                <w:color w:val="374151"/>
                <w:spacing w:val="-58"/>
              </w:rPr>
              <w:t xml:space="preserve"> </w:t>
            </w:r>
            <w:r>
              <w:rPr>
                <w:color w:val="374151"/>
                <w:shd w:val="clear" w:color="auto" w:fill="F7F7F8"/>
              </w:rPr>
              <w:t>cohérente</w:t>
            </w:r>
          </w:p>
        </w:tc>
      </w:tr>
      <w:tr w:rsidR="005E455F" w14:paraId="2E27C004" w14:textId="77777777" w:rsidTr="009829DD">
        <w:trPr>
          <w:trHeight w:val="1208"/>
        </w:trPr>
        <w:tc>
          <w:tcPr>
            <w:tcW w:w="2400" w:type="dxa"/>
          </w:tcPr>
          <w:p w14:paraId="6AD3E3D9" w14:textId="77777777" w:rsidR="005E455F" w:rsidRDefault="005E455F" w:rsidP="009829DD">
            <w:pPr>
              <w:pStyle w:val="TableParagraph"/>
              <w:spacing w:before="98"/>
            </w:pPr>
            <w:proofErr w:type="spellStart"/>
            <w:r>
              <w:rPr>
                <w:color w:val="374151"/>
                <w:shd w:val="clear" w:color="auto" w:fill="F7F7F8"/>
              </w:rPr>
              <w:t>Guards</w:t>
            </w:r>
            <w:proofErr w:type="spellEnd"/>
            <w:r>
              <w:rPr>
                <w:color w:val="374151"/>
                <w:spacing w:val="-4"/>
                <w:shd w:val="clear" w:color="auto" w:fill="F7F7F8"/>
              </w:rPr>
              <w:t xml:space="preserve"> </w:t>
            </w:r>
            <w:r>
              <w:rPr>
                <w:color w:val="374151"/>
                <w:shd w:val="clear" w:color="auto" w:fill="F7F7F8"/>
              </w:rPr>
              <w:t>(route</w:t>
            </w:r>
            <w:r>
              <w:rPr>
                <w:color w:val="374151"/>
                <w:spacing w:val="-4"/>
                <w:shd w:val="clear" w:color="auto" w:fill="F7F7F8"/>
              </w:rPr>
              <w:t xml:space="preserve"> </w:t>
            </w:r>
            <w:proofErr w:type="spellStart"/>
            <w:r>
              <w:rPr>
                <w:color w:val="374151"/>
                <w:shd w:val="clear" w:color="auto" w:fill="F7F7F8"/>
              </w:rPr>
              <w:t>guards</w:t>
            </w:r>
            <w:proofErr w:type="spellEnd"/>
            <w:r>
              <w:rPr>
                <w:color w:val="374151"/>
                <w:shd w:val="clear" w:color="auto" w:fill="F7F7F8"/>
              </w:rPr>
              <w:t>)</w:t>
            </w:r>
          </w:p>
        </w:tc>
        <w:tc>
          <w:tcPr>
            <w:tcW w:w="2909" w:type="dxa"/>
          </w:tcPr>
          <w:p w14:paraId="5DD8F5D0" w14:textId="77777777" w:rsidR="005E455F" w:rsidRDefault="005E455F" w:rsidP="009829DD">
            <w:pPr>
              <w:pStyle w:val="TableParagraph"/>
              <w:ind w:right="136"/>
              <w:rPr>
                <w:rFonts w:ascii="Verdana"/>
                <w:i/>
              </w:rPr>
            </w:pPr>
            <w:r>
              <w:rPr>
                <w:rFonts w:ascii="Verdana"/>
                <w:i/>
                <w:color w:val="0563C1"/>
                <w:spacing w:val="-1"/>
                <w:w w:val="105"/>
                <w:u w:val="single" w:color="0563C1"/>
              </w:rPr>
              <w:t>ht</w:t>
            </w:r>
            <w:r>
              <w:rPr>
                <w:rFonts w:ascii="Verdana"/>
                <w:i/>
                <w:color w:val="0563C1"/>
                <w:spacing w:val="-1"/>
                <w:w w:val="103"/>
                <w:u w:val="single" w:color="0563C1"/>
              </w:rPr>
              <w:t>t</w:t>
            </w:r>
            <w:r>
              <w:rPr>
                <w:rFonts w:ascii="Verdana"/>
                <w:i/>
                <w:color w:val="0563C1"/>
                <w:spacing w:val="-1"/>
                <w:w w:val="109"/>
                <w:u w:val="single" w:color="0563C1"/>
              </w:rPr>
              <w:t>p</w:t>
            </w:r>
            <w:r>
              <w:rPr>
                <w:rFonts w:ascii="Verdana"/>
                <w:i/>
                <w:color w:val="0563C1"/>
                <w:spacing w:val="-1"/>
                <w:w w:val="94"/>
                <w:u w:val="single" w:color="0563C1"/>
              </w:rPr>
              <w:t>s</w:t>
            </w:r>
            <w:r>
              <w:rPr>
                <w:rFonts w:ascii="Verdana"/>
                <w:i/>
                <w:color w:val="0563C1"/>
                <w:spacing w:val="-1"/>
                <w:w w:val="46"/>
                <w:u w:val="single" w:color="0563C1"/>
              </w:rPr>
              <w:t>:</w:t>
            </w:r>
            <w:r>
              <w:rPr>
                <w:rFonts w:ascii="Verdana"/>
                <w:i/>
                <w:color w:val="0563C1"/>
                <w:spacing w:val="-1"/>
                <w:w w:val="74"/>
                <w:u w:val="single" w:color="0563C1"/>
              </w:rPr>
              <w:t>//</w:t>
            </w:r>
            <w:r>
              <w:rPr>
                <w:rFonts w:ascii="Verdana"/>
                <w:i/>
                <w:color w:val="0563C1"/>
                <w:spacing w:val="-1"/>
                <w:w w:val="113"/>
                <w:u w:val="single" w:color="0563C1"/>
              </w:rPr>
              <w:t>a</w:t>
            </w:r>
            <w:r>
              <w:rPr>
                <w:rFonts w:ascii="Verdana"/>
                <w:i/>
                <w:color w:val="0563C1"/>
                <w:spacing w:val="-1"/>
                <w:w w:val="107"/>
                <w:u w:val="single" w:color="0563C1"/>
              </w:rPr>
              <w:t>ngul</w:t>
            </w:r>
            <w:r>
              <w:rPr>
                <w:rFonts w:ascii="Verdana"/>
                <w:i/>
                <w:color w:val="0563C1"/>
                <w:spacing w:val="-1"/>
                <w:w w:val="113"/>
                <w:u w:val="single" w:color="0563C1"/>
              </w:rPr>
              <w:t>a</w:t>
            </w:r>
            <w:r>
              <w:rPr>
                <w:rFonts w:ascii="Verdana"/>
                <w:i/>
                <w:color w:val="0563C1"/>
                <w:spacing w:val="-1"/>
                <w:w w:val="94"/>
                <w:u w:val="single" w:color="0563C1"/>
              </w:rPr>
              <w:t>r</w:t>
            </w:r>
            <w:r>
              <w:rPr>
                <w:rFonts w:ascii="Verdana"/>
                <w:i/>
                <w:color w:val="0563C1"/>
                <w:spacing w:val="-1"/>
                <w:w w:val="58"/>
                <w:u w:val="single" w:color="0563C1"/>
              </w:rPr>
              <w:t>.</w:t>
            </w:r>
            <w:r>
              <w:rPr>
                <w:rFonts w:ascii="Verdana"/>
                <w:i/>
                <w:color w:val="0563C1"/>
                <w:spacing w:val="-1"/>
                <w:w w:val="98"/>
                <w:u w:val="single" w:color="0563C1"/>
              </w:rPr>
              <w:t>i</w:t>
            </w:r>
            <w:r>
              <w:rPr>
                <w:rFonts w:ascii="Verdana"/>
                <w:i/>
                <w:color w:val="0563C1"/>
                <w:spacing w:val="-1"/>
                <w:w w:val="90"/>
                <w:u w:val="single" w:color="0563C1"/>
              </w:rPr>
              <w:t>o/</w:t>
            </w:r>
            <w:r>
              <w:rPr>
                <w:rFonts w:ascii="Verdana"/>
                <w:i/>
                <w:color w:val="0563C1"/>
                <w:spacing w:val="-1"/>
                <w:w w:val="113"/>
                <w:u w:val="single" w:color="0563C1"/>
              </w:rPr>
              <w:t>a</w:t>
            </w:r>
            <w:r>
              <w:rPr>
                <w:rFonts w:ascii="Verdana"/>
                <w:i/>
                <w:color w:val="0563C1"/>
                <w:spacing w:val="-1"/>
                <w:w w:val="109"/>
                <w:u w:val="single" w:color="0563C1"/>
              </w:rPr>
              <w:t>p</w:t>
            </w:r>
            <w:r>
              <w:rPr>
                <w:rFonts w:ascii="Verdana"/>
                <w:i/>
                <w:color w:val="0563C1"/>
                <w:spacing w:val="-1"/>
                <w:w w:val="98"/>
                <w:u w:val="single" w:color="0563C1"/>
              </w:rPr>
              <w:t>i</w:t>
            </w:r>
            <w:r>
              <w:rPr>
                <w:rFonts w:ascii="Verdana"/>
                <w:i/>
                <w:color w:val="0563C1"/>
                <w:spacing w:val="-1"/>
                <w:w w:val="74"/>
                <w:u w:val="single" w:color="0563C1"/>
              </w:rPr>
              <w:t>/</w:t>
            </w:r>
            <w:r>
              <w:rPr>
                <w:rFonts w:ascii="Verdana"/>
                <w:i/>
                <w:color w:val="0563C1"/>
                <w:spacing w:val="-1"/>
                <w:w w:val="94"/>
                <w:u w:val="single" w:color="0563C1"/>
              </w:rPr>
              <w:t>r</w:t>
            </w:r>
            <w:r>
              <w:rPr>
                <w:rFonts w:ascii="Verdana"/>
                <w:i/>
                <w:color w:val="0563C1"/>
                <w:w w:val="103"/>
                <w:u w:val="single" w:color="0563C1"/>
              </w:rPr>
              <w:t>o</w:t>
            </w:r>
            <w:r>
              <w:rPr>
                <w:rFonts w:ascii="Verdana"/>
                <w:i/>
                <w:color w:val="0563C1"/>
                <w:w w:val="103"/>
              </w:rPr>
              <w:t xml:space="preserve"> </w:t>
            </w:r>
            <w:proofErr w:type="spellStart"/>
            <w:r>
              <w:rPr>
                <w:rFonts w:ascii="Verdana"/>
                <w:i/>
                <w:color w:val="0563C1"/>
                <w:u w:val="single" w:color="0563C1"/>
              </w:rPr>
              <w:t>uter</w:t>
            </w:r>
            <w:proofErr w:type="spellEnd"/>
            <w:r>
              <w:rPr>
                <w:rFonts w:ascii="Verdana"/>
                <w:i/>
                <w:color w:val="0563C1"/>
                <w:u w:val="single" w:color="0563C1"/>
              </w:rPr>
              <w:t>/</w:t>
            </w:r>
            <w:proofErr w:type="spellStart"/>
            <w:r>
              <w:rPr>
                <w:rFonts w:ascii="Verdana"/>
                <w:i/>
                <w:color w:val="0563C1"/>
                <w:u w:val="single" w:color="0563C1"/>
              </w:rPr>
              <w:t>CanActivate</w:t>
            </w:r>
            <w:proofErr w:type="spellEnd"/>
          </w:p>
        </w:tc>
        <w:tc>
          <w:tcPr>
            <w:tcW w:w="3706" w:type="dxa"/>
          </w:tcPr>
          <w:p w14:paraId="675B21AC" w14:textId="77777777" w:rsidR="005E455F" w:rsidRDefault="005E455F" w:rsidP="009829DD">
            <w:pPr>
              <w:pStyle w:val="TableParagraph"/>
              <w:spacing w:before="98" w:line="278" w:lineRule="auto"/>
              <w:ind w:right="183"/>
            </w:pPr>
            <w:r>
              <w:rPr>
                <w:color w:val="374151"/>
                <w:shd w:val="clear" w:color="auto" w:fill="F7F7F8"/>
              </w:rPr>
              <w:t>Contrôler l'accès aux routes de</w:t>
            </w:r>
            <w:r>
              <w:rPr>
                <w:color w:val="374151"/>
                <w:spacing w:val="1"/>
              </w:rPr>
              <w:t xml:space="preserve"> </w:t>
            </w:r>
            <w:r>
              <w:rPr>
                <w:color w:val="374151"/>
                <w:shd w:val="clear" w:color="auto" w:fill="F7F7F8"/>
              </w:rPr>
              <w:t>l'application en fonction des règles</w:t>
            </w:r>
            <w:r>
              <w:rPr>
                <w:color w:val="374151"/>
                <w:spacing w:val="-59"/>
              </w:rPr>
              <w:t xml:space="preserve"> </w:t>
            </w:r>
            <w:r>
              <w:rPr>
                <w:color w:val="374151"/>
                <w:shd w:val="clear" w:color="auto" w:fill="F7F7F8"/>
              </w:rPr>
              <w:t>d'autorisation</w:t>
            </w:r>
            <w:r>
              <w:rPr>
                <w:color w:val="374151"/>
                <w:spacing w:val="-2"/>
                <w:shd w:val="clear" w:color="auto" w:fill="F7F7F8"/>
              </w:rPr>
              <w:t xml:space="preserve"> </w:t>
            </w:r>
            <w:r>
              <w:rPr>
                <w:color w:val="374151"/>
                <w:shd w:val="clear" w:color="auto" w:fill="F7F7F8"/>
              </w:rPr>
              <w:t>spécifiées</w:t>
            </w:r>
            <w:r>
              <w:rPr>
                <w:color w:val="374151"/>
              </w:rPr>
              <w:t>.</w:t>
            </w:r>
          </w:p>
        </w:tc>
      </w:tr>
      <w:tr w:rsidR="005E455F" w14:paraId="57BDA84E" w14:textId="77777777" w:rsidTr="009829DD">
        <w:trPr>
          <w:trHeight w:val="1549"/>
        </w:trPr>
        <w:tc>
          <w:tcPr>
            <w:tcW w:w="2400" w:type="dxa"/>
          </w:tcPr>
          <w:p w14:paraId="45FE2EF2" w14:textId="77777777" w:rsidR="005E455F" w:rsidRDefault="005E455F" w:rsidP="009829DD">
            <w:pPr>
              <w:pStyle w:val="TableParagraph"/>
              <w:spacing w:before="98"/>
            </w:pPr>
            <w:proofErr w:type="spellStart"/>
            <w:r>
              <w:rPr>
                <w:color w:val="374151"/>
                <w:shd w:val="clear" w:color="auto" w:fill="F7F7F8"/>
              </w:rPr>
              <w:t>Interceptors</w:t>
            </w:r>
            <w:proofErr w:type="spellEnd"/>
          </w:p>
        </w:tc>
        <w:tc>
          <w:tcPr>
            <w:tcW w:w="2909" w:type="dxa"/>
          </w:tcPr>
          <w:p w14:paraId="435BDD6B" w14:textId="77777777" w:rsidR="005E455F" w:rsidRPr="005E455F" w:rsidRDefault="005E455F" w:rsidP="009829DD">
            <w:pPr>
              <w:pStyle w:val="TableParagraph"/>
              <w:ind w:right="103"/>
              <w:jc w:val="both"/>
              <w:rPr>
                <w:rFonts w:ascii="Verdana"/>
                <w:i/>
                <w:lang w:val="en-US"/>
              </w:rPr>
            </w:pPr>
            <w:r w:rsidRPr="005E455F">
              <w:rPr>
                <w:rFonts w:ascii="Verdana"/>
                <w:i/>
                <w:color w:val="0563C1"/>
                <w:spacing w:val="-1"/>
                <w:w w:val="105"/>
                <w:u w:val="single" w:color="0563C1"/>
                <w:lang w:val="en-US"/>
              </w:rPr>
              <w:t>ht</w:t>
            </w:r>
            <w:r w:rsidRPr="005E455F">
              <w:rPr>
                <w:rFonts w:ascii="Verdana"/>
                <w:i/>
                <w:color w:val="0563C1"/>
                <w:spacing w:val="-1"/>
                <w:w w:val="103"/>
                <w:u w:val="single" w:color="0563C1"/>
                <w:lang w:val="en-US"/>
              </w:rPr>
              <w:t>t</w:t>
            </w:r>
            <w:r w:rsidRPr="005E455F">
              <w:rPr>
                <w:rFonts w:ascii="Verdana"/>
                <w:i/>
                <w:color w:val="0563C1"/>
                <w:spacing w:val="-1"/>
                <w:w w:val="109"/>
                <w:u w:val="single" w:color="0563C1"/>
                <w:lang w:val="en-US"/>
              </w:rPr>
              <w:t>p</w:t>
            </w:r>
            <w:r w:rsidRPr="005E455F">
              <w:rPr>
                <w:rFonts w:ascii="Verdana"/>
                <w:i/>
                <w:color w:val="0563C1"/>
                <w:spacing w:val="-1"/>
                <w:w w:val="94"/>
                <w:u w:val="single" w:color="0563C1"/>
                <w:lang w:val="en-US"/>
              </w:rPr>
              <w:t>s</w:t>
            </w:r>
            <w:r w:rsidRPr="005E455F">
              <w:rPr>
                <w:rFonts w:ascii="Verdana"/>
                <w:i/>
                <w:color w:val="0563C1"/>
                <w:spacing w:val="-1"/>
                <w:w w:val="46"/>
                <w:u w:val="single" w:color="0563C1"/>
                <w:lang w:val="en-US"/>
              </w:rPr>
              <w:t>:</w:t>
            </w:r>
            <w:r w:rsidRPr="005E455F">
              <w:rPr>
                <w:rFonts w:ascii="Verdana"/>
                <w:i/>
                <w:color w:val="0563C1"/>
                <w:spacing w:val="-1"/>
                <w:w w:val="74"/>
                <w:u w:val="single" w:color="0563C1"/>
                <w:lang w:val="en-US"/>
              </w:rPr>
              <w:t>//</w:t>
            </w:r>
            <w:r w:rsidRPr="005E455F">
              <w:rPr>
                <w:rFonts w:ascii="Verdana"/>
                <w:i/>
                <w:color w:val="0563C1"/>
                <w:spacing w:val="-1"/>
                <w:w w:val="113"/>
                <w:u w:val="single" w:color="0563C1"/>
                <w:lang w:val="en-US"/>
              </w:rPr>
              <w:t>a</w:t>
            </w:r>
            <w:r w:rsidRPr="005E455F">
              <w:rPr>
                <w:rFonts w:ascii="Verdana"/>
                <w:i/>
                <w:color w:val="0563C1"/>
                <w:spacing w:val="-1"/>
                <w:w w:val="107"/>
                <w:u w:val="single" w:color="0563C1"/>
                <w:lang w:val="en-US"/>
              </w:rPr>
              <w:t>ngul</w:t>
            </w:r>
            <w:r w:rsidRPr="005E455F">
              <w:rPr>
                <w:rFonts w:ascii="Verdana"/>
                <w:i/>
                <w:color w:val="0563C1"/>
                <w:spacing w:val="-1"/>
                <w:w w:val="113"/>
                <w:u w:val="single" w:color="0563C1"/>
                <w:lang w:val="en-US"/>
              </w:rPr>
              <w:t>a</w:t>
            </w:r>
            <w:r w:rsidRPr="005E455F">
              <w:rPr>
                <w:rFonts w:ascii="Verdana"/>
                <w:i/>
                <w:color w:val="0563C1"/>
                <w:spacing w:val="-1"/>
                <w:w w:val="94"/>
                <w:u w:val="single" w:color="0563C1"/>
                <w:lang w:val="en-US"/>
              </w:rPr>
              <w:t>r</w:t>
            </w:r>
            <w:r w:rsidRPr="005E455F">
              <w:rPr>
                <w:rFonts w:ascii="Verdana"/>
                <w:i/>
                <w:color w:val="0563C1"/>
                <w:spacing w:val="-1"/>
                <w:w w:val="58"/>
                <w:u w:val="single" w:color="0563C1"/>
                <w:lang w:val="en-US"/>
              </w:rPr>
              <w:t>.</w:t>
            </w:r>
            <w:r w:rsidRPr="005E455F">
              <w:rPr>
                <w:rFonts w:ascii="Verdana"/>
                <w:i/>
                <w:color w:val="0563C1"/>
                <w:spacing w:val="-1"/>
                <w:w w:val="98"/>
                <w:u w:val="single" w:color="0563C1"/>
                <w:lang w:val="en-US"/>
              </w:rPr>
              <w:t>i</w:t>
            </w:r>
            <w:r w:rsidRPr="005E455F">
              <w:rPr>
                <w:rFonts w:ascii="Verdana"/>
                <w:i/>
                <w:color w:val="0563C1"/>
                <w:spacing w:val="-1"/>
                <w:w w:val="90"/>
                <w:u w:val="single" w:color="0563C1"/>
                <w:lang w:val="en-US"/>
              </w:rPr>
              <w:t>o/</w:t>
            </w:r>
            <w:r w:rsidRPr="005E455F">
              <w:rPr>
                <w:rFonts w:ascii="Verdana"/>
                <w:i/>
                <w:color w:val="0563C1"/>
                <w:spacing w:val="-1"/>
                <w:w w:val="113"/>
                <w:u w:val="single" w:color="0563C1"/>
                <w:lang w:val="en-US"/>
              </w:rPr>
              <w:t>a</w:t>
            </w:r>
            <w:r w:rsidRPr="005E455F">
              <w:rPr>
                <w:rFonts w:ascii="Verdana"/>
                <w:i/>
                <w:color w:val="0563C1"/>
                <w:spacing w:val="-1"/>
                <w:w w:val="109"/>
                <w:u w:val="single" w:color="0563C1"/>
                <w:lang w:val="en-US"/>
              </w:rPr>
              <w:t>p</w:t>
            </w:r>
            <w:r w:rsidRPr="005E455F">
              <w:rPr>
                <w:rFonts w:ascii="Verdana"/>
                <w:i/>
                <w:color w:val="0563C1"/>
                <w:spacing w:val="-1"/>
                <w:w w:val="98"/>
                <w:u w:val="single" w:color="0563C1"/>
                <w:lang w:val="en-US"/>
              </w:rPr>
              <w:t>i</w:t>
            </w:r>
            <w:r w:rsidRPr="005E455F">
              <w:rPr>
                <w:rFonts w:ascii="Verdana"/>
                <w:i/>
                <w:color w:val="0563C1"/>
                <w:spacing w:val="-1"/>
                <w:w w:val="74"/>
                <w:u w:val="single" w:color="0563C1"/>
                <w:lang w:val="en-US"/>
              </w:rPr>
              <w:t>/</w:t>
            </w:r>
            <w:r w:rsidRPr="005E455F">
              <w:rPr>
                <w:rFonts w:ascii="Verdana"/>
                <w:i/>
                <w:color w:val="0563C1"/>
                <w:spacing w:val="-1"/>
                <w:w w:val="108"/>
                <w:u w:val="single" w:color="0563C1"/>
                <w:lang w:val="en-US"/>
              </w:rPr>
              <w:t>c</w:t>
            </w:r>
            <w:r w:rsidRPr="005E455F">
              <w:rPr>
                <w:rFonts w:ascii="Verdana"/>
                <w:i/>
                <w:color w:val="0563C1"/>
                <w:w w:val="103"/>
                <w:u w:val="single" w:color="0563C1"/>
                <w:lang w:val="en-US"/>
              </w:rPr>
              <w:t>o</w:t>
            </w:r>
            <w:r w:rsidRPr="005E455F">
              <w:rPr>
                <w:rFonts w:ascii="Verdana"/>
                <w:i/>
                <w:color w:val="0563C1"/>
                <w:w w:val="103"/>
                <w:lang w:val="en-US"/>
              </w:rPr>
              <w:t xml:space="preserve"> </w:t>
            </w:r>
            <w:proofErr w:type="spellStart"/>
            <w:r w:rsidRPr="005E455F">
              <w:rPr>
                <w:rFonts w:ascii="Verdana"/>
                <w:i/>
                <w:color w:val="0563C1"/>
                <w:u w:val="single" w:color="0563C1"/>
                <w:lang w:val="en-US"/>
              </w:rPr>
              <w:t>mmon</w:t>
            </w:r>
            <w:proofErr w:type="spellEnd"/>
            <w:r w:rsidRPr="005E455F">
              <w:rPr>
                <w:rFonts w:ascii="Verdana"/>
                <w:i/>
                <w:color w:val="0563C1"/>
                <w:u w:val="single" w:color="0563C1"/>
                <w:lang w:val="en-US"/>
              </w:rPr>
              <w:t>/http/</w:t>
            </w:r>
            <w:proofErr w:type="spellStart"/>
            <w:r w:rsidRPr="005E455F">
              <w:rPr>
                <w:rFonts w:ascii="Verdana"/>
                <w:i/>
                <w:color w:val="0563C1"/>
                <w:u w:val="single" w:color="0563C1"/>
                <w:lang w:val="en-US"/>
              </w:rPr>
              <w:t>HttpInterce</w:t>
            </w:r>
            <w:proofErr w:type="spellEnd"/>
            <w:r w:rsidRPr="005E455F">
              <w:rPr>
                <w:rFonts w:ascii="Verdana"/>
                <w:i/>
                <w:color w:val="0563C1"/>
                <w:spacing w:val="-75"/>
                <w:lang w:val="en-US"/>
              </w:rPr>
              <w:t xml:space="preserve"> </w:t>
            </w:r>
            <w:proofErr w:type="spellStart"/>
            <w:r w:rsidRPr="005E455F">
              <w:rPr>
                <w:rFonts w:ascii="Verdana"/>
                <w:i/>
                <w:color w:val="0563C1"/>
                <w:u w:val="single" w:color="0563C1"/>
                <w:lang w:val="en-US"/>
              </w:rPr>
              <w:t>ptor</w:t>
            </w:r>
            <w:proofErr w:type="spellEnd"/>
          </w:p>
        </w:tc>
        <w:tc>
          <w:tcPr>
            <w:tcW w:w="3706" w:type="dxa"/>
          </w:tcPr>
          <w:p w14:paraId="364A341A" w14:textId="77777777" w:rsidR="005E455F" w:rsidRDefault="005E455F" w:rsidP="009829DD">
            <w:pPr>
              <w:pStyle w:val="TableParagraph"/>
              <w:spacing w:before="98" w:line="276" w:lineRule="auto"/>
              <w:ind w:right="101"/>
            </w:pPr>
            <w:r>
              <w:rPr>
                <w:color w:val="374151"/>
                <w:shd w:val="clear" w:color="auto" w:fill="F7F7F8"/>
              </w:rPr>
              <w:t>Intercepter et manipuler les</w:t>
            </w:r>
            <w:r>
              <w:rPr>
                <w:color w:val="374151"/>
                <w:spacing w:val="1"/>
              </w:rPr>
              <w:t xml:space="preserve"> </w:t>
            </w:r>
            <w:r>
              <w:rPr>
                <w:color w:val="374151"/>
                <w:shd w:val="clear" w:color="auto" w:fill="F7F7F8"/>
              </w:rPr>
              <w:t xml:space="preserve">requêtes HTTP pour ajouter </w:t>
            </w:r>
            <w:proofErr w:type="spellStart"/>
            <w:r>
              <w:rPr>
                <w:color w:val="374151"/>
                <w:shd w:val="clear" w:color="auto" w:fill="F7F7F8"/>
              </w:rPr>
              <w:t>des en</w:t>
            </w:r>
            <w:proofErr w:type="spellEnd"/>
            <w:r>
              <w:rPr>
                <w:color w:val="374151"/>
                <w:shd w:val="clear" w:color="auto" w:fill="F7F7F8"/>
              </w:rPr>
              <w:t>-</w:t>
            </w:r>
            <w:r>
              <w:rPr>
                <w:color w:val="374151"/>
                <w:spacing w:val="-59"/>
              </w:rPr>
              <w:t xml:space="preserve"> </w:t>
            </w:r>
            <w:r>
              <w:rPr>
                <w:color w:val="374151"/>
                <w:shd w:val="clear" w:color="auto" w:fill="F7F7F8"/>
              </w:rPr>
              <w:t>têtes, gérer les erreurs ou effectuer</w:t>
            </w:r>
            <w:r>
              <w:rPr>
                <w:color w:val="374151"/>
                <w:spacing w:val="1"/>
              </w:rPr>
              <w:t xml:space="preserve"> </w:t>
            </w:r>
            <w:r>
              <w:rPr>
                <w:color w:val="374151"/>
                <w:shd w:val="clear" w:color="auto" w:fill="F7F7F8"/>
              </w:rPr>
              <w:t>des</w:t>
            </w:r>
            <w:r>
              <w:rPr>
                <w:color w:val="374151"/>
                <w:spacing w:val="-2"/>
                <w:shd w:val="clear" w:color="auto" w:fill="F7F7F8"/>
              </w:rPr>
              <w:t xml:space="preserve"> </w:t>
            </w:r>
            <w:r>
              <w:rPr>
                <w:color w:val="374151"/>
                <w:shd w:val="clear" w:color="auto" w:fill="F7F7F8"/>
              </w:rPr>
              <w:t>actions</w:t>
            </w:r>
            <w:r>
              <w:rPr>
                <w:color w:val="374151"/>
                <w:spacing w:val="-2"/>
                <w:shd w:val="clear" w:color="auto" w:fill="F7F7F8"/>
              </w:rPr>
              <w:t xml:space="preserve"> </w:t>
            </w:r>
            <w:r>
              <w:rPr>
                <w:color w:val="374151"/>
                <w:shd w:val="clear" w:color="auto" w:fill="F7F7F8"/>
              </w:rPr>
              <w:t>supplémentaires</w:t>
            </w:r>
          </w:p>
        </w:tc>
      </w:tr>
      <w:tr w:rsidR="005E455F" w14:paraId="30915A05" w14:textId="77777777" w:rsidTr="009829DD">
        <w:trPr>
          <w:trHeight w:val="536"/>
        </w:trPr>
        <w:tc>
          <w:tcPr>
            <w:tcW w:w="2400" w:type="dxa"/>
          </w:tcPr>
          <w:p w14:paraId="21EE9087" w14:textId="77777777" w:rsidR="005E455F" w:rsidRDefault="005E455F" w:rsidP="005E455F">
            <w:pPr>
              <w:pStyle w:val="TableParagraph"/>
              <w:spacing w:before="98"/>
            </w:pPr>
            <w:bookmarkStart w:id="2" w:name="_Hlk136769112"/>
            <w:r>
              <w:rPr>
                <w:color w:val="374151"/>
                <w:shd w:val="clear" w:color="auto" w:fill="F7F7F8"/>
              </w:rPr>
              <w:t>Services</w:t>
            </w:r>
          </w:p>
        </w:tc>
        <w:tc>
          <w:tcPr>
            <w:tcW w:w="2909" w:type="dxa"/>
          </w:tcPr>
          <w:p w14:paraId="582B5CDD" w14:textId="150E2D9C" w:rsidR="005E455F" w:rsidRDefault="00000000" w:rsidP="005E455F">
            <w:pPr>
              <w:pStyle w:val="TableParagraph"/>
              <w:ind w:left="0"/>
              <w:rPr>
                <w:rFonts w:ascii="Verdana"/>
                <w:i/>
              </w:rPr>
            </w:pPr>
            <w:hyperlink r:id="rId7" w:history="1">
              <w:r w:rsidR="005E455F" w:rsidRPr="00285C40">
                <w:rPr>
                  <w:rStyle w:val="Lienhypertexte"/>
                  <w:rFonts w:ascii="Verdana"/>
                  <w:i/>
                </w:rPr>
                <w:t>https://angular.io/guide/architecture-services</w:t>
              </w:r>
            </w:hyperlink>
            <w:r w:rsidR="005E455F">
              <w:rPr>
                <w:rFonts w:ascii="Verdana"/>
                <w:i/>
              </w:rPr>
              <w:t xml:space="preserve"> </w:t>
            </w:r>
          </w:p>
        </w:tc>
        <w:tc>
          <w:tcPr>
            <w:tcW w:w="3706" w:type="dxa"/>
          </w:tcPr>
          <w:p w14:paraId="1296719D" w14:textId="64FEE50A" w:rsidR="005E455F" w:rsidRDefault="005E455F" w:rsidP="005E455F">
            <w:pPr>
              <w:pStyle w:val="TableParagraph"/>
              <w:spacing w:before="98"/>
            </w:pPr>
            <w:r>
              <w:rPr>
                <w:color w:val="374151"/>
                <w:shd w:val="clear" w:color="auto" w:fill="F7F7F8"/>
              </w:rPr>
              <w:t xml:space="preserve">Organiser la logique métier </w:t>
            </w:r>
            <w:r w:rsidRPr="005E455F">
              <w:rPr>
                <w:color w:val="374151"/>
                <w:shd w:val="clear" w:color="auto" w:fill="F7F7F8"/>
              </w:rPr>
              <w:t>l'application en séparant les responsabilités et en permettant le partage de données entre les composants</w:t>
            </w:r>
          </w:p>
        </w:tc>
      </w:tr>
      <w:bookmarkEnd w:id="2"/>
      <w:tr w:rsidR="005E455F" w14:paraId="6BECFF7F" w14:textId="77777777" w:rsidTr="009829DD">
        <w:trPr>
          <w:trHeight w:val="536"/>
        </w:trPr>
        <w:tc>
          <w:tcPr>
            <w:tcW w:w="2400" w:type="dxa"/>
          </w:tcPr>
          <w:p w14:paraId="2BA3406C" w14:textId="7E12A62A" w:rsidR="005E455F" w:rsidRDefault="005E455F" w:rsidP="005E455F">
            <w:pPr>
              <w:pStyle w:val="TableParagraph"/>
              <w:spacing w:before="98"/>
              <w:rPr>
                <w:color w:val="374151"/>
                <w:shd w:val="clear" w:color="auto" w:fill="F7F7F8"/>
              </w:rPr>
            </w:pPr>
            <w:proofErr w:type="spellStart"/>
            <w:r>
              <w:rPr>
                <w:color w:val="374151"/>
                <w:shd w:val="clear" w:color="auto" w:fill="F7F7F8"/>
              </w:rPr>
              <w:t>Validators</w:t>
            </w:r>
            <w:proofErr w:type="spellEnd"/>
          </w:p>
        </w:tc>
        <w:tc>
          <w:tcPr>
            <w:tcW w:w="2909" w:type="dxa"/>
          </w:tcPr>
          <w:p w14:paraId="30EB3358" w14:textId="2C7DA35A" w:rsidR="005E455F" w:rsidRPr="005E455F" w:rsidRDefault="005E455F" w:rsidP="005E455F">
            <w:pPr>
              <w:pStyle w:val="TableParagraph"/>
              <w:rPr>
                <w:rFonts w:ascii="Verdana"/>
                <w:i/>
                <w:color w:val="0563C1"/>
                <w:u w:val="single" w:color="0563C1"/>
                <w:lang w:val="en-US"/>
              </w:rPr>
            </w:pPr>
            <w:r w:rsidRPr="005E455F">
              <w:rPr>
                <w:rFonts w:ascii="Verdana"/>
                <w:i/>
                <w:color w:val="0563C1"/>
                <w:spacing w:val="-1"/>
                <w:w w:val="105"/>
                <w:u w:val="single" w:color="0563C1"/>
                <w:lang w:val="en-US"/>
              </w:rPr>
              <w:t>ht</w:t>
            </w:r>
            <w:r w:rsidRPr="005E455F">
              <w:rPr>
                <w:rFonts w:ascii="Verdana"/>
                <w:i/>
                <w:color w:val="0563C1"/>
                <w:spacing w:val="-1"/>
                <w:w w:val="103"/>
                <w:u w:val="single" w:color="0563C1"/>
                <w:lang w:val="en-US"/>
              </w:rPr>
              <w:t>t</w:t>
            </w:r>
            <w:r w:rsidRPr="005E455F">
              <w:rPr>
                <w:rFonts w:ascii="Verdana"/>
                <w:i/>
                <w:color w:val="0563C1"/>
                <w:spacing w:val="-1"/>
                <w:w w:val="109"/>
                <w:u w:val="single" w:color="0563C1"/>
                <w:lang w:val="en-US"/>
              </w:rPr>
              <w:t>p</w:t>
            </w:r>
            <w:r w:rsidRPr="005E455F">
              <w:rPr>
                <w:rFonts w:ascii="Verdana"/>
                <w:i/>
                <w:color w:val="0563C1"/>
                <w:spacing w:val="-1"/>
                <w:w w:val="94"/>
                <w:u w:val="single" w:color="0563C1"/>
                <w:lang w:val="en-US"/>
              </w:rPr>
              <w:t>s</w:t>
            </w:r>
            <w:r w:rsidRPr="005E455F">
              <w:rPr>
                <w:rFonts w:ascii="Verdana"/>
                <w:i/>
                <w:color w:val="0563C1"/>
                <w:spacing w:val="-1"/>
                <w:w w:val="46"/>
                <w:u w:val="single" w:color="0563C1"/>
                <w:lang w:val="en-US"/>
              </w:rPr>
              <w:t>:</w:t>
            </w:r>
            <w:r w:rsidRPr="005E455F">
              <w:rPr>
                <w:rFonts w:ascii="Verdana"/>
                <w:i/>
                <w:color w:val="0563C1"/>
                <w:spacing w:val="-1"/>
                <w:w w:val="74"/>
                <w:u w:val="single" w:color="0563C1"/>
                <w:lang w:val="en-US"/>
              </w:rPr>
              <w:t>//</w:t>
            </w:r>
            <w:r w:rsidRPr="005E455F">
              <w:rPr>
                <w:rFonts w:ascii="Verdana"/>
                <w:i/>
                <w:color w:val="0563C1"/>
                <w:spacing w:val="-1"/>
                <w:w w:val="113"/>
                <w:u w:val="single" w:color="0563C1"/>
                <w:lang w:val="en-US"/>
              </w:rPr>
              <w:t>a</w:t>
            </w:r>
            <w:r w:rsidRPr="005E455F">
              <w:rPr>
                <w:rFonts w:ascii="Verdana"/>
                <w:i/>
                <w:color w:val="0563C1"/>
                <w:spacing w:val="-1"/>
                <w:w w:val="107"/>
                <w:u w:val="single" w:color="0563C1"/>
                <w:lang w:val="en-US"/>
              </w:rPr>
              <w:t>ngul</w:t>
            </w:r>
            <w:r w:rsidRPr="005E455F">
              <w:rPr>
                <w:rFonts w:ascii="Verdana"/>
                <w:i/>
                <w:color w:val="0563C1"/>
                <w:spacing w:val="-1"/>
                <w:w w:val="113"/>
                <w:u w:val="single" w:color="0563C1"/>
                <w:lang w:val="en-US"/>
              </w:rPr>
              <w:t>a</w:t>
            </w:r>
            <w:r w:rsidRPr="005E455F">
              <w:rPr>
                <w:rFonts w:ascii="Verdana"/>
                <w:i/>
                <w:color w:val="0563C1"/>
                <w:spacing w:val="-1"/>
                <w:w w:val="94"/>
                <w:u w:val="single" w:color="0563C1"/>
                <w:lang w:val="en-US"/>
              </w:rPr>
              <w:t>r</w:t>
            </w:r>
            <w:r w:rsidRPr="005E455F">
              <w:rPr>
                <w:rFonts w:ascii="Verdana"/>
                <w:i/>
                <w:color w:val="0563C1"/>
                <w:spacing w:val="-1"/>
                <w:w w:val="58"/>
                <w:u w:val="single" w:color="0563C1"/>
                <w:lang w:val="en-US"/>
              </w:rPr>
              <w:t>.</w:t>
            </w:r>
            <w:r w:rsidRPr="005E455F">
              <w:rPr>
                <w:rFonts w:ascii="Verdana"/>
                <w:i/>
                <w:color w:val="0563C1"/>
                <w:spacing w:val="-1"/>
                <w:w w:val="98"/>
                <w:u w:val="single" w:color="0563C1"/>
                <w:lang w:val="en-US"/>
              </w:rPr>
              <w:t>i</w:t>
            </w:r>
            <w:r w:rsidRPr="005E455F">
              <w:rPr>
                <w:rFonts w:ascii="Verdana"/>
                <w:i/>
                <w:color w:val="0563C1"/>
                <w:spacing w:val="-1"/>
                <w:w w:val="90"/>
                <w:u w:val="single" w:color="0563C1"/>
                <w:lang w:val="en-US"/>
              </w:rPr>
              <w:t>o/</w:t>
            </w:r>
            <w:r w:rsidRPr="005E455F">
              <w:rPr>
                <w:rFonts w:ascii="Verdana"/>
                <w:i/>
                <w:color w:val="0563C1"/>
                <w:spacing w:val="-1"/>
                <w:w w:val="113"/>
                <w:u w:val="single" w:color="0563C1"/>
                <w:lang w:val="en-US"/>
              </w:rPr>
              <w:t>a</w:t>
            </w:r>
            <w:r w:rsidRPr="005E455F">
              <w:rPr>
                <w:rFonts w:ascii="Verdana"/>
                <w:i/>
                <w:color w:val="0563C1"/>
                <w:spacing w:val="-1"/>
                <w:w w:val="109"/>
                <w:u w:val="single" w:color="0563C1"/>
                <w:lang w:val="en-US"/>
              </w:rPr>
              <w:t>p</w:t>
            </w:r>
            <w:r w:rsidRPr="005E455F">
              <w:rPr>
                <w:rFonts w:ascii="Verdana"/>
                <w:i/>
                <w:color w:val="0563C1"/>
                <w:spacing w:val="-1"/>
                <w:w w:val="98"/>
                <w:u w:val="single" w:color="0563C1"/>
                <w:lang w:val="en-US"/>
              </w:rPr>
              <w:t>i</w:t>
            </w:r>
            <w:r w:rsidRPr="005E455F">
              <w:rPr>
                <w:rFonts w:ascii="Verdana"/>
                <w:i/>
                <w:color w:val="0563C1"/>
                <w:spacing w:val="-1"/>
                <w:w w:val="74"/>
                <w:u w:val="single" w:color="0563C1"/>
                <w:lang w:val="en-US"/>
              </w:rPr>
              <w:t>/</w:t>
            </w:r>
            <w:r w:rsidRPr="005E455F">
              <w:rPr>
                <w:rFonts w:ascii="Verdana"/>
                <w:i/>
                <w:color w:val="0563C1"/>
                <w:spacing w:val="-1"/>
                <w:w w:val="96"/>
                <w:u w:val="single" w:color="0563C1"/>
                <w:lang w:val="en-US"/>
              </w:rPr>
              <w:t>f</w:t>
            </w:r>
            <w:r w:rsidRPr="005E455F">
              <w:rPr>
                <w:rFonts w:ascii="Verdana"/>
                <w:i/>
                <w:color w:val="0563C1"/>
                <w:w w:val="103"/>
                <w:u w:val="single" w:color="0563C1"/>
                <w:lang w:val="en-US"/>
              </w:rPr>
              <w:t>o</w:t>
            </w:r>
            <w:r w:rsidRPr="005E455F">
              <w:rPr>
                <w:rFonts w:ascii="Verdana"/>
                <w:i/>
                <w:color w:val="0563C1"/>
                <w:w w:val="103"/>
                <w:lang w:val="en-US"/>
              </w:rPr>
              <w:t xml:space="preserve"> </w:t>
            </w:r>
            <w:r w:rsidRPr="005E455F">
              <w:rPr>
                <w:rFonts w:ascii="Verdana"/>
                <w:i/>
                <w:color w:val="0563C1"/>
                <w:u w:val="single" w:color="0563C1"/>
                <w:lang w:val="en-US"/>
              </w:rPr>
              <w:t>rms/Validators</w:t>
            </w:r>
          </w:p>
        </w:tc>
        <w:tc>
          <w:tcPr>
            <w:tcW w:w="3706" w:type="dxa"/>
          </w:tcPr>
          <w:p w14:paraId="4A1D9514" w14:textId="6AF0848A" w:rsidR="005E455F" w:rsidRDefault="005E455F" w:rsidP="005E455F">
            <w:pPr>
              <w:pStyle w:val="TableParagraph"/>
              <w:spacing w:before="98"/>
              <w:rPr>
                <w:color w:val="374151"/>
                <w:shd w:val="clear" w:color="auto" w:fill="F7F7F8"/>
              </w:rPr>
            </w:pPr>
            <w:r>
              <w:rPr>
                <w:color w:val="374151"/>
                <w:shd w:val="clear" w:color="auto" w:fill="F7F7F8"/>
              </w:rPr>
              <w:t>Valider les données saisies par les</w:t>
            </w:r>
            <w:r>
              <w:rPr>
                <w:color w:val="374151"/>
                <w:spacing w:val="-59"/>
              </w:rPr>
              <w:t xml:space="preserve"> </w:t>
            </w:r>
            <w:r>
              <w:rPr>
                <w:color w:val="374151"/>
                <w:shd w:val="clear" w:color="auto" w:fill="F7F7F8"/>
              </w:rPr>
              <w:t>utilisateurs pour garantir leur</w:t>
            </w:r>
            <w:r>
              <w:rPr>
                <w:color w:val="374151"/>
                <w:spacing w:val="1"/>
              </w:rPr>
              <w:t xml:space="preserve"> </w:t>
            </w:r>
            <w:r>
              <w:rPr>
                <w:color w:val="374151"/>
                <w:shd w:val="clear" w:color="auto" w:fill="F7F7F8"/>
              </w:rPr>
              <w:t>intégrité</w:t>
            </w:r>
            <w:r>
              <w:rPr>
                <w:color w:val="374151"/>
                <w:spacing w:val="-2"/>
                <w:shd w:val="clear" w:color="auto" w:fill="F7F7F8"/>
              </w:rPr>
              <w:t xml:space="preserve"> </w:t>
            </w:r>
            <w:r>
              <w:rPr>
                <w:color w:val="374151"/>
                <w:shd w:val="clear" w:color="auto" w:fill="F7F7F8"/>
              </w:rPr>
              <w:t>et</w:t>
            </w:r>
            <w:r>
              <w:rPr>
                <w:color w:val="374151"/>
                <w:spacing w:val="-2"/>
                <w:shd w:val="clear" w:color="auto" w:fill="F7F7F8"/>
              </w:rPr>
              <w:t xml:space="preserve"> </w:t>
            </w:r>
            <w:r>
              <w:rPr>
                <w:color w:val="374151"/>
                <w:shd w:val="clear" w:color="auto" w:fill="F7F7F8"/>
              </w:rPr>
              <w:t>cohérence</w:t>
            </w:r>
            <w:r>
              <w:rPr>
                <w:color w:val="374151"/>
              </w:rPr>
              <w:t>.</w:t>
            </w:r>
          </w:p>
        </w:tc>
      </w:tr>
      <w:tr w:rsidR="00B826A5" w14:paraId="473F0351" w14:textId="77777777" w:rsidTr="009829DD">
        <w:trPr>
          <w:trHeight w:val="536"/>
        </w:trPr>
        <w:tc>
          <w:tcPr>
            <w:tcW w:w="2400" w:type="dxa"/>
          </w:tcPr>
          <w:p w14:paraId="3CF20F51" w14:textId="76725674" w:rsidR="00B826A5" w:rsidRDefault="00B826A5" w:rsidP="005E455F">
            <w:pPr>
              <w:pStyle w:val="TableParagraph"/>
              <w:spacing w:before="98"/>
              <w:rPr>
                <w:color w:val="374151"/>
                <w:shd w:val="clear" w:color="auto" w:fill="F7F7F8"/>
              </w:rPr>
            </w:pPr>
            <w:r>
              <w:rPr>
                <w:color w:val="374151"/>
                <w:shd w:val="clear" w:color="auto" w:fill="F7F7F8"/>
              </w:rPr>
              <w:t>Git</w:t>
            </w:r>
          </w:p>
        </w:tc>
        <w:tc>
          <w:tcPr>
            <w:tcW w:w="2909" w:type="dxa"/>
          </w:tcPr>
          <w:p w14:paraId="2D427BE1" w14:textId="2034B81E" w:rsidR="00B826A5" w:rsidRPr="00B826A5" w:rsidRDefault="00B826A5" w:rsidP="005E455F">
            <w:pPr>
              <w:pStyle w:val="TableParagraph"/>
              <w:rPr>
                <w:rFonts w:ascii="Verdana"/>
                <w:i/>
                <w:color w:val="0563C1"/>
                <w:spacing w:val="-1"/>
                <w:w w:val="105"/>
                <w:u w:val="single" w:color="0563C1"/>
              </w:rPr>
            </w:pPr>
            <w:r>
              <w:rPr>
                <w:rFonts w:ascii="Verdana"/>
                <w:i/>
                <w:color w:val="0563C1"/>
                <w:spacing w:val="-1"/>
                <w:w w:val="105"/>
                <w:u w:val="single" w:color="0563C1"/>
              </w:rPr>
              <w:fldChar w:fldCharType="begin"/>
            </w:r>
            <w:r>
              <w:rPr>
                <w:rFonts w:ascii="Verdana"/>
                <w:i/>
                <w:color w:val="0563C1"/>
                <w:spacing w:val="-1"/>
                <w:w w:val="105"/>
                <w:u w:val="single" w:color="0563C1"/>
              </w:rPr>
              <w:instrText>HYPERLINK "</w:instrText>
            </w:r>
            <w:r w:rsidRPr="00B826A5">
              <w:rPr>
                <w:rFonts w:ascii="Verdana"/>
                <w:i/>
                <w:color w:val="0563C1"/>
                <w:spacing w:val="-1"/>
                <w:w w:val="105"/>
                <w:u w:val="single" w:color="0563C1"/>
              </w:rPr>
              <w:instrText>https://git-scm.com/</w:instrText>
            </w:r>
            <w:r>
              <w:rPr>
                <w:rFonts w:ascii="Verdana"/>
                <w:i/>
                <w:color w:val="0563C1"/>
                <w:spacing w:val="-1"/>
                <w:w w:val="105"/>
                <w:u w:val="single" w:color="0563C1"/>
              </w:rPr>
              <w:instrText>"</w:instrText>
            </w:r>
            <w:r>
              <w:rPr>
                <w:rFonts w:ascii="Verdana"/>
                <w:i/>
                <w:color w:val="0563C1"/>
                <w:spacing w:val="-1"/>
                <w:w w:val="105"/>
                <w:u w:val="single" w:color="0563C1"/>
              </w:rPr>
              <w:fldChar w:fldCharType="separate"/>
            </w:r>
            <w:r w:rsidRPr="00285C40">
              <w:rPr>
                <w:rStyle w:val="Lienhypertexte"/>
                <w:rFonts w:ascii="Verdana"/>
                <w:i/>
                <w:spacing w:val="-1"/>
                <w:w w:val="105"/>
              </w:rPr>
              <w:t>https://git-scm</w:t>
            </w:r>
            <w:r w:rsidRPr="00285C40">
              <w:rPr>
                <w:rStyle w:val="Lienhypertexte"/>
                <w:rFonts w:ascii="Verdana"/>
                <w:i/>
                <w:spacing w:val="-1"/>
                <w:w w:val="105"/>
              </w:rPr>
              <w:t>.</w:t>
            </w:r>
            <w:r w:rsidRPr="00285C40">
              <w:rPr>
                <w:rStyle w:val="Lienhypertexte"/>
                <w:rFonts w:ascii="Verdana"/>
                <w:i/>
                <w:spacing w:val="-1"/>
                <w:w w:val="105"/>
              </w:rPr>
              <w:t>com/</w:t>
            </w:r>
            <w:r>
              <w:rPr>
                <w:rFonts w:ascii="Verdana"/>
                <w:i/>
                <w:color w:val="0563C1"/>
                <w:spacing w:val="-1"/>
                <w:w w:val="105"/>
                <w:u w:val="single" w:color="0563C1"/>
              </w:rPr>
              <w:fldChar w:fldCharType="end"/>
            </w:r>
          </w:p>
        </w:tc>
        <w:tc>
          <w:tcPr>
            <w:tcW w:w="3706" w:type="dxa"/>
          </w:tcPr>
          <w:p w14:paraId="6A973E54" w14:textId="7FA897DA" w:rsidR="00B826A5" w:rsidRDefault="00B826A5" w:rsidP="005E455F">
            <w:pPr>
              <w:pStyle w:val="TableParagraph"/>
              <w:spacing w:before="98"/>
              <w:rPr>
                <w:color w:val="374151"/>
                <w:shd w:val="clear" w:color="auto" w:fill="F7F7F8"/>
              </w:rPr>
            </w:pPr>
            <w:r>
              <w:rPr>
                <w:color w:val="374151"/>
                <w:shd w:val="clear" w:color="auto" w:fill="F7F7F8"/>
              </w:rPr>
              <w:t>En choisissant Git dans mon projet, je vise à gérer efficacement les versions de mon code source, faciliter la collaboration avec mon équipe, et suivre les modifications apportées au code. J'ai opté pour Git Flow afin d'adopter une méthodologie de gestion des branches qui me permet d'organiser le développement parallèle des fonctionnalités, correctifs et versions du logiciel.</w:t>
            </w:r>
          </w:p>
        </w:tc>
      </w:tr>
    </w:tbl>
    <w:p w14:paraId="53373E51" w14:textId="77777777" w:rsidR="005E455F" w:rsidRDefault="005E455F" w:rsidP="005E455F">
      <w:pPr>
        <w:sectPr w:rsidR="005E455F">
          <w:pgSz w:w="11900" w:h="16840"/>
          <w:pgMar w:top="1340" w:right="1300" w:bottom="280" w:left="1340" w:header="720" w:footer="720" w:gutter="0"/>
          <w:cols w:space="720"/>
        </w:sectPr>
      </w:pPr>
    </w:p>
    <w:p w14:paraId="523CD5CD" w14:textId="059B2B42" w:rsidR="005E455F" w:rsidRDefault="005E455F" w:rsidP="005E455F">
      <w:pPr>
        <w:pStyle w:val="Titre3"/>
        <w:spacing w:before="101" w:line="276" w:lineRule="auto"/>
        <w:ind w:left="0"/>
      </w:pPr>
      <w:r w:rsidRPr="005E455F">
        <w:lastRenderedPageBreak/>
        <w:t xml:space="preserve">Les </w:t>
      </w:r>
      <w:proofErr w:type="spellStart"/>
      <w:r w:rsidRPr="005E455F">
        <w:t>guards</w:t>
      </w:r>
      <w:proofErr w:type="spellEnd"/>
      <w:r w:rsidRPr="005E455F">
        <w:t xml:space="preserve"> et </w:t>
      </w:r>
      <w:proofErr w:type="spellStart"/>
      <w:r w:rsidRPr="005E455F">
        <w:t>interceptors</w:t>
      </w:r>
      <w:proofErr w:type="spellEnd"/>
      <w:r w:rsidRPr="005E455F">
        <w:t xml:space="preserve"> sont utilisés pour gérer l'authentification, l'autorisation et la manipulation des requêtes HTTP. Les services sont employés pour la gestion des données et la logique métier. Les </w:t>
      </w:r>
      <w:proofErr w:type="spellStart"/>
      <w:r w:rsidRPr="005E455F">
        <w:t>validators</w:t>
      </w:r>
      <w:proofErr w:type="spellEnd"/>
      <w:r w:rsidRPr="005E455F">
        <w:t xml:space="preserve"> permettent de valider les données des formulaires. Le </w:t>
      </w:r>
      <w:proofErr w:type="spellStart"/>
      <w:r w:rsidRPr="005E455F">
        <w:t>lazy</w:t>
      </w:r>
      <w:proofErr w:type="spellEnd"/>
      <w:r w:rsidRPr="005E455F">
        <w:t xml:space="preserve"> </w:t>
      </w:r>
      <w:proofErr w:type="spellStart"/>
      <w:r w:rsidRPr="005E455F">
        <w:t>loading</w:t>
      </w:r>
      <w:proofErr w:type="spellEnd"/>
      <w:r w:rsidRPr="005E455F">
        <w:t xml:space="preserve"> est utilisé pour optimiser les performances en chargement les modules de manière asynchrone au besoin. Ces choix combinés offrent une expérience utilisateur fluide, une maintenance simplifiée et une meilleure performance de l'application.</w:t>
      </w:r>
    </w:p>
    <w:sectPr w:rsidR="005E455F">
      <w:pgSz w:w="11900" w:h="16840"/>
      <w:pgMar w:top="142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MT">
    <w:altName w:val="Arial"/>
    <w:panose1 w:val="020B0604020202020204"/>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A6B89"/>
    <w:rsid w:val="005E455F"/>
    <w:rsid w:val="006A0B83"/>
    <w:rsid w:val="007A6B89"/>
    <w:rsid w:val="00B826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6C0E77A"/>
  <w15:docId w15:val="{14D5EEA4-69D4-564A-AB99-1BBF4C63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lang w:val="fr-FR"/>
    </w:rPr>
  </w:style>
  <w:style w:type="paragraph" w:styleId="Titre1">
    <w:name w:val="heading 1"/>
    <w:basedOn w:val="Normal"/>
    <w:uiPriority w:val="9"/>
    <w:qFormat/>
    <w:pPr>
      <w:spacing w:before="73"/>
      <w:ind w:left="105"/>
      <w:outlineLvl w:val="0"/>
    </w:pPr>
    <w:rPr>
      <w:rFonts w:ascii="Verdana" w:eastAsia="Verdana" w:hAnsi="Verdana" w:cs="Verdana"/>
      <w:sz w:val="40"/>
      <w:szCs w:val="40"/>
    </w:rPr>
  </w:style>
  <w:style w:type="paragraph" w:styleId="Titre2">
    <w:name w:val="heading 2"/>
    <w:basedOn w:val="Normal"/>
    <w:uiPriority w:val="9"/>
    <w:unhideWhenUsed/>
    <w:qFormat/>
    <w:pPr>
      <w:ind w:left="105"/>
      <w:outlineLvl w:val="1"/>
    </w:pPr>
    <w:rPr>
      <w:rFonts w:ascii="Verdana" w:eastAsia="Verdana" w:hAnsi="Verdana" w:cs="Verdana"/>
      <w:sz w:val="28"/>
      <w:szCs w:val="28"/>
    </w:rPr>
  </w:style>
  <w:style w:type="paragraph" w:styleId="Titre3">
    <w:name w:val="heading 3"/>
    <w:basedOn w:val="Normal"/>
    <w:link w:val="Titre3Car"/>
    <w:uiPriority w:val="9"/>
    <w:unhideWhenUsed/>
    <w:qFormat/>
    <w:pPr>
      <w:ind w:left="105" w:right="207"/>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102"/>
      <w:ind w:right="29"/>
      <w:jc w:val="center"/>
    </w:pPr>
    <w:rPr>
      <w:rFonts w:ascii="Verdana" w:eastAsia="Verdana" w:hAnsi="Verdana" w:cs="Verdana"/>
    </w:rPr>
  </w:style>
  <w:style w:type="paragraph" w:styleId="Corpsdetexte">
    <w:name w:val="Body Text"/>
    <w:basedOn w:val="Normal"/>
    <w:uiPriority w:val="1"/>
    <w:qFormat/>
    <w:rPr>
      <w:rFonts w:ascii="Verdana" w:eastAsia="Verdana" w:hAnsi="Verdana" w:cs="Verdana"/>
      <w:i/>
      <w:iCs/>
    </w:rPr>
  </w:style>
  <w:style w:type="paragraph" w:styleId="Titre">
    <w:name w:val="Title"/>
    <w:basedOn w:val="Normal"/>
    <w:uiPriority w:val="10"/>
    <w:qFormat/>
    <w:pPr>
      <w:spacing w:before="2"/>
      <w:ind w:left="3028" w:right="3048"/>
      <w:jc w:val="center"/>
    </w:pPr>
    <w:rPr>
      <w:rFonts w:ascii="Verdana" w:eastAsia="Verdana" w:hAnsi="Verdana" w:cs="Verdana"/>
      <w:b/>
      <w:bCs/>
      <w:i/>
      <w:iCs/>
      <w:sz w:val="52"/>
      <w:szCs w:val="52"/>
    </w:rPr>
  </w:style>
  <w:style w:type="paragraph" w:styleId="Paragraphedeliste">
    <w:name w:val="List Paragraph"/>
    <w:basedOn w:val="Normal"/>
    <w:uiPriority w:val="1"/>
    <w:qFormat/>
  </w:style>
  <w:style w:type="paragraph" w:customStyle="1" w:styleId="TableParagraph">
    <w:name w:val="Table Paragraph"/>
    <w:basedOn w:val="Normal"/>
    <w:uiPriority w:val="1"/>
    <w:qFormat/>
    <w:pPr>
      <w:spacing w:before="90"/>
      <w:ind w:left="100"/>
    </w:pPr>
  </w:style>
  <w:style w:type="character" w:customStyle="1" w:styleId="Titre3Car">
    <w:name w:val="Titre 3 Car"/>
    <w:basedOn w:val="Policepardfaut"/>
    <w:link w:val="Titre3"/>
    <w:uiPriority w:val="9"/>
    <w:rsid w:val="005E455F"/>
    <w:rPr>
      <w:rFonts w:ascii="Segoe UI" w:eastAsia="Segoe UI" w:hAnsi="Segoe UI" w:cs="Segoe UI"/>
      <w:lang w:val="fr-FR"/>
    </w:rPr>
  </w:style>
  <w:style w:type="character" w:styleId="Lienhypertexte">
    <w:name w:val="Hyperlink"/>
    <w:basedOn w:val="Policepardfaut"/>
    <w:uiPriority w:val="99"/>
    <w:unhideWhenUsed/>
    <w:rsid w:val="005E455F"/>
    <w:rPr>
      <w:color w:val="0000FF" w:themeColor="hyperlink"/>
      <w:u w:val="single"/>
    </w:rPr>
  </w:style>
  <w:style w:type="character" w:styleId="Mentionnonrsolue">
    <w:name w:val="Unresolved Mention"/>
    <w:basedOn w:val="Policepardfaut"/>
    <w:uiPriority w:val="99"/>
    <w:semiHidden/>
    <w:unhideWhenUsed/>
    <w:rsid w:val="005E455F"/>
    <w:rPr>
      <w:color w:val="605E5C"/>
      <w:shd w:val="clear" w:color="auto" w:fill="E1DFDD"/>
    </w:rPr>
  </w:style>
  <w:style w:type="character" w:styleId="Lienhypertextesuivivisit">
    <w:name w:val="FollowedHyperlink"/>
    <w:basedOn w:val="Policepardfaut"/>
    <w:uiPriority w:val="99"/>
    <w:semiHidden/>
    <w:unhideWhenUsed/>
    <w:rsid w:val="00B826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ngular.io/guide/architecture-servic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ysql.com/" TargetMode="External"/><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1062</Words>
  <Characters>5841</Characters>
  <Application>Microsoft Office Word</Application>
  <DocSecurity>0</DocSecurity>
  <Lines>48</Lines>
  <Paragraphs>13</Paragraphs>
  <ScaleCrop>false</ScaleCrop>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Template+–+Justification+des+choix+techniques.odt</dc:title>
  <cp:lastModifiedBy>Aboubacar DIALLO</cp:lastModifiedBy>
  <cp:revision>3</cp:revision>
  <cp:lastPrinted>2023-06-04T17:39:00Z</cp:lastPrinted>
  <dcterms:created xsi:type="dcterms:W3CDTF">2023-06-04T17:39:00Z</dcterms:created>
  <dcterms:modified xsi:type="dcterms:W3CDTF">2023-06-04T17:39:00Z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2023-06-02T00:00:00Z</vt:filetime>
  </property>
  <property fmtid="{D5CDD505-2E9C-101B-9397-08002B2CF9AE}" pid="3" name="Creator">
    <vt:lpwstr>Word</vt:lpwstr>
  </property>
  <property fmtid="{D5CDD505-2E9C-101B-9397-08002B2CF9AE}" pid="4" name="LastSaved">
    <vt:filetime>2023-06-04T00:00:00Z</vt:filetime>
  </property>
</Properties>
</file>