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CB9B" w14:textId="198C6F2C" w:rsidR="00336C5A" w:rsidRPr="00336C5A" w:rsidRDefault="00336C5A" w:rsidP="00336C5A"/>
    <w:p w14:paraId="755938CA" w14:textId="31300068" w:rsidR="00336C5A" w:rsidRPr="00336C5A" w:rsidRDefault="00336C5A" w:rsidP="00336C5A">
      <w:pPr>
        <w:rPr>
          <w:b/>
          <w:bCs/>
        </w:rPr>
      </w:pPr>
      <w:r w:rsidRPr="00336C5A">
        <w:rPr>
          <w:b/>
          <w:bCs/>
          <w:sz w:val="32"/>
          <w:szCs w:val="32"/>
        </w:rPr>
        <w:t>By-laws of the Islamic Education and Cultural Center (IECC)</w:t>
      </w:r>
      <w:r w:rsidR="00000000">
        <w:pict w14:anchorId="26FDC64B">
          <v:rect id="_x0000_i1025" style="width:0;height:1.5pt" o:hralign="center" o:hrstd="t" o:hr="t" fillcolor="#a0a0a0" stroked="f"/>
        </w:pict>
      </w:r>
    </w:p>
    <w:p w14:paraId="7AE48920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I – ORGANIZATIONAL STRUCTURE</w:t>
      </w:r>
    </w:p>
    <w:p w14:paraId="2C6D989F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1.1 Shura Council (Consultative Council)</w:t>
      </w:r>
    </w:p>
    <w:p w14:paraId="0384D951" w14:textId="77777777" w:rsidR="00336C5A" w:rsidRPr="00336C5A" w:rsidRDefault="00336C5A" w:rsidP="00336C5A">
      <w:r w:rsidRPr="00336C5A">
        <w:rPr>
          <w:b/>
          <w:bCs/>
        </w:rPr>
        <w:t>Composition:</w:t>
      </w:r>
      <w:r w:rsidRPr="00336C5A">
        <w:br/>
        <w:t xml:space="preserve">The Shura Council is the duly elected and organized body that serves as the highest decision-making and consultative authority for the </w:t>
      </w:r>
      <w:r w:rsidRPr="00336C5A">
        <w:rPr>
          <w:b/>
          <w:bCs/>
        </w:rPr>
        <w:t>Islamic Education and Cultural Center (IECC)</w:t>
      </w:r>
      <w:r w:rsidRPr="00336C5A">
        <w:t>. It consists of:</w:t>
      </w:r>
    </w:p>
    <w:p w14:paraId="1A91ABD4" w14:textId="77777777" w:rsidR="00336C5A" w:rsidRPr="00336C5A" w:rsidRDefault="00336C5A" w:rsidP="00336C5A">
      <w:pPr>
        <w:numPr>
          <w:ilvl w:val="0"/>
          <w:numId w:val="1"/>
        </w:numPr>
      </w:pPr>
      <w:r w:rsidRPr="00336C5A">
        <w:t>The Imam (Chair of the Shura Council)</w:t>
      </w:r>
    </w:p>
    <w:p w14:paraId="6179AEB8" w14:textId="77777777" w:rsidR="00336C5A" w:rsidRPr="00336C5A" w:rsidRDefault="00336C5A" w:rsidP="00336C5A">
      <w:pPr>
        <w:numPr>
          <w:ilvl w:val="0"/>
          <w:numId w:val="1"/>
        </w:numPr>
      </w:pPr>
      <w:r w:rsidRPr="00336C5A">
        <w:t>Members of the Executive Committee</w:t>
      </w:r>
    </w:p>
    <w:p w14:paraId="1430A65B" w14:textId="77777777" w:rsidR="00336C5A" w:rsidRPr="00336C5A" w:rsidRDefault="00336C5A" w:rsidP="00336C5A">
      <w:r w:rsidRPr="00336C5A">
        <w:rPr>
          <w:b/>
          <w:bCs/>
        </w:rPr>
        <w:t>Purpose:</w:t>
      </w:r>
      <w:r w:rsidRPr="00336C5A">
        <w:br/>
        <w:t>To govern the IECC through mutual consultation (</w:t>
      </w:r>
      <w:r w:rsidRPr="00336C5A">
        <w:rPr>
          <w:i/>
          <w:iCs/>
        </w:rPr>
        <w:t>shura</w:t>
      </w:r>
      <w:r w:rsidRPr="00336C5A">
        <w:t>), guided by Islamic principles and the Constitution and By-laws of the organization.</w:t>
      </w:r>
    </w:p>
    <w:p w14:paraId="296ABEE9" w14:textId="77777777" w:rsidR="00336C5A" w:rsidRPr="00336C5A" w:rsidRDefault="00336C5A" w:rsidP="00336C5A">
      <w:r w:rsidRPr="00336C5A">
        <w:rPr>
          <w:b/>
          <w:bCs/>
        </w:rPr>
        <w:t>Philosophy:</w:t>
      </w:r>
      <w:r w:rsidRPr="00336C5A">
        <w:br/>
        <w:t xml:space="preserve">The </w:t>
      </w:r>
      <w:r w:rsidRPr="00336C5A">
        <w:rPr>
          <w:i/>
          <w:iCs/>
        </w:rPr>
        <w:t>Shura</w:t>
      </w:r>
      <w:r w:rsidRPr="00336C5A">
        <w:t xml:space="preserve"> embodies accountability to the community and submission to the sovereignty of Allah (SWT). Its actions and policies shall always align with Islamic values, the IECC Constitution, and applicable laws.</w:t>
      </w:r>
    </w:p>
    <w:p w14:paraId="7F2ABFEA" w14:textId="77777777" w:rsidR="00336C5A" w:rsidRPr="00336C5A" w:rsidRDefault="00000000" w:rsidP="00336C5A">
      <w:r>
        <w:pict w14:anchorId="70ACEE9B">
          <v:rect id="_x0000_i1026" style="width:0;height:1.5pt" o:hralign="center" o:hrstd="t" o:hr="t" fillcolor="#a0a0a0" stroked="f"/>
        </w:pict>
      </w:r>
    </w:p>
    <w:p w14:paraId="26117AF5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II – SHURA COUNCIL RESPONSIBILITIES</w:t>
      </w:r>
    </w:p>
    <w:p w14:paraId="07A6C1BA" w14:textId="77777777" w:rsidR="00336C5A" w:rsidRPr="00336C5A" w:rsidRDefault="00336C5A" w:rsidP="00336C5A">
      <w:r w:rsidRPr="00336C5A">
        <w:t>The Shura Council shall:</w:t>
      </w:r>
    </w:p>
    <w:p w14:paraId="2362C34E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Ensure compliance with the Constitution and By-laws.</w:t>
      </w:r>
    </w:p>
    <w:p w14:paraId="1EEB4CCC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Select, appoint, or remove officers, agents, and employees; define their duties, approve compensation, and ensure accountability.</w:t>
      </w:r>
    </w:p>
    <w:p w14:paraId="43EDF032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Propose and approve amendments to the By-laws or Articles of Incorporation.</w:t>
      </w:r>
    </w:p>
    <w:p w14:paraId="1A248FF3" w14:textId="19709F7C" w:rsidR="00336C5A" w:rsidRPr="00336C5A" w:rsidRDefault="00336C5A" w:rsidP="00336C5A">
      <w:pPr>
        <w:numPr>
          <w:ilvl w:val="0"/>
          <w:numId w:val="2"/>
        </w:numPr>
      </w:pPr>
      <w:r w:rsidRPr="00336C5A">
        <w:t xml:space="preserve">Meet at least </w:t>
      </w:r>
      <w:r w:rsidRPr="00336C5A">
        <w:rPr>
          <w:b/>
          <w:bCs/>
        </w:rPr>
        <w:t>th</w:t>
      </w:r>
      <w:r w:rsidR="00EF249A">
        <w:rPr>
          <w:b/>
          <w:bCs/>
        </w:rPr>
        <w:t>ree</w:t>
      </w:r>
      <w:r w:rsidRPr="00336C5A">
        <w:rPr>
          <w:b/>
          <w:bCs/>
        </w:rPr>
        <w:t xml:space="preserve"> (3) times annually</w:t>
      </w:r>
      <w:r w:rsidRPr="00336C5A">
        <w:t xml:space="preserve"> to review and approve strategic plans and budgets.</w:t>
      </w:r>
    </w:p>
    <w:p w14:paraId="07B31255" w14:textId="5A821F67" w:rsidR="00336C5A" w:rsidRPr="00336C5A" w:rsidRDefault="00336C5A" w:rsidP="00336C5A">
      <w:pPr>
        <w:numPr>
          <w:ilvl w:val="0"/>
          <w:numId w:val="2"/>
        </w:numPr>
      </w:pPr>
      <w:r w:rsidRPr="00336C5A">
        <w:t xml:space="preserve">Elect members </w:t>
      </w:r>
      <w:r w:rsidR="00EF249A" w:rsidRPr="00336C5A">
        <w:t>of</w:t>
      </w:r>
      <w:r w:rsidRPr="00336C5A">
        <w:t xml:space="preserve"> the Executive Committee and any other committees deemed necessary.</w:t>
      </w:r>
    </w:p>
    <w:p w14:paraId="7BD2EB11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Establish election and balloting procedures.</w:t>
      </w:r>
    </w:p>
    <w:p w14:paraId="6590E11C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 xml:space="preserve">Approve any expenditure exceeding </w:t>
      </w:r>
      <w:r w:rsidRPr="00336C5A">
        <w:rPr>
          <w:b/>
          <w:bCs/>
        </w:rPr>
        <w:t>$50,000</w:t>
      </w:r>
      <w:r w:rsidRPr="00336C5A">
        <w:t>.</w:t>
      </w:r>
    </w:p>
    <w:p w14:paraId="0218EBC8" w14:textId="0D28FF58" w:rsidR="00336C5A" w:rsidRPr="00336C5A" w:rsidRDefault="00336C5A" w:rsidP="00336C5A">
      <w:pPr>
        <w:numPr>
          <w:ilvl w:val="0"/>
          <w:numId w:val="2"/>
        </w:numPr>
      </w:pPr>
      <w:r w:rsidRPr="00336C5A">
        <w:t xml:space="preserve">Adopt policies and plans consistent with Islamic </w:t>
      </w:r>
      <w:r w:rsidR="00EF249A">
        <w:t>and applicable laws</w:t>
      </w:r>
      <w:r w:rsidRPr="00336C5A">
        <w:t>.</w:t>
      </w:r>
    </w:p>
    <w:p w14:paraId="111A0DC2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Appoint and supervise permanent or ad hoc committees as needed.</w:t>
      </w:r>
    </w:p>
    <w:p w14:paraId="2F8E8480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Facilitate fundraising efforts for IECC operations.</w:t>
      </w:r>
    </w:p>
    <w:p w14:paraId="097DF5C0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lastRenderedPageBreak/>
        <w:t xml:space="preserve">Appoint three (3) members to the </w:t>
      </w:r>
      <w:r w:rsidRPr="00336C5A">
        <w:rPr>
          <w:i/>
          <w:iCs/>
        </w:rPr>
        <w:t>Fiqh Committee</w:t>
      </w:r>
      <w:r w:rsidRPr="00336C5A">
        <w:t>.</w:t>
      </w:r>
    </w:p>
    <w:p w14:paraId="404972A9" w14:textId="77777777" w:rsidR="00336C5A" w:rsidRPr="00336C5A" w:rsidRDefault="00336C5A" w:rsidP="00336C5A">
      <w:pPr>
        <w:numPr>
          <w:ilvl w:val="0"/>
          <w:numId w:val="2"/>
        </w:numPr>
      </w:pPr>
      <w:r w:rsidRPr="00336C5A">
        <w:t>Review reports from all committees and ensure alignment with IECC goals.</w:t>
      </w:r>
    </w:p>
    <w:p w14:paraId="5CC081CD" w14:textId="77777777" w:rsidR="00336C5A" w:rsidRPr="00336C5A" w:rsidRDefault="00000000" w:rsidP="00336C5A">
      <w:r>
        <w:pict w14:anchorId="354A9576">
          <v:rect id="_x0000_i1027" style="width:0;height:1.5pt" o:hralign="center" o:hrstd="t" o:hr="t" fillcolor="#a0a0a0" stroked="f"/>
        </w:pict>
      </w:r>
    </w:p>
    <w:p w14:paraId="60408F74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III – EXECUTIVE COMMITTEE (Board of Directors)</w:t>
      </w:r>
    </w:p>
    <w:p w14:paraId="27CC4A41" w14:textId="77777777" w:rsidR="00336C5A" w:rsidRPr="00336C5A" w:rsidRDefault="00336C5A" w:rsidP="00336C5A">
      <w:r w:rsidRPr="00336C5A">
        <w:rPr>
          <w:b/>
          <w:bCs/>
        </w:rPr>
        <w:t>Composition:</w:t>
      </w:r>
    </w:p>
    <w:p w14:paraId="634975C7" w14:textId="1FBAD84B" w:rsidR="00336C5A" w:rsidRPr="00336C5A" w:rsidRDefault="00336C5A" w:rsidP="00336C5A">
      <w:pPr>
        <w:numPr>
          <w:ilvl w:val="0"/>
          <w:numId w:val="3"/>
        </w:numPr>
      </w:pPr>
      <w:r w:rsidRPr="00336C5A">
        <w:t>Chairperson</w:t>
      </w:r>
      <w:r w:rsidR="00EF249A">
        <w:t>- Sulayman (Saul) Njie</w:t>
      </w:r>
      <w:r w:rsidR="00427311">
        <w:t xml:space="preserve"> </w:t>
      </w:r>
      <w:r w:rsidR="00427311" w:rsidRPr="00427311">
        <w:t>&lt;Smodounjie@gmail.com&gt;</w:t>
      </w:r>
    </w:p>
    <w:p w14:paraId="14384F27" w14:textId="4A9BAE39" w:rsidR="00336C5A" w:rsidRPr="00336C5A" w:rsidRDefault="00336C5A" w:rsidP="00336C5A">
      <w:pPr>
        <w:numPr>
          <w:ilvl w:val="0"/>
          <w:numId w:val="3"/>
        </w:numPr>
      </w:pPr>
      <w:r w:rsidRPr="00336C5A">
        <w:t>Vice Chairperson</w:t>
      </w:r>
      <w:r w:rsidR="00EF249A">
        <w:t>- Omar Sanneh</w:t>
      </w:r>
      <w:r w:rsidR="00427311">
        <w:t xml:space="preserve"> &lt;</w:t>
      </w:r>
      <w:r w:rsidR="00427311" w:rsidRPr="00427311">
        <w:t>osanneh84@yahoo.com</w:t>
      </w:r>
      <w:r w:rsidR="00427311">
        <w:t>&gt;</w:t>
      </w:r>
    </w:p>
    <w:p w14:paraId="4F41484F" w14:textId="3B9264A5" w:rsidR="00336C5A" w:rsidRPr="00336C5A" w:rsidRDefault="00336C5A" w:rsidP="00336C5A">
      <w:pPr>
        <w:numPr>
          <w:ilvl w:val="0"/>
          <w:numId w:val="3"/>
        </w:numPr>
      </w:pPr>
      <w:r w:rsidRPr="00336C5A">
        <w:t>Secretary General</w:t>
      </w:r>
      <w:r w:rsidR="00EF249A">
        <w:t xml:space="preserve">- </w:t>
      </w:r>
      <w:r w:rsidR="00EF249A" w:rsidRPr="00EF249A">
        <w:t xml:space="preserve">Lamin </w:t>
      </w:r>
      <w:proofErr w:type="spellStart"/>
      <w:r w:rsidR="00EF249A" w:rsidRPr="00EF249A">
        <w:t>sabally</w:t>
      </w:r>
      <w:proofErr w:type="spellEnd"/>
      <w:r w:rsidR="00EF249A" w:rsidRPr="00EF249A">
        <w:t xml:space="preserve"> &lt;lsabally@hotmail.com&gt;</w:t>
      </w:r>
    </w:p>
    <w:p w14:paraId="167FE0EF" w14:textId="18BA153E" w:rsidR="00336C5A" w:rsidRPr="00336C5A" w:rsidRDefault="00336C5A" w:rsidP="00336C5A">
      <w:pPr>
        <w:numPr>
          <w:ilvl w:val="0"/>
          <w:numId w:val="3"/>
        </w:numPr>
      </w:pPr>
      <w:r w:rsidRPr="00336C5A">
        <w:t>Treasurer</w:t>
      </w:r>
      <w:r w:rsidR="00EF249A">
        <w:t>-Yaga Saine</w:t>
      </w:r>
      <w:r w:rsidR="00427311">
        <w:t xml:space="preserve"> </w:t>
      </w:r>
      <w:r w:rsidR="00427311" w:rsidRPr="00427311">
        <w:t>&lt;mammariekah@gmail.com&gt;</w:t>
      </w:r>
    </w:p>
    <w:p w14:paraId="2BCAD462" w14:textId="32A6F3B3" w:rsidR="00427311" w:rsidRDefault="00336C5A" w:rsidP="00336C5A">
      <w:pPr>
        <w:numPr>
          <w:ilvl w:val="0"/>
          <w:numId w:val="3"/>
        </w:numPr>
      </w:pPr>
      <w:r w:rsidRPr="00336C5A">
        <w:t>Social Secretary / Public Relations Officer</w:t>
      </w:r>
      <w:r w:rsidR="00EF249A">
        <w:t xml:space="preserve">- </w:t>
      </w:r>
      <w:proofErr w:type="spellStart"/>
      <w:r w:rsidR="00427311" w:rsidRPr="00427311">
        <w:t>Wuyeh</w:t>
      </w:r>
      <w:proofErr w:type="spellEnd"/>
      <w:r w:rsidR="00427311" w:rsidRPr="00427311">
        <w:t xml:space="preserve"> Sanneh </w:t>
      </w:r>
      <w:r w:rsidR="00427311">
        <w:t>&lt;wsanneh1@gmail.com&gt;</w:t>
      </w:r>
    </w:p>
    <w:p w14:paraId="62D7C6FA" w14:textId="3CB94CFA" w:rsidR="00336C5A" w:rsidRPr="00336C5A" w:rsidRDefault="00336C5A" w:rsidP="00336C5A">
      <w:pPr>
        <w:numPr>
          <w:ilvl w:val="0"/>
          <w:numId w:val="3"/>
        </w:numPr>
      </w:pPr>
      <w:r w:rsidRPr="00336C5A">
        <w:t>Three to Five Committee Chairs (appointed by the Shura Council)</w:t>
      </w:r>
    </w:p>
    <w:p w14:paraId="0AF95D02" w14:textId="77777777" w:rsidR="00336C5A" w:rsidRPr="00336C5A" w:rsidRDefault="00000000" w:rsidP="00336C5A">
      <w:r>
        <w:pict w14:anchorId="0954B21A">
          <v:rect id="_x0000_i1028" style="width:0;height:1.5pt" o:hralign="center" o:hrstd="t" o:hr="t" fillcolor="#a0a0a0" stroked="f"/>
        </w:pict>
      </w:r>
    </w:p>
    <w:p w14:paraId="1B71D6B1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IV – OFFICERS AND DUTIES</w:t>
      </w:r>
    </w:p>
    <w:p w14:paraId="79460A48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4.1 Chairperson</w:t>
      </w:r>
    </w:p>
    <w:p w14:paraId="0F055F06" w14:textId="77777777" w:rsidR="00336C5A" w:rsidRPr="00336C5A" w:rsidRDefault="00336C5A" w:rsidP="00336C5A">
      <w:r w:rsidRPr="00336C5A">
        <w:t>The Chairperson shall:</w:t>
      </w:r>
    </w:p>
    <w:p w14:paraId="5C1B2E30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Provide general management and leadership for all IECC activities.</w:t>
      </w:r>
    </w:p>
    <w:p w14:paraId="19C7CC72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Implement the Constitution and By-laws through plans and policies.</w:t>
      </w:r>
    </w:p>
    <w:p w14:paraId="20FADF33" w14:textId="2D759F76" w:rsidR="00336C5A" w:rsidRPr="00336C5A" w:rsidRDefault="00336C5A" w:rsidP="00336C5A">
      <w:pPr>
        <w:numPr>
          <w:ilvl w:val="0"/>
          <w:numId w:val="4"/>
        </w:numPr>
      </w:pPr>
      <w:proofErr w:type="gramStart"/>
      <w:r w:rsidRPr="00336C5A">
        <w:t>Preside</w:t>
      </w:r>
      <w:proofErr w:type="gramEnd"/>
      <w:r w:rsidRPr="00336C5A">
        <w:t xml:space="preserve"> over Shura Council</w:t>
      </w:r>
      <w:r w:rsidR="00427311">
        <w:t>, Executive</w:t>
      </w:r>
      <w:r w:rsidRPr="00336C5A">
        <w:t xml:space="preserve"> and General Body meetings.</w:t>
      </w:r>
    </w:p>
    <w:p w14:paraId="53515A54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Serve as the official spokesperson and representative of the IECC.</w:t>
      </w:r>
    </w:p>
    <w:p w14:paraId="73032832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Present annual reports on the Center’s status to the community.</w:t>
      </w:r>
    </w:p>
    <w:p w14:paraId="5B2A04A4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Maintain relationships with other Islamic and community organizations.</w:t>
      </w:r>
    </w:p>
    <w:p w14:paraId="7600F8CB" w14:textId="77777777" w:rsidR="00336C5A" w:rsidRPr="00336C5A" w:rsidRDefault="00336C5A" w:rsidP="00336C5A">
      <w:pPr>
        <w:numPr>
          <w:ilvl w:val="0"/>
          <w:numId w:val="4"/>
        </w:numPr>
      </w:pPr>
      <w:r w:rsidRPr="00336C5A">
        <w:t>Authorize special committees or projects as needed.</w:t>
      </w:r>
    </w:p>
    <w:p w14:paraId="1E556F32" w14:textId="77777777" w:rsidR="00336C5A" w:rsidRPr="00336C5A" w:rsidRDefault="00000000" w:rsidP="00336C5A">
      <w:r>
        <w:pict w14:anchorId="114147F2">
          <v:rect id="_x0000_i1029" style="width:0;height:1.5pt" o:hralign="center" o:hrstd="t" o:hr="t" fillcolor="#a0a0a0" stroked="f"/>
        </w:pict>
      </w:r>
    </w:p>
    <w:p w14:paraId="4E9796EC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4.2 Vice Chairperson</w:t>
      </w:r>
    </w:p>
    <w:p w14:paraId="2885B9B2" w14:textId="77777777" w:rsidR="00336C5A" w:rsidRPr="00336C5A" w:rsidRDefault="00336C5A" w:rsidP="00336C5A">
      <w:r w:rsidRPr="00336C5A">
        <w:t>The Vice Chairperson shall:</w:t>
      </w:r>
    </w:p>
    <w:p w14:paraId="2D31B2F6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t>Act in place of the Chairperson when absent or upon request.</w:t>
      </w:r>
    </w:p>
    <w:p w14:paraId="66AB6447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t>Oversee all functional committees and ensure coordination among them.</w:t>
      </w:r>
    </w:p>
    <w:p w14:paraId="5832DA9F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t>Manage community affairs and facility operations.</w:t>
      </w:r>
    </w:p>
    <w:p w14:paraId="31F9F601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lastRenderedPageBreak/>
        <w:t>Maintain the organization’s nonprofit registration and ensure compliance with state and federal regulations.</w:t>
      </w:r>
    </w:p>
    <w:p w14:paraId="5D5F61F2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t>Carry out any other responsibilities delegated by the Chairperson.</w:t>
      </w:r>
    </w:p>
    <w:p w14:paraId="2F3D7C19" w14:textId="77777777" w:rsidR="00336C5A" w:rsidRPr="00336C5A" w:rsidRDefault="00000000" w:rsidP="00336C5A">
      <w:r>
        <w:pict w14:anchorId="1071C0BF">
          <v:rect id="_x0000_i1030" style="width:0;height:1.5pt" o:hralign="center" o:hrstd="t" o:hr="t" fillcolor="#a0a0a0" stroked="f"/>
        </w:pict>
      </w:r>
    </w:p>
    <w:p w14:paraId="64CE963C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4.3 Secretary General</w:t>
      </w:r>
    </w:p>
    <w:p w14:paraId="64665CC1" w14:textId="77777777" w:rsidR="00336C5A" w:rsidRPr="00336C5A" w:rsidRDefault="00336C5A" w:rsidP="00336C5A">
      <w:r w:rsidRPr="00336C5A">
        <w:t>The Secretary General shall:</w:t>
      </w:r>
    </w:p>
    <w:p w14:paraId="4601339A" w14:textId="362ECA49" w:rsidR="00336C5A" w:rsidRPr="00336C5A" w:rsidRDefault="00336C5A" w:rsidP="00336C5A">
      <w:pPr>
        <w:numPr>
          <w:ilvl w:val="0"/>
          <w:numId w:val="6"/>
        </w:numPr>
      </w:pPr>
      <w:r w:rsidRPr="00336C5A">
        <w:t>Prepare, circulate, and maintain minutes of all Shura</w:t>
      </w:r>
      <w:r w:rsidR="00427311">
        <w:t>, Executive</w:t>
      </w:r>
      <w:r w:rsidRPr="00336C5A">
        <w:t xml:space="preserve"> and General Body meetings.</w:t>
      </w:r>
    </w:p>
    <w:p w14:paraId="37256C78" w14:textId="77777777" w:rsidR="00336C5A" w:rsidRPr="00336C5A" w:rsidRDefault="00336C5A" w:rsidP="00336C5A">
      <w:pPr>
        <w:numPr>
          <w:ilvl w:val="0"/>
          <w:numId w:val="6"/>
        </w:numPr>
      </w:pPr>
      <w:r w:rsidRPr="00336C5A">
        <w:t>Manage official correspondence and maintain IECC records and archives.</w:t>
      </w:r>
    </w:p>
    <w:p w14:paraId="31BF030C" w14:textId="77777777" w:rsidR="00336C5A" w:rsidRPr="00336C5A" w:rsidRDefault="00336C5A" w:rsidP="00336C5A">
      <w:pPr>
        <w:numPr>
          <w:ilvl w:val="0"/>
          <w:numId w:val="6"/>
        </w:numPr>
      </w:pPr>
      <w:r w:rsidRPr="00336C5A">
        <w:t>Keep updated membership and officer rosters.</w:t>
      </w:r>
    </w:p>
    <w:p w14:paraId="07E4B9D5" w14:textId="77777777" w:rsidR="00336C5A" w:rsidRPr="00336C5A" w:rsidRDefault="00336C5A" w:rsidP="00336C5A">
      <w:pPr>
        <w:numPr>
          <w:ilvl w:val="0"/>
          <w:numId w:val="6"/>
        </w:numPr>
      </w:pPr>
      <w:r w:rsidRPr="00336C5A">
        <w:t>Ensure all state filings and annual reports are submitted.</w:t>
      </w:r>
    </w:p>
    <w:p w14:paraId="6CB9C504" w14:textId="4EEEACCF" w:rsidR="00336C5A" w:rsidRPr="00336C5A" w:rsidRDefault="00336C5A" w:rsidP="00336C5A">
      <w:pPr>
        <w:numPr>
          <w:ilvl w:val="0"/>
          <w:numId w:val="6"/>
        </w:numPr>
      </w:pPr>
      <w:r w:rsidRPr="00336C5A">
        <w:t>Oversee IECC’s digital communication systems (emails, website, and</w:t>
      </w:r>
      <w:r w:rsidR="00427311">
        <w:t xml:space="preserve"> WhatsApp forums</w:t>
      </w:r>
      <w:r w:rsidRPr="00336C5A">
        <w:t>).</w:t>
      </w:r>
    </w:p>
    <w:p w14:paraId="2DC823D7" w14:textId="77777777" w:rsidR="00336C5A" w:rsidRPr="00336C5A" w:rsidRDefault="00000000" w:rsidP="00336C5A">
      <w:r>
        <w:pict w14:anchorId="76FC0AD8">
          <v:rect id="_x0000_i1031" style="width:0;height:1.5pt" o:hralign="center" o:hrstd="t" o:hr="t" fillcolor="#a0a0a0" stroked="f"/>
        </w:pict>
      </w:r>
    </w:p>
    <w:p w14:paraId="7213AC78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4.4 Treasurer</w:t>
      </w:r>
    </w:p>
    <w:p w14:paraId="77CC6EBA" w14:textId="77777777" w:rsidR="00336C5A" w:rsidRPr="00336C5A" w:rsidRDefault="00336C5A" w:rsidP="00336C5A">
      <w:r w:rsidRPr="00336C5A">
        <w:t>The Treasurer shall:</w:t>
      </w:r>
    </w:p>
    <w:p w14:paraId="78C0CE94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>Maintain accurate and auditable financial records of the IECC.</w:t>
      </w:r>
    </w:p>
    <w:p w14:paraId="17C1EB18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>Present monthly financial reports and annual budgets for approval.</w:t>
      </w:r>
    </w:p>
    <w:p w14:paraId="0564BDC8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>Supervise all receipts, deposits, and disbursements.</w:t>
      </w:r>
    </w:p>
    <w:p w14:paraId="04D14EC4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>Ensure compliance with financial policies and dual-signature requirements.</w:t>
      </w:r>
    </w:p>
    <w:p w14:paraId="6CC77604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 xml:space="preserve">Serve as Chair of the </w:t>
      </w:r>
      <w:r w:rsidRPr="00336C5A">
        <w:rPr>
          <w:b/>
          <w:bCs/>
        </w:rPr>
        <w:t>Finance Committee</w:t>
      </w:r>
      <w:r w:rsidRPr="00336C5A">
        <w:t>.</w:t>
      </w:r>
    </w:p>
    <w:p w14:paraId="3B0755DD" w14:textId="77777777" w:rsidR="00336C5A" w:rsidRPr="00336C5A" w:rsidRDefault="00336C5A" w:rsidP="00336C5A">
      <w:pPr>
        <w:numPr>
          <w:ilvl w:val="0"/>
          <w:numId w:val="7"/>
        </w:numPr>
      </w:pPr>
      <w:r w:rsidRPr="00336C5A">
        <w:t>Oversee preparation of tax filings and financial audits.</w:t>
      </w:r>
    </w:p>
    <w:p w14:paraId="2375D408" w14:textId="77777777" w:rsidR="00336C5A" w:rsidRPr="00336C5A" w:rsidRDefault="00000000" w:rsidP="00336C5A">
      <w:r>
        <w:pict w14:anchorId="3E38E7CC">
          <v:rect id="_x0000_i1032" style="width:0;height:1.5pt" o:hralign="center" o:hrstd="t" o:hr="t" fillcolor="#a0a0a0" stroked="f"/>
        </w:pict>
      </w:r>
    </w:p>
    <w:p w14:paraId="7A53FB16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4.5 Social Secretary / Public Relations Officer</w:t>
      </w:r>
    </w:p>
    <w:p w14:paraId="02D48670" w14:textId="77777777" w:rsidR="00336C5A" w:rsidRPr="00336C5A" w:rsidRDefault="00336C5A" w:rsidP="00336C5A">
      <w:r w:rsidRPr="00336C5A">
        <w:t>The Social Secretary shall:</w:t>
      </w:r>
    </w:p>
    <w:p w14:paraId="2E362B83" w14:textId="77777777" w:rsidR="00336C5A" w:rsidRPr="00336C5A" w:rsidRDefault="00336C5A" w:rsidP="00336C5A">
      <w:pPr>
        <w:numPr>
          <w:ilvl w:val="0"/>
          <w:numId w:val="8"/>
        </w:numPr>
      </w:pPr>
      <w:r w:rsidRPr="00336C5A">
        <w:t>Plan and coordinate religious, educational, and social programs (e.g., Eid celebrations, picnics, lectures, halaqas).</w:t>
      </w:r>
    </w:p>
    <w:p w14:paraId="6F301C9A" w14:textId="77777777" w:rsidR="00336C5A" w:rsidRPr="00336C5A" w:rsidRDefault="00336C5A" w:rsidP="00336C5A">
      <w:pPr>
        <w:numPr>
          <w:ilvl w:val="0"/>
          <w:numId w:val="8"/>
        </w:numPr>
      </w:pPr>
      <w:r w:rsidRPr="00336C5A">
        <w:t>Promote positive public relations and community outreach.</w:t>
      </w:r>
    </w:p>
    <w:p w14:paraId="059AFA85" w14:textId="77777777" w:rsidR="00336C5A" w:rsidRPr="00336C5A" w:rsidRDefault="00336C5A" w:rsidP="00336C5A">
      <w:pPr>
        <w:numPr>
          <w:ilvl w:val="0"/>
          <w:numId w:val="8"/>
        </w:numPr>
      </w:pPr>
      <w:r w:rsidRPr="00336C5A">
        <w:t>Facilitate interfaith engagement with Shura approval.</w:t>
      </w:r>
    </w:p>
    <w:p w14:paraId="258981CE" w14:textId="77777777" w:rsidR="00336C5A" w:rsidRPr="00336C5A" w:rsidRDefault="00336C5A" w:rsidP="00336C5A">
      <w:pPr>
        <w:numPr>
          <w:ilvl w:val="0"/>
          <w:numId w:val="8"/>
        </w:numPr>
      </w:pPr>
      <w:r w:rsidRPr="00336C5A">
        <w:t>Coordinate social services and community support during significant events (births, deaths, illnesses).</w:t>
      </w:r>
    </w:p>
    <w:p w14:paraId="27458C3C" w14:textId="77777777" w:rsidR="00336C5A" w:rsidRPr="00336C5A" w:rsidRDefault="00336C5A" w:rsidP="00336C5A">
      <w:pPr>
        <w:numPr>
          <w:ilvl w:val="0"/>
          <w:numId w:val="8"/>
        </w:numPr>
      </w:pPr>
      <w:r w:rsidRPr="00336C5A">
        <w:lastRenderedPageBreak/>
        <w:t>Ensure all events comply with Islamic values.</w:t>
      </w:r>
    </w:p>
    <w:p w14:paraId="3221AFD1" w14:textId="77777777" w:rsidR="00336C5A" w:rsidRPr="00336C5A" w:rsidRDefault="00000000" w:rsidP="00336C5A">
      <w:r>
        <w:pict w14:anchorId="2821432B">
          <v:rect id="_x0000_i1033" style="width:0;height:1.5pt" o:hralign="center" o:hrstd="t" o:hr="t" fillcolor="#a0a0a0" stroked="f"/>
        </w:pict>
      </w:r>
    </w:p>
    <w:p w14:paraId="5162AC7B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V – COMMITTEES</w:t>
      </w:r>
    </w:p>
    <w:p w14:paraId="517FD66E" w14:textId="6FE3E615" w:rsidR="00336C5A" w:rsidRPr="00336C5A" w:rsidRDefault="00336C5A" w:rsidP="00336C5A">
      <w:r w:rsidRPr="00336C5A">
        <w:t xml:space="preserve">The IECC shall maintain standing and ad hoc committees to carry out specific functions. Each committee shall consist of at least three (3) members and report to the </w:t>
      </w:r>
      <w:proofErr w:type="gramStart"/>
      <w:r w:rsidR="00427311">
        <w:t xml:space="preserve">Executive </w:t>
      </w:r>
      <w:r w:rsidRPr="00336C5A">
        <w:t xml:space="preserve"> through</w:t>
      </w:r>
      <w:proofErr w:type="gramEnd"/>
      <w:r w:rsidRPr="00336C5A">
        <w:t xml:space="preserve"> its designated chair.</w:t>
      </w:r>
    </w:p>
    <w:p w14:paraId="30521B72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5.1 Standing Committees</w:t>
      </w:r>
    </w:p>
    <w:p w14:paraId="58F3A3F4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a. Youth Committee</w:t>
      </w:r>
    </w:p>
    <w:p w14:paraId="15E5A2AE" w14:textId="77777777" w:rsidR="00336C5A" w:rsidRPr="00336C5A" w:rsidRDefault="00336C5A" w:rsidP="00336C5A">
      <w:pPr>
        <w:numPr>
          <w:ilvl w:val="0"/>
          <w:numId w:val="9"/>
        </w:numPr>
      </w:pPr>
      <w:r w:rsidRPr="00336C5A">
        <w:t>Engage and mentor youth (ages 12–18).</w:t>
      </w:r>
    </w:p>
    <w:p w14:paraId="259EBB4A" w14:textId="77777777" w:rsidR="00336C5A" w:rsidRPr="00336C5A" w:rsidRDefault="00336C5A" w:rsidP="00336C5A">
      <w:pPr>
        <w:numPr>
          <w:ilvl w:val="0"/>
          <w:numId w:val="9"/>
        </w:numPr>
      </w:pPr>
      <w:r w:rsidRPr="00336C5A">
        <w:t>Organize educational, recreational, and spiritual programs.</w:t>
      </w:r>
    </w:p>
    <w:p w14:paraId="5583C3B3" w14:textId="77777777" w:rsidR="00336C5A" w:rsidRPr="00336C5A" w:rsidRDefault="00336C5A" w:rsidP="00336C5A">
      <w:pPr>
        <w:numPr>
          <w:ilvl w:val="0"/>
          <w:numId w:val="9"/>
        </w:numPr>
      </w:pPr>
      <w:r w:rsidRPr="00336C5A">
        <w:t>Promote youth leadership and community involvement.</w:t>
      </w:r>
    </w:p>
    <w:p w14:paraId="3AF77E3F" w14:textId="77777777" w:rsidR="00336C5A" w:rsidRPr="00336C5A" w:rsidRDefault="00336C5A" w:rsidP="00336C5A">
      <w:pPr>
        <w:numPr>
          <w:ilvl w:val="0"/>
          <w:numId w:val="9"/>
        </w:numPr>
      </w:pPr>
      <w:r w:rsidRPr="00336C5A">
        <w:t>Coordinate with the Social and Mosque Committees on joint initiatives.</w:t>
      </w:r>
    </w:p>
    <w:p w14:paraId="43B31705" w14:textId="77777777" w:rsidR="00336C5A" w:rsidRPr="00336C5A" w:rsidRDefault="00000000" w:rsidP="00336C5A">
      <w:r>
        <w:pict w14:anchorId="1F1A9C18">
          <v:rect id="_x0000_i1034" style="width:0;height:1.5pt" o:hralign="center" o:hrstd="t" o:hr="t" fillcolor="#a0a0a0" stroked="f"/>
        </w:pict>
      </w:r>
    </w:p>
    <w:p w14:paraId="4886F661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b. Dara (Education) Committee</w:t>
      </w:r>
    </w:p>
    <w:p w14:paraId="7CA6BFBA" w14:textId="02F7A4CE" w:rsidR="00336C5A" w:rsidRPr="00336C5A" w:rsidRDefault="00336C5A" w:rsidP="00336C5A">
      <w:pPr>
        <w:numPr>
          <w:ilvl w:val="0"/>
          <w:numId w:val="10"/>
        </w:numPr>
      </w:pPr>
      <w:r w:rsidRPr="00336C5A">
        <w:t xml:space="preserve">Manage the </w:t>
      </w:r>
      <w:r w:rsidR="00427311">
        <w:t xml:space="preserve">weekend school </w:t>
      </w:r>
      <w:r w:rsidRPr="00336C5A">
        <w:t>and adult education programs.</w:t>
      </w:r>
    </w:p>
    <w:p w14:paraId="24163044" w14:textId="77777777" w:rsidR="00336C5A" w:rsidRPr="00336C5A" w:rsidRDefault="00336C5A" w:rsidP="00336C5A">
      <w:pPr>
        <w:numPr>
          <w:ilvl w:val="0"/>
          <w:numId w:val="10"/>
        </w:numPr>
      </w:pPr>
      <w:r w:rsidRPr="00336C5A">
        <w:t>Supervise the mosque library and Islamic literature distribution.</w:t>
      </w:r>
    </w:p>
    <w:p w14:paraId="0246778D" w14:textId="77777777" w:rsidR="00336C5A" w:rsidRPr="00336C5A" w:rsidRDefault="00336C5A" w:rsidP="00336C5A">
      <w:pPr>
        <w:numPr>
          <w:ilvl w:val="0"/>
          <w:numId w:val="10"/>
        </w:numPr>
      </w:pPr>
      <w:r w:rsidRPr="00336C5A">
        <w:t>Organize religious workshops, guest lectures, and seminars.</w:t>
      </w:r>
    </w:p>
    <w:p w14:paraId="6464FD57" w14:textId="77777777" w:rsidR="00336C5A" w:rsidRPr="00336C5A" w:rsidRDefault="00000000" w:rsidP="00336C5A">
      <w:r>
        <w:pict w14:anchorId="5AE30588">
          <v:rect id="_x0000_i1035" style="width:0;height:1.5pt" o:hralign="center" o:hrstd="t" o:hr="t" fillcolor="#a0a0a0" stroked="f"/>
        </w:pict>
      </w:r>
    </w:p>
    <w:p w14:paraId="1157D764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c. Mosque &amp; Facility Maintenance Committee</w:t>
      </w:r>
    </w:p>
    <w:p w14:paraId="705D18B6" w14:textId="77777777" w:rsidR="00336C5A" w:rsidRPr="00336C5A" w:rsidRDefault="00336C5A" w:rsidP="00336C5A">
      <w:pPr>
        <w:numPr>
          <w:ilvl w:val="0"/>
          <w:numId w:val="11"/>
        </w:numPr>
      </w:pPr>
      <w:r w:rsidRPr="00336C5A">
        <w:t>Oversee maintenance, repairs, and cleanliness of all IECC buildings.</w:t>
      </w:r>
    </w:p>
    <w:p w14:paraId="3E8A0404" w14:textId="77777777" w:rsidR="00336C5A" w:rsidRPr="00336C5A" w:rsidRDefault="00336C5A" w:rsidP="00336C5A">
      <w:pPr>
        <w:numPr>
          <w:ilvl w:val="0"/>
          <w:numId w:val="11"/>
        </w:numPr>
      </w:pPr>
      <w:r w:rsidRPr="00336C5A">
        <w:t>Manage mosque logistics for prayers, programs, and events.</w:t>
      </w:r>
    </w:p>
    <w:p w14:paraId="4FC8D7B5" w14:textId="77777777" w:rsidR="00336C5A" w:rsidRPr="00336C5A" w:rsidRDefault="00336C5A" w:rsidP="00336C5A">
      <w:pPr>
        <w:numPr>
          <w:ilvl w:val="0"/>
          <w:numId w:val="11"/>
        </w:numPr>
      </w:pPr>
      <w:r w:rsidRPr="00336C5A">
        <w:t>Ensure safety, security, and proper use of IECC facilities.</w:t>
      </w:r>
    </w:p>
    <w:p w14:paraId="670814D1" w14:textId="77777777" w:rsidR="00336C5A" w:rsidRPr="00336C5A" w:rsidRDefault="00000000" w:rsidP="00336C5A">
      <w:r>
        <w:pict w14:anchorId="525810D1">
          <v:rect id="_x0000_i1036" style="width:0;height:1.5pt" o:hralign="center" o:hrstd="t" o:hr="t" fillcolor="#a0a0a0" stroked="f"/>
        </w:pict>
      </w:r>
    </w:p>
    <w:p w14:paraId="3C137C81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d. Finance &amp; Fundraising Committee</w:t>
      </w:r>
    </w:p>
    <w:p w14:paraId="529C2DE4" w14:textId="77777777" w:rsidR="00336C5A" w:rsidRPr="00336C5A" w:rsidRDefault="00336C5A" w:rsidP="00336C5A">
      <w:pPr>
        <w:numPr>
          <w:ilvl w:val="0"/>
          <w:numId w:val="12"/>
        </w:numPr>
      </w:pPr>
      <w:r w:rsidRPr="00336C5A">
        <w:t>Plan and conduct all fundraising activities.</w:t>
      </w:r>
    </w:p>
    <w:p w14:paraId="4C99532D" w14:textId="77777777" w:rsidR="00336C5A" w:rsidRPr="00336C5A" w:rsidRDefault="00336C5A" w:rsidP="00336C5A">
      <w:pPr>
        <w:numPr>
          <w:ilvl w:val="0"/>
          <w:numId w:val="12"/>
        </w:numPr>
      </w:pPr>
      <w:r w:rsidRPr="00336C5A">
        <w:t>Maintain transparent records of all collections and expenditures.</w:t>
      </w:r>
    </w:p>
    <w:p w14:paraId="3118CCE6" w14:textId="77777777" w:rsidR="00336C5A" w:rsidRPr="00336C5A" w:rsidRDefault="00336C5A" w:rsidP="00336C5A">
      <w:pPr>
        <w:numPr>
          <w:ilvl w:val="0"/>
          <w:numId w:val="12"/>
        </w:numPr>
      </w:pPr>
      <w:r w:rsidRPr="00336C5A">
        <w:t>Prepare annual fundraising targets and progress reports.</w:t>
      </w:r>
    </w:p>
    <w:p w14:paraId="1F796E72" w14:textId="77777777" w:rsidR="00336C5A" w:rsidRPr="00336C5A" w:rsidRDefault="00336C5A" w:rsidP="00336C5A">
      <w:pPr>
        <w:numPr>
          <w:ilvl w:val="0"/>
          <w:numId w:val="12"/>
        </w:numPr>
      </w:pPr>
      <w:r w:rsidRPr="00336C5A">
        <w:t>Collaborate with other committees to support budgetary needs.</w:t>
      </w:r>
    </w:p>
    <w:p w14:paraId="108ECB8E" w14:textId="77777777" w:rsidR="00336C5A" w:rsidRPr="00336C5A" w:rsidRDefault="00336C5A" w:rsidP="00336C5A">
      <w:pPr>
        <w:numPr>
          <w:ilvl w:val="0"/>
          <w:numId w:val="12"/>
        </w:numPr>
      </w:pPr>
      <w:r w:rsidRPr="00336C5A">
        <w:t>Ensure compliance with all financial procedures and reporting requirements.</w:t>
      </w:r>
    </w:p>
    <w:p w14:paraId="5123CCA5" w14:textId="77777777" w:rsidR="00336C5A" w:rsidRPr="00336C5A" w:rsidRDefault="00000000" w:rsidP="00336C5A">
      <w:r>
        <w:lastRenderedPageBreak/>
        <w:pict w14:anchorId="1789F6AC">
          <v:rect id="_x0000_i1037" style="width:0;height:1.5pt" o:hralign="center" o:hrstd="t" o:hr="t" fillcolor="#a0a0a0" stroked="f"/>
        </w:pict>
      </w:r>
    </w:p>
    <w:p w14:paraId="656EA969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e. Sisters in Action Committee</w:t>
      </w:r>
    </w:p>
    <w:p w14:paraId="61660852" w14:textId="77777777" w:rsidR="00336C5A" w:rsidRPr="00336C5A" w:rsidRDefault="00336C5A" w:rsidP="00336C5A">
      <w:pPr>
        <w:numPr>
          <w:ilvl w:val="0"/>
          <w:numId w:val="13"/>
        </w:numPr>
      </w:pPr>
      <w:r w:rsidRPr="00336C5A">
        <w:t>Organize programs and educational activities for sisters.</w:t>
      </w:r>
    </w:p>
    <w:p w14:paraId="225A1033" w14:textId="77777777" w:rsidR="00336C5A" w:rsidRPr="00336C5A" w:rsidRDefault="00336C5A" w:rsidP="00336C5A">
      <w:pPr>
        <w:numPr>
          <w:ilvl w:val="0"/>
          <w:numId w:val="13"/>
        </w:numPr>
      </w:pPr>
      <w:r w:rsidRPr="00336C5A">
        <w:t>Promote engagement, mentorship, and community service among women.</w:t>
      </w:r>
    </w:p>
    <w:p w14:paraId="742C4945" w14:textId="77777777" w:rsidR="00336C5A" w:rsidRPr="00336C5A" w:rsidRDefault="00336C5A" w:rsidP="00336C5A">
      <w:pPr>
        <w:numPr>
          <w:ilvl w:val="0"/>
          <w:numId w:val="13"/>
        </w:numPr>
      </w:pPr>
      <w:r w:rsidRPr="00336C5A">
        <w:t>Support new Muslim sisters through outreach and learning.</w:t>
      </w:r>
    </w:p>
    <w:p w14:paraId="6203C69D" w14:textId="77777777" w:rsidR="00336C5A" w:rsidRPr="00336C5A" w:rsidRDefault="00336C5A" w:rsidP="00336C5A">
      <w:pPr>
        <w:numPr>
          <w:ilvl w:val="0"/>
          <w:numId w:val="13"/>
        </w:numPr>
      </w:pPr>
      <w:r w:rsidRPr="00336C5A">
        <w:t>Conduct approved fundraising within the sisters’ section.</w:t>
      </w:r>
    </w:p>
    <w:p w14:paraId="45E75A43" w14:textId="77777777" w:rsidR="00336C5A" w:rsidRPr="00336C5A" w:rsidRDefault="00336C5A" w:rsidP="00336C5A">
      <w:pPr>
        <w:numPr>
          <w:ilvl w:val="0"/>
          <w:numId w:val="13"/>
        </w:numPr>
      </w:pPr>
      <w:r w:rsidRPr="00336C5A">
        <w:t>Maintain accurate financial records and report to the Finance Committee.</w:t>
      </w:r>
    </w:p>
    <w:p w14:paraId="577EA563" w14:textId="77777777" w:rsidR="00336C5A" w:rsidRPr="00336C5A" w:rsidRDefault="00336C5A" w:rsidP="00336C5A">
      <w:r w:rsidRPr="00336C5A">
        <w:rPr>
          <w:b/>
          <w:bCs/>
        </w:rPr>
        <w:t>The Sisters’ Membership shall elect the following officers:</w:t>
      </w:r>
    </w:p>
    <w:p w14:paraId="309BBA22" w14:textId="1A101CB7" w:rsidR="00336C5A" w:rsidRPr="00336C5A" w:rsidRDefault="00D318F3" w:rsidP="00336C5A">
      <w:pPr>
        <w:numPr>
          <w:ilvl w:val="0"/>
          <w:numId w:val="14"/>
        </w:numPr>
      </w:pPr>
      <w:r>
        <w:rPr>
          <w:b/>
          <w:bCs/>
        </w:rPr>
        <w:t>Chairwoman of</w:t>
      </w:r>
      <w:r w:rsidR="00336C5A" w:rsidRPr="00336C5A">
        <w:rPr>
          <w:b/>
          <w:bCs/>
        </w:rPr>
        <w:t xml:space="preserve"> Sisters’ Committee</w:t>
      </w:r>
      <w:r w:rsidR="00336C5A" w:rsidRPr="00336C5A">
        <w:t xml:space="preserve"> – Liaison to the Executive Committee and representative of sisters’ concerns.</w:t>
      </w:r>
    </w:p>
    <w:p w14:paraId="614064CB" w14:textId="77777777" w:rsidR="00336C5A" w:rsidRPr="00336C5A" w:rsidRDefault="00336C5A" w:rsidP="00336C5A">
      <w:pPr>
        <w:numPr>
          <w:ilvl w:val="0"/>
          <w:numId w:val="14"/>
        </w:numPr>
      </w:pPr>
      <w:r w:rsidRPr="00336C5A">
        <w:rPr>
          <w:b/>
          <w:bCs/>
        </w:rPr>
        <w:t>Sisters’ Secretary</w:t>
      </w:r>
      <w:r w:rsidRPr="00336C5A">
        <w:t xml:space="preserve"> – Records meetings, maintains communication, and assists in committee coordination.</w:t>
      </w:r>
    </w:p>
    <w:p w14:paraId="7E67B3A8" w14:textId="77777777" w:rsidR="00336C5A" w:rsidRPr="00336C5A" w:rsidRDefault="00336C5A" w:rsidP="00336C5A">
      <w:pPr>
        <w:numPr>
          <w:ilvl w:val="0"/>
          <w:numId w:val="14"/>
        </w:numPr>
      </w:pPr>
      <w:r w:rsidRPr="00336C5A">
        <w:rPr>
          <w:b/>
          <w:bCs/>
        </w:rPr>
        <w:t>Sisters’ Social Activities Coordinator</w:t>
      </w:r>
      <w:r w:rsidRPr="00336C5A">
        <w:t xml:space="preserve"> – Plans and manages sisters’ programs, halaqas, and social activities.</w:t>
      </w:r>
    </w:p>
    <w:p w14:paraId="6B643428" w14:textId="77777777" w:rsidR="00336C5A" w:rsidRPr="00336C5A" w:rsidRDefault="00000000" w:rsidP="00336C5A">
      <w:r>
        <w:pict w14:anchorId="22C8E8AC">
          <v:rect id="_x0000_i1038" style="width:0;height:1.5pt" o:hralign="center" o:hrstd="t" o:hr="t" fillcolor="#a0a0a0" stroked="f"/>
        </w:pict>
      </w:r>
    </w:p>
    <w:p w14:paraId="7E31D3BF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VI – GENERAL PRINCIPLES</w:t>
      </w:r>
    </w:p>
    <w:p w14:paraId="589531E8" w14:textId="77777777" w:rsidR="00336C5A" w:rsidRPr="00336C5A" w:rsidRDefault="00336C5A" w:rsidP="00336C5A">
      <w:pPr>
        <w:numPr>
          <w:ilvl w:val="0"/>
          <w:numId w:val="15"/>
        </w:numPr>
      </w:pPr>
      <w:r w:rsidRPr="00336C5A">
        <w:t xml:space="preserve">All IECC activities shall align with the </w:t>
      </w:r>
      <w:r w:rsidRPr="00336C5A">
        <w:rPr>
          <w:b/>
          <w:bCs/>
        </w:rPr>
        <w:t>Qur’an and Sunnah</w:t>
      </w:r>
      <w:r w:rsidRPr="00336C5A">
        <w:t>.</w:t>
      </w:r>
    </w:p>
    <w:p w14:paraId="6EA8844B" w14:textId="77777777" w:rsidR="00336C5A" w:rsidRPr="00336C5A" w:rsidRDefault="00336C5A" w:rsidP="00336C5A">
      <w:pPr>
        <w:numPr>
          <w:ilvl w:val="0"/>
          <w:numId w:val="15"/>
        </w:numPr>
      </w:pPr>
      <w:r w:rsidRPr="00336C5A">
        <w:t xml:space="preserve">Decisions shall be made by </w:t>
      </w:r>
      <w:r w:rsidRPr="00336C5A">
        <w:rPr>
          <w:b/>
          <w:bCs/>
        </w:rPr>
        <w:t>mutual consultation (shura)</w:t>
      </w:r>
      <w:r w:rsidRPr="00336C5A">
        <w:t xml:space="preserve"> and by majority vote when necessary.</w:t>
      </w:r>
    </w:p>
    <w:p w14:paraId="51E82A7B" w14:textId="1B28DDDF" w:rsidR="00336C5A" w:rsidRPr="00336C5A" w:rsidRDefault="00336C5A" w:rsidP="00336C5A">
      <w:pPr>
        <w:numPr>
          <w:ilvl w:val="0"/>
          <w:numId w:val="15"/>
        </w:numPr>
      </w:pPr>
      <w:r w:rsidRPr="00336C5A">
        <w:t>No activity shall contradict Islamic teachings</w:t>
      </w:r>
      <w:r w:rsidR="00D318F3">
        <w:t xml:space="preserve">, applicable state and federal laws </w:t>
      </w:r>
      <w:r w:rsidRPr="00336C5A">
        <w:t>or the organization’s objectives.</w:t>
      </w:r>
    </w:p>
    <w:p w14:paraId="52B286A0" w14:textId="77777777" w:rsidR="00336C5A" w:rsidRPr="00336C5A" w:rsidRDefault="00336C5A" w:rsidP="00336C5A">
      <w:pPr>
        <w:numPr>
          <w:ilvl w:val="0"/>
          <w:numId w:val="15"/>
        </w:numPr>
      </w:pPr>
      <w:r w:rsidRPr="00336C5A">
        <w:t>Committees must maintain proper records and submit reports quarterly to the Shura Council.</w:t>
      </w:r>
    </w:p>
    <w:p w14:paraId="25E38F14" w14:textId="77777777" w:rsidR="00336C5A" w:rsidRPr="00336C5A" w:rsidRDefault="00336C5A" w:rsidP="00336C5A">
      <w:pPr>
        <w:numPr>
          <w:ilvl w:val="0"/>
          <w:numId w:val="15"/>
        </w:numPr>
      </w:pPr>
      <w:r w:rsidRPr="00336C5A">
        <w:t>Transparency, accountability, and inclusivity shall guide all actions.</w:t>
      </w:r>
    </w:p>
    <w:p w14:paraId="25F4BBC6" w14:textId="77777777" w:rsidR="00336C5A" w:rsidRPr="00336C5A" w:rsidRDefault="00000000" w:rsidP="00336C5A">
      <w:r>
        <w:pict w14:anchorId="1092CD34">
          <v:rect id="_x0000_i1039" style="width:0;height:1.5pt" o:hralign="center" o:hrstd="t" o:hr="t" fillcolor="#a0a0a0" stroked="f"/>
        </w:pict>
      </w:r>
    </w:p>
    <w:p w14:paraId="38D455AD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VII – OBJECTIVES OF THE ISLAMIC EDUCATION AND CULTURAL CENTER</w:t>
      </w:r>
    </w:p>
    <w:p w14:paraId="44E790E9" w14:textId="77777777" w:rsidR="00336C5A" w:rsidRPr="00336C5A" w:rsidRDefault="00336C5A" w:rsidP="00336C5A">
      <w:r w:rsidRPr="00336C5A">
        <w:t>The IECC shall aim to:</w:t>
      </w:r>
    </w:p>
    <w:p w14:paraId="02AF03EE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Preserve and strengthen Islamic identity in contemporary society.</w:t>
      </w:r>
    </w:p>
    <w:p w14:paraId="0F36674E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Foster unity among Muslims regardless of nationality or ethnicity.</w:t>
      </w:r>
    </w:p>
    <w:p w14:paraId="3525C466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Organize congregational prayers, Ramadan services, and Eid celebrations.</w:t>
      </w:r>
    </w:p>
    <w:p w14:paraId="04EC5C38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Promote Islamic education for children, youth, and adults.</w:t>
      </w:r>
    </w:p>
    <w:p w14:paraId="7A9A77AE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lastRenderedPageBreak/>
        <w:t>Engage in interfaith dialogue and community outreach.</w:t>
      </w:r>
    </w:p>
    <w:p w14:paraId="12EE35EA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Support family counseling, daycare, and social welfare programs.</w:t>
      </w:r>
    </w:p>
    <w:p w14:paraId="57971478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Encourage publication and distribution of Islamic literature.</w:t>
      </w:r>
    </w:p>
    <w:p w14:paraId="59F91DDA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Develop relationships with other community and faith organizations.</w:t>
      </w:r>
    </w:p>
    <w:p w14:paraId="44FB215E" w14:textId="77777777" w:rsidR="00336C5A" w:rsidRPr="00336C5A" w:rsidRDefault="00336C5A" w:rsidP="00336C5A">
      <w:pPr>
        <w:numPr>
          <w:ilvl w:val="0"/>
          <w:numId w:val="16"/>
        </w:numPr>
      </w:pPr>
      <w:r w:rsidRPr="00336C5A">
        <w:t>Promote understanding and appreciation of diverse cultures and religions.</w:t>
      </w:r>
    </w:p>
    <w:p w14:paraId="713BDF93" w14:textId="77777777" w:rsidR="00336C5A" w:rsidRPr="00336C5A" w:rsidRDefault="00000000" w:rsidP="00336C5A">
      <w:r>
        <w:pict w14:anchorId="6AD6F8A3">
          <v:rect id="_x0000_i1040" style="width:0;height:1.5pt" o:hralign="center" o:hrstd="t" o:hr="t" fillcolor="#a0a0a0" stroked="f"/>
        </w:pict>
      </w:r>
    </w:p>
    <w:p w14:paraId="20FCEEBC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VIII – AMENDMENTS</w:t>
      </w:r>
    </w:p>
    <w:p w14:paraId="225F5E2B" w14:textId="16F9A68D" w:rsidR="00336C5A" w:rsidRPr="00336C5A" w:rsidRDefault="00336C5A" w:rsidP="00336C5A">
      <w:r w:rsidRPr="00336C5A">
        <w:t xml:space="preserve">Proposed amendments to these By-laws must be submitted in writing to the </w:t>
      </w:r>
      <w:r w:rsidR="00D318F3">
        <w:t>Executive</w:t>
      </w:r>
      <w:r w:rsidRPr="00336C5A">
        <w:t>, discussed, and approved by a two-thirds (2/3) majority vote of the Shura Council.</w:t>
      </w:r>
    </w:p>
    <w:p w14:paraId="3FAC501E" w14:textId="77777777" w:rsidR="00336C5A" w:rsidRPr="00336C5A" w:rsidRDefault="00000000" w:rsidP="00336C5A">
      <w:r>
        <w:pict w14:anchorId="540D809F">
          <v:rect id="_x0000_i1041" style="width:0;height:1.5pt" o:hralign="center" o:hrstd="t" o:hr="t" fillcolor="#a0a0a0" stroked="f"/>
        </w:pict>
      </w:r>
    </w:p>
    <w:p w14:paraId="508A6717" w14:textId="77777777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ARTICLE IX – ADOPTION</w:t>
      </w:r>
    </w:p>
    <w:p w14:paraId="68A1AF2D" w14:textId="77777777" w:rsidR="00336C5A" w:rsidRPr="00336C5A" w:rsidRDefault="00336C5A" w:rsidP="00336C5A">
      <w:r w:rsidRPr="00336C5A">
        <w:t xml:space="preserve">These By-laws were adopted by the Shura Council of the </w:t>
      </w:r>
      <w:r w:rsidRPr="00336C5A">
        <w:rPr>
          <w:b/>
          <w:bCs/>
        </w:rPr>
        <w:t>Islamic Education and Cultural Center (IECC)</w:t>
      </w:r>
      <w:r w:rsidRPr="00336C5A">
        <w:t xml:space="preserve"> on ______________________.</w:t>
      </w:r>
    </w:p>
    <w:p w14:paraId="1DCA38AD" w14:textId="7F717639" w:rsidR="00336C5A" w:rsidRPr="00336C5A" w:rsidRDefault="00336C5A" w:rsidP="00336C5A">
      <w:r w:rsidRPr="00336C5A">
        <w:rPr>
          <w:b/>
          <w:bCs/>
        </w:rPr>
        <w:t>Chairperson:</w:t>
      </w:r>
      <w:r w:rsidRPr="00336C5A">
        <w:t xml:space="preserve"> </w:t>
      </w:r>
      <w:r w:rsidR="00D318F3">
        <w:rPr>
          <w:u w:val="single"/>
        </w:rPr>
        <w:t>Sulayman (Saul) Njie</w:t>
      </w:r>
      <w:r w:rsidRPr="00336C5A">
        <w:t>____________________________</w:t>
      </w:r>
      <w:r w:rsidRPr="00336C5A">
        <w:br/>
      </w:r>
      <w:r w:rsidRPr="00336C5A">
        <w:rPr>
          <w:b/>
          <w:bCs/>
        </w:rPr>
        <w:t>Vice Chairperson:</w:t>
      </w:r>
      <w:r w:rsidRPr="00336C5A">
        <w:t xml:space="preserve"> </w:t>
      </w:r>
      <w:r w:rsidR="00D318F3">
        <w:rPr>
          <w:u w:val="single"/>
        </w:rPr>
        <w:t>Omar Sanneh</w:t>
      </w:r>
      <w:r w:rsidRPr="00336C5A">
        <w:t>_______________________</w:t>
      </w:r>
      <w:r w:rsidRPr="00336C5A">
        <w:br/>
      </w:r>
      <w:r w:rsidRPr="00336C5A">
        <w:rPr>
          <w:b/>
          <w:bCs/>
        </w:rPr>
        <w:t>Secretary General:</w:t>
      </w:r>
      <w:r w:rsidRPr="00336C5A">
        <w:t xml:space="preserve"> </w:t>
      </w:r>
      <w:r w:rsidR="00D318F3">
        <w:rPr>
          <w:u w:val="single"/>
        </w:rPr>
        <w:t xml:space="preserve">Lamin </w:t>
      </w:r>
      <w:proofErr w:type="spellStart"/>
      <w:r w:rsidR="00D318F3">
        <w:rPr>
          <w:u w:val="single"/>
        </w:rPr>
        <w:t>Sabally</w:t>
      </w:r>
      <w:proofErr w:type="spellEnd"/>
      <w:r w:rsidRPr="00336C5A">
        <w:t>_______________________</w:t>
      </w:r>
      <w:r w:rsidRPr="00336C5A">
        <w:br/>
      </w:r>
      <w:r w:rsidRPr="00336C5A">
        <w:rPr>
          <w:b/>
          <w:bCs/>
        </w:rPr>
        <w:t>Treasurer:</w:t>
      </w:r>
      <w:r w:rsidRPr="00336C5A">
        <w:t xml:space="preserve"> _</w:t>
      </w:r>
      <w:r w:rsidR="00D318F3">
        <w:rPr>
          <w:u w:val="single"/>
        </w:rPr>
        <w:t>Yaga Saine</w:t>
      </w:r>
      <w:r w:rsidRPr="00336C5A">
        <w:t>_____________________________</w:t>
      </w:r>
      <w:r w:rsidRPr="00336C5A">
        <w:br/>
      </w:r>
      <w:r w:rsidRPr="00336C5A">
        <w:rPr>
          <w:b/>
          <w:bCs/>
        </w:rPr>
        <w:t>Imam (Chair of Shura Council):</w:t>
      </w:r>
      <w:r w:rsidRPr="00336C5A">
        <w:t xml:space="preserve"> </w:t>
      </w:r>
      <w:proofErr w:type="spellStart"/>
      <w:r w:rsidR="00D318F3">
        <w:rPr>
          <w:u w:val="single"/>
        </w:rPr>
        <w:t>Kawsu</w:t>
      </w:r>
      <w:proofErr w:type="spellEnd"/>
      <w:r w:rsidR="00D318F3">
        <w:rPr>
          <w:u w:val="single"/>
        </w:rPr>
        <w:t xml:space="preserve"> Darboe</w:t>
      </w:r>
      <w:r w:rsidRPr="00336C5A">
        <w:t>_____________</w:t>
      </w:r>
    </w:p>
    <w:p w14:paraId="71ED0AD4" w14:textId="77777777" w:rsidR="00336C5A" w:rsidRPr="00336C5A" w:rsidRDefault="00000000" w:rsidP="00336C5A">
      <w:r>
        <w:pict w14:anchorId="250C33E6">
          <v:rect id="_x0000_i1042" style="width:0;height:1.5pt" o:hralign="center" o:hrstd="t" o:hr="t" fillcolor="#a0a0a0" stroked="f"/>
        </w:pict>
      </w:r>
    </w:p>
    <w:p w14:paraId="7F02048F" w14:textId="77777777" w:rsidR="00B52BE0" w:rsidRDefault="00B52BE0"/>
    <w:sectPr w:rsidR="00B52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40"/>
    <w:multiLevelType w:val="multilevel"/>
    <w:tmpl w:val="0124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F4E92"/>
    <w:multiLevelType w:val="multilevel"/>
    <w:tmpl w:val="1668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5241F"/>
    <w:multiLevelType w:val="multilevel"/>
    <w:tmpl w:val="C43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60EC9"/>
    <w:multiLevelType w:val="multilevel"/>
    <w:tmpl w:val="EBE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66D73"/>
    <w:multiLevelType w:val="multilevel"/>
    <w:tmpl w:val="6BD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0544"/>
    <w:multiLevelType w:val="multilevel"/>
    <w:tmpl w:val="7DE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8181F"/>
    <w:multiLevelType w:val="multilevel"/>
    <w:tmpl w:val="3150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26D44"/>
    <w:multiLevelType w:val="multilevel"/>
    <w:tmpl w:val="4BB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F2359"/>
    <w:multiLevelType w:val="multilevel"/>
    <w:tmpl w:val="7FC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10F5A"/>
    <w:multiLevelType w:val="multilevel"/>
    <w:tmpl w:val="3A7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97E34"/>
    <w:multiLevelType w:val="multilevel"/>
    <w:tmpl w:val="A6FE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C57C2"/>
    <w:multiLevelType w:val="multilevel"/>
    <w:tmpl w:val="FA8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1AD6"/>
    <w:multiLevelType w:val="multilevel"/>
    <w:tmpl w:val="8D8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00C4B"/>
    <w:multiLevelType w:val="multilevel"/>
    <w:tmpl w:val="BB0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D52B2"/>
    <w:multiLevelType w:val="multilevel"/>
    <w:tmpl w:val="93A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06394"/>
    <w:multiLevelType w:val="multilevel"/>
    <w:tmpl w:val="E15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901147">
    <w:abstractNumId w:val="7"/>
  </w:num>
  <w:num w:numId="2" w16cid:durableId="1817795151">
    <w:abstractNumId w:val="3"/>
  </w:num>
  <w:num w:numId="3" w16cid:durableId="1961912936">
    <w:abstractNumId w:val="10"/>
  </w:num>
  <w:num w:numId="4" w16cid:durableId="478885273">
    <w:abstractNumId w:val="12"/>
  </w:num>
  <w:num w:numId="5" w16cid:durableId="1276526192">
    <w:abstractNumId w:val="13"/>
  </w:num>
  <w:num w:numId="6" w16cid:durableId="1063021704">
    <w:abstractNumId w:val="2"/>
  </w:num>
  <w:num w:numId="7" w16cid:durableId="1617253801">
    <w:abstractNumId w:val="11"/>
  </w:num>
  <w:num w:numId="8" w16cid:durableId="152840956">
    <w:abstractNumId w:val="0"/>
  </w:num>
  <w:num w:numId="9" w16cid:durableId="980305140">
    <w:abstractNumId w:val="4"/>
  </w:num>
  <w:num w:numId="10" w16cid:durableId="588975709">
    <w:abstractNumId w:val="15"/>
  </w:num>
  <w:num w:numId="11" w16cid:durableId="614797210">
    <w:abstractNumId w:val="5"/>
  </w:num>
  <w:num w:numId="12" w16cid:durableId="1161895980">
    <w:abstractNumId w:val="8"/>
  </w:num>
  <w:num w:numId="13" w16cid:durableId="1540360143">
    <w:abstractNumId w:val="14"/>
  </w:num>
  <w:num w:numId="14" w16cid:durableId="1848404288">
    <w:abstractNumId w:val="6"/>
  </w:num>
  <w:num w:numId="15" w16cid:durableId="2126121676">
    <w:abstractNumId w:val="1"/>
  </w:num>
  <w:num w:numId="16" w16cid:durableId="1392388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A"/>
    <w:rsid w:val="002C5160"/>
    <w:rsid w:val="00336C5A"/>
    <w:rsid w:val="00427311"/>
    <w:rsid w:val="005943E3"/>
    <w:rsid w:val="00761B2B"/>
    <w:rsid w:val="00B52BE0"/>
    <w:rsid w:val="00D318F3"/>
    <w:rsid w:val="00D56737"/>
    <w:rsid w:val="00EF249A"/>
    <w:rsid w:val="00F1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9529"/>
  <w15:chartTrackingRefBased/>
  <w15:docId w15:val="{6EC1AA3C-50D0-43B0-B553-02264F9E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3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1087</Words>
  <Characters>7102</Characters>
  <Application>Microsoft Office Word</Application>
  <DocSecurity>0</DocSecurity>
  <Lines>169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sonney Delight</dc:creator>
  <cp:keywords/>
  <dc:description/>
  <cp:lastModifiedBy>sonney Delight</cp:lastModifiedBy>
  <cp:revision>2</cp:revision>
  <dcterms:created xsi:type="dcterms:W3CDTF">2025-11-09T23:02:00Z</dcterms:created>
  <dcterms:modified xsi:type="dcterms:W3CDTF">2026-06-07T04:56:00Z</dcterms:modified>
</cp:coreProperties>
</file>