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Question</w:t>
      </w: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1 Nous </w:t>
      </w:r>
      <w:r w:rsidR="00EB3440" w:rsidRPr="009B7BD3">
        <w:rPr>
          <w:rFonts w:ascii="Arial" w:hAnsi="Arial" w:cs="Arial"/>
          <w:b/>
          <w:bCs/>
          <w:sz w:val="18"/>
          <w:szCs w:val="18"/>
        </w:rPr>
        <w:t xml:space="preserve">divisons le test 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en étapes distinctes principalement parce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que: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Chaque étape de test a un but différent.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Il est plus facile de gérer les tests par étapes.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Nous pouvons exécuter différents tests dans des environnements différents.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Plus nous avons</w:t>
      </w:r>
      <w:r w:rsidR="00EB3440" w:rsidRPr="009B7BD3">
        <w:rPr>
          <w:rFonts w:ascii="Arial" w:hAnsi="Arial" w:cs="Arial"/>
          <w:sz w:val="18"/>
          <w:szCs w:val="18"/>
        </w:rPr>
        <w:t xml:space="preserve"> des étapes</w:t>
      </w:r>
      <w:r w:rsidRPr="009B7BD3">
        <w:rPr>
          <w:rFonts w:ascii="Arial" w:hAnsi="Arial" w:cs="Arial"/>
          <w:sz w:val="18"/>
          <w:szCs w:val="18"/>
        </w:rPr>
        <w:t>, mieux les tests</w:t>
      </w:r>
      <w:r w:rsidR="00EB3440" w:rsidRPr="009B7BD3">
        <w:rPr>
          <w:rFonts w:ascii="Arial" w:hAnsi="Arial" w:cs="Arial"/>
          <w:sz w:val="18"/>
          <w:szCs w:val="18"/>
        </w:rPr>
        <w:t xml:space="preserve"> seront</w:t>
      </w:r>
      <w:r w:rsidRPr="009B7BD3">
        <w:rPr>
          <w:rFonts w:ascii="Arial" w:hAnsi="Arial" w:cs="Arial"/>
          <w:sz w:val="18"/>
          <w:szCs w:val="18"/>
        </w:rPr>
        <w:t>.</w:t>
      </w:r>
    </w:p>
    <w:p w:rsidR="00F86F14" w:rsidRPr="009B7BD3" w:rsidRDefault="00F86F14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2 Lequel des éléments suivants est susceptible de bénéficier le plus</w:t>
      </w:r>
      <w:r w:rsidR="00964DC8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="00964DC8" w:rsidRPr="009B7BD3">
        <w:rPr>
          <w:rFonts w:ascii="Arial" w:hAnsi="Arial" w:cs="Arial"/>
          <w:b/>
          <w:bCs/>
          <w:sz w:val="18"/>
          <w:szCs w:val="18"/>
        </w:rPr>
        <w:t>( a</w:t>
      </w:r>
      <w:proofErr w:type="gramEnd"/>
      <w:r w:rsidR="00964DC8" w:rsidRPr="009B7BD3">
        <w:rPr>
          <w:rFonts w:ascii="Arial" w:hAnsi="Arial" w:cs="Arial"/>
          <w:b/>
          <w:bCs/>
          <w:sz w:val="18"/>
          <w:szCs w:val="18"/>
        </w:rPr>
        <w:t xml:space="preserve"> plus d’avantage)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="00657F02" w:rsidRPr="009B7BD3">
        <w:rPr>
          <w:rFonts w:ascii="Arial" w:hAnsi="Arial" w:cs="Arial"/>
          <w:b/>
          <w:bCs/>
          <w:sz w:val="18"/>
          <w:szCs w:val="18"/>
        </w:rPr>
        <w:t>à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l'utilisation d'outils de test</w:t>
      </w:r>
      <w:r w:rsidR="00657F02" w:rsidRPr="009B7BD3">
        <w:rPr>
          <w:rFonts w:ascii="Arial" w:hAnsi="Arial" w:cs="Arial"/>
          <w:b/>
          <w:bCs/>
          <w:sz w:val="18"/>
          <w:szCs w:val="18"/>
        </w:rPr>
        <w:t xml:space="preserve"> d’</w:t>
      </w:r>
      <w:proofErr w:type="spellStart"/>
      <w:r w:rsidR="00657F02" w:rsidRPr="009B7BD3">
        <w:rPr>
          <w:rFonts w:ascii="Arial" w:hAnsi="Arial" w:cs="Arial"/>
          <w:b/>
          <w:bCs/>
          <w:sz w:val="18"/>
          <w:szCs w:val="18"/>
        </w:rPr>
        <w:t>ergistrement</w:t>
      </w:r>
      <w:proofErr w:type="spellEnd"/>
      <w:r w:rsidR="00657F02" w:rsidRPr="009B7BD3">
        <w:rPr>
          <w:rFonts w:ascii="Arial" w:hAnsi="Arial" w:cs="Arial"/>
          <w:b/>
          <w:bCs/>
          <w:sz w:val="18"/>
          <w:szCs w:val="18"/>
        </w:rPr>
        <w:t xml:space="preserve"> et de </w:t>
      </w:r>
      <w:proofErr w:type="spellStart"/>
      <w:r w:rsidR="00657F02" w:rsidRPr="009B7BD3">
        <w:rPr>
          <w:rFonts w:ascii="Arial" w:hAnsi="Arial" w:cs="Arial"/>
          <w:b/>
          <w:bCs/>
          <w:sz w:val="18"/>
          <w:szCs w:val="18"/>
        </w:rPr>
        <w:t>rejout</w:t>
      </w:r>
      <w:proofErr w:type="spellEnd"/>
      <w:r w:rsidR="00657F02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="00964DC8" w:rsidRPr="009B7BD3">
        <w:rPr>
          <w:rFonts w:ascii="Arial" w:hAnsi="Arial" w:cs="Arial"/>
          <w:b/>
          <w:bCs/>
          <w:sz w:val="18"/>
          <w:szCs w:val="18"/>
        </w:rPr>
        <w:t xml:space="preserve">(capture </w:t>
      </w:r>
      <w:proofErr w:type="spellStart"/>
      <w:r w:rsidR="00964DC8" w:rsidRPr="009B7BD3">
        <w:rPr>
          <w:rFonts w:ascii="Arial" w:hAnsi="Arial" w:cs="Arial"/>
          <w:b/>
          <w:bCs/>
          <w:sz w:val="18"/>
          <w:szCs w:val="18"/>
        </w:rPr>
        <w:t>replay</w:t>
      </w:r>
      <w:proofErr w:type="spellEnd"/>
      <w:r w:rsidR="00964DC8" w:rsidRPr="009B7BD3">
        <w:rPr>
          <w:rFonts w:ascii="Arial" w:hAnsi="Arial" w:cs="Arial"/>
          <w:b/>
          <w:bCs/>
          <w:sz w:val="18"/>
          <w:szCs w:val="18"/>
        </w:rPr>
        <w:t>)</w:t>
      </w:r>
      <w:r w:rsidRPr="009B7BD3">
        <w:rPr>
          <w:rFonts w:ascii="Arial" w:hAnsi="Arial" w:cs="Arial"/>
          <w:b/>
          <w:bCs/>
          <w:sz w:val="18"/>
          <w:szCs w:val="18"/>
        </w:rPr>
        <w:t>?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Les tests de régression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Les tests d'intégration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Test du système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tests d'acceptation des utilisateurs</w:t>
      </w:r>
    </w:p>
    <w:p w:rsidR="00F86F14" w:rsidRPr="009B7BD3" w:rsidRDefault="00F86F14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3 Lequel des énoncés suivants n'est pas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correct?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a) Un ensemble de test minimal qui permet d'atteindre 100% de couverture de </w:t>
      </w:r>
      <w:r w:rsidR="00964DC8" w:rsidRPr="009B7BD3">
        <w:rPr>
          <w:rFonts w:ascii="Arial" w:hAnsi="Arial" w:cs="Arial"/>
          <w:sz w:val="18"/>
          <w:szCs w:val="18"/>
        </w:rPr>
        <w:t>LCJA</w:t>
      </w:r>
      <w:r w:rsidRPr="009B7BD3">
        <w:rPr>
          <w:rFonts w:ascii="Arial" w:hAnsi="Arial" w:cs="Arial"/>
          <w:sz w:val="18"/>
          <w:szCs w:val="18"/>
        </w:rPr>
        <w:t xml:space="preserve"> également atteindre une couverture de</w:t>
      </w:r>
      <w:r w:rsidR="00964DC8" w:rsidRPr="009B7BD3">
        <w:rPr>
          <w:rFonts w:ascii="Arial" w:hAnsi="Arial" w:cs="Arial"/>
          <w:sz w:val="18"/>
          <w:szCs w:val="18"/>
        </w:rPr>
        <w:t xml:space="preserve"> </w:t>
      </w:r>
      <w:r w:rsidRPr="009B7BD3">
        <w:rPr>
          <w:rFonts w:ascii="Arial" w:hAnsi="Arial" w:cs="Arial"/>
          <w:sz w:val="18"/>
          <w:szCs w:val="18"/>
        </w:rPr>
        <w:t>branche 100%.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Un ensemble de test minimal qui permet d'atteindre une couverture de chemin à 100% également obtenir une</w:t>
      </w:r>
      <w:r w:rsidR="00964DC8" w:rsidRPr="009B7BD3">
        <w:rPr>
          <w:rFonts w:ascii="Arial" w:hAnsi="Arial" w:cs="Arial"/>
          <w:sz w:val="18"/>
          <w:szCs w:val="18"/>
        </w:rPr>
        <w:t xml:space="preserve"> couverture </w:t>
      </w:r>
      <w:proofErr w:type="gramStart"/>
      <w:r w:rsidR="00964DC8" w:rsidRPr="009B7BD3">
        <w:rPr>
          <w:rFonts w:ascii="Arial" w:hAnsi="Arial" w:cs="Arial"/>
          <w:sz w:val="18"/>
          <w:szCs w:val="18"/>
        </w:rPr>
        <w:t>d’</w:t>
      </w:r>
      <w:r w:rsidRPr="009B7BD3">
        <w:rPr>
          <w:rFonts w:ascii="Arial" w:hAnsi="Arial" w:cs="Arial"/>
          <w:sz w:val="18"/>
          <w:szCs w:val="18"/>
        </w:rPr>
        <w:t xml:space="preserve"> </w:t>
      </w:r>
      <w:r w:rsidR="00964DC8" w:rsidRPr="009B7BD3">
        <w:rPr>
          <w:rFonts w:ascii="Arial" w:hAnsi="Arial" w:cs="Arial"/>
          <w:sz w:val="18"/>
          <w:szCs w:val="18"/>
        </w:rPr>
        <w:t>instruction</w:t>
      </w:r>
      <w:proofErr w:type="gramEnd"/>
      <w:r w:rsidRPr="009B7BD3">
        <w:rPr>
          <w:rFonts w:ascii="Arial" w:hAnsi="Arial" w:cs="Arial"/>
          <w:sz w:val="18"/>
          <w:szCs w:val="18"/>
        </w:rPr>
        <w:t xml:space="preserve"> de 100%.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Un ensemble de test minimal qui permet d'atteindre une couverture de 100% chemin détectera généralement plus des</w:t>
      </w:r>
      <w:r w:rsidR="00964DC8" w:rsidRPr="009B7BD3">
        <w:rPr>
          <w:rFonts w:ascii="Arial" w:hAnsi="Arial" w:cs="Arial"/>
          <w:sz w:val="18"/>
          <w:szCs w:val="18"/>
        </w:rPr>
        <w:t xml:space="preserve"> </w:t>
      </w:r>
      <w:r w:rsidRPr="009B7BD3">
        <w:rPr>
          <w:rFonts w:ascii="Arial" w:hAnsi="Arial" w:cs="Arial"/>
          <w:sz w:val="18"/>
          <w:szCs w:val="18"/>
        </w:rPr>
        <w:t>défauts que celui qui permet d'obtenir une couverture de l'instruction 100%.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Un ensemble de test minimal qui permet d'atteindre une couverture de l'instruction 100% détectera généralement plus</w:t>
      </w:r>
      <w:r w:rsidR="00964DC8" w:rsidRPr="009B7BD3">
        <w:rPr>
          <w:rFonts w:ascii="Arial" w:hAnsi="Arial" w:cs="Arial"/>
          <w:sz w:val="18"/>
          <w:szCs w:val="18"/>
        </w:rPr>
        <w:t xml:space="preserve"> </w:t>
      </w:r>
      <w:r w:rsidRPr="009B7BD3">
        <w:rPr>
          <w:rFonts w:ascii="Arial" w:hAnsi="Arial" w:cs="Arial"/>
          <w:sz w:val="18"/>
          <w:szCs w:val="18"/>
        </w:rPr>
        <w:t>des défauts que celui qui assure une couverture de branche 100%.</w:t>
      </w:r>
    </w:p>
    <w:p w:rsidR="00F86F14" w:rsidRDefault="00F86F14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4 Laquelle des </w:t>
      </w:r>
      <w:r w:rsidR="00964DC8" w:rsidRPr="009B7BD3">
        <w:rPr>
          <w:rFonts w:ascii="Arial" w:hAnsi="Arial" w:cs="Arial"/>
          <w:b/>
          <w:bCs/>
          <w:sz w:val="18"/>
          <w:szCs w:val="18"/>
        </w:rPr>
        <w:t>spécifications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suivantes est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testable?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Le système est facile à utiliser.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Les pièces de sécurité critiques du système doivent contenir 0 défauts.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Le temps de réponse est inférieur à une seconde pour la charge de calcul spécifiée.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Le système doit être conçu pour être portable.</w:t>
      </w:r>
    </w:p>
    <w:p w:rsidR="00F86F14" w:rsidRDefault="00F86F14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5 Analyser la procédure suivante très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simplifiée:</w:t>
      </w:r>
      <w:proofErr w:type="gramEnd"/>
    </w:p>
    <w:p w:rsidR="00964DC8" w:rsidRPr="009B7BD3" w:rsidRDefault="00964DC8" w:rsidP="00F86F1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8"/>
          <w:szCs w:val="18"/>
          <w:lang w:val="en-SG"/>
        </w:rPr>
      </w:pPr>
      <w:r w:rsidRPr="009B7BD3">
        <w:rPr>
          <w:rFonts w:ascii="Arial" w:hAnsi="Arial" w:cs="Arial"/>
          <w:sz w:val="18"/>
          <w:szCs w:val="18"/>
          <w:lang w:val="en-SG"/>
        </w:rPr>
        <w:t>Ask: "What type of ticket do you require, single or return?"</w:t>
      </w:r>
    </w:p>
    <w:p w:rsidR="00964DC8" w:rsidRPr="009B7BD3" w:rsidRDefault="00964DC8" w:rsidP="00F86F1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8"/>
          <w:szCs w:val="18"/>
          <w:lang w:val="en-SG"/>
        </w:rPr>
      </w:pPr>
      <w:r w:rsidRPr="009B7BD3">
        <w:rPr>
          <w:rFonts w:ascii="Arial" w:hAnsi="Arial" w:cs="Arial"/>
          <w:sz w:val="18"/>
          <w:szCs w:val="18"/>
          <w:lang w:val="en-SG"/>
        </w:rPr>
        <w:t>IF the customer wants ‘return’</w:t>
      </w:r>
    </w:p>
    <w:p w:rsidR="00964DC8" w:rsidRPr="009B7BD3" w:rsidRDefault="00964DC8" w:rsidP="00F86F1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8"/>
          <w:szCs w:val="18"/>
          <w:lang w:val="en-SG"/>
        </w:rPr>
      </w:pPr>
      <w:r w:rsidRPr="009B7BD3">
        <w:rPr>
          <w:rFonts w:ascii="Arial" w:hAnsi="Arial" w:cs="Arial"/>
          <w:sz w:val="18"/>
          <w:szCs w:val="18"/>
          <w:lang w:val="en-SG"/>
        </w:rPr>
        <w:t>Ask: "What rate, Standard or Cheap-day?"</w:t>
      </w:r>
    </w:p>
    <w:p w:rsidR="00964DC8" w:rsidRPr="009B7BD3" w:rsidRDefault="00964DC8" w:rsidP="00F86F1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8"/>
          <w:szCs w:val="18"/>
          <w:lang w:val="en-SG"/>
        </w:rPr>
      </w:pPr>
      <w:r w:rsidRPr="009B7BD3">
        <w:rPr>
          <w:rFonts w:ascii="Arial" w:hAnsi="Arial" w:cs="Arial"/>
          <w:sz w:val="18"/>
          <w:szCs w:val="18"/>
          <w:lang w:val="en-SG"/>
        </w:rPr>
        <w:t>IF the customer replies ‘Cheap-day’</w:t>
      </w:r>
    </w:p>
    <w:p w:rsidR="00964DC8" w:rsidRPr="009B7BD3" w:rsidRDefault="00964DC8" w:rsidP="00F86F1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8"/>
          <w:szCs w:val="18"/>
          <w:lang w:val="en-SG"/>
        </w:rPr>
      </w:pPr>
      <w:r w:rsidRPr="009B7BD3">
        <w:rPr>
          <w:rFonts w:ascii="Arial" w:hAnsi="Arial" w:cs="Arial"/>
          <w:sz w:val="18"/>
          <w:szCs w:val="18"/>
          <w:lang w:val="en-SG"/>
        </w:rPr>
        <w:t>Say: "That will be £11:20"</w:t>
      </w:r>
    </w:p>
    <w:p w:rsidR="00964DC8" w:rsidRPr="009B7BD3" w:rsidRDefault="00964DC8" w:rsidP="00F86F1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8"/>
          <w:szCs w:val="18"/>
          <w:lang w:val="en-SG"/>
        </w:rPr>
      </w:pPr>
      <w:r w:rsidRPr="009B7BD3">
        <w:rPr>
          <w:rFonts w:ascii="Arial" w:hAnsi="Arial" w:cs="Arial"/>
          <w:sz w:val="18"/>
          <w:szCs w:val="18"/>
          <w:lang w:val="en-SG"/>
        </w:rPr>
        <w:t>ELSE</w:t>
      </w:r>
    </w:p>
    <w:p w:rsidR="00964DC8" w:rsidRPr="009B7BD3" w:rsidRDefault="00964DC8" w:rsidP="00F86F1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8"/>
          <w:szCs w:val="18"/>
          <w:lang w:val="en-SG"/>
        </w:rPr>
      </w:pPr>
      <w:r w:rsidRPr="009B7BD3">
        <w:rPr>
          <w:rFonts w:ascii="Arial" w:hAnsi="Arial" w:cs="Arial"/>
          <w:sz w:val="18"/>
          <w:szCs w:val="18"/>
          <w:lang w:val="en-SG"/>
        </w:rPr>
        <w:t>Say: "That will be £19:50"</w:t>
      </w:r>
    </w:p>
    <w:p w:rsidR="00964DC8" w:rsidRPr="009B7BD3" w:rsidRDefault="00964DC8" w:rsidP="00F86F1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8"/>
          <w:szCs w:val="18"/>
          <w:lang w:val="en-SG"/>
        </w:rPr>
      </w:pPr>
      <w:r w:rsidRPr="009B7BD3">
        <w:rPr>
          <w:rFonts w:ascii="Arial" w:hAnsi="Arial" w:cs="Arial"/>
          <w:sz w:val="18"/>
          <w:szCs w:val="18"/>
          <w:lang w:val="en-SG"/>
        </w:rPr>
        <w:t>ENDIF</w:t>
      </w:r>
    </w:p>
    <w:p w:rsidR="00964DC8" w:rsidRPr="009B7BD3" w:rsidRDefault="00964DC8" w:rsidP="00F86F1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8"/>
          <w:szCs w:val="18"/>
          <w:lang w:val="en-SG"/>
        </w:rPr>
      </w:pPr>
      <w:r w:rsidRPr="009B7BD3">
        <w:rPr>
          <w:rFonts w:ascii="Arial" w:hAnsi="Arial" w:cs="Arial"/>
          <w:sz w:val="18"/>
          <w:szCs w:val="18"/>
          <w:lang w:val="en-SG"/>
        </w:rPr>
        <w:t>ELSE</w:t>
      </w:r>
    </w:p>
    <w:p w:rsidR="00964DC8" w:rsidRPr="009B7BD3" w:rsidRDefault="00964DC8" w:rsidP="00F86F1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8"/>
          <w:szCs w:val="18"/>
          <w:lang w:val="en-SG"/>
        </w:rPr>
      </w:pPr>
      <w:r w:rsidRPr="009B7BD3">
        <w:rPr>
          <w:rFonts w:ascii="Arial" w:hAnsi="Arial" w:cs="Arial"/>
          <w:sz w:val="18"/>
          <w:szCs w:val="18"/>
          <w:lang w:val="en-SG"/>
        </w:rPr>
        <w:t>Say: "That will be £9:75"</w:t>
      </w:r>
    </w:p>
    <w:p w:rsidR="00964DC8" w:rsidRPr="009B7BD3" w:rsidRDefault="00964DC8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ENDIF</w:t>
      </w: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Maintenant, déterminer le nombre minimum de tests qui sont nécessaires pour faire en sorte que toutes les</w:t>
      </w:r>
      <w:r w:rsidR="00964DC8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Pr="009B7BD3">
        <w:rPr>
          <w:rFonts w:ascii="Arial" w:hAnsi="Arial" w:cs="Arial"/>
          <w:b/>
          <w:bCs/>
          <w:sz w:val="18"/>
          <w:szCs w:val="18"/>
        </w:rPr>
        <w:t>questions ont été posées, toutes les combinaisons ont eu lieu et toutes les réponses données.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3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4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5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6</w:t>
      </w:r>
    </w:p>
    <w:p w:rsidR="00F86F14" w:rsidRDefault="00F86F14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6 </w:t>
      </w:r>
      <w:r w:rsidR="00964DC8" w:rsidRPr="009B7BD3">
        <w:rPr>
          <w:rFonts w:ascii="Arial" w:hAnsi="Arial" w:cs="Arial"/>
          <w:b/>
          <w:bCs/>
          <w:sz w:val="18"/>
          <w:szCs w:val="18"/>
        </w:rPr>
        <w:t xml:space="preserve">Estimation </w:t>
      </w:r>
      <w:proofErr w:type="gramStart"/>
      <w:r w:rsidR="00964DC8" w:rsidRPr="009B7BD3">
        <w:rPr>
          <w:rFonts w:ascii="Arial" w:hAnsi="Arial" w:cs="Arial"/>
          <w:b/>
          <w:bCs/>
          <w:sz w:val="18"/>
          <w:szCs w:val="18"/>
        </w:rPr>
        <w:t>d’erreur</w:t>
      </w:r>
      <w:r w:rsidRPr="009B7BD3">
        <w:rPr>
          <w:rFonts w:ascii="Arial" w:hAnsi="Arial" w:cs="Arial"/>
          <w:b/>
          <w:bCs/>
          <w:sz w:val="18"/>
          <w:szCs w:val="18"/>
        </w:rPr>
        <w:t>: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suppléments techniques de conception de tests formels.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ne peut être utilisé dans le composant, l'intégration et les tests du système.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est effectuée uniquement dans les tests d'acceptation des utilisateurs.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n'est pas reproductible et ne doit pas être utilisé.</w:t>
      </w:r>
    </w:p>
    <w:p w:rsidR="00F86F14" w:rsidRDefault="00F86F14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7 Lequel des éléments suivants est </w:t>
      </w:r>
      <w:r w:rsidR="00D84D69" w:rsidRPr="009B7BD3">
        <w:rPr>
          <w:rFonts w:ascii="Arial" w:hAnsi="Arial" w:cs="Arial"/>
          <w:b/>
          <w:bCs/>
          <w:sz w:val="18"/>
          <w:szCs w:val="18"/>
        </w:rPr>
        <w:t>FAUT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des critères de couverture de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test?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critères de couverture de test peuvent être mesurés en termes d'articles exercés par une suite de tests.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Une mesure de critères de couverture de test est le pourcentage des besoins des utilisateurs couverts.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Une mesure de critères de couverture de test est le pourcentage de défauts constatés.</w:t>
      </w: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critères de couverture de test sont souvent utilisés pour spécifier les critères d'achèvement des tests.</w:t>
      </w:r>
    </w:p>
    <w:p w:rsidR="00F86F14" w:rsidRDefault="00F86F14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8 </w:t>
      </w:r>
      <w:r w:rsidR="00FB3E3A" w:rsidRPr="009B7BD3">
        <w:rPr>
          <w:rFonts w:ascii="Arial" w:hAnsi="Arial" w:cs="Arial"/>
          <w:b/>
          <w:bCs/>
          <w:sz w:val="18"/>
          <w:szCs w:val="18"/>
        </w:rPr>
        <w:t xml:space="preserve">En priorisant </w:t>
      </w:r>
      <w:r w:rsidR="00D84D69" w:rsidRPr="009B7BD3">
        <w:rPr>
          <w:rFonts w:ascii="Arial" w:hAnsi="Arial" w:cs="Arial"/>
          <w:b/>
          <w:bCs/>
          <w:sz w:val="18"/>
          <w:szCs w:val="18"/>
        </w:rPr>
        <w:t>les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test</w:t>
      </w:r>
      <w:r w:rsidR="00D84D69" w:rsidRPr="009B7BD3">
        <w:rPr>
          <w:rFonts w:ascii="Arial" w:hAnsi="Arial" w:cs="Arial"/>
          <w:b/>
          <w:bCs/>
          <w:sz w:val="18"/>
          <w:szCs w:val="18"/>
        </w:rPr>
        <w:t>s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, l'objectif le plus important est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de: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trouver autant de défauts que possible.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lastRenderedPageBreak/>
        <w:t>b) tester les zones à haut risque.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obtenir une bonne couverture de test.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test de tout ce qui est plus facile à tester.</w:t>
      </w:r>
    </w:p>
    <w:p w:rsidR="00F86F14" w:rsidRDefault="00F86F14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9 Compte tenu des ensembles de termes de gestion des tests suivants (v</w:t>
      </w:r>
      <w:r w:rsidR="00F86F14">
        <w:rPr>
          <w:rFonts w:ascii="Arial" w:hAnsi="Arial" w:cs="Arial"/>
          <w:b/>
          <w:bCs/>
          <w:sz w:val="18"/>
          <w:szCs w:val="18"/>
        </w:rPr>
        <w:t>-</w:t>
      </w:r>
      <w:r w:rsidRPr="009B7BD3">
        <w:rPr>
          <w:rFonts w:ascii="Arial" w:hAnsi="Arial" w:cs="Arial"/>
          <w:b/>
          <w:bCs/>
          <w:sz w:val="18"/>
          <w:szCs w:val="18"/>
        </w:rPr>
        <w:t>z), et les descriptions d'activité</w:t>
      </w: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(1-5), dont l'une des meilleures paires suivantes les deux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ensembles?</w:t>
      </w:r>
      <w:proofErr w:type="gramEnd"/>
    </w:p>
    <w:p w:rsidR="00F86F14" w:rsidRDefault="00F86F14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v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– </w:t>
      </w:r>
      <w:r w:rsidR="00EC3EE7" w:rsidRPr="009B7BD3">
        <w:rPr>
          <w:rFonts w:ascii="Arial" w:hAnsi="Arial" w:cs="Arial"/>
          <w:b/>
          <w:bCs/>
          <w:sz w:val="18"/>
          <w:szCs w:val="18"/>
        </w:rPr>
        <w:t>test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controle</w:t>
      </w:r>
      <w:proofErr w:type="spellEnd"/>
      <w:r w:rsidR="00EC3EE7" w:rsidRPr="009B7BD3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F86F14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w</w:t>
      </w:r>
      <w:proofErr w:type="gramEnd"/>
      <w:r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="00F86F14">
        <w:rPr>
          <w:rFonts w:ascii="Arial" w:hAnsi="Arial" w:cs="Arial"/>
          <w:b/>
          <w:bCs/>
          <w:sz w:val="18"/>
          <w:szCs w:val="18"/>
        </w:rPr>
        <w:t>–suivi des test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x</w:t>
      </w:r>
      <w:proofErr w:type="gramEnd"/>
      <w:r w:rsidRPr="009B7BD3">
        <w:rPr>
          <w:rFonts w:ascii="Arial" w:hAnsi="Arial" w:cs="Arial"/>
          <w:b/>
          <w:bCs/>
          <w:sz w:val="18"/>
          <w:szCs w:val="18"/>
        </w:rPr>
        <w:t xml:space="preserve"> -estimation de test</w:t>
      </w:r>
    </w:p>
    <w:p w:rsidR="00F86F14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y</w:t>
      </w:r>
      <w:proofErr w:type="gramEnd"/>
      <w:r w:rsidRPr="009B7BD3">
        <w:rPr>
          <w:rFonts w:ascii="Arial" w:hAnsi="Arial" w:cs="Arial"/>
          <w:b/>
          <w:bCs/>
          <w:sz w:val="18"/>
          <w:szCs w:val="18"/>
        </w:rPr>
        <w:t xml:space="preserve"> - gestion des incidents </w:t>
      </w:r>
    </w:p>
    <w:p w:rsidR="00EC3EE7" w:rsidRPr="009B7BD3" w:rsidRDefault="00EC3EE7" w:rsidP="003D28A8">
      <w:pPr>
        <w:contextualSpacing/>
        <w:rPr>
          <w:rFonts w:ascii="Arial" w:hAnsi="Arial" w:cs="Arial"/>
          <w:b/>
          <w:bCs/>
          <w:sz w:val="18"/>
          <w:szCs w:val="18"/>
        </w:rPr>
      </w:pP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z</w:t>
      </w:r>
      <w:proofErr w:type="gramEnd"/>
      <w:r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="00F86F14">
        <w:rPr>
          <w:rFonts w:ascii="Arial" w:hAnsi="Arial" w:cs="Arial"/>
          <w:b/>
          <w:bCs/>
          <w:sz w:val="18"/>
          <w:szCs w:val="18"/>
        </w:rPr>
        <w:t>–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="003D28A8">
        <w:rPr>
          <w:rFonts w:ascii="Arial" w:hAnsi="Arial" w:cs="Arial"/>
          <w:b/>
          <w:bCs/>
          <w:sz w:val="18"/>
          <w:szCs w:val="18"/>
        </w:rPr>
        <w:t>gestion de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de configuration</w:t>
      </w:r>
    </w:p>
    <w:p w:rsidR="00A03B8B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1 - calcul des ressources de test nécessaires </w:t>
      </w:r>
    </w:p>
    <w:p w:rsidR="00A03B8B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2 - entretien de</w:t>
      </w:r>
      <w:r w:rsidR="00A03B8B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l'enregistrement des résultats des tests </w:t>
      </w:r>
    </w:p>
    <w:p w:rsidR="00A03B8B" w:rsidRPr="009B7BD3" w:rsidRDefault="00EC3EE7" w:rsidP="003D28A8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3 - réallocation des ressources</w:t>
      </w:r>
      <w:r w:rsidR="00A03B8B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="003D28A8">
        <w:rPr>
          <w:rFonts w:ascii="Arial" w:hAnsi="Arial" w:cs="Arial"/>
          <w:b/>
          <w:bCs/>
          <w:sz w:val="18"/>
          <w:szCs w:val="18"/>
        </w:rPr>
        <w:t>lorsque les tests débordent (temps)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A03B8B" w:rsidRPr="009B7BD3" w:rsidRDefault="00EC3EE7" w:rsidP="003D28A8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4 - Rapport sur l'écart du plan de test </w:t>
      </w:r>
    </w:p>
    <w:p w:rsidR="00EC3EE7" w:rsidRPr="009B7BD3" w:rsidRDefault="00EC3EE7" w:rsidP="003D28A8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5 - suivi</w:t>
      </w:r>
      <w:r w:rsidR="00A03B8B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des résultats des tests </w:t>
      </w:r>
      <w:r w:rsidR="003D28A8">
        <w:rPr>
          <w:rFonts w:ascii="Arial" w:hAnsi="Arial" w:cs="Arial"/>
          <w:b/>
          <w:bCs/>
          <w:sz w:val="18"/>
          <w:szCs w:val="18"/>
        </w:rPr>
        <w:t>échoués</w:t>
      </w:r>
    </w:p>
    <w:p w:rsidR="00EC3EE7" w:rsidRPr="004A7710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4A7710">
        <w:rPr>
          <w:rFonts w:ascii="Arial" w:hAnsi="Arial" w:cs="Arial"/>
          <w:sz w:val="18"/>
          <w:szCs w:val="18"/>
        </w:rPr>
        <w:t>a) v-3, W-2, x-1, y-5, z-4</w:t>
      </w:r>
    </w:p>
    <w:p w:rsidR="00EC3EE7" w:rsidRPr="004A7710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4A7710">
        <w:rPr>
          <w:rFonts w:ascii="Arial" w:hAnsi="Arial" w:cs="Arial"/>
          <w:sz w:val="18"/>
          <w:szCs w:val="18"/>
        </w:rPr>
        <w:t>b) v-2, W-5, x-1, y-4, z-3</w:t>
      </w:r>
    </w:p>
    <w:p w:rsidR="00EC3EE7" w:rsidRPr="004A7710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4A7710">
        <w:rPr>
          <w:rFonts w:ascii="Arial" w:hAnsi="Arial" w:cs="Arial"/>
          <w:sz w:val="18"/>
          <w:szCs w:val="18"/>
        </w:rPr>
        <w:t>c) v-3, W-4, x-1, y-5, z-2</w:t>
      </w: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4A7710">
        <w:rPr>
          <w:rFonts w:ascii="Arial" w:hAnsi="Arial" w:cs="Arial"/>
          <w:sz w:val="18"/>
          <w:szCs w:val="18"/>
        </w:rPr>
        <w:t>d) v-2, w-1, x-4, Y-3, Z-5</w:t>
      </w:r>
    </w:p>
    <w:p w:rsidR="00F86F14" w:rsidRDefault="00F86F14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10 Lequel des énoncés suivants concernant le test du système </w:t>
      </w:r>
      <w:r w:rsidR="00E5606A" w:rsidRPr="009B7BD3">
        <w:rPr>
          <w:rFonts w:ascii="Arial" w:hAnsi="Arial" w:cs="Arial"/>
          <w:b/>
          <w:bCs/>
          <w:sz w:val="18"/>
          <w:szCs w:val="18"/>
        </w:rPr>
        <w:t>n’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est pas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vrai?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les tests système sont souvent effectués par des équipes indépendantes.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Les tests fonctionnels est utilisé plus de tests structurels.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c) </w:t>
      </w:r>
      <w:r w:rsidR="00E5606A" w:rsidRPr="009B7BD3">
        <w:rPr>
          <w:rFonts w:ascii="Arial" w:hAnsi="Arial" w:cs="Arial"/>
          <w:sz w:val="18"/>
          <w:szCs w:val="18"/>
        </w:rPr>
        <w:t xml:space="preserve">les </w:t>
      </w:r>
      <w:r w:rsidRPr="009B7BD3">
        <w:rPr>
          <w:rFonts w:ascii="Arial" w:hAnsi="Arial" w:cs="Arial"/>
          <w:sz w:val="18"/>
          <w:szCs w:val="18"/>
        </w:rPr>
        <w:t xml:space="preserve">Défauts constatés lors des </w:t>
      </w:r>
      <w:r w:rsidR="00E5606A" w:rsidRPr="009B7BD3">
        <w:rPr>
          <w:rFonts w:ascii="Arial" w:hAnsi="Arial" w:cs="Arial"/>
          <w:sz w:val="18"/>
          <w:szCs w:val="18"/>
        </w:rPr>
        <w:t>test d’</w:t>
      </w:r>
      <w:proofErr w:type="spellStart"/>
      <w:r w:rsidR="00E5606A" w:rsidRPr="009B7BD3">
        <w:rPr>
          <w:rFonts w:ascii="Arial" w:hAnsi="Arial" w:cs="Arial"/>
          <w:sz w:val="18"/>
          <w:szCs w:val="18"/>
        </w:rPr>
        <w:t>acceptance</w:t>
      </w:r>
      <w:proofErr w:type="spellEnd"/>
      <w:r w:rsidRPr="009B7BD3">
        <w:rPr>
          <w:rFonts w:ascii="Arial" w:hAnsi="Arial" w:cs="Arial"/>
          <w:sz w:val="18"/>
          <w:szCs w:val="18"/>
        </w:rPr>
        <w:t xml:space="preserve"> peuvent être très coûteux à réparer.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d) </w:t>
      </w:r>
      <w:r w:rsidR="00E5606A" w:rsidRPr="009B7BD3">
        <w:rPr>
          <w:rFonts w:ascii="Arial" w:hAnsi="Arial" w:cs="Arial"/>
          <w:sz w:val="18"/>
          <w:szCs w:val="18"/>
        </w:rPr>
        <w:t xml:space="preserve">les utilisateurs finaux </w:t>
      </w:r>
      <w:r w:rsidRPr="009B7BD3">
        <w:rPr>
          <w:rFonts w:ascii="Arial" w:hAnsi="Arial" w:cs="Arial"/>
          <w:sz w:val="18"/>
          <w:szCs w:val="18"/>
        </w:rPr>
        <w:t>devraient participer dans les tests du système.</w:t>
      </w:r>
    </w:p>
    <w:p w:rsidR="004A7710" w:rsidRDefault="004A7710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11 Lequel des éléments suivants est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faux?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Les incidents doivent toujours être fixés.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b) Un incident se produit lorsque </w:t>
      </w:r>
      <w:proofErr w:type="gramStart"/>
      <w:r w:rsidR="00644957" w:rsidRPr="009B7BD3">
        <w:rPr>
          <w:rFonts w:ascii="Arial" w:hAnsi="Arial" w:cs="Arial"/>
          <w:sz w:val="18"/>
          <w:szCs w:val="18"/>
        </w:rPr>
        <w:t xml:space="preserve">le résultat </w:t>
      </w:r>
      <w:r w:rsidRPr="009B7BD3">
        <w:rPr>
          <w:rFonts w:ascii="Arial" w:hAnsi="Arial" w:cs="Arial"/>
          <w:sz w:val="18"/>
          <w:szCs w:val="18"/>
        </w:rPr>
        <w:t>attendus</w:t>
      </w:r>
      <w:proofErr w:type="gramEnd"/>
      <w:r w:rsidRPr="009B7BD3">
        <w:rPr>
          <w:rFonts w:ascii="Arial" w:hAnsi="Arial" w:cs="Arial"/>
          <w:sz w:val="18"/>
          <w:szCs w:val="18"/>
        </w:rPr>
        <w:t xml:space="preserve"> et les résultats réels diffèrent.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Les incidents peuvent être analysés pour aider à l'amélioration des processus de test.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Un incident peut être soulevée contre la documentation.</w:t>
      </w:r>
    </w:p>
    <w:p w:rsidR="004A7710" w:rsidRDefault="004A7710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12 </w:t>
      </w:r>
      <w:r w:rsidR="00644957" w:rsidRPr="009B7BD3">
        <w:rPr>
          <w:rFonts w:ascii="Arial" w:hAnsi="Arial" w:cs="Arial"/>
          <w:b/>
          <w:bCs/>
          <w:sz w:val="18"/>
          <w:szCs w:val="18"/>
        </w:rPr>
        <w:t xml:space="preserve">on considère que 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assez de tests a été effectuée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lorsque: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a) </w:t>
      </w:r>
      <w:r w:rsidR="00644957" w:rsidRPr="009B7BD3">
        <w:rPr>
          <w:rFonts w:ascii="Arial" w:hAnsi="Arial" w:cs="Arial"/>
          <w:sz w:val="18"/>
          <w:szCs w:val="18"/>
        </w:rPr>
        <w:t xml:space="preserve">fin </w:t>
      </w:r>
      <w:r w:rsidRPr="009B7BD3">
        <w:rPr>
          <w:rFonts w:ascii="Arial" w:hAnsi="Arial" w:cs="Arial"/>
          <w:sz w:val="18"/>
          <w:szCs w:val="18"/>
        </w:rPr>
        <w:t>du temps imparti.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le niveau de confiance requis a été atteint.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c) </w:t>
      </w:r>
      <w:r w:rsidR="00644957" w:rsidRPr="009B7BD3">
        <w:rPr>
          <w:rFonts w:ascii="Arial" w:hAnsi="Arial" w:cs="Arial"/>
          <w:sz w:val="18"/>
          <w:szCs w:val="18"/>
        </w:rPr>
        <w:t xml:space="preserve">on </w:t>
      </w:r>
      <w:r w:rsidRPr="009B7BD3">
        <w:rPr>
          <w:rFonts w:ascii="Arial" w:hAnsi="Arial" w:cs="Arial"/>
          <w:sz w:val="18"/>
          <w:szCs w:val="18"/>
        </w:rPr>
        <w:t>ne trouvent plus des défauts.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les utilisateurs ne trouveront pas des défauts graves.</w:t>
      </w:r>
    </w:p>
    <w:p w:rsidR="004A7710" w:rsidRPr="009B7BD3" w:rsidRDefault="004A7710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13 Lequel des éléments suivants est FAU</w:t>
      </w:r>
      <w:r w:rsidR="00830A74" w:rsidRPr="009B7BD3">
        <w:rPr>
          <w:rFonts w:ascii="Arial" w:hAnsi="Arial" w:cs="Arial"/>
          <w:b/>
          <w:bCs/>
          <w:sz w:val="18"/>
          <w:szCs w:val="18"/>
        </w:rPr>
        <w:t>T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="00830A74" w:rsidRPr="009B7BD3">
        <w:rPr>
          <w:rFonts w:ascii="Arial" w:hAnsi="Arial" w:cs="Arial"/>
          <w:b/>
          <w:bCs/>
          <w:sz w:val="18"/>
          <w:szCs w:val="18"/>
        </w:rPr>
        <w:t>concernant les</w:t>
      </w:r>
      <w:r w:rsidR="00644957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incidents?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la résolution des incidents est la responsabilité de l'auteur du logiciel testé.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Les incidents peuvent survenir par rapport aux exigences des utilisateurs.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c) Les incidents nécessitent une </w:t>
      </w:r>
      <w:r w:rsidR="00644957" w:rsidRPr="009B7BD3">
        <w:rPr>
          <w:rFonts w:ascii="Arial" w:hAnsi="Arial" w:cs="Arial"/>
          <w:sz w:val="18"/>
          <w:szCs w:val="18"/>
        </w:rPr>
        <w:t>analyse</w:t>
      </w:r>
      <w:r w:rsidRPr="009B7BD3">
        <w:rPr>
          <w:rFonts w:ascii="Arial" w:hAnsi="Arial" w:cs="Arial"/>
          <w:sz w:val="18"/>
          <w:szCs w:val="18"/>
        </w:rPr>
        <w:t xml:space="preserve"> et / ou de correction.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d) Les incidents sont </w:t>
      </w:r>
      <w:r w:rsidR="00644957" w:rsidRPr="009B7BD3">
        <w:rPr>
          <w:rFonts w:ascii="Arial" w:hAnsi="Arial" w:cs="Arial"/>
          <w:sz w:val="18"/>
          <w:szCs w:val="18"/>
        </w:rPr>
        <w:t xml:space="preserve">reportés lorsque le résultat attendu et le résultat observé sont </w:t>
      </w:r>
      <w:proofErr w:type="spellStart"/>
      <w:r w:rsidRPr="009B7BD3">
        <w:rPr>
          <w:rFonts w:ascii="Arial" w:hAnsi="Arial" w:cs="Arial"/>
          <w:sz w:val="18"/>
          <w:szCs w:val="18"/>
        </w:rPr>
        <w:t>diffèrent</w:t>
      </w:r>
      <w:r w:rsidR="00644957" w:rsidRPr="009B7BD3">
        <w:rPr>
          <w:rFonts w:ascii="Arial" w:hAnsi="Arial" w:cs="Arial"/>
          <w:sz w:val="18"/>
          <w:szCs w:val="18"/>
        </w:rPr>
        <w:t>s</w:t>
      </w:r>
      <w:proofErr w:type="spellEnd"/>
      <w:r w:rsidRPr="009B7BD3">
        <w:rPr>
          <w:rFonts w:ascii="Arial" w:hAnsi="Arial" w:cs="Arial"/>
          <w:sz w:val="18"/>
          <w:szCs w:val="18"/>
        </w:rPr>
        <w:t>.</w:t>
      </w:r>
    </w:p>
    <w:p w:rsidR="004A7710" w:rsidRPr="009B7BD3" w:rsidRDefault="004A7710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14 Lequel des éléments suivants</w:t>
      </w:r>
      <w:r w:rsidR="00644957" w:rsidRPr="009B7BD3">
        <w:rPr>
          <w:rFonts w:ascii="Arial" w:hAnsi="Arial" w:cs="Arial"/>
          <w:b/>
          <w:bCs/>
          <w:sz w:val="18"/>
          <w:szCs w:val="18"/>
        </w:rPr>
        <w:t xml:space="preserve"> n'est pas décrit dans les standards </w:t>
      </w:r>
      <w:r w:rsidRPr="009B7BD3">
        <w:rPr>
          <w:rFonts w:ascii="Arial" w:hAnsi="Arial" w:cs="Arial"/>
          <w:b/>
          <w:bCs/>
          <w:sz w:val="18"/>
          <w:szCs w:val="18"/>
        </w:rPr>
        <w:t>de</w:t>
      </w:r>
      <w:r w:rsidR="00644957" w:rsidRPr="009B7BD3">
        <w:rPr>
          <w:rFonts w:ascii="Arial" w:hAnsi="Arial" w:cs="Arial"/>
          <w:b/>
          <w:bCs/>
          <w:sz w:val="18"/>
          <w:szCs w:val="18"/>
        </w:rPr>
        <w:t xml:space="preserve">s test </w:t>
      </w:r>
      <w:proofErr w:type="gramStart"/>
      <w:r w:rsidR="00644957" w:rsidRPr="009B7BD3">
        <w:rPr>
          <w:rFonts w:ascii="Arial" w:hAnsi="Arial" w:cs="Arial"/>
          <w:b/>
          <w:bCs/>
          <w:sz w:val="18"/>
          <w:szCs w:val="18"/>
        </w:rPr>
        <w:t>unitair</w:t>
      </w:r>
      <w:r w:rsidRPr="009B7BD3">
        <w:rPr>
          <w:rFonts w:ascii="Arial" w:hAnsi="Arial" w:cs="Arial"/>
          <w:b/>
          <w:bCs/>
          <w:sz w:val="18"/>
          <w:szCs w:val="18"/>
        </w:rPr>
        <w:t>e?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test de syntaxe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b) </w:t>
      </w:r>
      <w:r w:rsidR="008745BC" w:rsidRPr="009B7BD3">
        <w:rPr>
          <w:rFonts w:ascii="Arial" w:hAnsi="Arial" w:cs="Arial"/>
          <w:sz w:val="18"/>
          <w:szCs w:val="18"/>
        </w:rPr>
        <w:t>Partition d’équivalence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tests de stress</w:t>
      </w:r>
    </w:p>
    <w:p w:rsidR="004A7710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</w:t>
      </w:r>
      <w:r w:rsidR="00644957" w:rsidRPr="009B7BD3">
        <w:rPr>
          <w:rFonts w:ascii="Arial" w:hAnsi="Arial" w:cs="Arial"/>
          <w:sz w:val="18"/>
          <w:szCs w:val="18"/>
        </w:rPr>
        <w:t xml:space="preserve"> modification des </w:t>
      </w:r>
      <w:r w:rsidR="008745BC" w:rsidRPr="009B7BD3">
        <w:rPr>
          <w:rFonts w:ascii="Arial" w:hAnsi="Arial" w:cs="Arial"/>
          <w:sz w:val="18"/>
          <w:szCs w:val="18"/>
        </w:rPr>
        <w:t xml:space="preserve">couvertures de </w:t>
      </w:r>
      <w:r w:rsidR="00644957" w:rsidRPr="009B7BD3">
        <w:rPr>
          <w:rFonts w:ascii="Arial" w:hAnsi="Arial" w:cs="Arial"/>
          <w:sz w:val="18"/>
          <w:szCs w:val="18"/>
        </w:rPr>
        <w:t>conditions/décisions</w:t>
      </w:r>
    </w:p>
    <w:p w:rsidR="00EC3EE7" w:rsidRPr="009B7BD3" w:rsidRDefault="0064495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 </w:t>
      </w: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15 Lequel des éléments suivants est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faux?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a) Dans un système à deux </w:t>
      </w:r>
      <w:r w:rsidR="00B13425" w:rsidRPr="009B7BD3">
        <w:rPr>
          <w:rFonts w:ascii="Arial" w:hAnsi="Arial" w:cs="Arial"/>
          <w:sz w:val="18"/>
          <w:szCs w:val="18"/>
        </w:rPr>
        <w:t>bug différent</w:t>
      </w:r>
      <w:r w:rsidRPr="009B7BD3">
        <w:rPr>
          <w:rFonts w:ascii="Arial" w:hAnsi="Arial" w:cs="Arial"/>
          <w:sz w:val="18"/>
          <w:szCs w:val="18"/>
        </w:rPr>
        <w:t xml:space="preserve"> peuvent avoir différents niveaux de gravité.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Un système est nécessairement plus fiable après le dé</w:t>
      </w:r>
      <w:r w:rsidR="00B13425" w:rsidRPr="009B7BD3">
        <w:rPr>
          <w:rFonts w:ascii="Arial" w:hAnsi="Arial" w:cs="Arial"/>
          <w:sz w:val="18"/>
          <w:szCs w:val="18"/>
        </w:rPr>
        <w:t>bogage pour la suppression d'un bug</w:t>
      </w:r>
      <w:r w:rsidRPr="009B7BD3">
        <w:rPr>
          <w:rFonts w:ascii="Arial" w:hAnsi="Arial" w:cs="Arial"/>
          <w:sz w:val="18"/>
          <w:szCs w:val="18"/>
        </w:rPr>
        <w:t>.</w:t>
      </w:r>
    </w:p>
    <w:p w:rsidR="00EC3EE7" w:rsidRPr="009B7BD3" w:rsidRDefault="00EC3EE7" w:rsidP="009E30B1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c) Un défaut </w:t>
      </w:r>
      <w:r w:rsidR="009E30B1">
        <w:rPr>
          <w:rFonts w:ascii="Arial" w:hAnsi="Arial" w:cs="Arial"/>
          <w:sz w:val="18"/>
          <w:szCs w:val="18"/>
        </w:rPr>
        <w:t xml:space="preserve">peut </w:t>
      </w:r>
      <w:r w:rsidRPr="009B7BD3">
        <w:rPr>
          <w:rFonts w:ascii="Arial" w:hAnsi="Arial" w:cs="Arial"/>
          <w:sz w:val="18"/>
          <w:szCs w:val="18"/>
        </w:rPr>
        <w:t>ne pas affecter la fiabilité d'un système.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Les erreurs non décelées peuvent entraîner des défauts et, éventuellement, à un comportement incorrect.</w:t>
      </w:r>
    </w:p>
    <w:p w:rsidR="00144FCF" w:rsidRPr="009B7BD3" w:rsidRDefault="00144FCF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16 Lequel des énoncés suivants, sur les outils de capture-</w:t>
      </w:r>
      <w:proofErr w:type="spellStart"/>
      <w:r w:rsidRPr="009B7BD3">
        <w:rPr>
          <w:rFonts w:ascii="Arial" w:hAnsi="Arial" w:cs="Arial"/>
          <w:b/>
          <w:bCs/>
          <w:sz w:val="18"/>
          <w:szCs w:val="18"/>
        </w:rPr>
        <w:t>replay</w:t>
      </w:r>
      <w:proofErr w:type="spellEnd"/>
      <w:r w:rsidR="00B13425" w:rsidRPr="009B7BD3">
        <w:rPr>
          <w:rFonts w:ascii="Arial" w:hAnsi="Arial" w:cs="Arial"/>
          <w:b/>
          <w:bCs/>
          <w:sz w:val="18"/>
          <w:szCs w:val="18"/>
        </w:rPr>
        <w:t xml:space="preserve"> (</w:t>
      </w:r>
      <w:proofErr w:type="spellStart"/>
      <w:r w:rsidR="00B13425" w:rsidRPr="009B7BD3">
        <w:rPr>
          <w:rFonts w:ascii="Arial" w:hAnsi="Arial" w:cs="Arial"/>
          <w:b/>
          <w:bCs/>
          <w:sz w:val="18"/>
          <w:szCs w:val="18"/>
        </w:rPr>
        <w:t>enregitrement</w:t>
      </w:r>
      <w:proofErr w:type="spellEnd"/>
      <w:r w:rsidR="00B13425" w:rsidRPr="009B7BD3">
        <w:rPr>
          <w:rFonts w:ascii="Arial" w:hAnsi="Arial" w:cs="Arial"/>
          <w:b/>
          <w:bCs/>
          <w:sz w:val="18"/>
          <w:szCs w:val="18"/>
        </w:rPr>
        <w:t xml:space="preserve"> et </w:t>
      </w:r>
      <w:proofErr w:type="spellStart"/>
      <w:r w:rsidR="00B13425" w:rsidRPr="009B7BD3">
        <w:rPr>
          <w:rFonts w:ascii="Arial" w:hAnsi="Arial" w:cs="Arial"/>
          <w:b/>
          <w:bCs/>
          <w:sz w:val="18"/>
          <w:szCs w:val="18"/>
        </w:rPr>
        <w:t>rejou</w:t>
      </w:r>
      <w:proofErr w:type="spellEnd"/>
      <w:r w:rsidR="00B13425" w:rsidRPr="009B7BD3">
        <w:rPr>
          <w:rFonts w:ascii="Arial" w:hAnsi="Arial" w:cs="Arial"/>
          <w:b/>
          <w:bCs/>
          <w:sz w:val="18"/>
          <w:szCs w:val="18"/>
        </w:rPr>
        <w:t xml:space="preserve"> test auto)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, </w:t>
      </w:r>
      <w:r w:rsidR="00B13425" w:rsidRPr="009B7BD3">
        <w:rPr>
          <w:rFonts w:ascii="Arial" w:hAnsi="Arial" w:cs="Arial"/>
          <w:b/>
          <w:bCs/>
          <w:sz w:val="18"/>
          <w:szCs w:val="18"/>
        </w:rPr>
        <w:t>n’</w:t>
      </w:r>
      <w:r w:rsidRPr="009B7BD3">
        <w:rPr>
          <w:rFonts w:ascii="Arial" w:hAnsi="Arial" w:cs="Arial"/>
          <w:b/>
          <w:bCs/>
          <w:sz w:val="18"/>
          <w:szCs w:val="18"/>
        </w:rPr>
        <w:t>est pas</w:t>
      </w:r>
      <w:r w:rsidR="00830A74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="00830A74" w:rsidRPr="009B7BD3">
        <w:rPr>
          <w:rFonts w:ascii="Arial" w:hAnsi="Arial" w:cs="Arial"/>
          <w:b/>
          <w:bCs/>
          <w:sz w:val="18"/>
          <w:szCs w:val="18"/>
        </w:rPr>
        <w:t>correct</w:t>
      </w:r>
      <w:r w:rsidRPr="009B7BD3">
        <w:rPr>
          <w:rFonts w:ascii="Arial" w:hAnsi="Arial" w:cs="Arial"/>
          <w:b/>
          <w:bCs/>
          <w:sz w:val="18"/>
          <w:szCs w:val="18"/>
        </w:rPr>
        <w:t>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Ils sont utilisés pour effectuer des essais multi-utilisateurs.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Ils sont utilisés pour capturer et animer les besoins des utilisateurs.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Ils sont les types les plus fréquemment achetés d'outils CAST.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lastRenderedPageBreak/>
        <w:t>d) Ils saisissent les aspects du comportement des utilisateurs.</w:t>
      </w:r>
    </w:p>
    <w:p w:rsidR="00144FCF" w:rsidRPr="009B7BD3" w:rsidRDefault="00144FCF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17 Comment voulez-vous estimer la quantité de </w:t>
      </w:r>
      <w:proofErr w:type="spellStart"/>
      <w:r w:rsidRPr="009B7BD3">
        <w:rPr>
          <w:rFonts w:ascii="Arial" w:hAnsi="Arial" w:cs="Arial"/>
          <w:b/>
          <w:bCs/>
          <w:sz w:val="18"/>
          <w:szCs w:val="18"/>
        </w:rPr>
        <w:t>re-test</w:t>
      </w:r>
      <w:proofErr w:type="spellEnd"/>
      <w:r w:rsidRPr="009B7BD3">
        <w:rPr>
          <w:rFonts w:ascii="Arial" w:hAnsi="Arial" w:cs="Arial"/>
          <w:b/>
          <w:bCs/>
          <w:sz w:val="18"/>
          <w:szCs w:val="18"/>
        </w:rPr>
        <w:t xml:space="preserve"> susceptible d'être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nécessaire?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a) </w:t>
      </w:r>
      <w:proofErr w:type="spellStart"/>
      <w:r w:rsidRPr="009B7BD3">
        <w:rPr>
          <w:rFonts w:ascii="Arial" w:hAnsi="Arial" w:cs="Arial"/>
          <w:sz w:val="18"/>
          <w:szCs w:val="18"/>
        </w:rPr>
        <w:t>Metrics</w:t>
      </w:r>
      <w:proofErr w:type="spellEnd"/>
      <w:r w:rsidRPr="009B7BD3">
        <w:rPr>
          <w:rFonts w:ascii="Arial" w:hAnsi="Arial" w:cs="Arial"/>
          <w:sz w:val="18"/>
          <w:szCs w:val="18"/>
        </w:rPr>
        <w:t xml:space="preserve"> de projets antérieurs similaires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Les discussions avec l'équipe de développement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Le temps alloué pour les tests de régression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d) </w:t>
      </w:r>
      <w:r w:rsidR="00B13425" w:rsidRPr="009B7BD3">
        <w:rPr>
          <w:rFonts w:ascii="Arial" w:hAnsi="Arial" w:cs="Arial"/>
          <w:sz w:val="18"/>
          <w:szCs w:val="18"/>
        </w:rPr>
        <w:t>A &amp;</w:t>
      </w:r>
      <w:r w:rsidRPr="009B7BD3">
        <w:rPr>
          <w:rFonts w:ascii="Arial" w:hAnsi="Arial" w:cs="Arial"/>
          <w:sz w:val="18"/>
          <w:szCs w:val="18"/>
        </w:rPr>
        <w:t xml:space="preserve"> B</w:t>
      </w:r>
    </w:p>
    <w:p w:rsidR="00144FCF" w:rsidRPr="009B7BD3" w:rsidRDefault="00144FCF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18 Lequel des éléments suivants est vrai du modèle V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-?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Il précise que les modules sont testés par rapport aux exigences des utilisateurs.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Il ne fait que les modèles de la phase de test.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c) Il précise </w:t>
      </w:r>
      <w:r w:rsidR="002C4E66" w:rsidRPr="009B7BD3">
        <w:rPr>
          <w:rFonts w:ascii="Arial" w:hAnsi="Arial" w:cs="Arial"/>
          <w:sz w:val="18"/>
          <w:szCs w:val="18"/>
        </w:rPr>
        <w:t>quels techniques de test utilisés</w:t>
      </w: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d) Il </w:t>
      </w:r>
      <w:r w:rsidR="002C4E66" w:rsidRPr="009B7BD3">
        <w:rPr>
          <w:rFonts w:ascii="Arial" w:hAnsi="Arial" w:cs="Arial"/>
          <w:sz w:val="18"/>
          <w:szCs w:val="18"/>
        </w:rPr>
        <w:t>inclut</w:t>
      </w:r>
      <w:r w:rsidRPr="009B7BD3">
        <w:rPr>
          <w:rFonts w:ascii="Arial" w:hAnsi="Arial" w:cs="Arial"/>
          <w:sz w:val="18"/>
          <w:szCs w:val="18"/>
        </w:rPr>
        <w:t xml:space="preserve"> la vérification des </w:t>
      </w:r>
      <w:proofErr w:type="spellStart"/>
      <w:r w:rsidR="002C4E66" w:rsidRPr="009B7BD3">
        <w:rPr>
          <w:rFonts w:ascii="Arial" w:hAnsi="Arial" w:cs="Arial"/>
          <w:sz w:val="18"/>
          <w:szCs w:val="18"/>
        </w:rPr>
        <w:t>désigns</w:t>
      </w:r>
      <w:proofErr w:type="spellEnd"/>
      <w:r w:rsidRPr="009B7BD3">
        <w:rPr>
          <w:rFonts w:ascii="Arial" w:hAnsi="Arial" w:cs="Arial"/>
          <w:b/>
          <w:bCs/>
          <w:sz w:val="18"/>
          <w:szCs w:val="18"/>
        </w:rPr>
        <w:t>.</w:t>
      </w:r>
    </w:p>
    <w:p w:rsidR="00144FCF" w:rsidRDefault="00EC3EE7" w:rsidP="00144FCF">
      <w:pPr>
        <w:pStyle w:val="NormalWeb"/>
        <w:shd w:val="clear" w:color="auto" w:fill="FFFFFF"/>
        <w:spacing w:before="0" w:beforeAutospacing="0" w:after="240" w:afterAutospacing="0"/>
        <w:contextualSpacing/>
        <w:textAlignment w:val="baseline"/>
        <w:rPr>
          <w:rFonts w:ascii="Arial" w:hAnsi="Arial" w:cs="Arial"/>
          <w:color w:val="242729"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19 </w:t>
      </w:r>
      <w:r w:rsidR="009F04E6" w:rsidRPr="009B7BD3">
        <w:rPr>
          <w:rFonts w:ascii="Arial" w:hAnsi="Arial" w:cs="Arial"/>
          <w:color w:val="242729"/>
          <w:sz w:val="18"/>
          <w:szCs w:val="18"/>
        </w:rPr>
        <w:t xml:space="preserve">Oracle </w:t>
      </w:r>
      <w:proofErr w:type="spellStart"/>
      <w:r w:rsidR="009F04E6" w:rsidRPr="009B7BD3">
        <w:rPr>
          <w:rFonts w:ascii="Arial" w:hAnsi="Arial" w:cs="Arial"/>
          <w:color w:val="242729"/>
          <w:sz w:val="18"/>
          <w:szCs w:val="18"/>
        </w:rPr>
        <w:t>Assumption</w:t>
      </w:r>
      <w:proofErr w:type="spellEnd"/>
      <w:r w:rsidR="00830A74" w:rsidRPr="009B7BD3">
        <w:rPr>
          <w:rFonts w:ascii="Arial" w:hAnsi="Arial" w:cs="Arial"/>
          <w:color w:val="242729"/>
          <w:sz w:val="18"/>
          <w:szCs w:val="18"/>
        </w:rPr>
        <w:t xml:space="preserve"> (prémonitoire</w:t>
      </w:r>
      <w:proofErr w:type="gramStart"/>
      <w:r w:rsidR="00830A74" w:rsidRPr="009B7BD3">
        <w:rPr>
          <w:rFonts w:ascii="Arial" w:hAnsi="Arial" w:cs="Arial"/>
          <w:color w:val="242729"/>
          <w:sz w:val="18"/>
          <w:szCs w:val="18"/>
        </w:rPr>
        <w:t>)</w:t>
      </w:r>
      <w:r w:rsidR="009F04E6" w:rsidRPr="009B7BD3">
        <w:rPr>
          <w:rFonts w:ascii="Arial" w:hAnsi="Arial" w:cs="Arial"/>
          <w:color w:val="242729"/>
          <w:sz w:val="18"/>
          <w:szCs w:val="18"/>
        </w:rPr>
        <w:t>:</w:t>
      </w:r>
      <w:proofErr w:type="gramEnd"/>
    </w:p>
    <w:p w:rsidR="00144FCF" w:rsidRDefault="00EC3EE7" w:rsidP="00144FCF">
      <w:pPr>
        <w:pStyle w:val="NormalWeb"/>
        <w:shd w:val="clear" w:color="auto" w:fill="FFFFFF"/>
        <w:spacing w:before="0" w:beforeAutospacing="0" w:after="240" w:afterAutospacing="0"/>
        <w:contextualSpacing/>
        <w:textAlignment w:val="baseline"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est qu'il existe un système existant contre lequel la sortie de test peut être vérifiée.</w:t>
      </w:r>
    </w:p>
    <w:p w:rsidR="00144FCF" w:rsidRDefault="00EC3EE7" w:rsidP="00144FCF">
      <w:pPr>
        <w:pStyle w:val="NormalWeb"/>
        <w:shd w:val="clear" w:color="auto" w:fill="FFFFFF"/>
        <w:spacing w:before="0" w:beforeAutospacing="0" w:after="240" w:afterAutospacing="0"/>
        <w:contextualSpacing/>
        <w:textAlignment w:val="baseline"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est que le testeur peut identifier</w:t>
      </w:r>
      <w:r w:rsidR="009F04E6" w:rsidRPr="009B7BD3">
        <w:rPr>
          <w:rFonts w:ascii="Arial" w:hAnsi="Arial" w:cs="Arial"/>
          <w:sz w:val="18"/>
          <w:szCs w:val="18"/>
        </w:rPr>
        <w:t xml:space="preserve"> parfois sans spécification le résultat attenu d’un test</w:t>
      </w:r>
      <w:r w:rsidRPr="009B7BD3">
        <w:rPr>
          <w:rFonts w:ascii="Arial" w:hAnsi="Arial" w:cs="Arial"/>
          <w:sz w:val="18"/>
          <w:szCs w:val="18"/>
        </w:rPr>
        <w:t xml:space="preserve"> </w:t>
      </w:r>
    </w:p>
    <w:p w:rsidR="00144FCF" w:rsidRDefault="00EC3EE7" w:rsidP="00144FCF">
      <w:pPr>
        <w:pStyle w:val="NormalWeb"/>
        <w:shd w:val="clear" w:color="auto" w:fill="FFFFFF"/>
        <w:spacing w:before="0" w:beforeAutospacing="0" w:after="240" w:afterAutospacing="0"/>
        <w:contextualSpacing/>
        <w:textAlignment w:val="baseline"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est que le testeur sait tout sur le logiciel testé.</w:t>
      </w:r>
    </w:p>
    <w:p w:rsidR="00EC3EE7" w:rsidRPr="009B7BD3" w:rsidRDefault="00EC3EE7" w:rsidP="00144FCF">
      <w:pPr>
        <w:pStyle w:val="NormalWeb"/>
        <w:shd w:val="clear" w:color="auto" w:fill="FFFFFF"/>
        <w:spacing w:before="0" w:beforeAutospacing="0" w:after="240" w:afterAutospacing="0"/>
        <w:contextualSpacing/>
        <w:textAlignment w:val="baseline"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est que les tests sont passés en revue par les testeurs expérimentés.</w:t>
      </w: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20 Lequel des éléments suivants caractérise le coût des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défauts?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Ils sont moins chers à trouver dans les premières phases de développement et le plus cher de fixer dans les dernières</w:t>
      </w:r>
      <w:r w:rsidR="009F04E6" w:rsidRPr="009B7BD3">
        <w:rPr>
          <w:rFonts w:ascii="Arial" w:hAnsi="Arial" w:cs="Arial"/>
          <w:sz w:val="18"/>
          <w:szCs w:val="18"/>
        </w:rPr>
        <w:t xml:space="preserve"> </w:t>
      </w:r>
      <w:r w:rsidRPr="009B7BD3">
        <w:rPr>
          <w:rFonts w:ascii="Arial" w:hAnsi="Arial" w:cs="Arial"/>
          <w:sz w:val="18"/>
          <w:szCs w:val="18"/>
        </w:rPr>
        <w:t>phases de test.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Ils sont plus faciles à trouver au cours des essais du système, mais le plus cher de fixer ensuite.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Les défauts sont moins cher à trouver dans les premières phases de développement, mais le plus cher de</w:t>
      </w:r>
      <w:r w:rsidR="009F04E6" w:rsidRPr="009B7BD3">
        <w:rPr>
          <w:rFonts w:ascii="Arial" w:hAnsi="Arial" w:cs="Arial"/>
          <w:sz w:val="18"/>
          <w:szCs w:val="18"/>
        </w:rPr>
        <w:t xml:space="preserve"> </w:t>
      </w:r>
      <w:r w:rsidRPr="009B7BD3">
        <w:rPr>
          <w:rFonts w:ascii="Arial" w:hAnsi="Arial" w:cs="Arial"/>
          <w:sz w:val="18"/>
          <w:szCs w:val="18"/>
        </w:rPr>
        <w:t>fixer ensuite.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Bien que les défauts sont les plus coûteux à trouver au cours des phases initiales de développement, ils sont moins chers</w:t>
      </w:r>
      <w:r w:rsidR="009F04E6" w:rsidRPr="009B7BD3">
        <w:rPr>
          <w:rFonts w:ascii="Arial" w:hAnsi="Arial" w:cs="Arial"/>
          <w:sz w:val="18"/>
          <w:szCs w:val="18"/>
        </w:rPr>
        <w:t xml:space="preserve"> </w:t>
      </w:r>
      <w:r w:rsidRPr="009B7BD3">
        <w:rPr>
          <w:rFonts w:ascii="Arial" w:hAnsi="Arial" w:cs="Arial"/>
          <w:sz w:val="18"/>
          <w:szCs w:val="18"/>
        </w:rPr>
        <w:t>pour fixer ensuite.</w:t>
      </w:r>
    </w:p>
    <w:p w:rsidR="00144FCF" w:rsidRPr="009B7BD3" w:rsidRDefault="00144FCF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21 Lequel des éléments suivants ne devraient normalement pas être un objectif pour un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test?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trouver des défauts dans le logiciel.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b) déterminer si le logiciel est prêt à être </w:t>
      </w:r>
      <w:r w:rsidR="00C765C2" w:rsidRPr="009B7BD3">
        <w:rPr>
          <w:rFonts w:ascii="Arial" w:hAnsi="Arial" w:cs="Arial"/>
          <w:sz w:val="18"/>
          <w:szCs w:val="18"/>
        </w:rPr>
        <w:t>livré</w:t>
      </w:r>
      <w:r w:rsidRPr="009B7BD3">
        <w:rPr>
          <w:rFonts w:ascii="Arial" w:hAnsi="Arial" w:cs="Arial"/>
          <w:sz w:val="18"/>
          <w:szCs w:val="18"/>
        </w:rPr>
        <w:t>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démontrer que le logiciel ne fonctionne pas.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prouver que le logiciel est correct.</w:t>
      </w:r>
    </w:p>
    <w:p w:rsidR="00144FCF" w:rsidRPr="009B7BD3" w:rsidRDefault="00144FCF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22 Lequel des éléments suivants est une forme de tests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fonctionnels?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Analyse des valeurs limites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Tests d'utilisation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Test de performance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Les tests de sécurité</w:t>
      </w:r>
    </w:p>
    <w:p w:rsidR="00C765C2" w:rsidRDefault="00C765C2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e) a &amp; d</w:t>
      </w:r>
    </w:p>
    <w:p w:rsidR="00144FCF" w:rsidRPr="009B7BD3" w:rsidRDefault="00144FCF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23 Lequel des éléments suivants ne seraient pas normalement partie d'un plan </w:t>
      </w:r>
      <w:r w:rsidR="00C765C2" w:rsidRPr="009B7BD3">
        <w:rPr>
          <w:rFonts w:ascii="Arial" w:hAnsi="Arial" w:cs="Arial"/>
          <w:b/>
          <w:bCs/>
          <w:sz w:val="18"/>
          <w:szCs w:val="18"/>
        </w:rPr>
        <w:t xml:space="preserve">de </w:t>
      </w:r>
      <w:proofErr w:type="gramStart"/>
      <w:r w:rsidR="00C765C2" w:rsidRPr="009B7BD3">
        <w:rPr>
          <w:rFonts w:ascii="Arial" w:hAnsi="Arial" w:cs="Arial"/>
          <w:b/>
          <w:bCs/>
          <w:sz w:val="18"/>
          <w:szCs w:val="18"/>
        </w:rPr>
        <w:t>test</w:t>
      </w:r>
      <w:r w:rsidRPr="009B7BD3">
        <w:rPr>
          <w:rFonts w:ascii="Arial" w:hAnsi="Arial" w:cs="Arial"/>
          <w:b/>
          <w:bCs/>
          <w:sz w:val="18"/>
          <w:szCs w:val="18"/>
        </w:rPr>
        <w:t>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a) </w:t>
      </w:r>
      <w:r w:rsidR="00C765C2" w:rsidRPr="009B7BD3">
        <w:rPr>
          <w:rFonts w:ascii="Arial" w:hAnsi="Arial" w:cs="Arial"/>
          <w:sz w:val="18"/>
          <w:szCs w:val="18"/>
        </w:rPr>
        <w:t>évolution</w:t>
      </w:r>
      <w:r w:rsidRPr="009B7BD3">
        <w:rPr>
          <w:rFonts w:ascii="Arial" w:hAnsi="Arial" w:cs="Arial"/>
          <w:sz w:val="18"/>
          <w:szCs w:val="18"/>
        </w:rPr>
        <w:t xml:space="preserve"> à tester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Les rapports d'incidents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Des risques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d) </w:t>
      </w:r>
      <w:r w:rsidR="00C765C2" w:rsidRPr="009B7BD3">
        <w:rPr>
          <w:rFonts w:ascii="Arial" w:hAnsi="Arial" w:cs="Arial"/>
          <w:sz w:val="18"/>
          <w:szCs w:val="18"/>
        </w:rPr>
        <w:t>planification (</w:t>
      </w:r>
      <w:proofErr w:type="spellStart"/>
      <w:r w:rsidR="00C765C2" w:rsidRPr="009B7BD3">
        <w:rPr>
          <w:rFonts w:ascii="Arial" w:hAnsi="Arial" w:cs="Arial"/>
          <w:sz w:val="18"/>
          <w:szCs w:val="18"/>
        </w:rPr>
        <w:t>scheduel</w:t>
      </w:r>
      <w:proofErr w:type="spellEnd"/>
      <w:r w:rsidR="00C765C2" w:rsidRPr="009B7BD3">
        <w:rPr>
          <w:rFonts w:ascii="Arial" w:hAnsi="Arial" w:cs="Arial"/>
          <w:sz w:val="18"/>
          <w:szCs w:val="18"/>
        </w:rPr>
        <w:t>)</w:t>
      </w:r>
    </w:p>
    <w:p w:rsidR="00144FCF" w:rsidRPr="009B7BD3" w:rsidRDefault="00144FCF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24 Lequel de ces activités fournit la plus grande économie de coûts potentiels de l'utilisation de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CAST?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Gestion des tests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Conception du test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Exécution des tests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La planification des tests</w:t>
      </w:r>
    </w:p>
    <w:p w:rsidR="00144FCF" w:rsidRPr="009B7BD3" w:rsidRDefault="00144FCF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25 Lequel des éléments suivants n'est pas une technique de boîte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blanche?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a) </w:t>
      </w:r>
      <w:r w:rsidR="00C765C2" w:rsidRPr="009B7BD3">
        <w:rPr>
          <w:rFonts w:ascii="Arial" w:hAnsi="Arial" w:cs="Arial"/>
          <w:sz w:val="18"/>
          <w:szCs w:val="18"/>
        </w:rPr>
        <w:t xml:space="preserve">test </w:t>
      </w:r>
      <w:proofErr w:type="gramStart"/>
      <w:r w:rsidR="00C765C2" w:rsidRPr="009B7BD3">
        <w:rPr>
          <w:rFonts w:ascii="Arial" w:hAnsi="Arial" w:cs="Arial"/>
          <w:sz w:val="18"/>
          <w:szCs w:val="18"/>
        </w:rPr>
        <w:t>des instruction</w:t>
      </w:r>
      <w:proofErr w:type="gramEnd"/>
    </w:p>
    <w:p w:rsidR="00EC3EE7" w:rsidRPr="009B7BD3" w:rsidRDefault="00C765C2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test des chemins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test de flux de données</w:t>
      </w:r>
      <w:r w:rsidR="00C765C2" w:rsidRPr="009B7BD3">
        <w:rPr>
          <w:rFonts w:ascii="Arial" w:hAnsi="Arial" w:cs="Arial"/>
          <w:sz w:val="18"/>
          <w:szCs w:val="18"/>
        </w:rPr>
        <w:t xml:space="preserve"> (data flow)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les tests de transition d'état</w:t>
      </w:r>
    </w:p>
    <w:p w:rsidR="00144FCF" w:rsidRPr="009B7BD3" w:rsidRDefault="00144FCF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26 </w:t>
      </w:r>
      <w:r w:rsidR="00513943" w:rsidRPr="009B7BD3">
        <w:rPr>
          <w:rFonts w:ascii="Arial" w:hAnsi="Arial" w:cs="Arial"/>
          <w:b/>
          <w:bCs/>
          <w:sz w:val="18"/>
          <w:szCs w:val="18"/>
        </w:rPr>
        <w:t xml:space="preserve">Analyse </w:t>
      </w:r>
      <w:r w:rsidRPr="009B7BD3">
        <w:rPr>
          <w:rFonts w:ascii="Arial" w:hAnsi="Arial" w:cs="Arial"/>
          <w:b/>
          <w:bCs/>
          <w:sz w:val="18"/>
          <w:szCs w:val="18"/>
        </w:rPr>
        <w:t>de</w:t>
      </w:r>
      <w:r w:rsidR="00513943" w:rsidRPr="009B7BD3">
        <w:rPr>
          <w:rFonts w:ascii="Arial" w:hAnsi="Arial" w:cs="Arial"/>
          <w:b/>
          <w:bCs/>
          <w:sz w:val="18"/>
          <w:szCs w:val="18"/>
        </w:rPr>
        <w:t>s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flux de données</w:t>
      </w:r>
      <w:r w:rsidR="00513943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="00513943" w:rsidRPr="009B7BD3">
        <w:rPr>
          <w:rFonts w:ascii="Arial" w:hAnsi="Arial" w:cs="Arial"/>
          <w:b/>
          <w:bCs/>
          <w:sz w:val="18"/>
          <w:szCs w:val="18"/>
        </w:rPr>
        <w:t>étude</w:t>
      </w:r>
      <w:r w:rsidRPr="009B7BD3">
        <w:rPr>
          <w:rFonts w:ascii="Arial" w:hAnsi="Arial" w:cs="Arial"/>
          <w:b/>
          <w:bCs/>
          <w:sz w:val="18"/>
          <w:szCs w:val="18"/>
        </w:rPr>
        <w:t>: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goulots d'étranglement possibles de communication dans un programme.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b) le taux de variation des valeurs de données </w:t>
      </w:r>
      <w:r w:rsidR="00513943" w:rsidRPr="009B7BD3">
        <w:rPr>
          <w:rFonts w:ascii="Arial" w:hAnsi="Arial" w:cs="Arial"/>
          <w:sz w:val="18"/>
          <w:szCs w:val="18"/>
        </w:rPr>
        <w:t>lors de l’exécution du programme</w:t>
      </w:r>
      <w:r w:rsidRPr="009B7BD3">
        <w:rPr>
          <w:rFonts w:ascii="Arial" w:hAnsi="Arial" w:cs="Arial"/>
          <w:sz w:val="18"/>
          <w:szCs w:val="18"/>
        </w:rPr>
        <w:t>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lastRenderedPageBreak/>
        <w:t xml:space="preserve">c) l'utilisation des données </w:t>
      </w:r>
      <w:r w:rsidR="00513943" w:rsidRPr="009B7BD3">
        <w:rPr>
          <w:rFonts w:ascii="Arial" w:hAnsi="Arial" w:cs="Arial"/>
          <w:sz w:val="18"/>
          <w:szCs w:val="18"/>
        </w:rPr>
        <w:t>suivants les</w:t>
      </w:r>
      <w:r w:rsidRPr="009B7BD3">
        <w:rPr>
          <w:rFonts w:ascii="Arial" w:hAnsi="Arial" w:cs="Arial"/>
          <w:sz w:val="18"/>
          <w:szCs w:val="18"/>
        </w:rPr>
        <w:t xml:space="preserve"> chemins à travers le code.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la complexité intrinsèque du code.</w:t>
      </w:r>
    </w:p>
    <w:p w:rsidR="00144FCF" w:rsidRPr="009B7BD3" w:rsidRDefault="00144FCF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27 Dans un système conçu pour fonctionner sur la taxe à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payer: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Un employé a £ 4000 </w:t>
      </w:r>
      <w:r w:rsidR="00317A8A" w:rsidRPr="009B7BD3">
        <w:rPr>
          <w:rFonts w:ascii="Arial" w:hAnsi="Arial" w:cs="Arial"/>
          <w:b/>
          <w:bCs/>
          <w:sz w:val="18"/>
          <w:szCs w:val="18"/>
        </w:rPr>
        <w:t xml:space="preserve">sans </w:t>
      </w:r>
      <w:proofErr w:type="spellStart"/>
      <w:r w:rsidR="00317A8A" w:rsidRPr="009B7BD3">
        <w:rPr>
          <w:rFonts w:ascii="Arial" w:hAnsi="Arial" w:cs="Arial"/>
          <w:b/>
          <w:bCs/>
          <w:sz w:val="18"/>
          <w:szCs w:val="18"/>
        </w:rPr>
        <w:t>impô</w:t>
      </w:r>
      <w:proofErr w:type="spellEnd"/>
      <w:r w:rsidR="00317A8A" w:rsidRPr="009B7BD3">
        <w:rPr>
          <w:rFonts w:ascii="Arial" w:hAnsi="Arial" w:cs="Arial"/>
          <w:b/>
          <w:bCs/>
          <w:sz w:val="18"/>
          <w:szCs w:val="18"/>
        </w:rPr>
        <w:t xml:space="preserve"> t sur les salaires. Les 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1500 £ </w:t>
      </w:r>
      <w:r w:rsidR="00317A8A" w:rsidRPr="009B7BD3">
        <w:rPr>
          <w:rFonts w:ascii="Arial" w:hAnsi="Arial" w:cs="Arial"/>
          <w:b/>
          <w:bCs/>
          <w:sz w:val="18"/>
          <w:szCs w:val="18"/>
        </w:rPr>
        <w:t xml:space="preserve">suivant </w:t>
      </w:r>
      <w:r w:rsidRPr="009B7BD3">
        <w:rPr>
          <w:rFonts w:ascii="Arial" w:hAnsi="Arial" w:cs="Arial"/>
          <w:b/>
          <w:bCs/>
          <w:sz w:val="18"/>
          <w:szCs w:val="18"/>
        </w:rPr>
        <w:t>est taxée à 10% Le</w:t>
      </w:r>
      <w:r w:rsidR="00317A8A" w:rsidRPr="009B7BD3">
        <w:rPr>
          <w:rFonts w:ascii="Arial" w:hAnsi="Arial" w:cs="Arial"/>
          <w:b/>
          <w:bCs/>
          <w:sz w:val="18"/>
          <w:szCs w:val="18"/>
        </w:rPr>
        <w:t>s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28000 £</w:t>
      </w:r>
      <w:r w:rsidR="00317A8A" w:rsidRPr="009B7BD3">
        <w:rPr>
          <w:rFonts w:ascii="Arial" w:hAnsi="Arial" w:cs="Arial"/>
          <w:b/>
          <w:bCs/>
          <w:sz w:val="18"/>
          <w:szCs w:val="18"/>
        </w:rPr>
        <w:t xml:space="preserve"> suivant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est</w:t>
      </w:r>
      <w:r w:rsidR="00317A8A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Pr="009B7BD3">
        <w:rPr>
          <w:rFonts w:ascii="Arial" w:hAnsi="Arial" w:cs="Arial"/>
          <w:b/>
          <w:bCs/>
          <w:sz w:val="18"/>
          <w:szCs w:val="18"/>
        </w:rPr>
        <w:t>taxée à 22%</w:t>
      </w:r>
      <w:r w:rsidR="00317A8A" w:rsidRPr="009B7BD3">
        <w:rPr>
          <w:rFonts w:ascii="Arial" w:hAnsi="Arial" w:cs="Arial"/>
          <w:b/>
          <w:bCs/>
          <w:sz w:val="18"/>
          <w:szCs w:val="18"/>
        </w:rPr>
        <w:t>.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Tout montant supplémentaire est imposé à 40%</w:t>
      </w: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Pour la livre entier le plus proche, qui est </w:t>
      </w:r>
      <w:r w:rsidR="00317A8A" w:rsidRPr="009B7BD3">
        <w:rPr>
          <w:rFonts w:ascii="Arial" w:hAnsi="Arial" w:cs="Arial"/>
          <w:b/>
          <w:bCs/>
          <w:sz w:val="18"/>
          <w:szCs w:val="18"/>
        </w:rPr>
        <w:t xml:space="preserve">un 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cas de test </w:t>
      </w:r>
      <w:r w:rsidR="00317A8A" w:rsidRPr="009B7BD3">
        <w:rPr>
          <w:rFonts w:ascii="Arial" w:hAnsi="Arial" w:cs="Arial"/>
          <w:b/>
          <w:bCs/>
          <w:sz w:val="18"/>
          <w:szCs w:val="18"/>
        </w:rPr>
        <w:t xml:space="preserve">analyse valeur imite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valide?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1500 £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32001 £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33501 £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28000 £</w:t>
      </w:r>
    </w:p>
    <w:p w:rsidR="00144FCF" w:rsidRPr="009B7BD3" w:rsidRDefault="00144FCF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28 Un avantage important des inspections de code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est: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a) </w:t>
      </w:r>
      <w:r w:rsidR="0034259B" w:rsidRPr="009B7BD3">
        <w:rPr>
          <w:rFonts w:ascii="Arial" w:hAnsi="Arial" w:cs="Arial"/>
          <w:sz w:val="18"/>
          <w:szCs w:val="18"/>
        </w:rPr>
        <w:t>on peut démarrer</w:t>
      </w:r>
      <w:r w:rsidRPr="009B7BD3">
        <w:rPr>
          <w:rFonts w:ascii="Arial" w:hAnsi="Arial" w:cs="Arial"/>
          <w:sz w:val="18"/>
          <w:szCs w:val="18"/>
        </w:rPr>
        <w:t xml:space="preserve"> le </w:t>
      </w:r>
      <w:r w:rsidR="0034259B" w:rsidRPr="009B7BD3">
        <w:rPr>
          <w:rFonts w:ascii="Arial" w:hAnsi="Arial" w:cs="Arial"/>
          <w:sz w:val="18"/>
          <w:szCs w:val="18"/>
        </w:rPr>
        <w:t xml:space="preserve">test du </w:t>
      </w:r>
      <w:r w:rsidRPr="009B7BD3">
        <w:rPr>
          <w:rFonts w:ascii="Arial" w:hAnsi="Arial" w:cs="Arial"/>
          <w:sz w:val="18"/>
          <w:szCs w:val="18"/>
        </w:rPr>
        <w:t xml:space="preserve">code avant </w:t>
      </w:r>
      <w:r w:rsidR="0034259B" w:rsidRPr="009B7BD3">
        <w:rPr>
          <w:rFonts w:ascii="Arial" w:hAnsi="Arial" w:cs="Arial"/>
          <w:sz w:val="18"/>
          <w:szCs w:val="18"/>
        </w:rPr>
        <w:t xml:space="preserve">que </w:t>
      </w:r>
      <w:r w:rsidRPr="009B7BD3">
        <w:rPr>
          <w:rFonts w:ascii="Arial" w:hAnsi="Arial" w:cs="Arial"/>
          <w:sz w:val="18"/>
          <w:szCs w:val="18"/>
        </w:rPr>
        <w:t>l'environnement d'exécution est prêt.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peut être effectuée par la personne qui a écrit le code.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peut être effectuée par un personnel inexpérimenté.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ne coûtent pas cher à réaliser.</w:t>
      </w:r>
    </w:p>
    <w:p w:rsidR="00144FCF" w:rsidRPr="009B7BD3" w:rsidRDefault="00144FCF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29 Lequel des éléments suivants est la meilleure source des résultats attendus pour les scripts de tests d'acceptation</w:t>
      </w:r>
      <w:r w:rsidR="00D530F5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de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l'utilisateur?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Résultats actuels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Spécification du programme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Besoins des utilisateurs</w:t>
      </w:r>
    </w:p>
    <w:p w:rsidR="00EC3EE7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Caractéristiques du système</w:t>
      </w:r>
    </w:p>
    <w:p w:rsidR="00144FCF" w:rsidRPr="009B7BD3" w:rsidRDefault="00144FCF" w:rsidP="00F86F14">
      <w:pPr>
        <w:contextualSpacing/>
        <w:rPr>
          <w:rFonts w:ascii="Arial" w:hAnsi="Arial" w:cs="Arial"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30 Quelle est la principale différence entre une </w:t>
      </w:r>
      <w:r w:rsidR="00D530F5" w:rsidRPr="009B7BD3">
        <w:rPr>
          <w:rFonts w:ascii="Arial" w:hAnsi="Arial" w:cs="Arial"/>
          <w:b/>
          <w:bCs/>
          <w:sz w:val="18"/>
          <w:szCs w:val="18"/>
        </w:rPr>
        <w:t>relecture technique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et une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inspection?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a) Une inspection est dirigée par l'auteur, tandis qu'une </w:t>
      </w:r>
      <w:r w:rsidR="00D530F5" w:rsidRPr="009B7BD3">
        <w:rPr>
          <w:rFonts w:ascii="Arial" w:hAnsi="Arial" w:cs="Arial"/>
          <w:sz w:val="18"/>
          <w:szCs w:val="18"/>
        </w:rPr>
        <w:t>relecture technique</w:t>
      </w:r>
      <w:r w:rsidRPr="009B7BD3">
        <w:rPr>
          <w:rFonts w:ascii="Arial" w:hAnsi="Arial" w:cs="Arial"/>
          <w:sz w:val="18"/>
          <w:szCs w:val="18"/>
        </w:rPr>
        <w:t xml:space="preserve"> est dirigée par un modérateur formé.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b) Une inspection a un chef formé, tandis qu'une </w:t>
      </w:r>
      <w:proofErr w:type="spellStart"/>
      <w:r w:rsidR="00D530F5" w:rsidRPr="009B7BD3">
        <w:rPr>
          <w:rFonts w:ascii="Arial" w:hAnsi="Arial" w:cs="Arial"/>
          <w:sz w:val="18"/>
          <w:szCs w:val="18"/>
        </w:rPr>
        <w:t>relecturetechnique</w:t>
      </w:r>
      <w:proofErr w:type="spellEnd"/>
      <w:r w:rsidRPr="009B7BD3">
        <w:rPr>
          <w:rFonts w:ascii="Arial" w:hAnsi="Arial" w:cs="Arial"/>
          <w:sz w:val="18"/>
          <w:szCs w:val="18"/>
        </w:rPr>
        <w:t xml:space="preserve"> n'a pas de leader.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c) Les auteurs ne sont pas présents au cours des inspections, alors qu'ils sont au cours </w:t>
      </w:r>
      <w:proofErr w:type="gramStart"/>
      <w:r w:rsidR="00D530F5" w:rsidRPr="009B7BD3">
        <w:rPr>
          <w:rFonts w:ascii="Arial" w:hAnsi="Arial" w:cs="Arial"/>
          <w:sz w:val="18"/>
          <w:szCs w:val="18"/>
        </w:rPr>
        <w:t>des relecture techniques</w:t>
      </w:r>
      <w:proofErr w:type="gramEnd"/>
      <w:r w:rsidRPr="009B7BD3">
        <w:rPr>
          <w:rFonts w:ascii="Arial" w:hAnsi="Arial" w:cs="Arial"/>
          <w:sz w:val="18"/>
          <w:szCs w:val="18"/>
        </w:rPr>
        <w:t>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d) </w:t>
      </w:r>
      <w:r w:rsidR="00D530F5" w:rsidRPr="009B7BD3">
        <w:rPr>
          <w:rFonts w:ascii="Arial" w:hAnsi="Arial" w:cs="Arial"/>
          <w:sz w:val="18"/>
          <w:szCs w:val="18"/>
        </w:rPr>
        <w:t>Une relecture technique</w:t>
      </w:r>
      <w:r w:rsidRPr="009B7BD3">
        <w:rPr>
          <w:rFonts w:ascii="Arial" w:hAnsi="Arial" w:cs="Arial"/>
          <w:sz w:val="18"/>
          <w:szCs w:val="18"/>
        </w:rPr>
        <w:t xml:space="preserve"> est dirigée par l'auteur, alors qu'une inspection est dirigée par un modérateur formé.</w:t>
      </w:r>
    </w:p>
    <w:p w:rsidR="00F51785" w:rsidRDefault="00F51785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31 Lequel des énoncés suivants décrit le principal avantage de la vérification </w:t>
      </w:r>
      <w:r w:rsidR="00D530F5" w:rsidRPr="009B7BD3">
        <w:rPr>
          <w:rFonts w:ascii="Arial" w:hAnsi="Arial" w:cs="Arial"/>
          <w:b/>
          <w:bCs/>
          <w:sz w:val="18"/>
          <w:szCs w:val="18"/>
        </w:rPr>
        <w:t xml:space="preserve">(test) 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au début du cycle de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vie?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Il permet d'identifier les changements dans les besoins des utilisateurs.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 xml:space="preserve">b) Il facilite </w:t>
      </w:r>
      <w:r w:rsidR="00D530F5" w:rsidRPr="009B7BD3">
        <w:rPr>
          <w:rFonts w:ascii="Arial" w:hAnsi="Arial" w:cs="Arial"/>
          <w:sz w:val="18"/>
          <w:szCs w:val="18"/>
        </w:rPr>
        <w:t>la mise en place de l’</w:t>
      </w:r>
      <w:proofErr w:type="spellStart"/>
      <w:r w:rsidR="00D530F5" w:rsidRPr="009B7BD3">
        <w:rPr>
          <w:rFonts w:ascii="Arial" w:hAnsi="Arial" w:cs="Arial"/>
          <w:sz w:val="18"/>
          <w:szCs w:val="18"/>
        </w:rPr>
        <w:t>environement</w:t>
      </w:r>
      <w:proofErr w:type="spellEnd"/>
      <w:r w:rsidRPr="009B7BD3">
        <w:rPr>
          <w:rFonts w:ascii="Arial" w:hAnsi="Arial" w:cs="Arial"/>
          <w:sz w:val="18"/>
          <w:szCs w:val="18"/>
        </w:rPr>
        <w:t xml:space="preserve"> de test.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Il réduit la multiplication des défauts.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</w:t>
      </w:r>
      <w:r w:rsidR="00D530F5" w:rsidRPr="009B7BD3">
        <w:rPr>
          <w:rFonts w:ascii="Arial" w:hAnsi="Arial" w:cs="Arial"/>
          <w:sz w:val="18"/>
          <w:szCs w:val="18"/>
        </w:rPr>
        <w:t xml:space="preserve"> Il permet aux testeurs de s’</w:t>
      </w:r>
      <w:r w:rsidRPr="009B7BD3">
        <w:rPr>
          <w:rFonts w:ascii="Arial" w:hAnsi="Arial" w:cs="Arial"/>
          <w:sz w:val="18"/>
          <w:szCs w:val="18"/>
        </w:rPr>
        <w:t>impliquer au début du projet.</w:t>
      </w:r>
    </w:p>
    <w:p w:rsidR="00F51785" w:rsidRPr="009E30B1" w:rsidRDefault="00F51785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E30B1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E30B1">
        <w:rPr>
          <w:rFonts w:ascii="Arial" w:hAnsi="Arial" w:cs="Arial"/>
          <w:b/>
          <w:bCs/>
          <w:sz w:val="18"/>
          <w:szCs w:val="18"/>
        </w:rPr>
        <w:t>32</w:t>
      </w:r>
      <w:r w:rsidR="00FC1AAD" w:rsidRPr="009E30B1">
        <w:rPr>
          <w:rFonts w:ascii="Arial" w:hAnsi="Arial" w:cs="Arial"/>
          <w:b/>
          <w:bCs/>
          <w:sz w:val="18"/>
          <w:szCs w:val="18"/>
        </w:rPr>
        <w:t xml:space="preserve"> </w:t>
      </w:r>
      <w:r w:rsidR="009B7BD3" w:rsidRPr="009E30B1">
        <w:rPr>
          <w:rFonts w:ascii="Arial" w:hAnsi="Arial" w:cs="Arial"/>
          <w:b/>
          <w:bCs/>
          <w:sz w:val="18"/>
          <w:szCs w:val="18"/>
        </w:rPr>
        <w:t xml:space="preserve">Test </w:t>
      </w:r>
      <w:proofErr w:type="gramStart"/>
      <w:r w:rsidR="009B7BD3" w:rsidRPr="009E30B1">
        <w:rPr>
          <w:rFonts w:ascii="Arial" w:hAnsi="Arial" w:cs="Arial"/>
          <w:b/>
          <w:bCs/>
          <w:sz w:val="18"/>
          <w:szCs w:val="18"/>
        </w:rPr>
        <w:t>d’intégration</w:t>
      </w:r>
      <w:r w:rsidR="00FC1AAD" w:rsidRPr="009E30B1">
        <w:rPr>
          <w:rFonts w:ascii="Arial" w:hAnsi="Arial" w:cs="Arial"/>
          <w:b/>
          <w:bCs/>
          <w:sz w:val="18"/>
          <w:szCs w:val="18"/>
        </w:rPr>
        <w:t>:</w:t>
      </w:r>
      <w:proofErr w:type="gramEnd"/>
      <w:r w:rsidR="009B7BD3" w:rsidRPr="009E30B1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teste les composants individuels qui ont été développés.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teste les interactions entre les modules ou sous-systèmes.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utilise uniquement des composants qui font partie du système en direct.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teste les interfaces avec d'autres systèmes.</w:t>
      </w:r>
    </w:p>
    <w:p w:rsidR="00F51785" w:rsidRDefault="00F51785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33 L'analyse statique est décrite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comme: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a) l'analyse des programmes de traitement par lots.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b) l'examen des plans de test.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c) l'analyse du code de programme.</w:t>
      </w:r>
    </w:p>
    <w:p w:rsidR="00EC3EE7" w:rsidRPr="009B7BD3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9B7BD3">
        <w:rPr>
          <w:rFonts w:ascii="Arial" w:hAnsi="Arial" w:cs="Arial"/>
          <w:sz w:val="18"/>
          <w:szCs w:val="18"/>
        </w:rPr>
        <w:t>d) l'utilisation de tests de boîte noire.</w:t>
      </w:r>
    </w:p>
    <w:p w:rsidR="00F51785" w:rsidRDefault="00F51785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34 test Alpha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est:</w:t>
      </w:r>
      <w:proofErr w:type="gramEnd"/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 xml:space="preserve">a) les tests après </w:t>
      </w:r>
      <w:r w:rsidR="00AA17DA" w:rsidRPr="00F86F14">
        <w:rPr>
          <w:rFonts w:ascii="Arial" w:hAnsi="Arial" w:cs="Arial"/>
          <w:sz w:val="18"/>
          <w:szCs w:val="18"/>
        </w:rPr>
        <w:t>release effectué</w:t>
      </w:r>
      <w:r w:rsidRPr="00F86F14">
        <w:rPr>
          <w:rFonts w:ascii="Arial" w:hAnsi="Arial" w:cs="Arial"/>
          <w:sz w:val="18"/>
          <w:szCs w:val="18"/>
        </w:rPr>
        <w:t xml:space="preserve"> par les représentants des utilisateurs finaux sur le site du développeur.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b) le premier test qui est effectué.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c) les tests de pré-</w:t>
      </w:r>
      <w:r w:rsidR="00AA17DA" w:rsidRPr="00F86F14">
        <w:rPr>
          <w:rFonts w:ascii="Arial" w:hAnsi="Arial" w:cs="Arial"/>
          <w:sz w:val="18"/>
          <w:szCs w:val="18"/>
        </w:rPr>
        <w:t>release effectué</w:t>
      </w:r>
      <w:r w:rsidRPr="00F86F14">
        <w:rPr>
          <w:rFonts w:ascii="Arial" w:hAnsi="Arial" w:cs="Arial"/>
          <w:sz w:val="18"/>
          <w:szCs w:val="18"/>
        </w:rPr>
        <w:t xml:space="preserve"> par les représentants des utilisateurs finaux sur le site du développeur.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d) les tests de pré-</w:t>
      </w:r>
      <w:r w:rsidR="00AA17DA" w:rsidRPr="00F86F14">
        <w:rPr>
          <w:rFonts w:ascii="Arial" w:hAnsi="Arial" w:cs="Arial"/>
          <w:sz w:val="18"/>
          <w:szCs w:val="18"/>
        </w:rPr>
        <w:t>release effectué</w:t>
      </w:r>
      <w:r w:rsidRPr="00F86F14">
        <w:rPr>
          <w:rFonts w:ascii="Arial" w:hAnsi="Arial" w:cs="Arial"/>
          <w:sz w:val="18"/>
          <w:szCs w:val="18"/>
        </w:rPr>
        <w:t xml:space="preserve"> par les représentants des utilisateurs finaux sur leurs sites.</w:t>
      </w:r>
    </w:p>
    <w:p w:rsidR="00F51785" w:rsidRDefault="00F51785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AA17DA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35 Une </w:t>
      </w:r>
      <w:proofErr w:type="spellStart"/>
      <w:r w:rsidRPr="009B7BD3">
        <w:rPr>
          <w:rFonts w:ascii="Arial" w:hAnsi="Arial" w:cs="Arial"/>
          <w:b/>
          <w:bCs/>
          <w:sz w:val="18"/>
          <w:szCs w:val="18"/>
        </w:rPr>
        <w:t>defaillance</w:t>
      </w:r>
      <w:proofErr w:type="spellEnd"/>
      <w:r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="00EC3EE7" w:rsidRPr="009B7BD3">
        <w:rPr>
          <w:rFonts w:ascii="Arial" w:hAnsi="Arial" w:cs="Arial"/>
          <w:b/>
          <w:bCs/>
          <w:sz w:val="18"/>
          <w:szCs w:val="18"/>
        </w:rPr>
        <w:t>est:</w:t>
      </w:r>
      <w:proofErr w:type="gramEnd"/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 xml:space="preserve">a) trouvé dans le </w:t>
      </w:r>
      <w:proofErr w:type="gramStart"/>
      <w:r w:rsidRPr="00F86F14">
        <w:rPr>
          <w:rFonts w:ascii="Arial" w:hAnsi="Arial" w:cs="Arial"/>
          <w:sz w:val="18"/>
          <w:szCs w:val="18"/>
        </w:rPr>
        <w:t>logiciel;</w:t>
      </w:r>
      <w:proofErr w:type="gramEnd"/>
      <w:r w:rsidRPr="00F86F14">
        <w:rPr>
          <w:rFonts w:ascii="Arial" w:hAnsi="Arial" w:cs="Arial"/>
          <w:sz w:val="18"/>
          <w:szCs w:val="18"/>
        </w:rPr>
        <w:t xml:space="preserve"> le résultat d'une erreur.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b) départ de comportement spécifié.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c) une étape incorrecte, le processus ou la définition de données dans un programme informatique.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d) une action humaine qui produit un résultat incorrect.</w:t>
      </w:r>
    </w:p>
    <w:p w:rsidR="00F51785" w:rsidRDefault="00F51785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lastRenderedPageBreak/>
        <w:t xml:space="preserve">36 Dans un système conçu pour fonctionner sur la taxe à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payer:</w:t>
      </w:r>
      <w:proofErr w:type="gramEnd"/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Un employé a £ 4000 sans impôt sur les salaires. Le 1500 £ </w:t>
      </w:r>
      <w:r w:rsidR="00AA17DA" w:rsidRPr="009B7BD3">
        <w:rPr>
          <w:rFonts w:ascii="Arial" w:hAnsi="Arial" w:cs="Arial"/>
          <w:b/>
          <w:bCs/>
          <w:sz w:val="18"/>
          <w:szCs w:val="18"/>
        </w:rPr>
        <w:t xml:space="preserve">suivant </w:t>
      </w:r>
      <w:r w:rsidRPr="009B7BD3">
        <w:rPr>
          <w:rFonts w:ascii="Arial" w:hAnsi="Arial" w:cs="Arial"/>
          <w:b/>
          <w:bCs/>
          <w:sz w:val="18"/>
          <w:szCs w:val="18"/>
        </w:rPr>
        <w:t>est taxée à 10% Le 28000 £</w:t>
      </w:r>
      <w:r w:rsidR="00AA17DA" w:rsidRPr="009B7BD3">
        <w:rPr>
          <w:rFonts w:ascii="Arial" w:hAnsi="Arial" w:cs="Arial"/>
          <w:b/>
          <w:bCs/>
          <w:sz w:val="18"/>
          <w:szCs w:val="18"/>
        </w:rPr>
        <w:t xml:space="preserve"> suivant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est</w:t>
      </w:r>
      <w:r w:rsidR="00AA17DA" w:rsidRPr="009B7BD3">
        <w:rPr>
          <w:rFonts w:ascii="Arial" w:hAnsi="Arial" w:cs="Arial"/>
          <w:b/>
          <w:bCs/>
          <w:sz w:val="18"/>
          <w:szCs w:val="18"/>
        </w:rPr>
        <w:t xml:space="preserve"> </w:t>
      </w:r>
      <w:r w:rsidRPr="009B7BD3">
        <w:rPr>
          <w:rFonts w:ascii="Arial" w:hAnsi="Arial" w:cs="Arial"/>
          <w:b/>
          <w:bCs/>
          <w:sz w:val="18"/>
          <w:szCs w:val="18"/>
        </w:rPr>
        <w:t>taxée à 22% Tout montant supplémentaire est imposé à 40%</w:t>
      </w: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Lequel de ces groupes de chiffres se trouveraient dans la même classe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d'équivalence?</w:t>
      </w:r>
      <w:proofErr w:type="gramEnd"/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 xml:space="preserve">a) 4 800 </w:t>
      </w:r>
      <w:proofErr w:type="gramStart"/>
      <w:r w:rsidRPr="00F86F14">
        <w:rPr>
          <w:rFonts w:ascii="Arial" w:hAnsi="Arial" w:cs="Arial"/>
          <w:sz w:val="18"/>
          <w:szCs w:val="18"/>
        </w:rPr>
        <w:t>£;</w:t>
      </w:r>
      <w:proofErr w:type="gramEnd"/>
      <w:r w:rsidRPr="00F86F14">
        <w:rPr>
          <w:rFonts w:ascii="Arial" w:hAnsi="Arial" w:cs="Arial"/>
          <w:sz w:val="18"/>
          <w:szCs w:val="18"/>
        </w:rPr>
        <w:t xml:space="preserve"> £ 14000; 28000 £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 xml:space="preserve">b) 5200 </w:t>
      </w:r>
      <w:proofErr w:type="gramStart"/>
      <w:r w:rsidRPr="00F86F14">
        <w:rPr>
          <w:rFonts w:ascii="Arial" w:hAnsi="Arial" w:cs="Arial"/>
          <w:sz w:val="18"/>
          <w:szCs w:val="18"/>
        </w:rPr>
        <w:t>£;</w:t>
      </w:r>
      <w:proofErr w:type="gramEnd"/>
      <w:r w:rsidRPr="00F86F14">
        <w:rPr>
          <w:rFonts w:ascii="Arial" w:hAnsi="Arial" w:cs="Arial"/>
          <w:sz w:val="18"/>
          <w:szCs w:val="18"/>
        </w:rPr>
        <w:t xml:space="preserve"> 5500 £; 28000 £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 xml:space="preserve">c) 28001 </w:t>
      </w:r>
      <w:proofErr w:type="gramStart"/>
      <w:r w:rsidRPr="00F86F14">
        <w:rPr>
          <w:rFonts w:ascii="Arial" w:hAnsi="Arial" w:cs="Arial"/>
          <w:sz w:val="18"/>
          <w:szCs w:val="18"/>
        </w:rPr>
        <w:t>£;</w:t>
      </w:r>
      <w:proofErr w:type="gramEnd"/>
      <w:r w:rsidRPr="00F86F14">
        <w:rPr>
          <w:rFonts w:ascii="Arial" w:hAnsi="Arial" w:cs="Arial"/>
          <w:sz w:val="18"/>
          <w:szCs w:val="18"/>
        </w:rPr>
        <w:t xml:space="preserve"> 32000 £; £ 35000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 xml:space="preserve">d) 5800 </w:t>
      </w:r>
      <w:proofErr w:type="gramStart"/>
      <w:r w:rsidRPr="00F86F14">
        <w:rPr>
          <w:rFonts w:ascii="Arial" w:hAnsi="Arial" w:cs="Arial"/>
          <w:sz w:val="18"/>
          <w:szCs w:val="18"/>
        </w:rPr>
        <w:t>£;</w:t>
      </w:r>
      <w:proofErr w:type="gramEnd"/>
      <w:r w:rsidRPr="00F86F14">
        <w:rPr>
          <w:rFonts w:ascii="Arial" w:hAnsi="Arial" w:cs="Arial"/>
          <w:sz w:val="18"/>
          <w:szCs w:val="18"/>
        </w:rPr>
        <w:t xml:space="preserve"> 28000 £; 32000 £</w:t>
      </w:r>
    </w:p>
    <w:p w:rsidR="00F51785" w:rsidRDefault="00F51785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37 La chose la plus importante sur la conception de test </w:t>
      </w:r>
      <w:r w:rsidR="00AA17DA" w:rsidRPr="009B7BD3">
        <w:rPr>
          <w:rFonts w:ascii="Arial" w:hAnsi="Arial" w:cs="Arial"/>
          <w:b/>
          <w:bCs/>
          <w:sz w:val="18"/>
          <w:szCs w:val="18"/>
        </w:rPr>
        <w:t xml:space="preserve">le plus </w:t>
      </w:r>
      <w:proofErr w:type="spellStart"/>
      <w:r w:rsidR="00AA17DA" w:rsidRPr="009B7BD3">
        <w:rPr>
          <w:rFonts w:ascii="Arial" w:hAnsi="Arial" w:cs="Arial"/>
          <w:b/>
          <w:bCs/>
          <w:sz w:val="18"/>
          <w:szCs w:val="18"/>
        </w:rPr>
        <w:t>tot</w:t>
      </w:r>
      <w:proofErr w:type="spellEnd"/>
      <w:r w:rsidR="00AA17DA" w:rsidRPr="009B7BD3">
        <w:rPr>
          <w:rFonts w:ascii="Arial" w:hAnsi="Arial" w:cs="Arial"/>
          <w:b/>
          <w:bCs/>
          <w:sz w:val="18"/>
          <w:szCs w:val="18"/>
        </w:rPr>
        <w:t xml:space="preserve"> que </w:t>
      </w:r>
      <w:proofErr w:type="spellStart"/>
      <w:r w:rsidR="00AA17DA" w:rsidRPr="009B7BD3">
        <w:rPr>
          <w:rFonts w:ascii="Arial" w:hAnsi="Arial" w:cs="Arial"/>
          <w:b/>
          <w:bCs/>
          <w:sz w:val="18"/>
          <w:szCs w:val="18"/>
        </w:rPr>
        <w:t>possibe</w:t>
      </w:r>
      <w:proofErr w:type="spellEnd"/>
      <w:r w:rsidRPr="009B7BD3">
        <w:rPr>
          <w:rFonts w:ascii="Arial" w:hAnsi="Arial" w:cs="Arial"/>
          <w:b/>
          <w:bCs/>
          <w:sz w:val="18"/>
          <w:szCs w:val="18"/>
        </w:rPr>
        <w:t xml:space="preserve"> est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que:</w:t>
      </w:r>
      <w:proofErr w:type="gramEnd"/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a) rend la préparation de test plus facile.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b) les inspections ne sont pas nécessaires.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c) peut empêcher la multiplication des défauts.</w:t>
      </w:r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d) trouveront tous les défauts.</w:t>
      </w:r>
    </w:p>
    <w:p w:rsidR="00F51785" w:rsidRDefault="00F51785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EC3EE7" w:rsidRPr="009B7BD3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 xml:space="preserve">38 Lequel des énoncés suivants au sujet des </w:t>
      </w:r>
      <w:r w:rsidR="00AA17DA" w:rsidRPr="009B7BD3">
        <w:rPr>
          <w:rFonts w:ascii="Arial" w:hAnsi="Arial" w:cs="Arial"/>
          <w:b/>
          <w:bCs/>
          <w:sz w:val="18"/>
          <w:szCs w:val="18"/>
        </w:rPr>
        <w:t>revues</w:t>
      </w:r>
      <w:r w:rsidRPr="009B7BD3">
        <w:rPr>
          <w:rFonts w:ascii="Arial" w:hAnsi="Arial" w:cs="Arial"/>
          <w:b/>
          <w:bCs/>
          <w:sz w:val="18"/>
          <w:szCs w:val="18"/>
        </w:rPr>
        <w:t xml:space="preserve"> est </w:t>
      </w:r>
      <w:proofErr w:type="gramStart"/>
      <w:r w:rsidRPr="009B7BD3">
        <w:rPr>
          <w:rFonts w:ascii="Arial" w:hAnsi="Arial" w:cs="Arial"/>
          <w:b/>
          <w:bCs/>
          <w:sz w:val="18"/>
          <w:szCs w:val="18"/>
        </w:rPr>
        <w:t>vrai?</w:t>
      </w:r>
      <w:proofErr w:type="gramEnd"/>
    </w:p>
    <w:p w:rsidR="00EC3EE7" w:rsidRPr="00F86F14" w:rsidRDefault="00EC3EE7" w:rsidP="00F86F14">
      <w:pPr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 xml:space="preserve">a) Les </w:t>
      </w:r>
      <w:r w:rsidR="00AA17DA" w:rsidRPr="00F86F14">
        <w:rPr>
          <w:rFonts w:ascii="Arial" w:hAnsi="Arial" w:cs="Arial"/>
          <w:sz w:val="18"/>
          <w:szCs w:val="18"/>
        </w:rPr>
        <w:t>revues</w:t>
      </w:r>
      <w:r w:rsidRPr="00F86F14">
        <w:rPr>
          <w:rFonts w:ascii="Arial" w:hAnsi="Arial" w:cs="Arial"/>
          <w:sz w:val="18"/>
          <w:szCs w:val="18"/>
        </w:rPr>
        <w:t xml:space="preserve"> ne peuvent être effectuées sur les spécifications des besoins des utilisateurs.</w:t>
      </w:r>
    </w:p>
    <w:p w:rsidR="00EC3EE7" w:rsidRPr="00F86F14" w:rsidRDefault="00EC3EE7" w:rsidP="00F86F14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 xml:space="preserve">b) Les </w:t>
      </w:r>
      <w:r w:rsidR="00AA17DA" w:rsidRPr="00F86F14">
        <w:rPr>
          <w:rFonts w:ascii="Arial" w:hAnsi="Arial" w:cs="Arial"/>
          <w:sz w:val="18"/>
          <w:szCs w:val="18"/>
        </w:rPr>
        <w:t>revues</w:t>
      </w:r>
      <w:r w:rsidRPr="00F86F14">
        <w:rPr>
          <w:rFonts w:ascii="Arial" w:hAnsi="Arial" w:cs="Arial"/>
          <w:sz w:val="18"/>
          <w:szCs w:val="18"/>
        </w:rPr>
        <w:t xml:space="preserve"> sont la moins efficace </w:t>
      </w:r>
      <w:r w:rsidR="00AA17DA" w:rsidRPr="00F86F14">
        <w:rPr>
          <w:rFonts w:ascii="Arial" w:hAnsi="Arial" w:cs="Arial"/>
          <w:sz w:val="18"/>
          <w:szCs w:val="18"/>
        </w:rPr>
        <w:t>moyen pour tester</w:t>
      </w:r>
      <w:r w:rsidRPr="00F86F14">
        <w:rPr>
          <w:rFonts w:ascii="Arial" w:hAnsi="Arial" w:cs="Arial"/>
          <w:sz w:val="18"/>
          <w:szCs w:val="18"/>
        </w:rPr>
        <w:t>.</w:t>
      </w:r>
    </w:p>
    <w:p w:rsidR="00EC3EE7" w:rsidRPr="00F86F14" w:rsidRDefault="00EC3EE7" w:rsidP="00F86F14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 xml:space="preserve">c) Les </w:t>
      </w:r>
      <w:r w:rsidR="00AA17DA" w:rsidRPr="00F86F14">
        <w:rPr>
          <w:rFonts w:ascii="Arial" w:hAnsi="Arial" w:cs="Arial"/>
          <w:sz w:val="18"/>
          <w:szCs w:val="18"/>
        </w:rPr>
        <w:t>revues</w:t>
      </w:r>
      <w:r w:rsidRPr="00F86F14">
        <w:rPr>
          <w:rFonts w:ascii="Arial" w:hAnsi="Arial" w:cs="Arial"/>
          <w:sz w:val="18"/>
          <w:szCs w:val="18"/>
        </w:rPr>
        <w:t xml:space="preserve"> ne sont pas susceptibles de trouver des défauts dans les plans de test.</w:t>
      </w:r>
    </w:p>
    <w:p w:rsidR="00EC3EE7" w:rsidRPr="00F86F14" w:rsidRDefault="00EC3EE7" w:rsidP="00F86F14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 xml:space="preserve">d) Les </w:t>
      </w:r>
      <w:r w:rsidR="00AA17DA" w:rsidRPr="00F86F14">
        <w:rPr>
          <w:rFonts w:ascii="Arial" w:hAnsi="Arial" w:cs="Arial"/>
          <w:sz w:val="18"/>
          <w:szCs w:val="18"/>
        </w:rPr>
        <w:t>revues</w:t>
      </w:r>
      <w:r w:rsidRPr="00F86F14">
        <w:rPr>
          <w:rFonts w:ascii="Arial" w:hAnsi="Arial" w:cs="Arial"/>
          <w:sz w:val="18"/>
          <w:szCs w:val="18"/>
        </w:rPr>
        <w:t xml:space="preserve"> </w:t>
      </w:r>
      <w:r w:rsidR="00AA17DA" w:rsidRPr="00F86F14">
        <w:rPr>
          <w:rFonts w:ascii="Arial" w:hAnsi="Arial" w:cs="Arial"/>
          <w:sz w:val="18"/>
          <w:szCs w:val="18"/>
        </w:rPr>
        <w:t>peuvent</w:t>
      </w:r>
      <w:r w:rsidRPr="00F86F14">
        <w:rPr>
          <w:rFonts w:ascii="Arial" w:hAnsi="Arial" w:cs="Arial"/>
          <w:sz w:val="18"/>
          <w:szCs w:val="18"/>
        </w:rPr>
        <w:t xml:space="preserve"> être effec</w:t>
      </w:r>
      <w:r w:rsidR="00AA17DA" w:rsidRPr="00F86F14">
        <w:rPr>
          <w:rFonts w:ascii="Arial" w:hAnsi="Arial" w:cs="Arial"/>
          <w:sz w:val="18"/>
          <w:szCs w:val="18"/>
        </w:rPr>
        <w:t xml:space="preserve">tués sur les spécifications, la documentation </w:t>
      </w:r>
      <w:r w:rsidRPr="00F86F14">
        <w:rPr>
          <w:rFonts w:ascii="Arial" w:hAnsi="Arial" w:cs="Arial"/>
          <w:sz w:val="18"/>
          <w:szCs w:val="18"/>
        </w:rPr>
        <w:t>et les plans de test.</w:t>
      </w:r>
    </w:p>
    <w:p w:rsidR="00F51785" w:rsidRDefault="00F51785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:rsidR="006C4096" w:rsidRPr="009B7BD3" w:rsidRDefault="006C4096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9B7BD3">
        <w:rPr>
          <w:rFonts w:ascii="Arial" w:hAnsi="Arial" w:cs="Arial"/>
          <w:b/>
          <w:bCs/>
          <w:sz w:val="18"/>
          <w:szCs w:val="18"/>
        </w:rPr>
        <w:t>39 - Qu'est ce qui n'est pas un objectif d'un projet pilote d'un outil d'évaluation ?</w:t>
      </w:r>
    </w:p>
    <w:p w:rsidR="006C4096" w:rsidRPr="00F86F14" w:rsidRDefault="006C4096" w:rsidP="00F86F14">
      <w:pPr>
        <w:pStyle w:val="Paragraphedeliste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Evaluer la compatibilité de l'outil avec les pratiques et processus existants</w:t>
      </w:r>
    </w:p>
    <w:p w:rsidR="006C4096" w:rsidRPr="00F86F14" w:rsidRDefault="006C4096" w:rsidP="00F86F14">
      <w:pPr>
        <w:pStyle w:val="Paragraphedeliste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Déterminer l'utilisation, la gestion, le stockage, et la maintenance de l'outil et des données stockées</w:t>
      </w:r>
    </w:p>
    <w:p w:rsidR="006C4096" w:rsidRPr="00F86F14" w:rsidRDefault="006C4096" w:rsidP="00F86F14">
      <w:pPr>
        <w:pStyle w:val="Paragraphedeliste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Evaluer si les bénéfices seront atteints pour un coût raisonnable</w:t>
      </w:r>
    </w:p>
    <w:p w:rsidR="006C4096" w:rsidRPr="00F86F14" w:rsidRDefault="006C4096" w:rsidP="00F86F14">
      <w:pPr>
        <w:pStyle w:val="Paragraphedeliste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Réduire le taux de défauts dans le projet pilote</w:t>
      </w:r>
    </w:p>
    <w:p w:rsidR="00EC3EE7" w:rsidRPr="00F86F14" w:rsidRDefault="00EC3EE7" w:rsidP="00F86F14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F86F14">
        <w:rPr>
          <w:rFonts w:ascii="Arial" w:hAnsi="Arial" w:cs="Arial"/>
          <w:b/>
          <w:bCs/>
          <w:sz w:val="18"/>
          <w:szCs w:val="18"/>
        </w:rPr>
        <w:t xml:space="preserve">40 Un système de gestion de configuration ne serait pas normalement </w:t>
      </w:r>
      <w:proofErr w:type="gramStart"/>
      <w:r w:rsidRPr="00F86F14">
        <w:rPr>
          <w:rFonts w:ascii="Arial" w:hAnsi="Arial" w:cs="Arial"/>
          <w:b/>
          <w:bCs/>
          <w:sz w:val="18"/>
          <w:szCs w:val="18"/>
        </w:rPr>
        <w:t>fournir:</w:t>
      </w:r>
      <w:proofErr w:type="gramEnd"/>
    </w:p>
    <w:p w:rsidR="00EC3EE7" w:rsidRPr="00F86F14" w:rsidRDefault="00EC3EE7" w:rsidP="00F86F14">
      <w:pPr>
        <w:pStyle w:val="Paragraphedeliste"/>
        <w:ind w:left="0"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a) lien entre les exigences des clients vers les numéros de version.</w:t>
      </w:r>
    </w:p>
    <w:p w:rsidR="00EC3EE7" w:rsidRPr="00F86F14" w:rsidRDefault="00EC3EE7" w:rsidP="00F86F14">
      <w:pPr>
        <w:pStyle w:val="Paragraphedeliste"/>
        <w:ind w:left="0"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 xml:space="preserve">b) comparer </w:t>
      </w:r>
      <w:proofErr w:type="gramStart"/>
      <w:r w:rsidRPr="00F86F14">
        <w:rPr>
          <w:rFonts w:ascii="Arial" w:hAnsi="Arial" w:cs="Arial"/>
          <w:sz w:val="18"/>
          <w:szCs w:val="18"/>
        </w:rPr>
        <w:t xml:space="preserve">les résultats </w:t>
      </w:r>
      <w:r w:rsidR="006C4096" w:rsidRPr="00F86F14">
        <w:rPr>
          <w:rFonts w:ascii="Arial" w:hAnsi="Arial" w:cs="Arial"/>
          <w:sz w:val="18"/>
          <w:szCs w:val="18"/>
        </w:rPr>
        <w:t>observé</w:t>
      </w:r>
      <w:proofErr w:type="gramEnd"/>
      <w:r w:rsidR="006C4096" w:rsidRPr="00F86F14">
        <w:rPr>
          <w:rFonts w:ascii="Arial" w:hAnsi="Arial" w:cs="Arial"/>
          <w:sz w:val="18"/>
          <w:szCs w:val="18"/>
        </w:rPr>
        <w:t xml:space="preserve"> </w:t>
      </w:r>
      <w:r w:rsidRPr="00F86F14">
        <w:rPr>
          <w:rFonts w:ascii="Arial" w:hAnsi="Arial" w:cs="Arial"/>
          <w:sz w:val="18"/>
          <w:szCs w:val="18"/>
        </w:rPr>
        <w:t>des tests avec des résultats attendus.</w:t>
      </w:r>
    </w:p>
    <w:p w:rsidR="00EC3EE7" w:rsidRPr="00F86F14" w:rsidRDefault="00EC3EE7" w:rsidP="00F86F14">
      <w:pPr>
        <w:pStyle w:val="Paragraphedeliste"/>
        <w:ind w:left="0"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c) les différences précises dans les versions du code source des composants logiciels.</w:t>
      </w:r>
    </w:p>
    <w:p w:rsidR="00EC3EE7" w:rsidRPr="00F86F14" w:rsidRDefault="00EC3EE7" w:rsidP="00F86F14">
      <w:pPr>
        <w:pStyle w:val="Paragraphedeliste"/>
        <w:ind w:left="0"/>
        <w:rPr>
          <w:rFonts w:ascii="Arial" w:hAnsi="Arial" w:cs="Arial"/>
          <w:sz w:val="18"/>
          <w:szCs w:val="18"/>
        </w:rPr>
      </w:pPr>
      <w:r w:rsidRPr="00F86F14">
        <w:rPr>
          <w:rFonts w:ascii="Arial" w:hAnsi="Arial" w:cs="Arial"/>
          <w:sz w:val="18"/>
          <w:szCs w:val="18"/>
        </w:rPr>
        <w:t>d) accès restreint à la bibliot</w:t>
      </w:r>
      <w:bookmarkStart w:id="0" w:name="_GoBack"/>
      <w:bookmarkEnd w:id="0"/>
      <w:r w:rsidRPr="00F86F14">
        <w:rPr>
          <w:rFonts w:ascii="Arial" w:hAnsi="Arial" w:cs="Arial"/>
          <w:sz w:val="18"/>
          <w:szCs w:val="18"/>
        </w:rPr>
        <w:t>hèque de code source.</w:t>
      </w:r>
    </w:p>
    <w:sectPr w:rsidR="00EC3EE7" w:rsidRPr="00F86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5439"/>
    <w:multiLevelType w:val="hybridMultilevel"/>
    <w:tmpl w:val="27B0FB6A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3800FE"/>
    <w:multiLevelType w:val="hybridMultilevel"/>
    <w:tmpl w:val="DDBCFE5E"/>
    <w:lvl w:ilvl="0" w:tplc="785A783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FE"/>
    <w:rsid w:val="000602A5"/>
    <w:rsid w:val="00071A54"/>
    <w:rsid w:val="00084C3B"/>
    <w:rsid w:val="000B13D2"/>
    <w:rsid w:val="000B5978"/>
    <w:rsid w:val="00144FCF"/>
    <w:rsid w:val="001F2E7E"/>
    <w:rsid w:val="002003D2"/>
    <w:rsid w:val="002B76BA"/>
    <w:rsid w:val="002C4E66"/>
    <w:rsid w:val="002D6504"/>
    <w:rsid w:val="00317A8A"/>
    <w:rsid w:val="0034259B"/>
    <w:rsid w:val="003636DB"/>
    <w:rsid w:val="00370A7C"/>
    <w:rsid w:val="003D28A8"/>
    <w:rsid w:val="003F31BB"/>
    <w:rsid w:val="00454A7F"/>
    <w:rsid w:val="00486608"/>
    <w:rsid w:val="004A7710"/>
    <w:rsid w:val="004D7483"/>
    <w:rsid w:val="00513943"/>
    <w:rsid w:val="00537DA6"/>
    <w:rsid w:val="005A28D5"/>
    <w:rsid w:val="006371EB"/>
    <w:rsid w:val="00644957"/>
    <w:rsid w:val="006573E3"/>
    <w:rsid w:val="00657F02"/>
    <w:rsid w:val="006B2307"/>
    <w:rsid w:val="006C4096"/>
    <w:rsid w:val="00830A74"/>
    <w:rsid w:val="008745BC"/>
    <w:rsid w:val="009053D8"/>
    <w:rsid w:val="009444BD"/>
    <w:rsid w:val="009452E7"/>
    <w:rsid w:val="009610C5"/>
    <w:rsid w:val="00964DC8"/>
    <w:rsid w:val="009B7BD3"/>
    <w:rsid w:val="009E30B1"/>
    <w:rsid w:val="009F04E6"/>
    <w:rsid w:val="00A03B8B"/>
    <w:rsid w:val="00A263E9"/>
    <w:rsid w:val="00A7161B"/>
    <w:rsid w:val="00AA17DA"/>
    <w:rsid w:val="00AB1D72"/>
    <w:rsid w:val="00AB4406"/>
    <w:rsid w:val="00AE6387"/>
    <w:rsid w:val="00B13425"/>
    <w:rsid w:val="00B5079A"/>
    <w:rsid w:val="00B71B74"/>
    <w:rsid w:val="00B741C2"/>
    <w:rsid w:val="00C24137"/>
    <w:rsid w:val="00C765C2"/>
    <w:rsid w:val="00CB5D95"/>
    <w:rsid w:val="00CD2956"/>
    <w:rsid w:val="00D428B4"/>
    <w:rsid w:val="00D530F5"/>
    <w:rsid w:val="00D67EFE"/>
    <w:rsid w:val="00D84D69"/>
    <w:rsid w:val="00DC10C4"/>
    <w:rsid w:val="00E5606A"/>
    <w:rsid w:val="00EB3440"/>
    <w:rsid w:val="00EC3EE7"/>
    <w:rsid w:val="00F06A75"/>
    <w:rsid w:val="00F51785"/>
    <w:rsid w:val="00F86F14"/>
    <w:rsid w:val="00FB3E3A"/>
    <w:rsid w:val="00FC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67B7"/>
  <w15:chartTrackingRefBased/>
  <w15:docId w15:val="{CB9ECEDA-2006-4F74-A262-A3816C7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nhideWhenUsed/>
    <w:rsid w:val="002B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B76B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37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C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339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35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9396</TotalTime>
  <Pages>1</Pages>
  <Words>2097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Boughdiri</dc:creator>
  <cp:keywords/>
  <dc:description/>
  <cp:lastModifiedBy>Aymen Boughdiri</cp:lastModifiedBy>
  <cp:revision>55</cp:revision>
  <dcterms:created xsi:type="dcterms:W3CDTF">2016-12-13T14:24:00Z</dcterms:created>
  <dcterms:modified xsi:type="dcterms:W3CDTF">2018-05-07T07:18:00Z</dcterms:modified>
</cp:coreProperties>
</file>