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03811295"/>
        <w:docPartObj>
          <w:docPartGallery w:val="Cover Pages"/>
          <w:docPartUnique/>
        </w:docPartObj>
      </w:sdtPr>
      <w:sdtEndPr/>
      <w:sdtContent>
        <w:p w:rsidR="00AC0C05" w:rsidRDefault="00AC0C05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6210DD6" wp14:editId="1D1CC7A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Société"/>
                                    <w:id w:val="15866524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C0C05" w:rsidRDefault="00AC0C05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[Nom de la société]</w:t>
                                      </w:r>
                                    </w:p>
                                  </w:sdtContent>
                                </w:sdt>
                                <w:p w:rsidR="00AC0C05" w:rsidRDefault="00AC0C05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nnée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C0C05" w:rsidRDefault="00AC0C05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[Année]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re"/>
                                    <w:id w:val="15866532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C0C05" w:rsidRDefault="00AC0C05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[Titre du document]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ous-titre"/>
                                    <w:id w:val="15866538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C0C05" w:rsidRDefault="00AC0C05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[Sous-titre du document]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eu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C0C05" w:rsidRDefault="00AC0C05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aboujaafar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othmane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AC0C05" w:rsidRDefault="00AC0C0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yYC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Société"/>
                              <w:id w:val="15866524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C0C05" w:rsidRDefault="00AC0C05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[Nom de la société]</w:t>
                                </w:r>
                              </w:p>
                            </w:sdtContent>
                          </w:sdt>
                          <w:p w:rsidR="00AC0C05" w:rsidRDefault="00AC0C05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nnée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C0C05" w:rsidRDefault="00AC0C05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[Année]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re"/>
                              <w:id w:val="15866532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AC0C05" w:rsidRDefault="00AC0C05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[Titre du document]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ous-titre"/>
                              <w:id w:val="1586653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C0C05" w:rsidRDefault="00AC0C05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[Sous-titre du document]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eu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C0C05" w:rsidRDefault="00AC0C05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aboujaafar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othmane</w:t>
                                </w:r>
                                <w:proofErr w:type="spellEnd"/>
                              </w:p>
                            </w:sdtContent>
                          </w:sdt>
                          <w:p w:rsidR="00AC0C05" w:rsidRDefault="00AC0C0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10525A" w:rsidRDefault="00834C14" w:rsidP="00AC0C05">
      <w:pPr>
        <w:pStyle w:val="Titre1"/>
      </w:pPr>
      <w:r>
        <w:lastRenderedPageBreak/>
        <w:t>introduction</w:t>
      </w:r>
    </w:p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AC0C05" w:rsidRDefault="00AC0C05" w:rsidP="00AC0C05"/>
    <w:p w:rsidR="00337E6E" w:rsidRDefault="00337E6E" w:rsidP="00337E6E">
      <w:pPr>
        <w:pStyle w:val="Titre1"/>
        <w:rPr>
          <w:sz w:val="32"/>
          <w:szCs w:val="32"/>
        </w:rPr>
      </w:pPr>
    </w:p>
    <w:p w:rsidR="00337E6E" w:rsidRDefault="00337E6E" w:rsidP="00337E6E">
      <w:pPr>
        <w:pStyle w:val="Titre1"/>
        <w:rPr>
          <w:sz w:val="32"/>
          <w:szCs w:val="32"/>
        </w:rPr>
      </w:pPr>
    </w:p>
    <w:p w:rsidR="00337E6E" w:rsidRDefault="00337E6E" w:rsidP="00337E6E">
      <w:pPr>
        <w:pStyle w:val="Titre1"/>
        <w:rPr>
          <w:sz w:val="32"/>
          <w:szCs w:val="32"/>
        </w:rPr>
      </w:pPr>
    </w:p>
    <w:p w:rsidR="00337E6E" w:rsidRDefault="00337E6E" w:rsidP="00337E6E">
      <w:pPr>
        <w:pStyle w:val="Titre1"/>
        <w:rPr>
          <w:sz w:val="32"/>
          <w:szCs w:val="32"/>
        </w:rPr>
      </w:pPr>
    </w:p>
    <w:p w:rsidR="00337E6E" w:rsidRDefault="00337E6E" w:rsidP="00337E6E">
      <w:pPr>
        <w:pStyle w:val="Titre1"/>
        <w:rPr>
          <w:sz w:val="32"/>
          <w:szCs w:val="32"/>
        </w:rPr>
      </w:pPr>
    </w:p>
    <w:p w:rsidR="00337E6E" w:rsidRDefault="00337E6E" w:rsidP="00337E6E">
      <w:pPr>
        <w:pStyle w:val="Titre1"/>
        <w:rPr>
          <w:sz w:val="32"/>
          <w:szCs w:val="32"/>
        </w:rPr>
      </w:pPr>
    </w:p>
    <w:p w:rsidR="00337E6E" w:rsidRDefault="00337E6E" w:rsidP="00337E6E">
      <w:pPr>
        <w:pStyle w:val="Titre1"/>
        <w:rPr>
          <w:sz w:val="32"/>
          <w:szCs w:val="32"/>
        </w:rPr>
      </w:pPr>
    </w:p>
    <w:p w:rsidR="00337E6E" w:rsidRDefault="00337E6E" w:rsidP="00337E6E">
      <w:pPr>
        <w:pStyle w:val="Titre1"/>
        <w:rPr>
          <w:sz w:val="32"/>
          <w:szCs w:val="32"/>
        </w:rPr>
      </w:pPr>
    </w:p>
    <w:p w:rsidR="00337E6E" w:rsidRDefault="00337E6E" w:rsidP="00337E6E">
      <w:pPr>
        <w:pStyle w:val="Titre1"/>
        <w:rPr>
          <w:sz w:val="32"/>
          <w:szCs w:val="32"/>
        </w:rPr>
      </w:pPr>
    </w:p>
    <w:p w:rsidR="00337E6E" w:rsidRDefault="00337E6E" w:rsidP="00337E6E">
      <w:pPr>
        <w:pStyle w:val="Titre1"/>
        <w:rPr>
          <w:sz w:val="32"/>
          <w:szCs w:val="32"/>
        </w:rPr>
      </w:pPr>
    </w:p>
    <w:p w:rsidR="00337E6E" w:rsidRDefault="00337E6E" w:rsidP="00337E6E">
      <w:pPr>
        <w:pStyle w:val="Titre1"/>
        <w:rPr>
          <w:sz w:val="32"/>
          <w:szCs w:val="32"/>
        </w:rPr>
      </w:pPr>
    </w:p>
    <w:p w:rsidR="00337E6E" w:rsidRDefault="00337E6E" w:rsidP="00337E6E">
      <w:pPr>
        <w:pStyle w:val="Titre1"/>
        <w:rPr>
          <w:sz w:val="32"/>
          <w:szCs w:val="32"/>
        </w:rPr>
      </w:pPr>
    </w:p>
    <w:p w:rsidR="00337E6E" w:rsidRDefault="00337E6E" w:rsidP="00337E6E">
      <w:pPr>
        <w:pStyle w:val="Titre1"/>
        <w:rPr>
          <w:sz w:val="32"/>
          <w:szCs w:val="32"/>
        </w:rPr>
      </w:pPr>
    </w:p>
    <w:p w:rsidR="00337E6E" w:rsidRDefault="00337E6E" w:rsidP="00337E6E">
      <w:pPr>
        <w:pStyle w:val="Titre1"/>
        <w:rPr>
          <w:sz w:val="32"/>
          <w:szCs w:val="32"/>
        </w:rPr>
      </w:pPr>
    </w:p>
    <w:p w:rsidR="00337E6E" w:rsidRDefault="00337E6E" w:rsidP="00337E6E">
      <w:pPr>
        <w:pStyle w:val="Titre1"/>
        <w:rPr>
          <w:sz w:val="32"/>
          <w:szCs w:val="32"/>
        </w:rPr>
      </w:pPr>
    </w:p>
    <w:p w:rsidR="00337E6E" w:rsidRPr="00337E6E" w:rsidRDefault="00337E6E" w:rsidP="00337E6E"/>
    <w:p w:rsidR="00337E6E" w:rsidRDefault="00337E6E" w:rsidP="00337E6E">
      <w:pPr>
        <w:pStyle w:val="Titre1"/>
        <w:spacing w:before="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t>M</w:t>
      </w:r>
      <w:r w:rsidRPr="00BD7968">
        <w:rPr>
          <w:i/>
          <w:iCs/>
          <w:sz w:val="36"/>
          <w:szCs w:val="36"/>
        </w:rPr>
        <w:t xml:space="preserve">INI PROJECT : Gestion de stock de ESTG </w:t>
      </w:r>
    </w:p>
    <w:p w:rsidR="00AC0C05" w:rsidRPr="00337E6E" w:rsidRDefault="00337E6E" w:rsidP="00337E6E">
      <w:pPr>
        <w:pStyle w:val="Titre2"/>
      </w:pPr>
      <w:r w:rsidRPr="00337E6E">
        <w:t>MLD</w:t>
      </w:r>
      <w:r>
        <w:t> :</w:t>
      </w:r>
    </w:p>
    <w:p w:rsidR="00834C14" w:rsidRDefault="00337E6E" w:rsidP="00AC0C05">
      <w:r>
        <w:rPr>
          <w:noProof/>
          <w:lang w:eastAsia="fr-FR"/>
        </w:rPr>
        <w:drawing>
          <wp:inline distT="0" distB="0" distL="0" distR="0">
            <wp:extent cx="6254496" cy="3460089"/>
            <wp:effectExtent l="0" t="0" r="0" b="7620"/>
            <wp:docPr id="11" name="Image 11" descr="C:\Users\othmane\Desktop\vb-mini-project\L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thmane\Desktop\vb-mini-project\LM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432" cy="346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E6E" w:rsidRDefault="00337E6E" w:rsidP="00337E6E">
      <w:pPr>
        <w:pStyle w:val="Titre2"/>
      </w:pPr>
      <w:r w:rsidRPr="00216634">
        <w:t>Les outils utilisés </w:t>
      </w:r>
      <w:r>
        <w:t>:</w:t>
      </w:r>
    </w:p>
    <w:p w:rsidR="00337E6E" w:rsidRPr="00DA6666" w:rsidRDefault="00337E6E" w:rsidP="00337E6E">
      <w:pPr>
        <w:pStyle w:val="Sansinterligne"/>
        <w:rPr>
          <w:sz w:val="24"/>
          <w:szCs w:val="24"/>
        </w:rPr>
      </w:pPr>
    </w:p>
    <w:p w:rsidR="00337E6E" w:rsidRPr="00DA6666" w:rsidRDefault="00337E6E" w:rsidP="00337E6E">
      <w:pPr>
        <w:pStyle w:val="Sansinterligne"/>
        <w:jc w:val="center"/>
        <w:rPr>
          <w:sz w:val="24"/>
          <w:szCs w:val="24"/>
        </w:rPr>
      </w:pPr>
    </w:p>
    <w:p w:rsidR="00337E6E" w:rsidRPr="00DA6666" w:rsidRDefault="00337E6E" w:rsidP="00337E6E">
      <w:pPr>
        <w:pStyle w:val="Sansinterligne"/>
        <w:jc w:val="center"/>
        <w:rPr>
          <w:color w:val="4F81BD" w:themeColor="accent1"/>
          <w:sz w:val="24"/>
          <w:szCs w:val="24"/>
        </w:rPr>
      </w:pPr>
      <w:r w:rsidRPr="00DA6666">
        <w:rPr>
          <w:color w:val="4F81BD" w:themeColor="accent1"/>
          <w:sz w:val="24"/>
          <w:szCs w:val="24"/>
        </w:rPr>
        <w:t>1-SGBD :</w:t>
      </w:r>
    </w:p>
    <w:p w:rsidR="00337E6E" w:rsidRPr="00DA6666" w:rsidRDefault="00337E6E" w:rsidP="00337E6E">
      <w:pPr>
        <w:pStyle w:val="Sansinterligne"/>
        <w:jc w:val="center"/>
        <w:rPr>
          <w:color w:val="4F81BD" w:themeColor="accent1"/>
          <w:sz w:val="24"/>
          <w:szCs w:val="24"/>
        </w:rPr>
      </w:pPr>
    </w:p>
    <w:p w:rsidR="00337E6E" w:rsidRPr="006D138E" w:rsidRDefault="00337E6E" w:rsidP="00337E6E">
      <w:pPr>
        <w:ind w:left="-850" w:right="-850"/>
        <w:rPr>
          <w:i/>
          <w:iCs/>
          <w:sz w:val="24"/>
          <w:szCs w:val="24"/>
        </w:rPr>
      </w:pPr>
      <w:r w:rsidRPr="006D138E">
        <w:rPr>
          <w:i/>
          <w:iCs/>
          <w:sz w:val="24"/>
          <w:szCs w:val="24"/>
        </w:rPr>
        <w:t xml:space="preserve">Un système de gestion de base de données est un logiciel système destiné à stocker et à partager des informations dans une </w:t>
      </w:r>
      <w:r w:rsidRPr="006D138E">
        <w:rPr>
          <w:rStyle w:val="Titre2Car"/>
          <w:rFonts w:eastAsiaTheme="minorEastAsia"/>
          <w:i/>
          <w:iCs/>
          <w:sz w:val="24"/>
          <w:szCs w:val="24"/>
        </w:rPr>
        <w:t>base de données. En ce qui me concerne j'ai utilisé PHP MY ADMIN grâce à son efficacité .</w:t>
      </w:r>
    </w:p>
    <w:p w:rsidR="00337E6E" w:rsidRPr="00DA6666" w:rsidRDefault="00337E6E" w:rsidP="00337E6E">
      <w:pPr>
        <w:pStyle w:val="Sansinterligne"/>
        <w:jc w:val="center"/>
        <w:rPr>
          <w:sz w:val="24"/>
          <w:szCs w:val="24"/>
        </w:rPr>
      </w:pPr>
    </w:p>
    <w:p w:rsidR="00337E6E" w:rsidRPr="00DA6666" w:rsidRDefault="00337E6E" w:rsidP="00337E6E">
      <w:pPr>
        <w:pStyle w:val="Sansinterligne"/>
        <w:jc w:val="center"/>
        <w:rPr>
          <w:sz w:val="24"/>
          <w:szCs w:val="24"/>
        </w:rPr>
      </w:pPr>
    </w:p>
    <w:p w:rsidR="00337E6E" w:rsidRDefault="00337E6E" w:rsidP="00337E6E">
      <w:pPr>
        <w:pStyle w:val="Sansinterligne"/>
        <w:jc w:val="center"/>
        <w:rPr>
          <w:sz w:val="24"/>
          <w:szCs w:val="24"/>
        </w:rPr>
      </w:pPr>
      <w:r w:rsidRPr="00216634">
        <w:rPr>
          <w:noProof/>
          <w:sz w:val="24"/>
          <w:szCs w:val="24"/>
          <w:lang w:eastAsia="fr-FR"/>
        </w:rPr>
        <w:drawing>
          <wp:inline distT="0" distB="0" distL="0" distR="0" wp14:anchorId="3895D5EF" wp14:editId="673D127B">
            <wp:extent cx="3867150" cy="914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6E" w:rsidRPr="00216634" w:rsidRDefault="00337E6E" w:rsidP="00337E6E">
      <w:pPr>
        <w:pStyle w:val="Sansinterligne"/>
        <w:jc w:val="center"/>
        <w:rPr>
          <w:sz w:val="24"/>
          <w:szCs w:val="24"/>
        </w:rPr>
      </w:pPr>
    </w:p>
    <w:p w:rsidR="00337E6E" w:rsidRPr="00DA6666" w:rsidRDefault="00337E6E" w:rsidP="00337E6E">
      <w:pPr>
        <w:pStyle w:val="Sansinterligne"/>
        <w:jc w:val="center"/>
        <w:rPr>
          <w:color w:val="4F81BD" w:themeColor="accent1"/>
          <w:sz w:val="24"/>
          <w:szCs w:val="24"/>
        </w:rPr>
      </w:pPr>
    </w:p>
    <w:p w:rsidR="00337E6E" w:rsidRPr="00DA6666" w:rsidRDefault="00337E6E" w:rsidP="00337E6E">
      <w:pPr>
        <w:pStyle w:val="Sansinterligne"/>
        <w:jc w:val="center"/>
        <w:rPr>
          <w:sz w:val="24"/>
          <w:szCs w:val="24"/>
        </w:rPr>
      </w:pPr>
    </w:p>
    <w:p w:rsidR="00337E6E" w:rsidRPr="00DA6666" w:rsidRDefault="00337E6E" w:rsidP="00337E6E">
      <w:pPr>
        <w:pStyle w:val="Sansinterligne"/>
        <w:jc w:val="center"/>
        <w:rPr>
          <w:sz w:val="24"/>
          <w:szCs w:val="24"/>
        </w:rPr>
      </w:pPr>
    </w:p>
    <w:p w:rsidR="00337E6E" w:rsidRDefault="00337E6E" w:rsidP="00337E6E">
      <w:pPr>
        <w:pStyle w:val="Sansinterligne"/>
        <w:jc w:val="center"/>
        <w:rPr>
          <w:sz w:val="24"/>
          <w:szCs w:val="24"/>
        </w:rPr>
      </w:pPr>
    </w:p>
    <w:p w:rsidR="00337E6E" w:rsidRDefault="00337E6E" w:rsidP="00337E6E">
      <w:pPr>
        <w:pStyle w:val="Sansinterligne"/>
        <w:jc w:val="center"/>
        <w:rPr>
          <w:sz w:val="24"/>
          <w:szCs w:val="24"/>
        </w:rPr>
      </w:pPr>
    </w:p>
    <w:p w:rsidR="00337E6E" w:rsidRPr="00216634" w:rsidRDefault="00337E6E" w:rsidP="00337E6E">
      <w:pPr>
        <w:pStyle w:val="Sansinterligne"/>
        <w:jc w:val="center"/>
        <w:rPr>
          <w:sz w:val="24"/>
          <w:szCs w:val="24"/>
        </w:rPr>
      </w:pPr>
    </w:p>
    <w:p w:rsidR="00337E6E" w:rsidRPr="00DA6666" w:rsidRDefault="00337E6E" w:rsidP="00337E6E">
      <w:pPr>
        <w:pStyle w:val="Sansinterligne"/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2</w:t>
      </w:r>
      <w:r w:rsidRPr="00DA6666">
        <w:rPr>
          <w:color w:val="4F81BD" w:themeColor="accent1"/>
          <w:sz w:val="24"/>
          <w:szCs w:val="24"/>
        </w:rPr>
        <w:t>-Langage de programmation :</w:t>
      </w:r>
    </w:p>
    <w:p w:rsidR="00337E6E" w:rsidRPr="00DA6666" w:rsidRDefault="00337E6E" w:rsidP="00337E6E">
      <w:pPr>
        <w:pStyle w:val="Sansinterligne"/>
        <w:rPr>
          <w:b/>
          <w:color w:val="4F81BD" w:themeColor="accent1"/>
          <w:sz w:val="24"/>
          <w:szCs w:val="24"/>
        </w:rPr>
      </w:pPr>
      <w:r w:rsidRPr="00DA6666">
        <w:rPr>
          <w:b/>
          <w:sz w:val="24"/>
          <w:szCs w:val="24"/>
        </w:rPr>
        <w:lastRenderedPageBreak/>
        <w:t>a-VB.net</w:t>
      </w:r>
    </w:p>
    <w:p w:rsidR="00337E6E" w:rsidRPr="00DA6666" w:rsidRDefault="00337E6E" w:rsidP="00337E6E">
      <w:pPr>
        <w:pStyle w:val="Sansinterligne"/>
        <w:jc w:val="center"/>
        <w:rPr>
          <w:color w:val="4F81BD" w:themeColor="accent1"/>
          <w:sz w:val="24"/>
          <w:szCs w:val="24"/>
        </w:rPr>
      </w:pPr>
    </w:p>
    <w:p w:rsidR="00337E6E" w:rsidRPr="006D138E" w:rsidRDefault="00337E6E" w:rsidP="00337E6E">
      <w:pPr>
        <w:ind w:left="-850" w:right="-850"/>
        <w:rPr>
          <w:i/>
          <w:iCs/>
          <w:sz w:val="24"/>
          <w:szCs w:val="24"/>
        </w:rPr>
      </w:pPr>
      <w:r w:rsidRPr="006D138E">
        <w:rPr>
          <w:i/>
          <w:iCs/>
          <w:sz w:val="24"/>
          <w:szCs w:val="24"/>
        </w:rPr>
        <w:t>En informatique, un langage de programmation est une notation conventionnelle destinée à formuler des algorithmes et produire  des programmes informatiques qui les appliquent. Pour cette partie J'ai utilisé le VB.NET car c'est l’ outil que je le maitrise</w:t>
      </w:r>
      <w:r w:rsidRPr="006D138E">
        <w:rPr>
          <w:rStyle w:val="SansinterligneCar"/>
          <w:i/>
          <w:iCs/>
          <w:sz w:val="24"/>
          <w:szCs w:val="24"/>
        </w:rPr>
        <w:t xml:space="preserve"> bien</w:t>
      </w:r>
      <w:r w:rsidRPr="006D138E">
        <w:rPr>
          <w:i/>
          <w:iCs/>
          <w:sz w:val="24"/>
          <w:szCs w:val="24"/>
        </w:rPr>
        <w:t xml:space="preserve"> .</w:t>
      </w:r>
    </w:p>
    <w:p w:rsidR="00337E6E" w:rsidRPr="00DA6666" w:rsidRDefault="00337E6E" w:rsidP="00337E6E">
      <w:pPr>
        <w:pStyle w:val="Sansinterligne"/>
        <w:jc w:val="center"/>
        <w:rPr>
          <w:sz w:val="24"/>
          <w:szCs w:val="24"/>
        </w:rPr>
      </w:pPr>
    </w:p>
    <w:p w:rsidR="00337E6E" w:rsidRPr="00DA6666" w:rsidRDefault="00337E6E" w:rsidP="00337E6E">
      <w:pPr>
        <w:pStyle w:val="Sansinterligne"/>
        <w:jc w:val="center"/>
        <w:rPr>
          <w:sz w:val="24"/>
          <w:szCs w:val="24"/>
        </w:rPr>
      </w:pPr>
    </w:p>
    <w:p w:rsidR="00337E6E" w:rsidRDefault="00337E6E" w:rsidP="00337E6E">
      <w:pPr>
        <w:pStyle w:val="Sansinterligne"/>
        <w:jc w:val="center"/>
        <w:rPr>
          <w:sz w:val="24"/>
          <w:szCs w:val="24"/>
        </w:rPr>
      </w:pPr>
      <w:r w:rsidRPr="00216634">
        <w:rPr>
          <w:noProof/>
          <w:sz w:val="24"/>
          <w:szCs w:val="24"/>
          <w:lang w:eastAsia="fr-FR"/>
        </w:rPr>
        <w:drawing>
          <wp:inline distT="0" distB="0" distL="0" distR="0" wp14:anchorId="5DACA337" wp14:editId="42FE61DA">
            <wp:extent cx="4191000" cy="8572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6E" w:rsidRPr="00216634" w:rsidRDefault="00337E6E" w:rsidP="00337E6E">
      <w:pPr>
        <w:pStyle w:val="Sansinterligne"/>
        <w:rPr>
          <w:sz w:val="24"/>
          <w:szCs w:val="24"/>
        </w:rPr>
      </w:pPr>
    </w:p>
    <w:p w:rsidR="00337E6E" w:rsidRPr="00DA6666" w:rsidRDefault="00337E6E" w:rsidP="00337E6E">
      <w:pPr>
        <w:pStyle w:val="Sansinterligne"/>
        <w:rPr>
          <w:b/>
          <w:sz w:val="24"/>
          <w:szCs w:val="24"/>
        </w:rPr>
      </w:pPr>
      <w:r w:rsidRPr="00DA6666">
        <w:rPr>
          <w:b/>
          <w:sz w:val="24"/>
          <w:szCs w:val="24"/>
        </w:rPr>
        <w:t>b- :XML :</w:t>
      </w:r>
    </w:p>
    <w:p w:rsidR="00337E6E" w:rsidRPr="00DA6666" w:rsidRDefault="00337E6E" w:rsidP="00337E6E">
      <w:pPr>
        <w:pStyle w:val="Sansinterligne"/>
        <w:jc w:val="center"/>
        <w:rPr>
          <w:color w:val="4F81BD" w:themeColor="accent1"/>
          <w:sz w:val="24"/>
          <w:szCs w:val="24"/>
        </w:rPr>
      </w:pPr>
    </w:p>
    <w:p w:rsidR="00337E6E" w:rsidRPr="006D138E" w:rsidRDefault="00337E6E" w:rsidP="00337E6E">
      <w:pPr>
        <w:ind w:left="-850" w:right="-850"/>
        <w:rPr>
          <w:i/>
          <w:iCs/>
        </w:rPr>
      </w:pPr>
      <w:r w:rsidRPr="006D138E">
        <w:rPr>
          <w:rStyle w:val="SansinterligneCar"/>
          <w:i/>
          <w:iCs/>
          <w:sz w:val="24"/>
          <w:szCs w:val="24"/>
        </w:rPr>
        <w:t>Le langage XML est un langage qui permet de décrire des données à l'aide de balises et de règles que l'on peut personnaliser. Pour nous on a utilisé ce langage pour pouvoir enregistrer un message écrit par l’admin</w:t>
      </w:r>
      <w:r w:rsidRPr="006D138E">
        <w:rPr>
          <w:rStyle w:val="Accentuation"/>
          <w:sz w:val="24"/>
          <w:szCs w:val="24"/>
          <w:shd w:val="clear" w:color="auto" w:fill="FFFFFF"/>
        </w:rPr>
        <w:t>.</w:t>
      </w:r>
    </w:p>
    <w:p w:rsidR="00337E6E" w:rsidRPr="00DA6666" w:rsidRDefault="00337E6E" w:rsidP="00337E6E">
      <w:pPr>
        <w:pStyle w:val="Sansinterligne"/>
        <w:jc w:val="center"/>
        <w:rPr>
          <w:sz w:val="24"/>
          <w:szCs w:val="24"/>
        </w:rPr>
      </w:pPr>
    </w:p>
    <w:p w:rsidR="00337E6E" w:rsidRPr="00216634" w:rsidRDefault="00337E6E" w:rsidP="00337E6E">
      <w:pPr>
        <w:pStyle w:val="Sansinterligne"/>
        <w:jc w:val="center"/>
        <w:rPr>
          <w:sz w:val="24"/>
          <w:szCs w:val="24"/>
        </w:rPr>
      </w:pPr>
      <w:r w:rsidRPr="00216634">
        <w:rPr>
          <w:noProof/>
          <w:sz w:val="24"/>
          <w:szCs w:val="24"/>
          <w:lang w:eastAsia="fr-FR"/>
        </w:rPr>
        <w:drawing>
          <wp:inline distT="0" distB="0" distL="0" distR="0" wp14:anchorId="33FCBF1D" wp14:editId="023C89FD">
            <wp:extent cx="3238500" cy="923925"/>
            <wp:effectExtent l="0" t="0" r="0" b="9525"/>
            <wp:docPr id="45" name="Picture 45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E6E" w:rsidRDefault="00337E6E" w:rsidP="00337E6E">
      <w:pPr>
        <w:pStyle w:val="Sansinterligne"/>
        <w:rPr>
          <w:color w:val="4F81BD" w:themeColor="accent1"/>
          <w:sz w:val="24"/>
          <w:szCs w:val="24"/>
        </w:rPr>
      </w:pPr>
    </w:p>
    <w:p w:rsidR="00337E6E" w:rsidRDefault="00337E6E" w:rsidP="00337E6E">
      <w:pPr>
        <w:pStyle w:val="Sansinterligne"/>
        <w:jc w:val="center"/>
        <w:rPr>
          <w:color w:val="4F81BD" w:themeColor="accent1"/>
          <w:sz w:val="24"/>
          <w:szCs w:val="24"/>
        </w:rPr>
      </w:pPr>
    </w:p>
    <w:p w:rsidR="00337E6E" w:rsidRDefault="00337E6E" w:rsidP="00337E6E">
      <w:pPr>
        <w:pStyle w:val="Sansinterligne"/>
        <w:jc w:val="center"/>
        <w:rPr>
          <w:color w:val="4F81BD" w:themeColor="accent1"/>
          <w:sz w:val="24"/>
          <w:szCs w:val="24"/>
        </w:rPr>
      </w:pPr>
    </w:p>
    <w:p w:rsidR="00337E6E" w:rsidRPr="00DA6666" w:rsidRDefault="00337E6E" w:rsidP="00337E6E">
      <w:pPr>
        <w:pStyle w:val="Sansinterligne"/>
        <w:rPr>
          <w:b/>
          <w:color w:val="4F81BD" w:themeColor="accent1"/>
          <w:sz w:val="24"/>
          <w:szCs w:val="24"/>
        </w:rPr>
      </w:pPr>
      <w:r w:rsidRPr="00DA6666">
        <w:rPr>
          <w:b/>
          <w:sz w:val="24"/>
          <w:szCs w:val="24"/>
        </w:rPr>
        <w:t>c- :AT Command :</w:t>
      </w:r>
    </w:p>
    <w:p w:rsidR="00337E6E" w:rsidRPr="00DA6666" w:rsidRDefault="00337E6E" w:rsidP="00337E6E">
      <w:pPr>
        <w:pStyle w:val="Sansinterligne"/>
        <w:jc w:val="center"/>
        <w:rPr>
          <w:color w:val="4F81BD" w:themeColor="accent1"/>
          <w:sz w:val="24"/>
          <w:szCs w:val="24"/>
        </w:rPr>
      </w:pPr>
    </w:p>
    <w:p w:rsidR="00337E6E" w:rsidRPr="006D138E" w:rsidRDefault="00337E6E" w:rsidP="00337E6E">
      <w:pPr>
        <w:ind w:left="-850" w:right="-850"/>
        <w:rPr>
          <w:i/>
          <w:iCs/>
          <w:color w:val="4F81BD" w:themeColor="accent1"/>
          <w:sz w:val="24"/>
          <w:szCs w:val="24"/>
        </w:rPr>
      </w:pPr>
      <w:r w:rsidRPr="006D138E">
        <w:rPr>
          <w:i/>
          <w:iCs/>
          <w:sz w:val="24"/>
          <w:szCs w:val="24"/>
          <w:shd w:val="clear" w:color="auto" w:fill="FFFFFF"/>
        </w:rPr>
        <w:t>Les commandes AT sont des commandes que l'on peut directement envoyer au modem, lorsque celui-ci est en mode Command, chaque commande est envoyée sous la forme d'une ligne de texte encodée en ASCII. Pour nous on a utilisé cette commande pour envoyer un message au parents des étudiants qui sont absentés plus que 12 heures.</w:t>
      </w:r>
    </w:p>
    <w:p w:rsidR="00337E6E" w:rsidRPr="00DA6666" w:rsidRDefault="00337E6E" w:rsidP="00337E6E">
      <w:pPr>
        <w:pStyle w:val="Sansinterligne"/>
        <w:jc w:val="center"/>
        <w:rPr>
          <w:sz w:val="24"/>
          <w:szCs w:val="24"/>
        </w:rPr>
      </w:pPr>
    </w:p>
    <w:p w:rsidR="00337E6E" w:rsidRPr="00216634" w:rsidRDefault="00337E6E" w:rsidP="00337E6E">
      <w:pPr>
        <w:pStyle w:val="Sansinterligne"/>
        <w:jc w:val="center"/>
        <w:rPr>
          <w:sz w:val="24"/>
          <w:szCs w:val="24"/>
        </w:rPr>
      </w:pPr>
      <w:r w:rsidRPr="00216634">
        <w:rPr>
          <w:noProof/>
          <w:sz w:val="24"/>
          <w:szCs w:val="24"/>
          <w:lang w:eastAsia="fr-FR"/>
        </w:rPr>
        <w:drawing>
          <wp:inline distT="0" distB="0" distL="0" distR="0" wp14:anchorId="67866934" wp14:editId="2A7ED5DF">
            <wp:extent cx="3333750" cy="10858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6E" w:rsidRPr="00216634" w:rsidRDefault="00337E6E" w:rsidP="00337E6E">
      <w:pPr>
        <w:pStyle w:val="Sansinterligne"/>
        <w:jc w:val="center"/>
        <w:rPr>
          <w:sz w:val="24"/>
          <w:szCs w:val="24"/>
        </w:rPr>
      </w:pPr>
    </w:p>
    <w:p w:rsidR="00337E6E" w:rsidRDefault="00337E6E" w:rsidP="00337E6E">
      <w:pPr>
        <w:pStyle w:val="Sansinterligne"/>
        <w:rPr>
          <w:b/>
          <w:sz w:val="24"/>
          <w:szCs w:val="24"/>
        </w:rPr>
      </w:pPr>
    </w:p>
    <w:p w:rsidR="00337E6E" w:rsidRDefault="00337E6E" w:rsidP="00337E6E">
      <w:pPr>
        <w:pStyle w:val="Sansinterligne"/>
        <w:rPr>
          <w:b/>
          <w:sz w:val="24"/>
          <w:szCs w:val="24"/>
        </w:rPr>
      </w:pPr>
    </w:p>
    <w:p w:rsidR="00337E6E" w:rsidRDefault="00337E6E" w:rsidP="00337E6E">
      <w:pPr>
        <w:pStyle w:val="Sansinterligne"/>
        <w:rPr>
          <w:b/>
          <w:sz w:val="24"/>
          <w:szCs w:val="24"/>
        </w:rPr>
      </w:pPr>
    </w:p>
    <w:p w:rsidR="00337E6E" w:rsidRPr="00DA6666" w:rsidRDefault="00337E6E" w:rsidP="00337E6E">
      <w:pPr>
        <w:pStyle w:val="Sansinterligne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Pr="00DA6666">
        <w:rPr>
          <w:b/>
          <w:sz w:val="24"/>
          <w:szCs w:val="24"/>
        </w:rPr>
        <w:t>- :Framework :</w:t>
      </w:r>
    </w:p>
    <w:p w:rsidR="00337E6E" w:rsidRPr="00DA6666" w:rsidRDefault="00337E6E" w:rsidP="00337E6E">
      <w:pPr>
        <w:pStyle w:val="Sansinterligne"/>
        <w:jc w:val="center"/>
        <w:rPr>
          <w:color w:val="4F81BD" w:themeColor="accent1"/>
          <w:sz w:val="24"/>
          <w:szCs w:val="24"/>
        </w:rPr>
      </w:pPr>
    </w:p>
    <w:p w:rsidR="00337E6E" w:rsidRPr="006D138E" w:rsidRDefault="00337E6E" w:rsidP="00337E6E">
      <w:pPr>
        <w:ind w:left="-850" w:right="-850"/>
        <w:rPr>
          <w:i/>
          <w:iCs/>
          <w:sz w:val="24"/>
          <w:szCs w:val="24"/>
        </w:rPr>
      </w:pPr>
      <w:r w:rsidRPr="006D138E">
        <w:rPr>
          <w:i/>
          <w:iCs/>
          <w:sz w:val="24"/>
          <w:szCs w:val="24"/>
        </w:rPr>
        <w:t>En programmation informatique, un Framework désigne un ensemble cohérent de composants logiciels structurels, qui sert à créer les fondations ainsi que les grandes lignes de tout ou d’une partie d'un logiciel (architecture). Pour notre application, nous avons utilisé « </w:t>
      </w:r>
      <w:proofErr w:type="spellStart"/>
      <w:r w:rsidRPr="006D138E">
        <w:rPr>
          <w:i/>
          <w:iCs/>
          <w:sz w:val="24"/>
          <w:szCs w:val="24"/>
        </w:rPr>
        <w:t>Bunifu</w:t>
      </w:r>
      <w:proofErr w:type="spellEnd"/>
      <w:r w:rsidRPr="006D138E">
        <w:rPr>
          <w:i/>
          <w:iCs/>
          <w:sz w:val="24"/>
          <w:szCs w:val="24"/>
        </w:rPr>
        <w:t xml:space="preserve"> ui.net »</w:t>
      </w:r>
    </w:p>
    <w:p w:rsidR="00337E6E" w:rsidRPr="00216634" w:rsidRDefault="00337E6E" w:rsidP="00337E6E">
      <w:pPr>
        <w:pStyle w:val="Sansinterligne"/>
        <w:jc w:val="center"/>
        <w:rPr>
          <w:sz w:val="24"/>
          <w:szCs w:val="24"/>
        </w:rPr>
      </w:pPr>
    </w:p>
    <w:p w:rsidR="00337E6E" w:rsidRPr="00216634" w:rsidRDefault="00337E6E" w:rsidP="00337E6E">
      <w:pPr>
        <w:pStyle w:val="Sansinterligne"/>
        <w:jc w:val="center"/>
        <w:rPr>
          <w:sz w:val="24"/>
          <w:szCs w:val="24"/>
        </w:rPr>
      </w:pPr>
      <w:r w:rsidRPr="00216634">
        <w:rPr>
          <w:noProof/>
          <w:sz w:val="24"/>
          <w:szCs w:val="24"/>
          <w:lang w:eastAsia="fr-FR"/>
        </w:rPr>
        <w:drawing>
          <wp:inline distT="0" distB="0" distL="0" distR="0" wp14:anchorId="5EDF9EA8" wp14:editId="43D67A48">
            <wp:extent cx="3714750" cy="10953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C14" w:rsidRDefault="00834C14" w:rsidP="00AC0C05"/>
    <w:p w:rsidR="00337E6E" w:rsidRPr="00BD7968" w:rsidRDefault="00337E6E" w:rsidP="00337E6E">
      <w:pPr>
        <w:pStyle w:val="Titre1"/>
        <w:spacing w:before="0"/>
        <w:rPr>
          <w:i/>
          <w:iCs/>
          <w:sz w:val="36"/>
          <w:szCs w:val="36"/>
        </w:rPr>
      </w:pPr>
      <w:r>
        <w:t>1-Login </w:t>
      </w:r>
    </w:p>
    <w:p w:rsidR="00834C14" w:rsidRDefault="00834C14" w:rsidP="00AC0C05"/>
    <w:p w:rsidR="00834C14" w:rsidRDefault="00337E6E" w:rsidP="00AC0C0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5.35pt;margin-top:256.3pt;width:241.35pt;height:387.65pt;z-index:251663360;mso-position-horizontal-relative:margin;mso-position-vertical-relative:margin">
            <v:imagedata r:id="rId12" o:title="login"/>
            <w10:wrap type="square" anchorx="margin" anchory="margin"/>
          </v:shape>
        </w:pict>
      </w:r>
      <w:r>
        <w:rPr>
          <w:i/>
          <w:iCs/>
          <w:noProof/>
          <w:sz w:val="36"/>
          <w:szCs w:val="36"/>
        </w:rPr>
        <w:pict>
          <v:shape id="_x0000_s1026" type="#_x0000_t75" style="position:absolute;margin-left:233.15pt;margin-top:260.85pt;width:267.25pt;height:377.85pt;z-index:251661312;mso-position-horizontal-relative:margin;mso-position-vertical-relative:margin">
            <v:imagedata r:id="rId13" o:title="loginrerr"/>
            <w10:wrap type="square" anchorx="margin" anchory="margin"/>
          </v:shape>
        </w:pict>
      </w:r>
    </w:p>
    <w:p w:rsidR="00834C14" w:rsidRDefault="00834C14" w:rsidP="00AC0C05"/>
    <w:p w:rsidR="00834C14" w:rsidRDefault="00834C14" w:rsidP="00AC0C05"/>
    <w:p w:rsidR="00834C14" w:rsidRDefault="00834C14" w:rsidP="00AC0C05"/>
    <w:p w:rsidR="00834C14" w:rsidRDefault="00834C14" w:rsidP="00AC0C05"/>
    <w:p w:rsidR="00834C14" w:rsidRDefault="00834C14" w:rsidP="00AC0C05"/>
    <w:p w:rsidR="00834C14" w:rsidRDefault="00834C14" w:rsidP="00AC0C05"/>
    <w:p w:rsidR="00834C14" w:rsidRDefault="00834C14" w:rsidP="00AC0C05"/>
    <w:p w:rsidR="00834C14" w:rsidRDefault="00834C14" w:rsidP="00AC0C05"/>
    <w:p w:rsidR="00834C14" w:rsidRDefault="00834C14" w:rsidP="00AC0C05"/>
    <w:p w:rsidR="00834C14" w:rsidRDefault="00834C14" w:rsidP="00AC0C05"/>
    <w:p w:rsidR="00834C14" w:rsidRDefault="00834C14" w:rsidP="00AC0C05"/>
    <w:p w:rsidR="00834C14" w:rsidRDefault="00834C14" w:rsidP="00AC0C05"/>
    <w:p w:rsidR="00337E6E" w:rsidRDefault="00337E6E" w:rsidP="00BD7968"/>
    <w:p w:rsidR="00337E6E" w:rsidRDefault="00337E6E" w:rsidP="00BD7968"/>
    <w:p w:rsidR="00337E6E" w:rsidRDefault="00337E6E" w:rsidP="00BD7968"/>
    <w:p w:rsidR="00BD7968" w:rsidRPr="00886960" w:rsidRDefault="00BD7968" w:rsidP="00BD7968">
      <w:pPr>
        <w:rPr>
          <w:i/>
          <w:iCs/>
          <w:sz w:val="24"/>
          <w:szCs w:val="24"/>
        </w:rPr>
      </w:pPr>
      <w:r w:rsidRPr="00886960">
        <w:rPr>
          <w:i/>
          <w:iCs/>
          <w:sz w:val="24"/>
          <w:szCs w:val="24"/>
        </w:rPr>
        <w:lastRenderedPageBreak/>
        <w:t>Pour garder la sécurité et avoir un contrôle sur les droits d’accès à cette application on aura besoin d’une interface d’administration, à partir de laquelle on doit se connecter avant de pouvoir accéder au contenue de l’application.</w:t>
      </w:r>
    </w:p>
    <w:p w:rsidR="00BD7968" w:rsidRPr="0069670A" w:rsidRDefault="00834C14" w:rsidP="00BD7968">
      <w:pPr>
        <w:rPr>
          <w:b/>
          <w:color w:val="EEECE1" w:themeColor="background2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9670A">
        <w:rPr>
          <w:b/>
          <w:color w:val="EEECE1" w:themeColor="background2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Code :</w:t>
      </w:r>
    </w:p>
    <w:p w:rsidR="00834C14" w:rsidRPr="007473C0" w:rsidRDefault="00834C14" w:rsidP="0083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73C0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7473C0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:rsidR="00834C14" w:rsidRPr="007473C0" w:rsidRDefault="00834C14" w:rsidP="0083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73C0">
        <w:rPr>
          <w:rFonts w:ascii="Consolas" w:hAnsi="Consolas" w:cs="Consolas"/>
          <w:sz w:val="16"/>
          <w:szCs w:val="16"/>
          <w:lang w:val="en-US"/>
        </w:rPr>
        <w:t xml:space="preserve">            adapter = </w:t>
      </w:r>
      <w:r w:rsidRPr="007473C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473C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473C0">
        <w:rPr>
          <w:rFonts w:ascii="Consolas" w:hAnsi="Consolas" w:cs="Consolas"/>
          <w:color w:val="2B91AF"/>
          <w:sz w:val="16"/>
          <w:szCs w:val="16"/>
          <w:lang w:val="en-US"/>
        </w:rPr>
        <w:t>MySqlDataAdapter</w:t>
      </w:r>
      <w:proofErr w:type="spellEnd"/>
      <w:r w:rsidRPr="007473C0">
        <w:rPr>
          <w:rFonts w:ascii="Consolas" w:hAnsi="Consolas" w:cs="Consolas"/>
          <w:sz w:val="16"/>
          <w:szCs w:val="16"/>
          <w:lang w:val="en-US"/>
        </w:rPr>
        <w:t>(</w:t>
      </w:r>
      <w:r w:rsidRPr="007473C0">
        <w:rPr>
          <w:rFonts w:ascii="Consolas" w:hAnsi="Consolas" w:cs="Consolas"/>
          <w:color w:val="A31515"/>
          <w:sz w:val="16"/>
          <w:szCs w:val="16"/>
          <w:lang w:val="en-US"/>
        </w:rPr>
        <w:t xml:space="preserve">"select * from </w:t>
      </w:r>
      <w:proofErr w:type="spellStart"/>
      <w:r w:rsidRPr="007473C0">
        <w:rPr>
          <w:rFonts w:ascii="Consolas" w:hAnsi="Consolas" w:cs="Consolas"/>
          <w:color w:val="A31515"/>
          <w:sz w:val="16"/>
          <w:szCs w:val="16"/>
          <w:lang w:val="en-US"/>
        </w:rPr>
        <w:t>utilisateur</w:t>
      </w:r>
      <w:proofErr w:type="spellEnd"/>
      <w:r w:rsidRPr="007473C0">
        <w:rPr>
          <w:rFonts w:ascii="Consolas" w:hAnsi="Consolas" w:cs="Consolas"/>
          <w:color w:val="A31515"/>
          <w:sz w:val="16"/>
          <w:szCs w:val="16"/>
          <w:lang w:val="en-US"/>
        </w:rPr>
        <w:t xml:space="preserve"> where ID = @ID and PWD = @PWD"</w:t>
      </w:r>
      <w:r w:rsidRPr="007473C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7473C0">
        <w:rPr>
          <w:rFonts w:ascii="Consolas" w:hAnsi="Consolas" w:cs="Consolas"/>
          <w:sz w:val="16"/>
          <w:szCs w:val="16"/>
          <w:lang w:val="en-US"/>
        </w:rPr>
        <w:t>cn</w:t>
      </w:r>
      <w:proofErr w:type="spellEnd"/>
      <w:r w:rsidRPr="007473C0">
        <w:rPr>
          <w:rFonts w:ascii="Consolas" w:hAnsi="Consolas" w:cs="Consolas"/>
          <w:sz w:val="16"/>
          <w:szCs w:val="16"/>
          <w:lang w:val="en-US"/>
        </w:rPr>
        <w:t>)</w:t>
      </w:r>
    </w:p>
    <w:p w:rsidR="00834C14" w:rsidRPr="007473C0" w:rsidRDefault="00834C14" w:rsidP="0083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73C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7473C0">
        <w:rPr>
          <w:rFonts w:ascii="Consolas" w:hAnsi="Consolas" w:cs="Consolas"/>
          <w:sz w:val="16"/>
          <w:szCs w:val="16"/>
          <w:lang w:val="en-US"/>
        </w:rPr>
        <w:t>adapter.SelectCommand.Parameters.Add</w:t>
      </w:r>
      <w:proofErr w:type="spellEnd"/>
      <w:r w:rsidRPr="007473C0">
        <w:rPr>
          <w:rFonts w:ascii="Consolas" w:hAnsi="Consolas" w:cs="Consolas"/>
          <w:sz w:val="16"/>
          <w:szCs w:val="16"/>
          <w:lang w:val="en-US"/>
        </w:rPr>
        <w:t>(</w:t>
      </w:r>
      <w:r w:rsidRPr="007473C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473C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473C0">
        <w:rPr>
          <w:rFonts w:ascii="Consolas" w:hAnsi="Consolas" w:cs="Consolas"/>
          <w:color w:val="2B91AF"/>
          <w:sz w:val="16"/>
          <w:szCs w:val="16"/>
          <w:lang w:val="en-US"/>
        </w:rPr>
        <w:t>MySqlParameter</w:t>
      </w:r>
      <w:proofErr w:type="spellEnd"/>
      <w:r w:rsidRPr="007473C0">
        <w:rPr>
          <w:rFonts w:ascii="Consolas" w:hAnsi="Consolas" w:cs="Consolas"/>
          <w:sz w:val="16"/>
          <w:szCs w:val="16"/>
          <w:lang w:val="en-US"/>
        </w:rPr>
        <w:t>(</w:t>
      </w:r>
      <w:r w:rsidRPr="007473C0">
        <w:rPr>
          <w:rFonts w:ascii="Consolas" w:hAnsi="Consolas" w:cs="Consolas"/>
          <w:color w:val="A31515"/>
          <w:sz w:val="16"/>
          <w:szCs w:val="16"/>
          <w:lang w:val="en-US"/>
        </w:rPr>
        <w:t>"@ID"</w:t>
      </w:r>
      <w:r w:rsidRPr="007473C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7473C0">
        <w:rPr>
          <w:rFonts w:ascii="Consolas" w:hAnsi="Consolas" w:cs="Consolas"/>
          <w:color w:val="2B91AF"/>
          <w:sz w:val="16"/>
          <w:szCs w:val="16"/>
          <w:lang w:val="en-US"/>
        </w:rPr>
        <w:t>MySqlDbType</w:t>
      </w:r>
      <w:r w:rsidRPr="007473C0">
        <w:rPr>
          <w:rFonts w:ascii="Consolas" w:hAnsi="Consolas" w:cs="Consolas"/>
          <w:sz w:val="16"/>
          <w:szCs w:val="16"/>
          <w:lang w:val="en-US"/>
        </w:rPr>
        <w:t>.VarChar</w:t>
      </w:r>
      <w:proofErr w:type="spellEnd"/>
      <w:r w:rsidRPr="007473C0">
        <w:rPr>
          <w:rFonts w:ascii="Consolas" w:hAnsi="Consolas" w:cs="Consolas"/>
          <w:sz w:val="16"/>
          <w:szCs w:val="16"/>
          <w:lang w:val="en-US"/>
        </w:rPr>
        <w:t>, 30)).Value = TextBox1.Text</w:t>
      </w:r>
    </w:p>
    <w:p w:rsidR="00834C14" w:rsidRPr="007473C0" w:rsidRDefault="00834C14" w:rsidP="0083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73C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7473C0">
        <w:rPr>
          <w:rFonts w:ascii="Consolas" w:hAnsi="Consolas" w:cs="Consolas"/>
          <w:sz w:val="16"/>
          <w:szCs w:val="16"/>
          <w:lang w:val="en-US"/>
        </w:rPr>
        <w:t>adapter.SelectCommand.Parameters.Add</w:t>
      </w:r>
      <w:proofErr w:type="spellEnd"/>
      <w:r w:rsidRPr="007473C0">
        <w:rPr>
          <w:rFonts w:ascii="Consolas" w:hAnsi="Consolas" w:cs="Consolas"/>
          <w:sz w:val="16"/>
          <w:szCs w:val="16"/>
          <w:lang w:val="en-US"/>
        </w:rPr>
        <w:t>(</w:t>
      </w:r>
      <w:r w:rsidRPr="007473C0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473C0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7473C0">
        <w:rPr>
          <w:rFonts w:ascii="Consolas" w:hAnsi="Consolas" w:cs="Consolas"/>
          <w:color w:val="2B91AF"/>
          <w:sz w:val="16"/>
          <w:szCs w:val="16"/>
          <w:lang w:val="en-US"/>
        </w:rPr>
        <w:t>MySqlParameter</w:t>
      </w:r>
      <w:proofErr w:type="spellEnd"/>
      <w:r w:rsidRPr="007473C0">
        <w:rPr>
          <w:rFonts w:ascii="Consolas" w:hAnsi="Consolas" w:cs="Consolas"/>
          <w:sz w:val="16"/>
          <w:szCs w:val="16"/>
          <w:lang w:val="en-US"/>
        </w:rPr>
        <w:t>(</w:t>
      </w:r>
      <w:r w:rsidRPr="007473C0">
        <w:rPr>
          <w:rFonts w:ascii="Consolas" w:hAnsi="Consolas" w:cs="Consolas"/>
          <w:color w:val="A31515"/>
          <w:sz w:val="16"/>
          <w:szCs w:val="16"/>
          <w:lang w:val="en-US"/>
        </w:rPr>
        <w:t>"@PWD"</w:t>
      </w:r>
      <w:r w:rsidRPr="007473C0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7473C0">
        <w:rPr>
          <w:rFonts w:ascii="Consolas" w:hAnsi="Consolas" w:cs="Consolas"/>
          <w:color w:val="2B91AF"/>
          <w:sz w:val="16"/>
          <w:szCs w:val="16"/>
          <w:lang w:val="en-US"/>
        </w:rPr>
        <w:t>MySqlDbType</w:t>
      </w:r>
      <w:r w:rsidRPr="007473C0">
        <w:rPr>
          <w:rFonts w:ascii="Consolas" w:hAnsi="Consolas" w:cs="Consolas"/>
          <w:sz w:val="16"/>
          <w:szCs w:val="16"/>
          <w:lang w:val="en-US"/>
        </w:rPr>
        <w:t>.VarChar</w:t>
      </w:r>
      <w:proofErr w:type="spellEnd"/>
      <w:r w:rsidRPr="007473C0">
        <w:rPr>
          <w:rFonts w:ascii="Consolas" w:hAnsi="Consolas" w:cs="Consolas"/>
          <w:sz w:val="16"/>
          <w:szCs w:val="16"/>
          <w:lang w:val="en-US"/>
        </w:rPr>
        <w:t>, 30)).Value = (TextBox2.Text)</w:t>
      </w:r>
    </w:p>
    <w:p w:rsidR="00834C14" w:rsidRPr="007473C0" w:rsidRDefault="00834C14" w:rsidP="0083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73C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7473C0">
        <w:rPr>
          <w:rFonts w:ascii="Consolas" w:hAnsi="Consolas" w:cs="Consolas"/>
          <w:sz w:val="16"/>
          <w:szCs w:val="16"/>
          <w:lang w:val="en-US"/>
        </w:rPr>
        <w:t>adapter.Fill</w:t>
      </w:r>
      <w:proofErr w:type="spellEnd"/>
      <w:r w:rsidRPr="007473C0">
        <w:rPr>
          <w:rFonts w:ascii="Consolas" w:hAnsi="Consolas" w:cs="Consolas"/>
          <w:sz w:val="16"/>
          <w:szCs w:val="16"/>
          <w:lang w:val="en-US"/>
        </w:rPr>
        <w:t>(dt1)</w:t>
      </w:r>
    </w:p>
    <w:p w:rsidR="00834C14" w:rsidRPr="007473C0" w:rsidRDefault="00834C14" w:rsidP="0083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73C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7473C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7473C0">
        <w:rPr>
          <w:rFonts w:ascii="Consolas" w:hAnsi="Consolas" w:cs="Consolas"/>
          <w:sz w:val="16"/>
          <w:szCs w:val="16"/>
          <w:lang w:val="en-US"/>
        </w:rPr>
        <w:t xml:space="preserve"> dt1.Rows.Count &gt; 0 </w:t>
      </w:r>
      <w:r w:rsidRPr="007473C0">
        <w:rPr>
          <w:rFonts w:ascii="Consolas" w:hAnsi="Consolas" w:cs="Consolas"/>
          <w:color w:val="0000FF"/>
          <w:sz w:val="16"/>
          <w:szCs w:val="16"/>
          <w:lang w:val="en-US"/>
        </w:rPr>
        <w:t>Then</w:t>
      </w:r>
    </w:p>
    <w:p w:rsidR="00834C14" w:rsidRPr="007473C0" w:rsidRDefault="00834C14" w:rsidP="0083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73C0">
        <w:rPr>
          <w:rFonts w:ascii="Consolas" w:hAnsi="Consolas" w:cs="Consolas"/>
          <w:sz w:val="16"/>
          <w:szCs w:val="16"/>
          <w:lang w:val="en-US"/>
        </w:rPr>
        <w:t xml:space="preserve">                principale.Label3.Text = TextBox1.Text</w:t>
      </w:r>
    </w:p>
    <w:p w:rsidR="00834C14" w:rsidRPr="007473C0" w:rsidRDefault="00834C14" w:rsidP="0083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73C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7473C0">
        <w:rPr>
          <w:rFonts w:ascii="Consolas" w:hAnsi="Consolas" w:cs="Consolas"/>
          <w:color w:val="2B91AF"/>
          <w:sz w:val="16"/>
          <w:szCs w:val="16"/>
          <w:lang w:val="en-US"/>
        </w:rPr>
        <w:t>principale</w:t>
      </w:r>
      <w:r w:rsidRPr="007473C0">
        <w:rPr>
          <w:rFonts w:ascii="Consolas" w:hAnsi="Consolas" w:cs="Consolas"/>
          <w:sz w:val="16"/>
          <w:szCs w:val="16"/>
          <w:lang w:val="en-US"/>
        </w:rPr>
        <w:t>.Show</w:t>
      </w:r>
      <w:proofErr w:type="spellEnd"/>
      <w:r w:rsidRPr="007473C0">
        <w:rPr>
          <w:rFonts w:ascii="Consolas" w:hAnsi="Consolas" w:cs="Consolas"/>
          <w:sz w:val="16"/>
          <w:szCs w:val="16"/>
          <w:lang w:val="en-US"/>
        </w:rPr>
        <w:t>()</w:t>
      </w:r>
    </w:p>
    <w:p w:rsidR="00834C14" w:rsidRPr="007473C0" w:rsidRDefault="00834C14" w:rsidP="0083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73C0">
        <w:rPr>
          <w:rFonts w:ascii="Consolas" w:hAnsi="Consolas" w:cs="Consolas"/>
          <w:sz w:val="16"/>
          <w:szCs w:val="16"/>
          <w:lang w:val="en-US"/>
        </w:rPr>
        <w:t xml:space="preserve">           Close()</w:t>
      </w:r>
    </w:p>
    <w:p w:rsidR="00834C14" w:rsidRPr="007473C0" w:rsidRDefault="00834C14" w:rsidP="0083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73C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7473C0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834C14" w:rsidRPr="007473C0" w:rsidRDefault="00834C14" w:rsidP="0083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473C0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7473C0">
        <w:rPr>
          <w:rFonts w:ascii="Consolas" w:hAnsi="Consolas" w:cs="Consolas"/>
          <w:sz w:val="16"/>
          <w:szCs w:val="16"/>
        </w:rPr>
        <w:t>MsgBox</w:t>
      </w:r>
      <w:proofErr w:type="spellEnd"/>
      <w:r w:rsidRPr="007473C0">
        <w:rPr>
          <w:rFonts w:ascii="Consolas" w:hAnsi="Consolas" w:cs="Consolas"/>
          <w:sz w:val="16"/>
          <w:szCs w:val="16"/>
        </w:rPr>
        <w:t>(</w:t>
      </w:r>
      <w:r w:rsidRPr="007473C0">
        <w:rPr>
          <w:rFonts w:ascii="Consolas" w:hAnsi="Consolas" w:cs="Consolas"/>
          <w:color w:val="A31515"/>
          <w:sz w:val="16"/>
          <w:szCs w:val="16"/>
        </w:rPr>
        <w:t xml:space="preserve">"le utilisateur ou le </w:t>
      </w:r>
      <w:proofErr w:type="spellStart"/>
      <w:r w:rsidRPr="007473C0">
        <w:rPr>
          <w:rFonts w:ascii="Consolas" w:hAnsi="Consolas" w:cs="Consolas"/>
          <w:color w:val="A31515"/>
          <w:sz w:val="16"/>
          <w:szCs w:val="16"/>
        </w:rPr>
        <w:t>mote</w:t>
      </w:r>
      <w:proofErr w:type="spellEnd"/>
      <w:r w:rsidRPr="007473C0">
        <w:rPr>
          <w:rFonts w:ascii="Consolas" w:hAnsi="Consolas" w:cs="Consolas"/>
          <w:color w:val="A31515"/>
          <w:sz w:val="16"/>
          <w:szCs w:val="16"/>
        </w:rPr>
        <w:t xml:space="preserve"> de passe </w:t>
      </w:r>
      <w:proofErr w:type="spellStart"/>
      <w:r w:rsidRPr="007473C0">
        <w:rPr>
          <w:rFonts w:ascii="Consolas" w:hAnsi="Consolas" w:cs="Consolas"/>
          <w:color w:val="A31515"/>
          <w:sz w:val="16"/>
          <w:szCs w:val="16"/>
        </w:rPr>
        <w:t>incorecte</w:t>
      </w:r>
      <w:proofErr w:type="spellEnd"/>
      <w:r w:rsidRPr="007473C0">
        <w:rPr>
          <w:rFonts w:ascii="Consolas" w:hAnsi="Consolas" w:cs="Consolas"/>
          <w:color w:val="A31515"/>
          <w:sz w:val="16"/>
          <w:szCs w:val="16"/>
        </w:rPr>
        <w:t xml:space="preserve"> !"</w:t>
      </w:r>
      <w:r w:rsidRPr="007473C0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7473C0">
        <w:rPr>
          <w:rFonts w:ascii="Consolas" w:hAnsi="Consolas" w:cs="Consolas"/>
          <w:color w:val="2B91AF"/>
          <w:sz w:val="16"/>
          <w:szCs w:val="16"/>
        </w:rPr>
        <w:t>MsgBoxStyle</w:t>
      </w:r>
      <w:r w:rsidRPr="007473C0">
        <w:rPr>
          <w:rFonts w:ascii="Consolas" w:hAnsi="Consolas" w:cs="Consolas"/>
          <w:sz w:val="16"/>
          <w:szCs w:val="16"/>
        </w:rPr>
        <w:t>.Exclamation</w:t>
      </w:r>
      <w:proofErr w:type="spellEnd"/>
      <w:r w:rsidRPr="007473C0">
        <w:rPr>
          <w:rFonts w:ascii="Consolas" w:hAnsi="Consolas" w:cs="Consolas"/>
          <w:sz w:val="16"/>
          <w:szCs w:val="16"/>
        </w:rPr>
        <w:t xml:space="preserve">, </w:t>
      </w:r>
      <w:r w:rsidRPr="007473C0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7473C0">
        <w:rPr>
          <w:rFonts w:ascii="Consolas" w:hAnsi="Consolas" w:cs="Consolas"/>
          <w:color w:val="A31515"/>
          <w:sz w:val="16"/>
          <w:szCs w:val="16"/>
        </w:rPr>
        <w:t>Ereur</w:t>
      </w:r>
      <w:proofErr w:type="spellEnd"/>
      <w:r w:rsidRPr="007473C0">
        <w:rPr>
          <w:rFonts w:ascii="Consolas" w:hAnsi="Consolas" w:cs="Consolas"/>
          <w:color w:val="A31515"/>
          <w:sz w:val="16"/>
          <w:szCs w:val="16"/>
        </w:rPr>
        <w:t xml:space="preserve"> !!"</w:t>
      </w:r>
      <w:r w:rsidRPr="007473C0">
        <w:rPr>
          <w:rFonts w:ascii="Consolas" w:hAnsi="Consolas" w:cs="Consolas"/>
          <w:sz w:val="16"/>
          <w:szCs w:val="16"/>
        </w:rPr>
        <w:t>)</w:t>
      </w:r>
    </w:p>
    <w:p w:rsidR="00834C14" w:rsidRPr="007473C0" w:rsidRDefault="00834C14" w:rsidP="0083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73C0">
        <w:rPr>
          <w:rFonts w:ascii="Consolas" w:hAnsi="Consolas" w:cs="Consolas"/>
          <w:sz w:val="16"/>
          <w:szCs w:val="16"/>
        </w:rPr>
        <w:t xml:space="preserve">            </w:t>
      </w:r>
      <w:r w:rsidRPr="007473C0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7473C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473C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</w:p>
    <w:p w:rsidR="00834C14" w:rsidRPr="007473C0" w:rsidRDefault="00834C14" w:rsidP="0083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73C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7473C0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7473C0">
        <w:rPr>
          <w:rFonts w:ascii="Consolas" w:hAnsi="Consolas" w:cs="Consolas"/>
          <w:sz w:val="16"/>
          <w:szCs w:val="16"/>
          <w:lang w:val="en-US"/>
        </w:rPr>
        <w:t xml:space="preserve"> ex </w:t>
      </w:r>
      <w:r w:rsidRPr="007473C0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7473C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473C0">
        <w:rPr>
          <w:rFonts w:ascii="Consolas" w:hAnsi="Consolas" w:cs="Consolas"/>
          <w:color w:val="2B91AF"/>
          <w:sz w:val="16"/>
          <w:szCs w:val="16"/>
          <w:lang w:val="en-US"/>
        </w:rPr>
        <w:t>Exception</w:t>
      </w:r>
    </w:p>
    <w:p w:rsidR="00834C14" w:rsidRPr="007473C0" w:rsidRDefault="00834C14" w:rsidP="0083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73C0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7473C0">
        <w:rPr>
          <w:rFonts w:ascii="Consolas" w:hAnsi="Consolas" w:cs="Consolas"/>
          <w:sz w:val="16"/>
          <w:szCs w:val="16"/>
          <w:lang w:val="en-US"/>
        </w:rPr>
        <w:t>MsgBox</w:t>
      </w:r>
      <w:proofErr w:type="spellEnd"/>
      <w:r w:rsidRPr="007473C0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7473C0">
        <w:rPr>
          <w:rFonts w:ascii="Consolas" w:hAnsi="Consolas" w:cs="Consolas"/>
          <w:sz w:val="16"/>
          <w:szCs w:val="16"/>
          <w:lang w:val="en-US"/>
        </w:rPr>
        <w:t>ex.Message</w:t>
      </w:r>
      <w:proofErr w:type="spellEnd"/>
      <w:r w:rsidRPr="007473C0">
        <w:rPr>
          <w:rFonts w:ascii="Consolas" w:hAnsi="Consolas" w:cs="Consolas"/>
          <w:sz w:val="16"/>
          <w:szCs w:val="16"/>
          <w:lang w:val="en-US"/>
        </w:rPr>
        <w:t>)</w:t>
      </w:r>
    </w:p>
    <w:p w:rsidR="00834C14" w:rsidRPr="007473C0" w:rsidRDefault="00834C14" w:rsidP="0083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473C0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7473C0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7473C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473C0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:rsidR="00834C14" w:rsidRPr="007473C0" w:rsidRDefault="00834C14" w:rsidP="00834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473C0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7473C0">
        <w:rPr>
          <w:rFonts w:ascii="Consolas" w:hAnsi="Consolas" w:cs="Consolas"/>
          <w:color w:val="0000FF"/>
          <w:sz w:val="16"/>
          <w:szCs w:val="16"/>
          <w:lang w:val="en-US"/>
        </w:rPr>
        <w:t>End</w:t>
      </w:r>
      <w:r w:rsidRPr="007473C0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473C0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</w:p>
    <w:p w:rsidR="00834C14" w:rsidRDefault="00834C14" w:rsidP="00834C14">
      <w:pPr>
        <w:pStyle w:val="Titre2"/>
        <w:rPr>
          <w:lang w:val="en-US"/>
        </w:rPr>
      </w:pPr>
    </w:p>
    <w:p w:rsidR="004A5DD1" w:rsidRPr="004A5DD1" w:rsidRDefault="004A5DD1" w:rsidP="004A5DD1">
      <w:proofErr w:type="spellStart"/>
      <w:r>
        <w:t>Poue</w:t>
      </w:r>
      <w:proofErr w:type="spellEnd"/>
      <w:r>
        <w:t xml:space="preserve"> le </w:t>
      </w:r>
      <w:proofErr w:type="spellStart"/>
      <w:r>
        <w:t>checked</w:t>
      </w:r>
      <w:proofErr w:type="spellEnd"/>
      <w:r>
        <w:t xml:space="preserve"> box </w:t>
      </w:r>
      <w:r w:rsidRPr="004A5DD1">
        <w:rPr>
          <w:rFonts w:cstheme="minorHAnsi"/>
        </w:rPr>
        <w:t xml:space="preserve">Une fois qu’on coche le </w:t>
      </w:r>
      <w:proofErr w:type="spellStart"/>
      <w:r w:rsidRPr="004A5DD1">
        <w:rPr>
          <w:rFonts w:cstheme="minorHAnsi"/>
        </w:rPr>
        <w:t>CheckBox</w:t>
      </w:r>
      <w:proofErr w:type="spellEnd"/>
      <w:r w:rsidRPr="004A5DD1">
        <w:rPr>
          <w:rFonts w:cstheme="minorHAnsi"/>
        </w:rPr>
        <w:t xml:space="preserve"> le mot de passe saisit s’affiche</w:t>
      </w:r>
    </w:p>
    <w:p w:rsidR="004A5DD1" w:rsidRPr="004A5DD1" w:rsidRDefault="004A5DD1" w:rsidP="004A5DD1"/>
    <w:p w:rsidR="00834C14" w:rsidRPr="004A5DD1" w:rsidRDefault="00834C14" w:rsidP="00834C14">
      <w:pPr>
        <w:pStyle w:val="Titre2"/>
      </w:pPr>
    </w:p>
    <w:p w:rsidR="00834C14" w:rsidRDefault="00834C14" w:rsidP="00834C14">
      <w:pPr>
        <w:pStyle w:val="Titre2"/>
      </w:pPr>
      <w:r>
        <w:t>2-Chargemant :</w:t>
      </w:r>
    </w:p>
    <w:p w:rsidR="00834C14" w:rsidRPr="00834C14" w:rsidRDefault="00834C14" w:rsidP="00834C14">
      <w:r>
        <w:rPr>
          <w:noProof/>
          <w:lang w:eastAsia="fr-FR"/>
        </w:rPr>
        <w:drawing>
          <wp:inline distT="0" distB="0" distL="0" distR="0">
            <wp:extent cx="5760720" cy="3717507"/>
            <wp:effectExtent l="0" t="0" r="0" b="0"/>
            <wp:docPr id="1" name="Image 1" descr="C:\Users\othmane\Desktop\vb-mini-projec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thmane\Desktop\vb-mini-project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C14" w:rsidRDefault="00834C14" w:rsidP="00BD7968">
      <w:pPr>
        <w:rPr>
          <w:b/>
          <w:color w:val="EEECE1" w:themeColor="background2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7473C0" w:rsidRDefault="007473C0" w:rsidP="00BD7968">
      <w:pPr>
        <w:rPr>
          <w:b/>
          <w:color w:val="EEECE1" w:themeColor="background2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7473C0" w:rsidRPr="00337E6E" w:rsidRDefault="00834C14" w:rsidP="0033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Tant que on a uti</w:t>
      </w:r>
      <w:r w:rsidR="0069670A">
        <w:t xml:space="preserve">lisé des </w:t>
      </w:r>
      <w:r w:rsidR="007473C0">
        <w:t>(</w:t>
      </w:r>
      <w:r w:rsidR="0069670A">
        <w:t xml:space="preserve">user </w:t>
      </w:r>
      <w:proofErr w:type="spellStart"/>
      <w:r w:rsidR="0069670A">
        <w:t>contr</w:t>
      </w:r>
      <w:r w:rsidR="00073D90">
        <w:t>le</w:t>
      </w:r>
      <w:proofErr w:type="spellEnd"/>
      <w:r w:rsidR="007473C0">
        <w:t>)</w:t>
      </w:r>
      <w:r w:rsidR="00073D90">
        <w:t xml:space="preserve"> sur une seule </w:t>
      </w:r>
      <w:proofErr w:type="spellStart"/>
      <w:r w:rsidR="00073D90">
        <w:t>form</w:t>
      </w:r>
      <w:proofErr w:type="spellEnd"/>
      <w:r w:rsidR="00073D90">
        <w:t xml:space="preserve"> alors</w:t>
      </w:r>
      <w:r w:rsidR="0069670A">
        <w:t xml:space="preserve"> pour éviter le </w:t>
      </w:r>
      <w:proofErr w:type="spellStart"/>
      <w:r w:rsidR="0069670A">
        <w:t>probleme</w:t>
      </w:r>
      <w:proofErr w:type="spellEnd"/>
      <w:r w:rsidR="0069670A">
        <w:t xml:space="preserve"> de plantage d’application j’ai utilisé la biblio </w:t>
      </w:r>
      <w:proofErr w:type="spellStart"/>
      <w:r w:rsidR="0069670A">
        <w:rPr>
          <w:rFonts w:ascii="Consolas" w:hAnsi="Consolas" w:cs="Consolas"/>
          <w:sz w:val="19"/>
          <w:szCs w:val="19"/>
        </w:rPr>
        <w:t>System.Threading.</w:t>
      </w:r>
      <w:r w:rsidR="0069670A">
        <w:rPr>
          <w:rFonts w:ascii="Consolas" w:hAnsi="Consolas" w:cs="Consolas"/>
          <w:color w:val="2B91AF"/>
          <w:sz w:val="19"/>
          <w:szCs w:val="19"/>
        </w:rPr>
        <w:t>Thread</w:t>
      </w:r>
      <w:proofErr w:type="spellEnd"/>
      <w:r w:rsidR="0069670A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69670A" w:rsidRPr="007473C0">
        <w:rPr>
          <w:rFonts w:ascii="Consolas" w:hAnsi="Consolas" w:cs="Consolas"/>
          <w:sz w:val="19"/>
          <w:szCs w:val="19"/>
        </w:rPr>
        <w:t xml:space="preserve">en </w:t>
      </w:r>
      <w:proofErr w:type="spellStart"/>
      <w:r w:rsidR="0069670A" w:rsidRPr="007473C0">
        <w:rPr>
          <w:rFonts w:ascii="Consolas" w:hAnsi="Consolas" w:cs="Consolas"/>
          <w:sz w:val="19"/>
          <w:szCs w:val="19"/>
        </w:rPr>
        <w:t>attand</w:t>
      </w:r>
      <w:proofErr w:type="spellEnd"/>
      <w:r w:rsidR="0069670A" w:rsidRPr="007473C0">
        <w:rPr>
          <w:rFonts w:ascii="Consolas" w:hAnsi="Consolas" w:cs="Consolas"/>
          <w:sz w:val="19"/>
          <w:szCs w:val="19"/>
        </w:rPr>
        <w:t xml:space="preserve"> que la classe </w:t>
      </w:r>
      <w:r w:rsidR="0069670A" w:rsidRPr="007473C0">
        <w:rPr>
          <w:rFonts w:ascii="Consolas" w:hAnsi="Consolas" w:cs="Consolas"/>
          <w:sz w:val="19"/>
          <w:szCs w:val="19"/>
        </w:rPr>
        <w:t>Thread</w:t>
      </w:r>
      <w:r w:rsidR="0069670A" w:rsidRPr="007473C0">
        <w:rPr>
          <w:rFonts w:ascii="Consolas" w:hAnsi="Consolas" w:cs="Consolas"/>
          <w:sz w:val="19"/>
          <w:szCs w:val="19"/>
        </w:rPr>
        <w:t xml:space="preserve"> fait sans travaille la page de </w:t>
      </w:r>
      <w:proofErr w:type="spellStart"/>
      <w:r w:rsidR="0069670A" w:rsidRPr="007473C0">
        <w:rPr>
          <w:rFonts w:ascii="Consolas" w:hAnsi="Consolas" w:cs="Consolas"/>
          <w:sz w:val="19"/>
          <w:szCs w:val="19"/>
        </w:rPr>
        <w:t>chargemant</w:t>
      </w:r>
      <w:proofErr w:type="spellEnd"/>
      <w:r w:rsidR="0069670A" w:rsidRPr="007473C0">
        <w:rPr>
          <w:rFonts w:ascii="Consolas" w:hAnsi="Consolas" w:cs="Consolas"/>
          <w:sz w:val="19"/>
          <w:szCs w:val="19"/>
        </w:rPr>
        <w:t xml:space="preserve"> affiche </w:t>
      </w:r>
      <w:proofErr w:type="spellStart"/>
      <w:r w:rsidR="0069670A" w:rsidRPr="007473C0">
        <w:rPr>
          <w:rFonts w:ascii="Consolas" w:hAnsi="Consolas" w:cs="Consolas"/>
          <w:sz w:val="19"/>
          <w:szCs w:val="19"/>
        </w:rPr>
        <w:t>a</w:t>
      </w:r>
      <w:proofErr w:type="spellEnd"/>
      <w:r w:rsidR="0069670A" w:rsidRPr="007473C0">
        <w:rPr>
          <w:rFonts w:ascii="Consolas" w:hAnsi="Consolas" w:cs="Consolas"/>
          <w:sz w:val="19"/>
          <w:szCs w:val="19"/>
        </w:rPr>
        <w:t xml:space="preserve"> l’utilisateur</w:t>
      </w:r>
      <w:r w:rsidR="007473C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473C0">
        <w:rPr>
          <w:rFonts w:ascii="Consolas" w:hAnsi="Consolas" w:cs="Consolas"/>
          <w:sz w:val="19"/>
          <w:szCs w:val="19"/>
        </w:rPr>
        <w:t>chargemnt</w:t>
      </w:r>
      <w:proofErr w:type="spellEnd"/>
      <w:r w:rsidR="0069670A" w:rsidRPr="007473C0">
        <w:rPr>
          <w:rFonts w:ascii="Consolas" w:hAnsi="Consolas" w:cs="Consolas"/>
          <w:sz w:val="19"/>
          <w:szCs w:val="19"/>
        </w:rPr>
        <w:t xml:space="preserve">  </w:t>
      </w:r>
      <w:r w:rsidR="007473C0">
        <w:rPr>
          <w:rFonts w:ascii="Consolas" w:hAnsi="Consolas" w:cs="Consolas"/>
          <w:sz w:val="19"/>
          <w:szCs w:val="19"/>
        </w:rPr>
        <w:t>.</w:t>
      </w:r>
    </w:p>
    <w:p w:rsidR="007473C0" w:rsidRDefault="007473C0" w:rsidP="0069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7473C0" w:rsidRPr="004F4F9B" w:rsidRDefault="007473C0" w:rsidP="007473C0">
      <w:pPr>
        <w:pStyle w:val="Titre1"/>
        <w:rPr>
          <w:b w:val="0"/>
          <w:bCs w:val="0"/>
          <w:sz w:val="32"/>
          <w:szCs w:val="32"/>
        </w:rPr>
      </w:pPr>
      <w:r w:rsidRPr="004F4F9B">
        <w:rPr>
          <w:rStyle w:val="Titre2Car"/>
          <w:b/>
          <w:bCs/>
          <w:sz w:val="28"/>
          <w:szCs w:val="28"/>
        </w:rPr>
        <w:t>Voir le stock</w:t>
      </w:r>
      <w:r w:rsidR="004A5DD1" w:rsidRPr="004F4F9B">
        <w:rPr>
          <w:b w:val="0"/>
          <w:bCs w:val="0"/>
          <w:sz w:val="32"/>
          <w:szCs w:val="32"/>
        </w:rPr>
        <w:t> :</w:t>
      </w:r>
    </w:p>
    <w:p w:rsidR="007473C0" w:rsidRPr="007473C0" w:rsidRDefault="007473C0" w:rsidP="007473C0"/>
    <w:p w:rsidR="007473C0" w:rsidRDefault="007473C0" w:rsidP="0069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pict>
          <v:shape id="_x0000_i1025" type="#_x0000_t75" style="width:453.3pt;height:280.5pt">
            <v:imagedata r:id="rId15" o:title="voir"/>
          </v:shape>
        </w:pict>
      </w:r>
    </w:p>
    <w:p w:rsidR="007473C0" w:rsidRDefault="007473C0" w:rsidP="0069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7473C0" w:rsidRDefault="007473C0" w:rsidP="007473C0">
      <w:pPr>
        <w:pStyle w:val="Sansinterligne"/>
      </w:pPr>
      <w:r>
        <w:t xml:space="preserve">Ce user control affiche le stock de </w:t>
      </w:r>
      <w:proofErr w:type="spellStart"/>
      <w:r>
        <w:t>lESTG</w:t>
      </w:r>
      <w:proofErr w:type="spellEnd"/>
      <w:r>
        <w:t xml:space="preserve"> tant que on peut dire exporter le contenue de </w:t>
      </w:r>
      <w:proofErr w:type="spellStart"/>
      <w:r>
        <w:t>datagredview</w:t>
      </w:r>
      <w:proofErr w:type="spellEnd"/>
      <w:r>
        <w:t xml:space="preserve"> a l’Excel par le code suivant à l’aide des biblio Excel développer par Microsoft.</w:t>
      </w:r>
    </w:p>
    <w:p w:rsidR="007473C0" w:rsidRDefault="007473C0" w:rsidP="007473C0">
      <w:pPr>
        <w:pStyle w:val="Sansinterligne"/>
      </w:pPr>
    </w:p>
    <w:p w:rsidR="007473C0" w:rsidRPr="006C147C" w:rsidRDefault="007473C0" w:rsidP="007473C0">
      <w:pPr>
        <w:pStyle w:val="Sansinterligne"/>
        <w:rPr>
          <w:b/>
          <w:color w:val="EEECE1" w:themeColor="background2"/>
          <w:sz w:val="28"/>
          <w:szCs w:val="28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C147C">
        <w:rPr>
          <w:b/>
          <w:color w:val="EEECE1" w:themeColor="background2"/>
          <w:sz w:val="28"/>
          <w:szCs w:val="28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Code :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((BunifuCustomDataGrid1.Columns.Count = 0)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Or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(BunifuCustomDataGrid1.Rows.Count = 0))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Then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Exit Sub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End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Dim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dset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As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color w:val="2B91AF"/>
          <w:sz w:val="18"/>
          <w:szCs w:val="18"/>
          <w:lang w:val="en-US"/>
        </w:rPr>
        <w:t>DataSet</w:t>
      </w:r>
      <w:proofErr w:type="spellEnd"/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8000"/>
          <w:sz w:val="18"/>
          <w:szCs w:val="18"/>
        </w:rPr>
        <w:t>'</w:t>
      </w:r>
      <w:proofErr w:type="spellStart"/>
      <w:r w:rsidRPr="006C147C">
        <w:rPr>
          <w:rFonts w:ascii="Consolas" w:hAnsi="Consolas" w:cs="Consolas"/>
          <w:color w:val="008000"/>
          <w:sz w:val="18"/>
          <w:szCs w:val="18"/>
        </w:rPr>
        <w:t>create</w:t>
      </w:r>
      <w:proofErr w:type="spellEnd"/>
      <w:r w:rsidRPr="006C147C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6C147C">
        <w:rPr>
          <w:rFonts w:ascii="Consolas" w:hAnsi="Consolas" w:cs="Consolas"/>
          <w:color w:val="008000"/>
          <w:sz w:val="18"/>
          <w:szCs w:val="18"/>
        </w:rPr>
        <w:t>datatable</w:t>
      </w:r>
      <w:proofErr w:type="spellEnd"/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147C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6C147C">
        <w:rPr>
          <w:rFonts w:ascii="Consolas" w:hAnsi="Consolas" w:cs="Consolas"/>
          <w:sz w:val="18"/>
          <w:szCs w:val="18"/>
        </w:rPr>
        <w:t>dset.Tables.Add</w:t>
      </w:r>
      <w:proofErr w:type="spellEnd"/>
      <w:r w:rsidRPr="006C147C">
        <w:rPr>
          <w:rFonts w:ascii="Consolas" w:hAnsi="Consolas" w:cs="Consolas"/>
          <w:sz w:val="18"/>
          <w:szCs w:val="18"/>
        </w:rPr>
        <w:t>()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147C">
        <w:rPr>
          <w:rFonts w:ascii="Consolas" w:hAnsi="Consolas" w:cs="Consolas"/>
          <w:sz w:val="18"/>
          <w:szCs w:val="18"/>
        </w:rPr>
        <w:t xml:space="preserve">        </w:t>
      </w:r>
      <w:r w:rsidRPr="006C147C">
        <w:rPr>
          <w:rFonts w:ascii="Consolas" w:hAnsi="Consolas" w:cs="Consolas"/>
          <w:color w:val="008000"/>
          <w:sz w:val="18"/>
          <w:szCs w:val="18"/>
        </w:rPr>
        <w:t xml:space="preserve">'ajouter des </w:t>
      </w:r>
      <w:proofErr w:type="spellStart"/>
      <w:r w:rsidRPr="006C147C">
        <w:rPr>
          <w:rFonts w:ascii="Consolas" w:hAnsi="Consolas" w:cs="Consolas"/>
          <w:color w:val="008000"/>
          <w:sz w:val="18"/>
          <w:szCs w:val="18"/>
        </w:rPr>
        <w:t>colones</w:t>
      </w:r>
      <w:proofErr w:type="spellEnd"/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As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= 0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To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BunifuCustomDataGrid1.ColumnCount - 1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    dset.Tables(0).Columns.Add(BunifuCustomDataGrid1.Columns(i).HeaderText)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6C147C">
        <w:rPr>
          <w:rFonts w:ascii="Consolas" w:hAnsi="Consolas" w:cs="Consolas"/>
          <w:color w:val="0000FF"/>
          <w:sz w:val="18"/>
          <w:szCs w:val="18"/>
        </w:rPr>
        <w:t>Next</w:t>
      </w:r>
      <w:proofErr w:type="spellEnd"/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147C">
        <w:rPr>
          <w:rFonts w:ascii="Consolas" w:hAnsi="Consolas" w:cs="Consolas"/>
          <w:sz w:val="18"/>
          <w:szCs w:val="18"/>
        </w:rPr>
        <w:t xml:space="preserve">        </w:t>
      </w:r>
      <w:r w:rsidRPr="006C147C">
        <w:rPr>
          <w:rFonts w:ascii="Consolas" w:hAnsi="Consolas" w:cs="Consolas"/>
          <w:color w:val="008000"/>
          <w:sz w:val="18"/>
          <w:szCs w:val="18"/>
        </w:rPr>
        <w:t xml:space="preserve">'ajouter les </w:t>
      </w:r>
      <w:proofErr w:type="spellStart"/>
      <w:r w:rsidRPr="006C147C">
        <w:rPr>
          <w:rFonts w:ascii="Consolas" w:hAnsi="Consolas" w:cs="Consolas"/>
          <w:color w:val="008000"/>
          <w:sz w:val="18"/>
          <w:szCs w:val="18"/>
        </w:rPr>
        <w:t>lines</w:t>
      </w:r>
      <w:proofErr w:type="spellEnd"/>
      <w:r w:rsidRPr="006C147C">
        <w:rPr>
          <w:rFonts w:ascii="Consolas" w:hAnsi="Consolas" w:cs="Consolas"/>
          <w:color w:val="008000"/>
          <w:sz w:val="18"/>
          <w:szCs w:val="18"/>
        </w:rPr>
        <w:t xml:space="preserve"> a </w:t>
      </w:r>
      <w:proofErr w:type="spellStart"/>
      <w:r w:rsidRPr="006C147C">
        <w:rPr>
          <w:rFonts w:ascii="Consolas" w:hAnsi="Consolas" w:cs="Consolas"/>
          <w:color w:val="008000"/>
          <w:sz w:val="18"/>
          <w:szCs w:val="18"/>
        </w:rPr>
        <w:t>datatable</w:t>
      </w:r>
      <w:proofErr w:type="spellEnd"/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147C">
        <w:rPr>
          <w:rFonts w:ascii="Consolas" w:hAnsi="Consolas" w:cs="Consolas"/>
          <w:sz w:val="18"/>
          <w:szCs w:val="18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</w:rPr>
        <w:t>Dim</w:t>
      </w:r>
      <w:r w:rsidRPr="006C147C">
        <w:rPr>
          <w:rFonts w:ascii="Consolas" w:hAnsi="Consolas" w:cs="Consolas"/>
          <w:sz w:val="18"/>
          <w:szCs w:val="18"/>
        </w:rPr>
        <w:t xml:space="preserve"> dr1 </w:t>
      </w:r>
      <w:r w:rsidRPr="006C147C">
        <w:rPr>
          <w:rFonts w:ascii="Consolas" w:hAnsi="Consolas" w:cs="Consolas"/>
          <w:color w:val="0000FF"/>
          <w:sz w:val="18"/>
          <w:szCs w:val="18"/>
        </w:rPr>
        <w:t>As</w:t>
      </w:r>
      <w:r w:rsidRPr="006C147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C147C">
        <w:rPr>
          <w:rFonts w:ascii="Consolas" w:hAnsi="Consolas" w:cs="Consolas"/>
          <w:color w:val="2B91AF"/>
          <w:sz w:val="18"/>
          <w:szCs w:val="18"/>
        </w:rPr>
        <w:t>DataRow</w:t>
      </w:r>
      <w:proofErr w:type="spellEnd"/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As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= 0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To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BunifuCustomDataGrid1.RowCount - 1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    dr1 =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dset.Tables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(0).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NewRow</w:t>
      </w:r>
      <w:proofErr w:type="spellEnd"/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j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As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= 0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To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BunifuCustomDataGrid1.Columns.Count - 1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    dr1(j) = BunifuCustomDataGrid1.Rows(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).Cells(j).Value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Next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dset.Tables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(0).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Rows.Add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(dr1)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Next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Dim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excel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As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Microsoft.Office.Interop.Excel.Application</w:t>
      </w:r>
      <w:proofErr w:type="spellEnd"/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Dim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wBook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As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Microsoft.Office.Interop.Excel.Workbook</w:t>
      </w:r>
      <w:proofErr w:type="spellEnd"/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Dim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wSheet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As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Microsoft.Office.Interop.Excel.Worksheet</w:t>
      </w:r>
      <w:proofErr w:type="spellEnd"/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6C147C">
        <w:rPr>
          <w:rFonts w:ascii="Consolas" w:hAnsi="Consolas" w:cs="Consolas"/>
          <w:sz w:val="18"/>
          <w:szCs w:val="18"/>
        </w:rPr>
        <w:t>wBook</w:t>
      </w:r>
      <w:proofErr w:type="spellEnd"/>
      <w:r w:rsidRPr="006C147C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6C147C">
        <w:rPr>
          <w:rFonts w:ascii="Consolas" w:hAnsi="Consolas" w:cs="Consolas"/>
          <w:sz w:val="18"/>
          <w:szCs w:val="18"/>
        </w:rPr>
        <w:t>excel.Workbooks.Add</w:t>
      </w:r>
      <w:proofErr w:type="spellEnd"/>
      <w:r w:rsidRPr="006C147C">
        <w:rPr>
          <w:rFonts w:ascii="Consolas" w:hAnsi="Consolas" w:cs="Consolas"/>
          <w:sz w:val="18"/>
          <w:szCs w:val="18"/>
        </w:rPr>
        <w:t>()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147C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6C147C">
        <w:rPr>
          <w:rFonts w:ascii="Consolas" w:hAnsi="Consolas" w:cs="Consolas"/>
          <w:sz w:val="18"/>
          <w:szCs w:val="18"/>
        </w:rPr>
        <w:t>wSheet</w:t>
      </w:r>
      <w:proofErr w:type="spellEnd"/>
      <w:r w:rsidRPr="006C147C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6C147C">
        <w:rPr>
          <w:rFonts w:ascii="Consolas" w:hAnsi="Consolas" w:cs="Consolas"/>
          <w:sz w:val="18"/>
          <w:szCs w:val="18"/>
        </w:rPr>
        <w:t>wBook.ActiveSheet</w:t>
      </w:r>
      <w:proofErr w:type="spellEnd"/>
      <w:r w:rsidRPr="006C147C">
        <w:rPr>
          <w:rFonts w:ascii="Consolas" w:hAnsi="Consolas" w:cs="Consolas"/>
          <w:sz w:val="18"/>
          <w:szCs w:val="18"/>
        </w:rPr>
        <w:t>()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Dim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dt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As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System.Data.</w:t>
      </w:r>
      <w:r w:rsidRPr="006C147C">
        <w:rPr>
          <w:rFonts w:ascii="Consolas" w:hAnsi="Consolas" w:cs="Consolas"/>
          <w:color w:val="2B91AF"/>
          <w:sz w:val="18"/>
          <w:szCs w:val="18"/>
          <w:lang w:val="en-US"/>
        </w:rPr>
        <w:t>DataTable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dset.Tables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(0)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Dim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dc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As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System.Data.</w:t>
      </w:r>
      <w:r w:rsidRPr="006C147C">
        <w:rPr>
          <w:rFonts w:ascii="Consolas" w:hAnsi="Consolas" w:cs="Consolas"/>
          <w:color w:val="2B91AF"/>
          <w:sz w:val="18"/>
          <w:szCs w:val="18"/>
          <w:lang w:val="en-US"/>
        </w:rPr>
        <w:t>DataColumn</w:t>
      </w:r>
      <w:proofErr w:type="spellEnd"/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Dim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dr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As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System.Data.</w:t>
      </w:r>
      <w:r w:rsidRPr="006C147C">
        <w:rPr>
          <w:rFonts w:ascii="Consolas" w:hAnsi="Consolas" w:cs="Consolas"/>
          <w:color w:val="2B91AF"/>
          <w:sz w:val="18"/>
          <w:szCs w:val="18"/>
          <w:lang w:val="en-US"/>
        </w:rPr>
        <w:t>DataRow</w:t>
      </w:r>
      <w:proofErr w:type="spellEnd"/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</w:rPr>
        <w:t>Dim</w:t>
      </w:r>
      <w:r w:rsidRPr="006C147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</w:rPr>
        <w:t>colIndex</w:t>
      </w:r>
      <w:proofErr w:type="spellEnd"/>
      <w:r w:rsidRPr="006C147C">
        <w:rPr>
          <w:rFonts w:ascii="Consolas" w:hAnsi="Consolas" w:cs="Consolas"/>
          <w:sz w:val="18"/>
          <w:szCs w:val="18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</w:rPr>
        <w:t>As</w:t>
      </w:r>
      <w:r w:rsidRPr="006C147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C147C">
        <w:rPr>
          <w:rFonts w:ascii="Consolas" w:hAnsi="Consolas" w:cs="Consolas"/>
          <w:color w:val="0000FF"/>
          <w:sz w:val="18"/>
          <w:szCs w:val="18"/>
        </w:rPr>
        <w:t>Integer</w:t>
      </w:r>
      <w:proofErr w:type="spellEnd"/>
      <w:r w:rsidRPr="006C147C">
        <w:rPr>
          <w:rFonts w:ascii="Consolas" w:hAnsi="Consolas" w:cs="Consolas"/>
          <w:sz w:val="18"/>
          <w:szCs w:val="18"/>
        </w:rPr>
        <w:t xml:space="preserve"> = 0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Dim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rowIndex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As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= 0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Each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dc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dt.Columns</w:t>
      </w:r>
      <w:proofErr w:type="spellEnd"/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colIndex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colIndex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+ 1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excel.Cells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(1,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colIndex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) =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dc.ColumnName</w:t>
      </w:r>
      <w:proofErr w:type="spellEnd"/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Next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Each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dr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dt.Rows</w:t>
      </w:r>
      <w:proofErr w:type="spellEnd"/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rowIndex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rowIndex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+ 1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colIndex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= 0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Each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dc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dt.Columns</w:t>
      </w:r>
      <w:proofErr w:type="spellEnd"/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colIndex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colIndex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+ 1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excel.Cells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rowIndex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+ 1,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colIndex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) =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dr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dc.ColumnName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)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Next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Next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Dim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r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As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2B91AF"/>
          <w:sz w:val="18"/>
          <w:szCs w:val="18"/>
          <w:lang w:val="en-US"/>
        </w:rPr>
        <w:t>Random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wSheet.Columns.AutoFit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()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Dim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strFileName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As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= </w:t>
      </w:r>
      <w:r w:rsidRPr="006C147C">
        <w:rPr>
          <w:rFonts w:ascii="Consolas" w:hAnsi="Consolas" w:cs="Consolas"/>
          <w:color w:val="A31515"/>
          <w:sz w:val="18"/>
          <w:szCs w:val="18"/>
          <w:lang w:val="en-US"/>
        </w:rPr>
        <w:t>"C:\Users\othmane\Desktop\"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+ </w:t>
      </w:r>
      <w:proofErr w:type="spellStart"/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Date</w:t>
      </w:r>
      <w:r w:rsidRPr="006C147C">
        <w:rPr>
          <w:rFonts w:ascii="Consolas" w:hAnsi="Consolas" w:cs="Consolas"/>
          <w:sz w:val="18"/>
          <w:szCs w:val="18"/>
          <w:lang w:val="en-US"/>
        </w:rPr>
        <w:t>.Now.Month.ToString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+ </w:t>
      </w:r>
      <w:proofErr w:type="spellStart"/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Date</w:t>
      </w:r>
      <w:r w:rsidRPr="006C147C">
        <w:rPr>
          <w:rFonts w:ascii="Consolas" w:hAnsi="Consolas" w:cs="Consolas"/>
          <w:sz w:val="18"/>
          <w:szCs w:val="18"/>
          <w:lang w:val="en-US"/>
        </w:rPr>
        <w:t>.Now.Second.ToString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+ </w:t>
      </w:r>
      <w:r w:rsidRPr="006C147C">
        <w:rPr>
          <w:rFonts w:ascii="Consolas" w:hAnsi="Consolas" w:cs="Consolas"/>
          <w:color w:val="A31515"/>
          <w:sz w:val="18"/>
          <w:szCs w:val="18"/>
          <w:lang w:val="en-US"/>
        </w:rPr>
        <w:t>".</w:t>
      </w:r>
      <w:proofErr w:type="spellStart"/>
      <w:r w:rsidRPr="006C147C">
        <w:rPr>
          <w:rFonts w:ascii="Consolas" w:hAnsi="Consolas" w:cs="Consolas"/>
          <w:color w:val="A31515"/>
          <w:sz w:val="18"/>
          <w:szCs w:val="18"/>
          <w:lang w:val="en-US"/>
        </w:rPr>
        <w:t>xlsx</w:t>
      </w:r>
      <w:proofErr w:type="spellEnd"/>
      <w:r w:rsidRPr="006C147C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Dim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blnFileOpen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As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Boolean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=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Try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Dim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fileTemp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As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System.IO.</w:t>
      </w:r>
      <w:r w:rsidRPr="006C147C">
        <w:rPr>
          <w:rFonts w:ascii="Consolas" w:hAnsi="Consolas" w:cs="Consolas"/>
          <w:color w:val="2B91AF"/>
          <w:sz w:val="18"/>
          <w:szCs w:val="18"/>
          <w:lang w:val="en-US"/>
        </w:rPr>
        <w:t>FileStream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=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System.IO.</w:t>
      </w:r>
      <w:r w:rsidRPr="006C147C">
        <w:rPr>
          <w:rFonts w:ascii="Consolas" w:hAnsi="Consolas" w:cs="Consolas"/>
          <w:color w:val="2B91AF"/>
          <w:sz w:val="18"/>
          <w:szCs w:val="18"/>
          <w:lang w:val="en-US"/>
        </w:rPr>
        <w:t>File</w:t>
      </w:r>
      <w:r w:rsidRPr="006C147C">
        <w:rPr>
          <w:rFonts w:ascii="Consolas" w:hAnsi="Consolas" w:cs="Consolas"/>
          <w:sz w:val="18"/>
          <w:szCs w:val="18"/>
          <w:lang w:val="en-US"/>
        </w:rPr>
        <w:t>.OpenWrite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strFileName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)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fileTemp.Close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()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Catch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ex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As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2B91AF"/>
          <w:sz w:val="18"/>
          <w:szCs w:val="18"/>
          <w:lang w:val="en-US"/>
        </w:rPr>
        <w:t>Exception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blnFileOpen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=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End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Try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System.IO.</w:t>
      </w:r>
      <w:r w:rsidRPr="006C147C">
        <w:rPr>
          <w:rFonts w:ascii="Consolas" w:hAnsi="Consolas" w:cs="Consolas"/>
          <w:color w:val="2B91AF"/>
          <w:sz w:val="18"/>
          <w:szCs w:val="18"/>
          <w:lang w:val="en-US"/>
        </w:rPr>
        <w:t>File</w:t>
      </w:r>
      <w:r w:rsidRPr="006C147C">
        <w:rPr>
          <w:rFonts w:ascii="Consolas" w:hAnsi="Consolas" w:cs="Consolas"/>
          <w:sz w:val="18"/>
          <w:szCs w:val="18"/>
          <w:lang w:val="en-US"/>
        </w:rPr>
        <w:t>.Exists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strFileName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)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Then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System.IO.</w:t>
      </w:r>
      <w:r w:rsidRPr="006C147C">
        <w:rPr>
          <w:rFonts w:ascii="Consolas" w:hAnsi="Consolas" w:cs="Consolas"/>
          <w:color w:val="2B91AF"/>
          <w:sz w:val="18"/>
          <w:szCs w:val="18"/>
          <w:lang w:val="en-US"/>
        </w:rPr>
        <w:t>File</w:t>
      </w:r>
      <w:r w:rsidRPr="006C147C">
        <w:rPr>
          <w:rFonts w:ascii="Consolas" w:hAnsi="Consolas" w:cs="Consolas"/>
          <w:sz w:val="18"/>
          <w:szCs w:val="18"/>
          <w:lang w:val="en-US"/>
        </w:rPr>
        <w:t>.Delete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strFileName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)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End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System.IO.</w:t>
      </w:r>
      <w:r w:rsidRPr="006C147C">
        <w:rPr>
          <w:rFonts w:ascii="Consolas" w:hAnsi="Consolas" w:cs="Consolas"/>
          <w:color w:val="2B91AF"/>
          <w:sz w:val="18"/>
          <w:szCs w:val="18"/>
          <w:lang w:val="en-US"/>
        </w:rPr>
        <w:t>File</w:t>
      </w:r>
      <w:r w:rsidRPr="006C147C">
        <w:rPr>
          <w:rFonts w:ascii="Consolas" w:hAnsi="Consolas" w:cs="Consolas"/>
          <w:sz w:val="18"/>
          <w:szCs w:val="18"/>
          <w:lang w:val="en-US"/>
        </w:rPr>
        <w:t>.Exists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strFileName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)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Then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System.IO.</w:t>
      </w:r>
      <w:r w:rsidRPr="006C147C">
        <w:rPr>
          <w:rFonts w:ascii="Consolas" w:hAnsi="Consolas" w:cs="Consolas"/>
          <w:color w:val="2B91AF"/>
          <w:sz w:val="18"/>
          <w:szCs w:val="18"/>
          <w:lang w:val="en-US"/>
        </w:rPr>
        <w:t>File</w:t>
      </w:r>
      <w:r w:rsidRPr="006C147C">
        <w:rPr>
          <w:rFonts w:ascii="Consolas" w:hAnsi="Consolas" w:cs="Consolas"/>
          <w:sz w:val="18"/>
          <w:szCs w:val="18"/>
          <w:lang w:val="en-US"/>
        </w:rPr>
        <w:t>.Delete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strFileName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)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End</w:t>
      </w:r>
      <w:r w:rsidRPr="006C147C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wBook.SaveAs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strFileName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)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excel.Workbooks.Open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strFileName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>)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6C147C">
        <w:rPr>
          <w:rFonts w:ascii="Consolas" w:hAnsi="Consolas" w:cs="Consolas"/>
          <w:sz w:val="18"/>
          <w:szCs w:val="18"/>
          <w:lang w:val="en-US"/>
        </w:rPr>
        <w:t>excel.Visible</w:t>
      </w:r>
      <w:proofErr w:type="spellEnd"/>
      <w:r w:rsidRPr="006C147C">
        <w:rPr>
          <w:rFonts w:ascii="Consolas" w:hAnsi="Consolas" w:cs="Consolas"/>
          <w:sz w:val="18"/>
          <w:szCs w:val="18"/>
          <w:lang w:val="en-US"/>
        </w:rPr>
        <w:t xml:space="preserve"> = </w:t>
      </w:r>
      <w:r w:rsidRPr="006C147C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</w:p>
    <w:p w:rsidR="007473C0" w:rsidRPr="006C147C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C147C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6C147C">
        <w:rPr>
          <w:rFonts w:ascii="Consolas" w:hAnsi="Consolas" w:cs="Consolas"/>
          <w:sz w:val="18"/>
          <w:szCs w:val="18"/>
        </w:rPr>
        <w:t>MsgBox</w:t>
      </w:r>
      <w:proofErr w:type="spellEnd"/>
      <w:r w:rsidRPr="006C147C">
        <w:rPr>
          <w:rFonts w:ascii="Consolas" w:hAnsi="Consolas" w:cs="Consolas"/>
          <w:sz w:val="18"/>
          <w:szCs w:val="18"/>
        </w:rPr>
        <w:t>(</w:t>
      </w:r>
      <w:r w:rsidRPr="006C147C">
        <w:rPr>
          <w:rFonts w:ascii="Consolas" w:hAnsi="Consolas" w:cs="Consolas"/>
          <w:color w:val="A31515"/>
          <w:sz w:val="18"/>
          <w:szCs w:val="18"/>
        </w:rPr>
        <w:t xml:space="preserve">"enregistre avec le nom ouvrer le avec office </w:t>
      </w:r>
      <w:proofErr w:type="spellStart"/>
      <w:r w:rsidRPr="006C147C">
        <w:rPr>
          <w:rFonts w:ascii="Consolas" w:hAnsi="Consolas" w:cs="Consolas"/>
          <w:color w:val="A31515"/>
          <w:sz w:val="18"/>
          <w:szCs w:val="18"/>
        </w:rPr>
        <w:t>Exel</w:t>
      </w:r>
      <w:proofErr w:type="spellEnd"/>
      <w:r w:rsidRPr="006C147C">
        <w:rPr>
          <w:rFonts w:ascii="Consolas" w:hAnsi="Consolas" w:cs="Consolas"/>
          <w:color w:val="A31515"/>
          <w:sz w:val="18"/>
          <w:szCs w:val="18"/>
        </w:rPr>
        <w:t xml:space="preserve"> "</w:t>
      </w:r>
      <w:r w:rsidRPr="006C147C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6C147C">
        <w:rPr>
          <w:rFonts w:ascii="Consolas" w:hAnsi="Consolas" w:cs="Consolas"/>
          <w:color w:val="0000FF"/>
          <w:sz w:val="18"/>
          <w:szCs w:val="18"/>
        </w:rPr>
        <w:t>Date</w:t>
      </w:r>
      <w:r w:rsidRPr="006C147C">
        <w:rPr>
          <w:rFonts w:ascii="Consolas" w:hAnsi="Consolas" w:cs="Consolas"/>
          <w:sz w:val="18"/>
          <w:szCs w:val="18"/>
        </w:rPr>
        <w:t>.Now.Month.ToString</w:t>
      </w:r>
      <w:proofErr w:type="spellEnd"/>
      <w:r w:rsidRPr="006C147C">
        <w:rPr>
          <w:rFonts w:ascii="Consolas" w:hAnsi="Consolas" w:cs="Consolas"/>
          <w:sz w:val="18"/>
          <w:szCs w:val="18"/>
        </w:rPr>
        <w:t xml:space="preserve"> + </w:t>
      </w:r>
      <w:proofErr w:type="spellStart"/>
      <w:r w:rsidRPr="006C147C">
        <w:rPr>
          <w:rFonts w:ascii="Consolas" w:hAnsi="Consolas" w:cs="Consolas"/>
          <w:color w:val="0000FF"/>
          <w:sz w:val="18"/>
          <w:szCs w:val="18"/>
        </w:rPr>
        <w:t>Date</w:t>
      </w:r>
      <w:r w:rsidRPr="006C147C">
        <w:rPr>
          <w:rFonts w:ascii="Consolas" w:hAnsi="Consolas" w:cs="Consolas"/>
          <w:sz w:val="18"/>
          <w:szCs w:val="18"/>
        </w:rPr>
        <w:t>.Now.Second.ToString</w:t>
      </w:r>
      <w:proofErr w:type="spellEnd"/>
      <w:r w:rsidRPr="006C147C">
        <w:rPr>
          <w:rFonts w:ascii="Consolas" w:hAnsi="Consolas" w:cs="Consolas"/>
          <w:sz w:val="18"/>
          <w:szCs w:val="18"/>
        </w:rPr>
        <w:t xml:space="preserve"> + </w:t>
      </w:r>
      <w:r w:rsidRPr="006C147C">
        <w:rPr>
          <w:rFonts w:ascii="Consolas" w:hAnsi="Consolas" w:cs="Consolas"/>
          <w:color w:val="A31515"/>
          <w:sz w:val="18"/>
          <w:szCs w:val="18"/>
        </w:rPr>
        <w:t>".</w:t>
      </w:r>
      <w:proofErr w:type="spellStart"/>
      <w:r w:rsidRPr="006C147C">
        <w:rPr>
          <w:rFonts w:ascii="Consolas" w:hAnsi="Consolas" w:cs="Consolas"/>
          <w:color w:val="A31515"/>
          <w:sz w:val="18"/>
          <w:szCs w:val="18"/>
        </w:rPr>
        <w:t>xlsx</w:t>
      </w:r>
      <w:proofErr w:type="spellEnd"/>
      <w:r w:rsidRPr="006C147C">
        <w:rPr>
          <w:rFonts w:ascii="Consolas" w:hAnsi="Consolas" w:cs="Consolas"/>
          <w:color w:val="A31515"/>
          <w:sz w:val="18"/>
          <w:szCs w:val="18"/>
        </w:rPr>
        <w:t>"</w:t>
      </w:r>
      <w:r w:rsidRPr="006C147C">
        <w:rPr>
          <w:rFonts w:ascii="Consolas" w:hAnsi="Consolas" w:cs="Consolas"/>
          <w:sz w:val="18"/>
          <w:szCs w:val="18"/>
        </w:rPr>
        <w:t>)</w:t>
      </w:r>
    </w:p>
    <w:p w:rsidR="007473C0" w:rsidRDefault="007473C0" w:rsidP="007473C0">
      <w:pPr>
        <w:pStyle w:val="Sansinterligne"/>
      </w:pPr>
    </w:p>
    <w:p w:rsidR="007473C0" w:rsidRDefault="007473C0" w:rsidP="007473C0">
      <w:pPr>
        <w:pStyle w:val="Sansinterligne"/>
      </w:pPr>
      <w:r>
        <w:t>Est on peut accéder a la calculatrice de Windows par le code </w:t>
      </w:r>
      <w:r w:rsidR="006C147C">
        <w:t>.</w:t>
      </w:r>
    </w:p>
    <w:p w:rsidR="006C147C" w:rsidRPr="006C147C" w:rsidRDefault="006C147C" w:rsidP="006C147C">
      <w:pPr>
        <w:pStyle w:val="Sansinterligne"/>
        <w:rPr>
          <w:b/>
          <w:color w:val="EEECE1" w:themeColor="background2"/>
          <w:sz w:val="24"/>
          <w:szCs w:val="2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C147C">
        <w:rPr>
          <w:b/>
          <w:color w:val="EEECE1" w:themeColor="background2"/>
          <w:sz w:val="24"/>
          <w:szCs w:val="2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Code</w:t>
      </w:r>
    </w:p>
    <w:p w:rsidR="007473C0" w:rsidRDefault="007473C0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147C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6C147C">
        <w:rPr>
          <w:rFonts w:ascii="Consolas" w:hAnsi="Consolas" w:cs="Consolas"/>
          <w:color w:val="0000FF"/>
          <w:sz w:val="20"/>
          <w:szCs w:val="20"/>
          <w:lang w:val="en-US"/>
        </w:rPr>
        <w:t>Dim</w:t>
      </w:r>
      <w:r w:rsidRPr="006C147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C147C">
        <w:rPr>
          <w:rFonts w:ascii="Consolas" w:hAnsi="Consolas" w:cs="Consolas"/>
          <w:sz w:val="20"/>
          <w:szCs w:val="20"/>
          <w:lang w:val="en-US"/>
        </w:rPr>
        <w:t>RetVal</w:t>
      </w:r>
      <w:proofErr w:type="spellEnd"/>
      <w:r w:rsidRPr="006C147C">
        <w:rPr>
          <w:rFonts w:ascii="Consolas" w:hAnsi="Consolas" w:cs="Consolas"/>
          <w:sz w:val="20"/>
          <w:szCs w:val="20"/>
          <w:lang w:val="en-US"/>
        </w:rPr>
        <w:t xml:space="preserve"> = Shell(</w:t>
      </w:r>
      <w:r w:rsidRPr="006C147C">
        <w:rPr>
          <w:rFonts w:ascii="Consolas" w:hAnsi="Consolas" w:cs="Consolas"/>
          <w:color w:val="A31515"/>
          <w:sz w:val="20"/>
          <w:szCs w:val="20"/>
          <w:lang w:val="en-US"/>
        </w:rPr>
        <w:t>"C:\Windows\System32\calc.exe"</w:t>
      </w:r>
      <w:r w:rsidRPr="006C147C">
        <w:rPr>
          <w:rFonts w:ascii="Consolas" w:hAnsi="Consolas" w:cs="Consolas"/>
          <w:sz w:val="20"/>
          <w:szCs w:val="20"/>
          <w:lang w:val="en-US"/>
        </w:rPr>
        <w:t>, 1)</w:t>
      </w:r>
    </w:p>
    <w:p w:rsidR="006C147C" w:rsidRDefault="006C147C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147C" w:rsidRDefault="006C147C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7E6E" w:rsidRDefault="00337E6E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C147C" w:rsidRDefault="006C147C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147C">
        <w:rPr>
          <w:rFonts w:ascii="Consolas" w:hAnsi="Consolas" w:cs="Consolas"/>
          <w:sz w:val="20"/>
          <w:szCs w:val="20"/>
        </w:rPr>
        <w:lastRenderedPageBreak/>
        <w:t xml:space="preserve">Dans l’évènement double clic sur le data </w:t>
      </w:r>
      <w:proofErr w:type="spellStart"/>
      <w:r w:rsidRPr="006C147C">
        <w:rPr>
          <w:rFonts w:ascii="Consolas" w:hAnsi="Consolas" w:cs="Consolas"/>
          <w:sz w:val="20"/>
          <w:szCs w:val="20"/>
        </w:rPr>
        <w:t>greadview</w:t>
      </w:r>
      <w:proofErr w:type="spellEnd"/>
      <w:r>
        <w:rPr>
          <w:rFonts w:ascii="Consolas" w:hAnsi="Consolas" w:cs="Consolas"/>
          <w:sz w:val="20"/>
          <w:szCs w:val="20"/>
        </w:rPr>
        <w:t xml:space="preserve"> il y a 2 radio bouton pur choisir sortie d’un produit ou la fiche technique de produit qu’on peut imprimer </w:t>
      </w:r>
      <w:proofErr w:type="spellStart"/>
      <w:r>
        <w:rPr>
          <w:rFonts w:ascii="Consolas" w:hAnsi="Consolas" w:cs="Consolas"/>
          <w:sz w:val="20"/>
          <w:szCs w:val="20"/>
        </w:rPr>
        <w:t>a</w:t>
      </w:r>
      <w:proofErr w:type="spellEnd"/>
      <w:r>
        <w:rPr>
          <w:rFonts w:ascii="Consolas" w:hAnsi="Consolas" w:cs="Consolas"/>
          <w:sz w:val="20"/>
          <w:szCs w:val="20"/>
        </w:rPr>
        <w:t xml:space="preserve"> l’aide d’une capture d’encrant dans ce fiche on peut voir le pourcentage de la produit dans le stock </w:t>
      </w:r>
      <w:proofErr w:type="spellStart"/>
      <w:r>
        <w:rPr>
          <w:rFonts w:ascii="Consolas" w:hAnsi="Consolas" w:cs="Consolas"/>
          <w:sz w:val="20"/>
          <w:szCs w:val="20"/>
        </w:rPr>
        <w:t>a</w:t>
      </w:r>
      <w:proofErr w:type="spellEnd"/>
      <w:r>
        <w:rPr>
          <w:rFonts w:ascii="Consolas" w:hAnsi="Consolas" w:cs="Consolas"/>
          <w:sz w:val="20"/>
          <w:szCs w:val="20"/>
        </w:rPr>
        <w:t xml:space="preserve"> l’aide d’un calcule mathématique   </w:t>
      </w:r>
    </w:p>
    <w:p w:rsidR="00337E6E" w:rsidRPr="006C147C" w:rsidRDefault="00337E6E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147C" w:rsidRDefault="006C147C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fr-FR"/>
        </w:rPr>
        <w:drawing>
          <wp:inline distT="0" distB="0" distL="0" distR="0" wp14:anchorId="3CED0A1E" wp14:editId="6CA9E9A7">
            <wp:extent cx="3957523" cy="4250131"/>
            <wp:effectExtent l="0" t="0" r="5080" b="0"/>
            <wp:docPr id="3" name="Image 3" descr="C:\Users\othmane\Desktop\vb-mini-project\sort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thmane\Desktop\vb-mini-project\sorti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67" cy="425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47C" w:rsidRDefault="006C147C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EECE1" w:themeColor="background2"/>
          <w:sz w:val="24"/>
          <w:szCs w:val="24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840ECB">
        <w:rPr>
          <w:rFonts w:ascii="Consolas" w:hAnsi="Consolas" w:cs="Consolas"/>
          <w:b/>
          <w:color w:val="EEECE1" w:themeColor="background2"/>
          <w:sz w:val="24"/>
          <w:szCs w:val="24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Code</w:t>
      </w:r>
      <w:r w:rsidR="00840ECB">
        <w:rPr>
          <w:rFonts w:ascii="Consolas" w:hAnsi="Consolas" w:cs="Consolas"/>
          <w:b/>
          <w:color w:val="EEECE1" w:themeColor="background2"/>
          <w:sz w:val="24"/>
          <w:szCs w:val="24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</w:p>
    <w:p w:rsidR="00840ECB" w:rsidRPr="00840ECB" w:rsidRDefault="00840ECB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EECE1" w:themeColor="background2"/>
          <w:sz w:val="24"/>
          <w:szCs w:val="24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6C147C" w:rsidRDefault="00840ECB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Code de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remplissage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40ECB" w:rsidRDefault="00840ECB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147C" w:rsidRPr="006C147C" w:rsidRDefault="006C147C" w:rsidP="006C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147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6C14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147C">
        <w:rPr>
          <w:rFonts w:ascii="Consolas" w:hAnsi="Consolas" w:cs="Consolas"/>
          <w:sz w:val="19"/>
          <w:szCs w:val="19"/>
          <w:lang w:val="en-US"/>
        </w:rPr>
        <w:t xml:space="preserve"> RadioButton1.Checked = </w:t>
      </w:r>
      <w:r w:rsidRPr="006C14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14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147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C147C" w:rsidRPr="006C147C" w:rsidRDefault="006C147C" w:rsidP="006C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14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C147C">
        <w:rPr>
          <w:rFonts w:ascii="Consolas" w:hAnsi="Consolas" w:cs="Consolas"/>
          <w:color w:val="2B91AF"/>
          <w:sz w:val="19"/>
          <w:szCs w:val="19"/>
          <w:lang w:val="en-US"/>
        </w:rPr>
        <w:t>Sortie</w:t>
      </w:r>
      <w:r w:rsidRPr="006C147C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6C147C">
        <w:rPr>
          <w:rFonts w:ascii="Consolas" w:hAnsi="Consolas" w:cs="Consolas"/>
          <w:sz w:val="19"/>
          <w:szCs w:val="19"/>
          <w:lang w:val="en-US"/>
        </w:rPr>
        <w:t>()</w:t>
      </w:r>
    </w:p>
    <w:p w:rsidR="006C147C" w:rsidRPr="006C147C" w:rsidRDefault="006C147C" w:rsidP="006C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147C">
        <w:rPr>
          <w:rFonts w:ascii="Consolas" w:hAnsi="Consolas" w:cs="Consolas"/>
          <w:sz w:val="19"/>
          <w:szCs w:val="19"/>
          <w:lang w:val="en-US"/>
        </w:rPr>
        <w:t xml:space="preserve">            Sortie.Label7.Text = BunifuCustomDataGrid1.CurrentRow.Cells(0).Value</w:t>
      </w:r>
    </w:p>
    <w:p w:rsidR="006C147C" w:rsidRPr="006C147C" w:rsidRDefault="006C147C" w:rsidP="006C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C147C">
        <w:rPr>
          <w:rFonts w:ascii="Consolas" w:hAnsi="Consolas" w:cs="Consolas"/>
          <w:sz w:val="19"/>
          <w:szCs w:val="19"/>
          <w:lang w:val="en-US"/>
        </w:rPr>
        <w:t xml:space="preserve">            Sortie.Label2.Text = BunifuCustomDataGrid1.CurrentRow.Cells(1).Value</w:t>
      </w:r>
    </w:p>
    <w:p w:rsidR="006C147C" w:rsidRPr="006C147C" w:rsidRDefault="006C147C" w:rsidP="006C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C147C" w:rsidRDefault="006C147C" w:rsidP="006C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C14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40ECB" w:rsidRDefault="00840ECB" w:rsidP="006C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Code de l’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ajoutation</w:t>
      </w:r>
      <w:proofErr w:type="spellEnd"/>
    </w:p>
    <w:p w:rsid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historique values ('"</w:t>
      </w:r>
      <w:r>
        <w:rPr>
          <w:rFonts w:ascii="Consolas" w:hAnsi="Consolas" w:cs="Consolas"/>
          <w:sz w:val="19"/>
          <w:szCs w:val="19"/>
        </w:rPr>
        <w:t xml:space="preserve"> + Label7.Text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Label2.Text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 xml:space="preserve"> &amp; BunifuMetroTextbox1.Text &amp;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sz w:val="19"/>
          <w:szCs w:val="19"/>
        </w:rPr>
        <w:t xml:space="preserve"> + BunifuMetroTextbox3.Text +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40ECB">
        <w:rPr>
          <w:rFonts w:ascii="Consolas" w:hAnsi="Consolas" w:cs="Consolas"/>
          <w:sz w:val="19"/>
          <w:szCs w:val="19"/>
          <w:lang w:val="en-US"/>
        </w:rPr>
        <w:t>cn.Open</w:t>
      </w:r>
      <w:proofErr w:type="spellEnd"/>
      <w:r w:rsidRPr="00840ECB">
        <w:rPr>
          <w:rFonts w:ascii="Consolas" w:hAnsi="Consolas" w:cs="Consolas"/>
          <w:sz w:val="19"/>
          <w:szCs w:val="19"/>
          <w:lang w:val="en-US"/>
        </w:rPr>
        <w:t>()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40ECB">
        <w:rPr>
          <w:rFonts w:ascii="Consolas" w:hAnsi="Consolas" w:cs="Consolas"/>
          <w:sz w:val="19"/>
          <w:szCs w:val="19"/>
          <w:lang w:val="en-US"/>
        </w:rPr>
        <w:t>cmd.ExecuteNonQuery</w:t>
      </w:r>
      <w:proofErr w:type="spellEnd"/>
      <w:r w:rsidRPr="00840ECB">
        <w:rPr>
          <w:rFonts w:ascii="Consolas" w:hAnsi="Consolas" w:cs="Consolas"/>
          <w:sz w:val="19"/>
          <w:szCs w:val="19"/>
          <w:lang w:val="en-US"/>
        </w:rPr>
        <w:t>()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ex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0EC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40ECB">
        <w:rPr>
          <w:rFonts w:ascii="Consolas" w:hAnsi="Consolas" w:cs="Consolas"/>
          <w:sz w:val="19"/>
          <w:szCs w:val="19"/>
          <w:lang w:val="en-US"/>
        </w:rPr>
        <w:t>MsgBox</w:t>
      </w:r>
      <w:proofErr w:type="spellEnd"/>
      <w:r w:rsidRPr="00840EC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40ECB">
        <w:rPr>
          <w:rFonts w:ascii="Consolas" w:hAnsi="Consolas" w:cs="Consolas"/>
          <w:sz w:val="19"/>
          <w:szCs w:val="19"/>
          <w:lang w:val="en-US"/>
        </w:rPr>
        <w:t>ex.Message</w:t>
      </w:r>
      <w:proofErr w:type="spellEnd"/>
      <w:r w:rsidRPr="00840ECB">
        <w:rPr>
          <w:rFonts w:ascii="Consolas" w:hAnsi="Consolas" w:cs="Consolas"/>
          <w:sz w:val="19"/>
          <w:szCs w:val="19"/>
          <w:lang w:val="en-US"/>
        </w:rPr>
        <w:t>)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40ECB">
        <w:rPr>
          <w:rFonts w:ascii="Consolas" w:hAnsi="Consolas" w:cs="Consolas"/>
          <w:sz w:val="19"/>
          <w:szCs w:val="19"/>
          <w:lang w:val="en-US"/>
        </w:rPr>
        <w:t>cn.Close</w:t>
      </w:r>
      <w:proofErr w:type="spellEnd"/>
      <w:r w:rsidRPr="00840ECB">
        <w:rPr>
          <w:rFonts w:ascii="Consolas" w:hAnsi="Consolas" w:cs="Consolas"/>
          <w:sz w:val="19"/>
          <w:szCs w:val="19"/>
          <w:lang w:val="en-US"/>
        </w:rPr>
        <w:t>()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40ECB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  <w:r w:rsidRPr="00840EC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40ECB">
        <w:rPr>
          <w:rFonts w:ascii="Consolas" w:hAnsi="Consolas" w:cs="Consolas"/>
          <w:color w:val="2B91AF"/>
          <w:sz w:val="19"/>
          <w:szCs w:val="19"/>
          <w:lang w:val="en-US"/>
        </w:rPr>
        <w:t>MySqlCommand</w:t>
      </w:r>
      <w:proofErr w:type="spellEnd"/>
      <w:r w:rsidRPr="00840ECB">
        <w:rPr>
          <w:rFonts w:ascii="Consolas" w:hAnsi="Consolas" w:cs="Consolas"/>
          <w:sz w:val="19"/>
          <w:szCs w:val="19"/>
          <w:lang w:val="en-US"/>
        </w:rPr>
        <w:t>(</w:t>
      </w:r>
      <w:r w:rsidRPr="00840ECB"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 stock set </w:t>
      </w:r>
      <w:proofErr w:type="spellStart"/>
      <w:r w:rsidRPr="00840ECB">
        <w:rPr>
          <w:rFonts w:ascii="Consolas" w:hAnsi="Consolas" w:cs="Consolas"/>
          <w:color w:val="A31515"/>
          <w:sz w:val="19"/>
          <w:szCs w:val="19"/>
          <w:lang w:val="en-US"/>
        </w:rPr>
        <w:t>qte</w:t>
      </w:r>
      <w:proofErr w:type="spellEnd"/>
      <w:r w:rsidRPr="00840ECB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proofErr w:type="spellStart"/>
      <w:r w:rsidRPr="00840ECB">
        <w:rPr>
          <w:rFonts w:ascii="Consolas" w:hAnsi="Consolas" w:cs="Consolas"/>
          <w:color w:val="A31515"/>
          <w:sz w:val="19"/>
          <w:szCs w:val="19"/>
          <w:lang w:val="en-US"/>
        </w:rPr>
        <w:t>qte</w:t>
      </w:r>
      <w:proofErr w:type="spellEnd"/>
      <w:r w:rsidRPr="00840ECB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&amp; BunifuMetroTextbox1.Text &amp; </w:t>
      </w:r>
      <w:r w:rsidRPr="00840ECB">
        <w:rPr>
          <w:rFonts w:ascii="Consolas" w:hAnsi="Consolas" w:cs="Consolas"/>
          <w:color w:val="A31515"/>
          <w:sz w:val="19"/>
          <w:szCs w:val="19"/>
          <w:lang w:val="en-US"/>
        </w:rPr>
        <w:t>" where n='"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+ Label7.Text + </w:t>
      </w:r>
      <w:r w:rsidRPr="00840ECB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40ECB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840ECB">
        <w:rPr>
          <w:rFonts w:ascii="Consolas" w:hAnsi="Consolas" w:cs="Consolas"/>
          <w:sz w:val="19"/>
          <w:szCs w:val="19"/>
          <w:lang w:val="en-US"/>
        </w:rPr>
        <w:t>)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40ECB">
        <w:rPr>
          <w:rFonts w:ascii="Consolas" w:hAnsi="Consolas" w:cs="Consolas"/>
          <w:sz w:val="19"/>
          <w:szCs w:val="19"/>
          <w:lang w:val="en-US"/>
        </w:rPr>
        <w:t>cn.Open</w:t>
      </w:r>
      <w:proofErr w:type="spellEnd"/>
      <w:r w:rsidRPr="00840ECB">
        <w:rPr>
          <w:rFonts w:ascii="Consolas" w:hAnsi="Consolas" w:cs="Consolas"/>
          <w:sz w:val="19"/>
          <w:szCs w:val="19"/>
          <w:lang w:val="en-US"/>
        </w:rPr>
        <w:t>()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40ECB">
        <w:rPr>
          <w:rFonts w:ascii="Consolas" w:hAnsi="Consolas" w:cs="Consolas"/>
          <w:sz w:val="19"/>
          <w:szCs w:val="19"/>
          <w:lang w:val="en-US"/>
        </w:rPr>
        <w:t>cmd.ExecuteNonQuery</w:t>
      </w:r>
      <w:proofErr w:type="spellEnd"/>
      <w:r w:rsidRPr="00840ECB">
        <w:rPr>
          <w:rFonts w:ascii="Consolas" w:hAnsi="Consolas" w:cs="Consolas"/>
          <w:sz w:val="19"/>
          <w:szCs w:val="19"/>
          <w:lang w:val="en-US"/>
        </w:rPr>
        <w:t>()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40ECB">
        <w:rPr>
          <w:rFonts w:ascii="Consolas" w:hAnsi="Consolas" w:cs="Consolas"/>
          <w:color w:val="2B91AF"/>
          <w:sz w:val="19"/>
          <w:szCs w:val="19"/>
          <w:lang w:val="en-US"/>
        </w:rPr>
        <w:t>notification</w:t>
      </w:r>
      <w:r w:rsidRPr="00840ECB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840ECB">
        <w:rPr>
          <w:rFonts w:ascii="Consolas" w:hAnsi="Consolas" w:cs="Consolas"/>
          <w:sz w:val="19"/>
          <w:szCs w:val="19"/>
          <w:lang w:val="en-US"/>
        </w:rPr>
        <w:t>()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ex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0EC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40ECB">
        <w:rPr>
          <w:rFonts w:ascii="Consolas" w:hAnsi="Consolas" w:cs="Consolas"/>
          <w:sz w:val="19"/>
          <w:szCs w:val="19"/>
          <w:lang w:val="en-US"/>
        </w:rPr>
        <w:t>MsgBox</w:t>
      </w:r>
      <w:proofErr w:type="spellEnd"/>
      <w:r w:rsidRPr="00840EC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40ECB">
        <w:rPr>
          <w:rFonts w:ascii="Consolas" w:hAnsi="Consolas" w:cs="Consolas"/>
          <w:sz w:val="19"/>
          <w:szCs w:val="19"/>
          <w:lang w:val="en-US"/>
        </w:rPr>
        <w:t>ex.Message</w:t>
      </w:r>
      <w:proofErr w:type="spellEnd"/>
      <w:r w:rsidRPr="00840ECB">
        <w:rPr>
          <w:rFonts w:ascii="Consolas" w:hAnsi="Consolas" w:cs="Consolas"/>
          <w:sz w:val="19"/>
          <w:szCs w:val="19"/>
          <w:lang w:val="en-US"/>
        </w:rPr>
        <w:t>)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40ECB" w:rsidRPr="004A5DD1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cn.Close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>()</w:t>
      </w:r>
    </w:p>
    <w:p w:rsidR="00840ECB" w:rsidRPr="004A5DD1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40ECB" w:rsidRDefault="00840ECB" w:rsidP="006C1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C147C" w:rsidRDefault="006C147C" w:rsidP="00747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5DD1" w:rsidRPr="004A5DD1" w:rsidRDefault="006C147C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fr-FR"/>
        </w:rPr>
        <w:drawing>
          <wp:inline distT="0" distB="0" distL="0" distR="0" wp14:anchorId="31BD0FF7" wp14:editId="3D1A52D1">
            <wp:extent cx="5735116" cy="5998464"/>
            <wp:effectExtent l="0" t="0" r="0" b="2540"/>
            <wp:docPr id="2" name="Image 2" descr="C:\Users\othmane\Desktop\vb-mini-project\fi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thmane\Desktop\vb-mini-project\fich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599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DD1" w:rsidRPr="007473C0" w:rsidRDefault="004A5DD1" w:rsidP="007473C0">
      <w:pPr>
        <w:pStyle w:val="Sansinterligne"/>
        <w:rPr>
          <w:lang w:val="en-US"/>
        </w:rPr>
      </w:pPr>
    </w:p>
    <w:p w:rsidR="00834C14" w:rsidRDefault="00840ECB" w:rsidP="00834C14">
      <w:pPr>
        <w:rPr>
          <w:b/>
          <w:color w:val="EEECE1" w:themeColor="background2"/>
          <w:sz w:val="28"/>
          <w:szCs w:val="28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840ECB">
        <w:rPr>
          <w:b/>
          <w:color w:val="EEECE1" w:themeColor="background2"/>
          <w:sz w:val="28"/>
          <w:szCs w:val="28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Code de </w:t>
      </w:r>
      <w:proofErr w:type="spellStart"/>
      <w:r w:rsidRPr="00840ECB">
        <w:rPr>
          <w:b/>
          <w:color w:val="EEECE1" w:themeColor="background2"/>
          <w:sz w:val="28"/>
          <w:szCs w:val="28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remplissage</w:t>
      </w:r>
      <w:proofErr w:type="spellEnd"/>
      <w:r w:rsidRPr="00840ECB">
        <w:rPr>
          <w:b/>
          <w:color w:val="EEECE1" w:themeColor="background2"/>
          <w:sz w:val="28"/>
          <w:szCs w:val="28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: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RadioButton2.Checked =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40ECB">
        <w:rPr>
          <w:rFonts w:ascii="Consolas" w:hAnsi="Consolas" w:cs="Consolas"/>
          <w:color w:val="2B91AF"/>
          <w:sz w:val="19"/>
          <w:szCs w:val="19"/>
          <w:lang w:val="en-US"/>
        </w:rPr>
        <w:t>ficheelem</w:t>
      </w:r>
      <w:r w:rsidRPr="00840ECB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840ECB">
        <w:rPr>
          <w:rFonts w:ascii="Consolas" w:hAnsi="Consolas" w:cs="Consolas"/>
          <w:sz w:val="19"/>
          <w:szCs w:val="19"/>
          <w:lang w:val="en-US"/>
        </w:rPr>
        <w:t>()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    ficheelem.Label15.Text = BunifuCustomDataGrid1.CurrentRow.Cells(0).Value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    ficheelem.Label4.Text = BunifuCustomDataGrid1.CurrentRow.Cells(1).Value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    ficheelem.Label13.Text = BunifuCustomDataGrid1.CurrentRow.Cells(2).Value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    ficheelem.Label12.Text = BunifuCustomDataGrid1.CurrentRow.Cells(3).Value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    ficheelem.Label11.Text = BunifuCustomDataGrid1.CurrentRow.Cells(4).Value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    ficheelem.Label10.Text = BunifuCustomDataGrid1.CurrentRow.Cells(5).Value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ficheelem.Label9.Text = BunifuCustomDataGrid1.CurrentRow.Cells(6).Value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    ficheelem.Label16.Text = BunifuCustomDataGrid1.CurrentRow.Cells(7).Value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= BunifuCustomDataGrid1.CurrentRow.Cells(3).Value / (BunifuCustomDataGrid1.CurrentRow.Cells(7).Value)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a &lt; 100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        ficheelem.BunifuGauge1.Value = a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840ECB">
        <w:rPr>
          <w:rFonts w:ascii="Consolas" w:hAnsi="Consolas" w:cs="Consolas"/>
          <w:sz w:val="19"/>
          <w:szCs w:val="19"/>
          <w:lang w:val="en-US"/>
        </w:rPr>
        <w:t>nomtof</w:t>
      </w:r>
      <w:proofErr w:type="spellEnd"/>
      <w:r w:rsidRPr="00840ECB">
        <w:rPr>
          <w:rFonts w:ascii="Consolas" w:hAnsi="Consolas" w:cs="Consolas"/>
          <w:sz w:val="19"/>
          <w:szCs w:val="19"/>
          <w:lang w:val="en-US"/>
        </w:rPr>
        <w:t xml:space="preserve"> = BunifuCustomDataGrid1.CurrentRow.Cells(0).Value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        ficheelem.BunifuGauge1.Value = 100</w:t>
      </w:r>
    </w:p>
    <w:p w:rsid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40ECB">
        <w:rPr>
          <w:b/>
          <w:color w:val="EEECE1" w:themeColor="background2"/>
          <w:sz w:val="28"/>
          <w:szCs w:val="28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Code im</w:t>
      </w:r>
      <w:r>
        <w:rPr>
          <w:b/>
          <w:color w:val="EEECE1" w:themeColor="background2"/>
          <w:sz w:val="28"/>
          <w:szCs w:val="28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press</w:t>
      </w:r>
      <w:r w:rsidRPr="00840ECB">
        <w:rPr>
          <w:b/>
          <w:color w:val="EEECE1" w:themeColor="background2"/>
          <w:sz w:val="28"/>
          <w:szCs w:val="28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ion</w:t>
      </w:r>
      <w:r>
        <w:rPr>
          <w:b/>
          <w:color w:val="EEECE1" w:themeColor="background2"/>
          <w:sz w:val="28"/>
          <w:szCs w:val="28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a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0ECB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840EC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40ECB">
        <w:rPr>
          <w:rFonts w:ascii="Consolas" w:hAnsi="Consolas" w:cs="Consolas"/>
          <w:sz w:val="19"/>
          <w:szCs w:val="19"/>
          <w:lang w:val="en-US"/>
        </w:rPr>
        <w:t>.Width</w:t>
      </w:r>
      <w:proofErr w:type="spellEnd"/>
      <w:r w:rsidRPr="00840ECB">
        <w:rPr>
          <w:rFonts w:ascii="Consolas" w:hAnsi="Consolas" w:cs="Consolas"/>
          <w:sz w:val="19"/>
          <w:szCs w:val="19"/>
          <w:lang w:val="en-US"/>
        </w:rPr>
        <w:t>, Panel2.Height)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b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40ECB">
        <w:rPr>
          <w:rFonts w:ascii="Consolas" w:hAnsi="Consolas" w:cs="Consolas"/>
          <w:color w:val="A31515"/>
          <w:sz w:val="19"/>
          <w:szCs w:val="19"/>
          <w:lang w:val="en-US"/>
        </w:rPr>
        <w:t>"C:\Users\othmane\Desktop\"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840ECB">
        <w:rPr>
          <w:rFonts w:ascii="Consolas" w:hAnsi="Consolas" w:cs="Consolas"/>
          <w:sz w:val="19"/>
          <w:szCs w:val="19"/>
          <w:lang w:val="en-US"/>
        </w:rPr>
        <w:t>nomtof</w:t>
      </w:r>
      <w:proofErr w:type="spellEnd"/>
      <w:r w:rsidRPr="00840ECB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840ECB">
        <w:rPr>
          <w:rFonts w:ascii="Consolas" w:hAnsi="Consolas" w:cs="Consolas"/>
          <w:color w:val="A31515"/>
          <w:sz w:val="19"/>
          <w:szCs w:val="19"/>
          <w:lang w:val="en-US"/>
        </w:rPr>
        <w:t>".</w:t>
      </w:r>
      <w:proofErr w:type="spellStart"/>
      <w:r w:rsidRPr="00840ECB">
        <w:rPr>
          <w:rFonts w:ascii="Consolas" w:hAnsi="Consolas" w:cs="Consolas"/>
          <w:color w:val="A31515"/>
          <w:sz w:val="19"/>
          <w:szCs w:val="19"/>
          <w:lang w:val="en-US"/>
        </w:rPr>
        <w:t>png</w:t>
      </w:r>
      <w:proofErr w:type="spellEnd"/>
      <w:r w:rsidRPr="00840E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40ECB" w:rsidRP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40ECB">
        <w:rPr>
          <w:rFonts w:ascii="Consolas" w:hAnsi="Consolas" w:cs="Consolas"/>
          <w:sz w:val="19"/>
          <w:szCs w:val="19"/>
          <w:lang w:val="en-US"/>
        </w:rPr>
        <w:t>.DrawToBitmap</w:t>
      </w:r>
      <w:proofErr w:type="spellEnd"/>
      <w:r w:rsidRPr="00840ECB">
        <w:rPr>
          <w:rFonts w:ascii="Consolas" w:hAnsi="Consolas" w:cs="Consolas"/>
          <w:sz w:val="19"/>
          <w:szCs w:val="19"/>
          <w:lang w:val="en-US"/>
        </w:rPr>
        <w:t xml:space="preserve">(a, </w:t>
      </w:r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40EC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40ECB">
        <w:rPr>
          <w:rFonts w:ascii="Consolas" w:hAnsi="Consolas" w:cs="Consolas"/>
          <w:sz w:val="19"/>
          <w:szCs w:val="19"/>
          <w:lang w:val="en-US"/>
        </w:rPr>
        <w:t xml:space="preserve">(0, 0, </w:t>
      </w:r>
      <w:proofErr w:type="spellStart"/>
      <w:r w:rsidRPr="00840ECB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840ECB">
        <w:rPr>
          <w:rFonts w:ascii="Consolas" w:hAnsi="Consolas" w:cs="Consolas"/>
          <w:sz w:val="19"/>
          <w:szCs w:val="19"/>
          <w:lang w:val="en-US"/>
        </w:rPr>
        <w:t>.Width</w:t>
      </w:r>
      <w:proofErr w:type="spellEnd"/>
      <w:r w:rsidRPr="00840ECB">
        <w:rPr>
          <w:rFonts w:ascii="Consolas" w:hAnsi="Consolas" w:cs="Consolas"/>
          <w:sz w:val="19"/>
          <w:szCs w:val="19"/>
          <w:lang w:val="en-US"/>
        </w:rPr>
        <w:t>, Panel2.Height))</w:t>
      </w:r>
    </w:p>
    <w:p w:rsid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40EC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a.Save</w:t>
      </w:r>
      <w:proofErr w:type="spellEnd"/>
      <w:r>
        <w:rPr>
          <w:rFonts w:ascii="Consolas" w:hAnsi="Consolas" w:cs="Consolas"/>
          <w:sz w:val="19"/>
          <w:szCs w:val="19"/>
        </w:rPr>
        <w:t>(b)</w:t>
      </w:r>
    </w:p>
    <w:p w:rsid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desktop sous le nom: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nomtof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C0F38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En peut </w:t>
      </w:r>
      <w:proofErr w:type="spellStart"/>
      <w:r>
        <w:rPr>
          <w:rFonts w:ascii="Consolas" w:hAnsi="Consolas" w:cs="Consolas"/>
          <w:sz w:val="19"/>
          <w:szCs w:val="19"/>
        </w:rPr>
        <w:t>auussi</w:t>
      </w:r>
      <w:proofErr w:type="spellEnd"/>
      <w:r>
        <w:rPr>
          <w:rFonts w:ascii="Consolas" w:hAnsi="Consolas" w:cs="Consolas"/>
          <w:sz w:val="19"/>
          <w:szCs w:val="19"/>
        </w:rPr>
        <w:t xml:space="preserve"> recherche par filtration</w:t>
      </w:r>
    </w:p>
    <w:p w:rsid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40ECB" w:rsidRDefault="00840ECB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EECE1" w:themeColor="background2"/>
          <w:sz w:val="24"/>
          <w:szCs w:val="2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840ECB">
        <w:rPr>
          <w:rFonts w:ascii="Consolas" w:hAnsi="Consolas" w:cs="Consolas"/>
          <w:b/>
          <w:color w:val="EEECE1" w:themeColor="background2"/>
          <w:sz w:val="24"/>
          <w:szCs w:val="2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Le code de recherche</w:t>
      </w:r>
      <w:r w:rsidR="00CC0F38">
        <w:rPr>
          <w:rFonts w:ascii="Consolas" w:hAnsi="Consolas" w:cs="Consolas"/>
          <w:b/>
          <w:color w:val="EEECE1" w:themeColor="background2"/>
          <w:sz w:val="24"/>
          <w:szCs w:val="2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 :</w:t>
      </w:r>
    </w:p>
    <w:p w:rsidR="00CC0F38" w:rsidRPr="00CC0F38" w:rsidRDefault="00CC0F38" w:rsidP="00CC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0F3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C0F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0F38">
        <w:rPr>
          <w:rFonts w:ascii="Consolas" w:hAnsi="Consolas" w:cs="Consolas"/>
          <w:sz w:val="19"/>
          <w:szCs w:val="19"/>
          <w:lang w:val="en-US"/>
        </w:rPr>
        <w:t>dtc</w:t>
      </w:r>
      <w:proofErr w:type="spellEnd"/>
      <w:r w:rsidRPr="00CC0F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0F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0F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0F38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CC0F3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C0F38">
        <w:rPr>
          <w:rFonts w:ascii="Consolas" w:hAnsi="Consolas" w:cs="Consolas"/>
          <w:sz w:val="19"/>
          <w:szCs w:val="19"/>
          <w:lang w:val="en-US"/>
        </w:rPr>
        <w:t>dtstock.Copy</w:t>
      </w:r>
      <w:proofErr w:type="spellEnd"/>
    </w:p>
    <w:p w:rsidR="00CC0F38" w:rsidRPr="00CC0F38" w:rsidRDefault="00CC0F38" w:rsidP="00CC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0F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C0F3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C0F38">
        <w:rPr>
          <w:rFonts w:ascii="Consolas" w:hAnsi="Consolas" w:cs="Consolas"/>
          <w:sz w:val="19"/>
          <w:szCs w:val="19"/>
          <w:lang w:val="en-US"/>
        </w:rPr>
        <w:t xml:space="preserve"> dv </w:t>
      </w:r>
      <w:r w:rsidRPr="00CC0F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0F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0F38">
        <w:rPr>
          <w:rFonts w:ascii="Consolas" w:hAnsi="Consolas" w:cs="Consolas"/>
          <w:color w:val="2B91AF"/>
          <w:sz w:val="19"/>
          <w:szCs w:val="19"/>
          <w:lang w:val="en-US"/>
        </w:rPr>
        <w:t>DataView</w:t>
      </w:r>
      <w:proofErr w:type="spellEnd"/>
      <w:r w:rsidRPr="00CC0F3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C0F38">
        <w:rPr>
          <w:rFonts w:ascii="Consolas" w:hAnsi="Consolas" w:cs="Consolas"/>
          <w:sz w:val="19"/>
          <w:szCs w:val="19"/>
          <w:lang w:val="en-US"/>
        </w:rPr>
        <w:t>dtc.DefaultView</w:t>
      </w:r>
      <w:proofErr w:type="spellEnd"/>
    </w:p>
    <w:p w:rsidR="00CC0F38" w:rsidRPr="00CC0F38" w:rsidRDefault="00CC0F38" w:rsidP="00CC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0F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C0F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C0F38" w:rsidRPr="00CC0F38" w:rsidRDefault="00CC0F38" w:rsidP="00CC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0F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C0F38">
        <w:rPr>
          <w:rFonts w:ascii="Consolas" w:hAnsi="Consolas" w:cs="Consolas"/>
          <w:sz w:val="19"/>
          <w:szCs w:val="19"/>
          <w:lang w:val="en-US"/>
        </w:rPr>
        <w:t>dv.RowFilter</w:t>
      </w:r>
      <w:proofErr w:type="spellEnd"/>
      <w:r w:rsidRPr="00CC0F3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C0F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0F38">
        <w:rPr>
          <w:rFonts w:ascii="Consolas" w:hAnsi="Consolas" w:cs="Consolas"/>
          <w:color w:val="A31515"/>
          <w:sz w:val="19"/>
          <w:szCs w:val="19"/>
          <w:lang w:val="en-US"/>
        </w:rPr>
        <w:t>n+nom+categorie+fourniseur+remise+prix+stock_bas</w:t>
      </w:r>
      <w:proofErr w:type="spellEnd"/>
      <w:r w:rsidRPr="00CC0F38">
        <w:rPr>
          <w:rFonts w:ascii="Consolas" w:hAnsi="Consolas" w:cs="Consolas"/>
          <w:color w:val="A31515"/>
          <w:sz w:val="19"/>
          <w:szCs w:val="19"/>
          <w:lang w:val="en-US"/>
        </w:rPr>
        <w:t xml:space="preserve"> like '%"</w:t>
      </w:r>
      <w:r w:rsidRPr="00CC0F38">
        <w:rPr>
          <w:rFonts w:ascii="Consolas" w:hAnsi="Consolas" w:cs="Consolas"/>
          <w:sz w:val="19"/>
          <w:szCs w:val="19"/>
          <w:lang w:val="en-US"/>
        </w:rPr>
        <w:t xml:space="preserve"> &amp; TextBox1.Text &amp; </w:t>
      </w:r>
      <w:r w:rsidRPr="00CC0F38">
        <w:rPr>
          <w:rFonts w:ascii="Consolas" w:hAnsi="Consolas" w:cs="Consolas"/>
          <w:color w:val="A31515"/>
          <w:sz w:val="19"/>
          <w:szCs w:val="19"/>
          <w:lang w:val="en-US"/>
        </w:rPr>
        <w:t>"%'"</w:t>
      </w:r>
    </w:p>
    <w:p w:rsidR="00CC0F38" w:rsidRPr="00CC0F38" w:rsidRDefault="00CC0F38" w:rsidP="00CC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0F38">
        <w:rPr>
          <w:rFonts w:ascii="Consolas" w:hAnsi="Consolas" w:cs="Consolas"/>
          <w:sz w:val="19"/>
          <w:szCs w:val="19"/>
          <w:lang w:val="en-US"/>
        </w:rPr>
        <w:t xml:space="preserve">            BunifuCustomDataGrid1.DataSource = dv</w:t>
      </w:r>
    </w:p>
    <w:p w:rsidR="00CC0F38" w:rsidRPr="00CC0F38" w:rsidRDefault="00CC0F38" w:rsidP="00CC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0F38" w:rsidRPr="00CC0F38" w:rsidRDefault="00CC0F38" w:rsidP="00CC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0F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C0F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C0F38">
        <w:rPr>
          <w:rFonts w:ascii="Consolas" w:hAnsi="Consolas" w:cs="Consolas"/>
          <w:sz w:val="19"/>
          <w:szCs w:val="19"/>
          <w:lang w:val="en-US"/>
        </w:rPr>
        <w:t xml:space="preserve"> ex </w:t>
      </w:r>
      <w:r w:rsidRPr="00CC0F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C0F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0F38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CC0F38" w:rsidRPr="00CC0F38" w:rsidRDefault="00CC0F38" w:rsidP="00CC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0F3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C0F38">
        <w:rPr>
          <w:rFonts w:ascii="Consolas" w:hAnsi="Consolas" w:cs="Consolas"/>
          <w:sz w:val="19"/>
          <w:szCs w:val="19"/>
          <w:lang w:val="en-US"/>
        </w:rPr>
        <w:t>MsgBox</w:t>
      </w:r>
      <w:proofErr w:type="spellEnd"/>
      <w:r w:rsidRPr="00CC0F3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C0F38">
        <w:rPr>
          <w:rFonts w:ascii="Consolas" w:hAnsi="Consolas" w:cs="Consolas"/>
          <w:sz w:val="19"/>
          <w:szCs w:val="19"/>
          <w:lang w:val="en-US"/>
        </w:rPr>
        <w:t>ex.Message</w:t>
      </w:r>
      <w:proofErr w:type="spellEnd"/>
      <w:r w:rsidRPr="00CC0F38">
        <w:rPr>
          <w:rFonts w:ascii="Consolas" w:hAnsi="Consolas" w:cs="Consolas"/>
          <w:sz w:val="19"/>
          <w:szCs w:val="19"/>
          <w:lang w:val="en-US"/>
        </w:rPr>
        <w:t>)</w:t>
      </w:r>
    </w:p>
    <w:p w:rsidR="00CC0F38" w:rsidRPr="00CC0F38" w:rsidRDefault="00CC0F38" w:rsidP="00CC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0F38" w:rsidRPr="00CC0F38" w:rsidRDefault="00CC0F38" w:rsidP="00CC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C0F3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C0F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C0F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0F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C0F38" w:rsidRPr="00CC0F38" w:rsidRDefault="00CC0F38" w:rsidP="0084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EEECE1" w:themeColor="background2"/>
          <w:sz w:val="24"/>
          <w:szCs w:val="24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840ECB" w:rsidRDefault="00CC0F38" w:rsidP="00CC0F38">
      <w:r>
        <w:t xml:space="preserve">Pour remplir le </w:t>
      </w:r>
      <w:proofErr w:type="spellStart"/>
      <w:r>
        <w:t>datagreadview</w:t>
      </w:r>
      <w:proofErr w:type="spellEnd"/>
      <w:r>
        <w:t xml:space="preserve"> j’ai </w:t>
      </w:r>
      <w:proofErr w:type="spellStart"/>
      <w:r>
        <w:t>utilise</w:t>
      </w:r>
      <w:proofErr w:type="spellEnd"/>
      <w:r>
        <w:t xml:space="preserve"> le adapter et </w:t>
      </w:r>
      <w:r w:rsidR="004A5DD1">
        <w:t xml:space="preserve">le </w:t>
      </w:r>
      <w:proofErr w:type="spellStart"/>
      <w:r w:rsidR="004A5DD1">
        <w:t>datatable</w:t>
      </w:r>
      <w:proofErr w:type="spellEnd"/>
      <w:r w:rsidR="004A5DD1">
        <w:t xml:space="preserve"> </w:t>
      </w:r>
      <w:proofErr w:type="spellStart"/>
      <w:r w:rsidR="004A5DD1">
        <w:t>meme</w:t>
      </w:r>
      <w:proofErr w:type="spellEnd"/>
      <w:r w:rsidR="004A5DD1">
        <w:t xml:space="preserve"> chose pour actualise</w:t>
      </w:r>
    </w:p>
    <w:p w:rsidR="004A5DD1" w:rsidRDefault="004A5DD1" w:rsidP="004A5DD1">
      <w:pPr>
        <w:rPr>
          <w:b/>
          <w:color w:val="EEECE1" w:themeColor="background2"/>
          <w:sz w:val="28"/>
          <w:szCs w:val="28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840ECB">
        <w:rPr>
          <w:b/>
          <w:color w:val="EEECE1" w:themeColor="background2"/>
          <w:sz w:val="28"/>
          <w:szCs w:val="28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Code</w:t>
      </w:r>
      <w:r>
        <w:rPr>
          <w:b/>
          <w:color w:val="EEECE1" w:themeColor="background2"/>
          <w:sz w:val="28"/>
          <w:szCs w:val="28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: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dtstock.Clear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>()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adapter =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5DD1">
        <w:rPr>
          <w:rFonts w:ascii="Consolas" w:hAnsi="Consolas" w:cs="Consolas"/>
          <w:color w:val="2B91AF"/>
          <w:sz w:val="19"/>
          <w:szCs w:val="19"/>
          <w:lang w:val="en-US"/>
        </w:rPr>
        <w:t>MySqlDataAdapter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>(</w:t>
      </w:r>
      <w:r w:rsidRPr="004A5DD1">
        <w:rPr>
          <w:rFonts w:ascii="Consolas" w:hAnsi="Consolas" w:cs="Consolas"/>
          <w:color w:val="A31515"/>
          <w:sz w:val="19"/>
          <w:szCs w:val="19"/>
          <w:lang w:val="en-US"/>
        </w:rPr>
        <w:t>"select * from stock  "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>)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adapter.Fill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dtstock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>)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BunifuCustomDataGrid1.DataSource =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dtstock</w:t>
      </w:r>
      <w:proofErr w:type="spellEnd"/>
    </w:p>
    <w:p w:rsidR="004A5DD1" w:rsidRDefault="004A5DD1" w:rsidP="004A5DD1">
      <w:pPr>
        <w:rPr>
          <w:lang w:val="en-US"/>
        </w:rPr>
      </w:pPr>
    </w:p>
    <w:p w:rsidR="004A5DD1" w:rsidRDefault="004A5DD1" w:rsidP="00337E6E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Stock </w:t>
      </w:r>
      <w:proofErr w:type="spellStart"/>
      <w:r>
        <w:rPr>
          <w:lang w:val="en-US"/>
        </w:rPr>
        <w:t>epuisé</w:t>
      </w:r>
      <w:proofErr w:type="spellEnd"/>
      <w:r>
        <w:rPr>
          <w:lang w:val="en-US"/>
        </w:rPr>
        <w:t>:</w:t>
      </w:r>
    </w:p>
    <w:p w:rsidR="004A5DD1" w:rsidRDefault="004A5DD1" w:rsidP="004A5DD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7062" cy="2004365"/>
            <wp:effectExtent l="0" t="0" r="0" b="0"/>
            <wp:docPr id="4" name="Image 4" descr="C:\Users\othmane\Desktop\vb-mini-project\stockep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thmane\Desktop\vb-mini-project\stockepus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062" cy="20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DD1" w:rsidRDefault="004A5DD1" w:rsidP="004A5DD1">
      <w:r w:rsidRPr="004A5DD1">
        <w:t>Ce user control affiche les produit dans le stock qui on dépasser le nombre minimal saisir</w:t>
      </w:r>
    </w:p>
    <w:p w:rsidR="004A5DD1" w:rsidRDefault="004A5DD1" w:rsidP="004A5DD1">
      <w:r>
        <w:t xml:space="preserve">Et qui envoyer </w:t>
      </w:r>
      <w:proofErr w:type="spellStart"/>
      <w:r>
        <w:t>automatiquemant</w:t>
      </w:r>
      <w:proofErr w:type="spellEnd"/>
      <w:r>
        <w:t xml:space="preserve"> un SMS a les </w:t>
      </w:r>
      <w:proofErr w:type="spellStart"/>
      <w:r>
        <w:t>fourniseur</w:t>
      </w:r>
      <w:proofErr w:type="spellEnd"/>
      <w:r>
        <w:t xml:space="preserve"> pour contacter EST pur cela </w:t>
      </w:r>
      <w:proofErr w:type="spellStart"/>
      <w:r>
        <w:t>ona</w:t>
      </w:r>
      <w:proofErr w:type="spellEnd"/>
      <w:r>
        <w:t xml:space="preserve"> utiliser</w:t>
      </w:r>
    </w:p>
    <w:p w:rsidR="004A5DD1" w:rsidRDefault="004A5DD1" w:rsidP="004A5DD1">
      <w:r>
        <w:t xml:space="preserve">2 </w:t>
      </w:r>
      <w:proofErr w:type="spellStart"/>
      <w:r>
        <w:t>langague</w:t>
      </w:r>
      <w:proofErr w:type="spellEnd"/>
      <w:r>
        <w:t xml:space="preserve"> XML et AT COMMANDE a </w:t>
      </w:r>
      <w:proofErr w:type="spellStart"/>
      <w:r>
        <w:t>laide</w:t>
      </w:r>
      <w:proofErr w:type="spellEnd"/>
      <w:r>
        <w:t xml:space="preserve"> des biblio IO et </w:t>
      </w:r>
      <w:proofErr w:type="spellStart"/>
      <w:r>
        <w:t>lobject</w:t>
      </w:r>
      <w:proofErr w:type="spellEnd"/>
      <w:r>
        <w:t xml:space="preserve"> serial port et un </w:t>
      </w:r>
      <w:proofErr w:type="spellStart"/>
      <w:r>
        <w:t>modeme</w:t>
      </w:r>
      <w:proofErr w:type="spellEnd"/>
      <w:r>
        <w:t xml:space="preserve"> 3g </w:t>
      </w:r>
    </w:p>
    <w:p w:rsidR="004A5DD1" w:rsidRDefault="004A5DD1" w:rsidP="004A5DD1">
      <w:r>
        <w:t xml:space="preserve">Le </w:t>
      </w:r>
      <w:proofErr w:type="spellStart"/>
      <w:r>
        <w:t>xml</w:t>
      </w:r>
      <w:proofErr w:type="spellEnd"/>
      <w:r>
        <w:t xml:space="preserve"> pour enregistre le message et le porte et </w:t>
      </w:r>
      <w:proofErr w:type="spellStart"/>
      <w:r>
        <w:t>lactivation</w:t>
      </w:r>
      <w:proofErr w:type="spellEnd"/>
      <w:r>
        <w:t xml:space="preserve"> de message </w:t>
      </w:r>
    </w:p>
    <w:p w:rsidR="004A5DD1" w:rsidRDefault="004A5DD1" w:rsidP="004A5DD1">
      <w:pPr>
        <w:rPr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4A5DD1">
        <w:rPr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Code</w:t>
      </w:r>
      <w:r>
        <w:rPr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 :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adapter =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5DD1">
        <w:rPr>
          <w:rFonts w:ascii="Consolas" w:hAnsi="Consolas" w:cs="Consolas"/>
          <w:color w:val="2B91AF"/>
          <w:sz w:val="19"/>
          <w:szCs w:val="19"/>
          <w:lang w:val="en-US"/>
        </w:rPr>
        <w:t>MySqlDataAdapter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>(</w:t>
      </w:r>
      <w:r w:rsidRPr="004A5DD1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stock where </w:t>
      </w:r>
      <w:proofErr w:type="spellStart"/>
      <w:r w:rsidRPr="004A5DD1">
        <w:rPr>
          <w:rFonts w:ascii="Consolas" w:hAnsi="Consolas" w:cs="Consolas"/>
          <w:color w:val="A31515"/>
          <w:sz w:val="19"/>
          <w:szCs w:val="19"/>
          <w:lang w:val="en-US"/>
        </w:rPr>
        <w:t>qte</w:t>
      </w:r>
      <w:proofErr w:type="spellEnd"/>
      <w:r w:rsidRPr="004A5DD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5DD1">
        <w:rPr>
          <w:rFonts w:ascii="Consolas" w:hAnsi="Consolas" w:cs="Consolas"/>
          <w:color w:val="A31515"/>
          <w:sz w:val="19"/>
          <w:szCs w:val="19"/>
          <w:lang w:val="en-US"/>
        </w:rPr>
        <w:t>stock_bas</w:t>
      </w:r>
      <w:proofErr w:type="spellEnd"/>
      <w:r w:rsidRPr="004A5DD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>)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adapter.Fill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dtepuse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>)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BunifuCustomDataGrid1.DataSource =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dtepuse</w:t>
      </w:r>
      <w:proofErr w:type="spellEnd"/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A5DD1">
        <w:rPr>
          <w:rFonts w:ascii="Consolas" w:hAnsi="Consolas" w:cs="Consolas"/>
          <w:color w:val="008000"/>
          <w:sz w:val="19"/>
          <w:szCs w:val="19"/>
          <w:lang w:val="en-US"/>
        </w:rPr>
        <w:t xml:space="preserve">'red xml et </w:t>
      </w:r>
      <w:proofErr w:type="spellStart"/>
      <w:r w:rsidRPr="004A5DD1">
        <w:rPr>
          <w:rFonts w:ascii="Consolas" w:hAnsi="Consolas" w:cs="Consolas"/>
          <w:color w:val="008000"/>
          <w:sz w:val="19"/>
          <w:szCs w:val="19"/>
          <w:lang w:val="en-US"/>
        </w:rPr>
        <w:t>remplir</w:t>
      </w:r>
      <w:proofErr w:type="spellEnd"/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ds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5DD1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ds.ReadXml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>(</w:t>
      </w:r>
      <w:r w:rsidRPr="004A5DD1">
        <w:rPr>
          <w:rFonts w:ascii="Consolas" w:hAnsi="Consolas" w:cs="Consolas"/>
          <w:color w:val="A31515"/>
          <w:sz w:val="19"/>
          <w:szCs w:val="19"/>
          <w:lang w:val="en-US"/>
        </w:rPr>
        <w:t>"message.xml"</w:t>
      </w:r>
      <w:r w:rsidRPr="004A5DD1">
        <w:rPr>
          <w:rFonts w:ascii="Consolas" w:hAnsi="Consolas" w:cs="Consolas"/>
          <w:sz w:val="19"/>
          <w:szCs w:val="19"/>
          <w:lang w:val="en-US"/>
        </w:rPr>
        <w:t>)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principale.Autre2.BunifuCustomDataGrid1.DataSource =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ds.Tables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>(0)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principale.Autre2.BunifuMetroTextbox1.Text = principale.Autre2.BunifuCustomDataGrid1.Rows(0).Cells(0).Value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principale.Autre2.ComboBox1.Text = principale.Autre2.BunifuCustomDataGrid1.Rows(0).Cells(1).Value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principale.Autre2.BunifuSwitch1.Value = principale.Autre2.BunifuCustomDataGrid1.Rows(0).Cells(2).Value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A5DD1">
        <w:rPr>
          <w:rFonts w:ascii="Consolas" w:hAnsi="Consolas" w:cs="Consolas"/>
          <w:color w:val="008000"/>
          <w:sz w:val="19"/>
          <w:szCs w:val="19"/>
          <w:lang w:val="en-US"/>
        </w:rPr>
        <w:t>'Message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A5DD1">
        <w:rPr>
          <w:rFonts w:ascii="Consolas" w:hAnsi="Consolas" w:cs="Consolas"/>
          <w:color w:val="008000"/>
          <w:sz w:val="19"/>
          <w:szCs w:val="19"/>
          <w:lang w:val="en-US"/>
        </w:rPr>
        <w:t>'port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SerialPort1.IsOpen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SerialPort1.Close()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principale.Autre2.BunifuSwitch1.Value =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SerialPort1.PortName = principale.Autre2.ComboBox1.Text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SerialPort1.BaudRate = 9600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SerialPort1.Parity = </w:t>
      </w:r>
      <w:proofErr w:type="spellStart"/>
      <w:r w:rsidRPr="004A5DD1">
        <w:rPr>
          <w:rFonts w:ascii="Consolas" w:hAnsi="Consolas" w:cs="Consolas"/>
          <w:color w:val="2B91AF"/>
          <w:sz w:val="19"/>
          <w:szCs w:val="19"/>
          <w:lang w:val="en-US"/>
        </w:rPr>
        <w:t>Parity</w:t>
      </w:r>
      <w:r w:rsidRPr="004A5DD1">
        <w:rPr>
          <w:rFonts w:ascii="Consolas" w:hAnsi="Consolas" w:cs="Consolas"/>
          <w:sz w:val="19"/>
          <w:szCs w:val="19"/>
          <w:lang w:val="en-US"/>
        </w:rPr>
        <w:t>.None</w:t>
      </w:r>
      <w:proofErr w:type="spellEnd"/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SerialPort1.StopBits = </w:t>
      </w:r>
      <w:proofErr w:type="spellStart"/>
      <w:r w:rsidRPr="004A5DD1">
        <w:rPr>
          <w:rFonts w:ascii="Consolas" w:hAnsi="Consolas" w:cs="Consolas"/>
          <w:color w:val="2B91AF"/>
          <w:sz w:val="19"/>
          <w:szCs w:val="19"/>
          <w:lang w:val="en-US"/>
        </w:rPr>
        <w:t>StopBits</w:t>
      </w:r>
      <w:r w:rsidRPr="004A5DD1">
        <w:rPr>
          <w:rFonts w:ascii="Consolas" w:hAnsi="Consolas" w:cs="Consolas"/>
          <w:sz w:val="19"/>
          <w:szCs w:val="19"/>
          <w:lang w:val="en-US"/>
        </w:rPr>
        <w:t>.One</w:t>
      </w:r>
      <w:proofErr w:type="spellEnd"/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SerialPort1.DataBits = 8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SerialPort1.Handshake = </w:t>
      </w:r>
      <w:proofErr w:type="spellStart"/>
      <w:r w:rsidRPr="004A5DD1">
        <w:rPr>
          <w:rFonts w:ascii="Consolas" w:hAnsi="Consolas" w:cs="Consolas"/>
          <w:color w:val="2B91AF"/>
          <w:sz w:val="19"/>
          <w:szCs w:val="19"/>
          <w:lang w:val="en-US"/>
        </w:rPr>
        <w:t>Handshake</w:t>
      </w:r>
      <w:r w:rsidRPr="004A5DD1">
        <w:rPr>
          <w:rFonts w:ascii="Consolas" w:hAnsi="Consolas" w:cs="Consolas"/>
          <w:sz w:val="19"/>
          <w:szCs w:val="19"/>
          <w:lang w:val="en-US"/>
        </w:rPr>
        <w:t>.RequestToSend</w:t>
      </w:r>
      <w:proofErr w:type="spellEnd"/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SerialPort1.DtrEnable =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SerialPort1.RtsEnable =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SerialPort1.NewLine =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vbCrLf</w:t>
      </w:r>
      <w:proofErr w:type="spellEnd"/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    SerialPort1.Open()</w:t>
      </w:r>
    </w:p>
    <w:p w:rsid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"svp 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n'est pas dans le port '"</w:t>
      </w:r>
      <w:r>
        <w:rPr>
          <w:rFonts w:ascii="Consolas" w:hAnsi="Consolas" w:cs="Consolas"/>
          <w:sz w:val="19"/>
          <w:szCs w:val="19"/>
        </w:rPr>
        <w:t xml:space="preserve"> &amp; SerialPort1.PortName &amp;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reconncte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choisie le port correcte"</w:t>
      </w:r>
      <w:r>
        <w:rPr>
          <w:rFonts w:ascii="Consolas" w:hAnsi="Consolas" w:cs="Consolas"/>
          <w:sz w:val="19"/>
          <w:szCs w:val="19"/>
        </w:rPr>
        <w:t>)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SerialPort1.IsOpen()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BunifuCustomDataGrid1.ColumnCount</w:t>
      </w:r>
    </w:p>
    <w:p w:rsid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5DD1">
        <w:rPr>
          <w:rFonts w:ascii="Consolas" w:hAnsi="Consolas" w:cs="Consolas"/>
          <w:color w:val="2B91AF"/>
          <w:sz w:val="19"/>
          <w:szCs w:val="19"/>
          <w:lang w:val="en-US"/>
        </w:rPr>
        <w:t>MySqlCommand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>(</w:t>
      </w:r>
      <w:r w:rsidRPr="004A5DD1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telephone from </w:t>
      </w:r>
      <w:proofErr w:type="spellStart"/>
      <w:r w:rsidRPr="004A5DD1">
        <w:rPr>
          <w:rFonts w:ascii="Consolas" w:hAnsi="Consolas" w:cs="Consolas"/>
          <w:color w:val="A31515"/>
          <w:sz w:val="19"/>
          <w:szCs w:val="19"/>
          <w:lang w:val="en-US"/>
        </w:rPr>
        <w:t>fournisseur</w:t>
      </w:r>
      <w:proofErr w:type="spellEnd"/>
      <w:r w:rsidRPr="004A5DD1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nom='"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+ BunifuCustomDataGrid1.Rows.Item(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Cells.Item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 xml:space="preserve">(4).Value + </w:t>
      </w:r>
      <w:r w:rsidRPr="004A5DD1"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>)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dr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5DD1">
        <w:rPr>
          <w:rFonts w:ascii="Consolas" w:hAnsi="Consolas" w:cs="Consolas"/>
          <w:color w:val="2B91AF"/>
          <w:sz w:val="19"/>
          <w:szCs w:val="19"/>
          <w:lang w:val="en-US"/>
        </w:rPr>
        <w:t>MySqlDataReader</w:t>
      </w:r>
      <w:proofErr w:type="spellEnd"/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cn.Open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>()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dr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cmd.ExecuteReader</w:t>
      </w:r>
      <w:proofErr w:type="spellEnd"/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dr.Read</w:t>
      </w:r>
      <w:proofErr w:type="spellEnd"/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D40D6" w:rsidRDefault="004A5DD1" w:rsidP="005D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tele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="005D40D6">
        <w:rPr>
          <w:rFonts w:ascii="Consolas" w:hAnsi="Consolas" w:cs="Consolas"/>
          <w:sz w:val="19"/>
          <w:szCs w:val="19"/>
          <w:lang w:val="en-US"/>
        </w:rPr>
        <w:t xml:space="preserve"> = dr.GetInt64(0)</w:t>
      </w:r>
    </w:p>
    <w:p w:rsidR="004A5DD1" w:rsidRPr="004A5DD1" w:rsidRDefault="005D40D6" w:rsidP="005D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  <w:r w:rsidR="004A5DD1" w:rsidRPr="004A5DD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="004A5DD1" w:rsidRPr="004A5DD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="004A5DD1" w:rsidRPr="004A5DD1">
        <w:rPr>
          <w:rFonts w:ascii="Consolas" w:hAnsi="Consolas" w:cs="Consolas"/>
          <w:sz w:val="19"/>
          <w:szCs w:val="19"/>
          <w:lang w:val="en-US"/>
        </w:rPr>
        <w:t xml:space="preserve"> SerialPort1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                .Write(</w:t>
      </w:r>
      <w:r w:rsidRPr="004A5D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5DD1">
        <w:rPr>
          <w:rFonts w:ascii="Consolas" w:hAnsi="Consolas" w:cs="Consolas"/>
          <w:color w:val="A31515"/>
          <w:sz w:val="19"/>
          <w:szCs w:val="19"/>
          <w:lang w:val="en-US"/>
        </w:rPr>
        <w:t>at+cmgf</w:t>
      </w:r>
      <w:proofErr w:type="spellEnd"/>
      <w:r w:rsidRPr="004A5DD1">
        <w:rPr>
          <w:rFonts w:ascii="Consolas" w:hAnsi="Consolas" w:cs="Consolas"/>
          <w:color w:val="A31515"/>
          <w:sz w:val="19"/>
          <w:szCs w:val="19"/>
          <w:lang w:val="en-US"/>
        </w:rPr>
        <w:t>=1"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vbCrLf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>)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Threading.</w:t>
      </w:r>
      <w:r w:rsidRPr="004A5DD1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4A5DD1">
        <w:rPr>
          <w:rFonts w:ascii="Consolas" w:hAnsi="Consolas" w:cs="Consolas"/>
          <w:sz w:val="19"/>
          <w:szCs w:val="19"/>
          <w:lang w:val="en-US"/>
        </w:rPr>
        <w:t>.Sleep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>(100)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                .Write(</w:t>
      </w:r>
      <w:r w:rsidRPr="004A5D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5DD1">
        <w:rPr>
          <w:rFonts w:ascii="Consolas" w:hAnsi="Consolas" w:cs="Consolas"/>
          <w:color w:val="A31515"/>
          <w:sz w:val="19"/>
          <w:szCs w:val="19"/>
          <w:lang w:val="en-US"/>
        </w:rPr>
        <w:t>at+cmgs</w:t>
      </w:r>
      <w:proofErr w:type="spellEnd"/>
      <w:r w:rsidRPr="004A5DD1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Chr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 xml:space="preserve">(34) &amp; tele &amp;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Chr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 xml:space="preserve">(34) &amp;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vbCrLf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>)</w:t>
      </w:r>
    </w:p>
    <w:p w:rsid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sz w:val="19"/>
          <w:szCs w:val="19"/>
        </w:rPr>
        <w:t>.Write(principale.Autre2.BunifuMetroTextbox1.Text &amp; Chr(26))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4A5DD1">
        <w:rPr>
          <w:rFonts w:ascii="Consolas" w:hAnsi="Consolas" w:cs="Consolas"/>
          <w:sz w:val="19"/>
          <w:szCs w:val="19"/>
          <w:lang w:val="en-US"/>
        </w:rPr>
        <w:t>Threading.</w:t>
      </w:r>
      <w:r w:rsidRPr="004A5DD1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4A5DD1">
        <w:rPr>
          <w:rFonts w:ascii="Consolas" w:hAnsi="Consolas" w:cs="Consolas"/>
          <w:sz w:val="19"/>
          <w:szCs w:val="19"/>
          <w:lang w:val="en-US"/>
        </w:rPr>
        <w:t>.Sleep</w:t>
      </w:r>
      <w:proofErr w:type="spellEnd"/>
      <w:r w:rsidRPr="004A5DD1">
        <w:rPr>
          <w:rFonts w:ascii="Consolas" w:hAnsi="Consolas" w:cs="Consolas"/>
          <w:sz w:val="19"/>
          <w:szCs w:val="19"/>
          <w:lang w:val="en-US"/>
        </w:rPr>
        <w:t>(100)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4A5DD1" w:rsidRPr="004A5DD1" w:rsidRDefault="004A5DD1" w:rsidP="004A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A5DD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A5D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5D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4A5DD1" w:rsidRPr="001A1A73" w:rsidRDefault="001A1A73" w:rsidP="004A5DD1">
      <w:pPr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1A1A73"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Code</w:t>
      </w:r>
      <w:r w:rsidR="004A5DD1" w:rsidRPr="001A1A73"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XML</w:t>
      </w:r>
      <w:r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 :</w:t>
      </w:r>
    </w:p>
    <w:p w:rsidR="004A5DD1" w:rsidRDefault="004A5DD1" w:rsidP="004A5DD1">
      <w:r>
        <w:t>&lt;?</w:t>
      </w:r>
      <w:proofErr w:type="spellStart"/>
      <w:r>
        <w:t>xml</w:t>
      </w:r>
      <w:proofErr w:type="spellEnd"/>
      <w:r>
        <w:t xml:space="preserve"> version="1.0" </w:t>
      </w:r>
      <w:proofErr w:type="spellStart"/>
      <w:r>
        <w:t>standalone</w:t>
      </w:r>
      <w:proofErr w:type="spellEnd"/>
      <w:r>
        <w:t>="</w:t>
      </w:r>
      <w:proofErr w:type="spellStart"/>
      <w:r>
        <w:t>yes</w:t>
      </w:r>
      <w:proofErr w:type="spellEnd"/>
      <w:r>
        <w:t>"?&gt;</w:t>
      </w:r>
    </w:p>
    <w:p w:rsidR="004A5DD1" w:rsidRDefault="004A5DD1" w:rsidP="004A5DD1">
      <w:r>
        <w:t>&lt;message&gt;</w:t>
      </w:r>
    </w:p>
    <w:p w:rsidR="004A5DD1" w:rsidRDefault="004A5DD1" w:rsidP="004A5DD1">
      <w:r>
        <w:t xml:space="preserve">  &lt;message1&gt;</w:t>
      </w:r>
    </w:p>
    <w:p w:rsidR="004A5DD1" w:rsidRDefault="004A5DD1" w:rsidP="004A5DD1">
      <w:r>
        <w:t xml:space="preserve">    &lt;sms&gt;bonjour Mr/</w:t>
      </w:r>
      <w:proofErr w:type="spellStart"/>
      <w:r>
        <w:t>Mm,nous</w:t>
      </w:r>
      <w:proofErr w:type="spellEnd"/>
      <w:r>
        <w:t xml:space="preserve"> vous informons que votre fils/fille a dépassé 12heures d'absence sans </w:t>
      </w:r>
      <w:proofErr w:type="spellStart"/>
      <w:r>
        <w:t>justification,merci</w:t>
      </w:r>
      <w:proofErr w:type="spellEnd"/>
      <w:r>
        <w:t xml:space="preserve"> de nous contacter&lt;/sms&gt;</w:t>
      </w:r>
    </w:p>
    <w:p w:rsidR="004A5DD1" w:rsidRDefault="004A5DD1" w:rsidP="004A5DD1">
      <w:r>
        <w:t xml:space="preserve">    &lt;port&gt;COM9&lt;/port&gt;</w:t>
      </w:r>
    </w:p>
    <w:p w:rsidR="005D40D6" w:rsidRDefault="004A5DD1" w:rsidP="005D40D6">
      <w:r>
        <w:t xml:space="preserve">    &lt;</w:t>
      </w:r>
      <w:proofErr w:type="spellStart"/>
      <w:r>
        <w:t>tf</w:t>
      </w:r>
      <w:proofErr w:type="spellEnd"/>
      <w:r>
        <w:t>&gt;False&lt;/</w:t>
      </w:r>
      <w:proofErr w:type="spellStart"/>
      <w:r>
        <w:t>tf</w:t>
      </w:r>
      <w:proofErr w:type="spellEnd"/>
      <w:r>
        <w:t>&gt;</w:t>
      </w:r>
    </w:p>
    <w:p w:rsidR="004A5DD1" w:rsidRDefault="004A5DD1" w:rsidP="005D40D6">
      <w:r>
        <w:t xml:space="preserve">  &lt;/message1&gt;</w:t>
      </w:r>
    </w:p>
    <w:p w:rsidR="005D40D6" w:rsidRDefault="004A5DD1" w:rsidP="005D40D6">
      <w:r>
        <w:t>&lt;/message&gt;</w:t>
      </w:r>
    </w:p>
    <w:p w:rsidR="005D40D6" w:rsidRPr="005D40D6" w:rsidRDefault="005D40D6" w:rsidP="00337E6E">
      <w:pPr>
        <w:pStyle w:val="Titre2"/>
      </w:pPr>
      <w:r w:rsidRPr="005D40D6">
        <w:lastRenderedPageBreak/>
        <w:t>Les commandes</w:t>
      </w:r>
    </w:p>
    <w:p w:rsidR="005D40D6" w:rsidRPr="005D40D6" w:rsidRDefault="005D40D6" w:rsidP="005D40D6">
      <w:r>
        <w:rPr>
          <w:noProof/>
          <w:lang w:eastAsia="fr-FR"/>
        </w:rPr>
        <w:drawing>
          <wp:inline distT="0" distB="0" distL="0" distR="0" wp14:anchorId="4EF695E4" wp14:editId="64E139E5">
            <wp:extent cx="5757062" cy="3116275"/>
            <wp:effectExtent l="0" t="0" r="0" b="8255"/>
            <wp:docPr id="5" name="Image 5" descr="C:\Users\othmane\Desktop\vb-mini-project\commande-effect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thmane\Desktop\vb-mini-project\commande-effectu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062" cy="31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0D6" w:rsidRPr="005D40D6" w:rsidRDefault="005D40D6" w:rsidP="005D40D6">
      <w:pPr>
        <w:rPr>
          <w:lang w:val="en-US"/>
        </w:rPr>
      </w:pPr>
    </w:p>
    <w:p w:rsidR="005D40D6" w:rsidRDefault="005D40D6" w:rsidP="005D40D6">
      <w:r>
        <w:pict>
          <v:shape id="_x0000_i1026" type="#_x0000_t75" style="width:451.6pt;height:258.6pt">
            <v:imagedata r:id="rId20" o:title="commande"/>
          </v:shape>
        </w:pict>
      </w:r>
    </w:p>
    <w:p w:rsidR="005D40D6" w:rsidRDefault="007F640E" w:rsidP="005D40D6">
      <w:r>
        <w:t xml:space="preserve">Dans ce user control on peut ajouter des commande par choisir le </w:t>
      </w:r>
      <w:proofErr w:type="spellStart"/>
      <w:r>
        <w:t>fourniseur</w:t>
      </w:r>
      <w:proofErr w:type="spellEnd"/>
      <w:r>
        <w:t xml:space="preserve"> et le produit qui on les 2 dans la base données les </w:t>
      </w:r>
      <w:proofErr w:type="spellStart"/>
      <w:r>
        <w:t>combobox</w:t>
      </w:r>
      <w:proofErr w:type="spellEnd"/>
      <w:r>
        <w:t xml:space="preserve"> sans lier directement par la base donnes </w:t>
      </w:r>
    </w:p>
    <w:p w:rsidR="007F640E" w:rsidRDefault="007F640E" w:rsidP="005D40D6">
      <w:pPr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7F640E"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Le code</w:t>
      </w:r>
      <w:r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 :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BunifuCustomDataGrid2.Visible =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co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adapter =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MySqlDataAdapter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 </w:t>
      </w:r>
      <w:proofErr w:type="spellStart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commande</w:t>
      </w:r>
      <w:proofErr w:type="spellEnd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adapter.Fill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(co)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BunifuCustomDataGrid1.DataSource = co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dtfournisseur.Clear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()</w:t>
      </w:r>
    </w:p>
    <w:p w:rsid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fournisseur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adapter.Fill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dtfournisseur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ComboBox1.DataSource = </w:t>
      </w:r>
      <w:proofErr w:type="spellStart"/>
      <w:r>
        <w:rPr>
          <w:rFonts w:ascii="Consolas" w:hAnsi="Consolas" w:cs="Consolas"/>
          <w:sz w:val="19"/>
          <w:szCs w:val="19"/>
        </w:rPr>
        <w:t>dtfournisseur</w:t>
      </w:r>
      <w:proofErr w:type="spellEnd"/>
    </w:p>
    <w:p w:rsid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ComboBox1.DisplayMember = </w:t>
      </w:r>
      <w:r>
        <w:rPr>
          <w:rFonts w:ascii="Consolas" w:hAnsi="Consolas" w:cs="Consolas"/>
          <w:color w:val="A31515"/>
          <w:sz w:val="19"/>
          <w:szCs w:val="19"/>
        </w:rPr>
        <w:t>"nom"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adapter =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MySqlDataAdapter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"select * from stock 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adapter.Fill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ComboBox2.DataSource =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st</w:t>
      </w:r>
      <w:proofErr w:type="spellEnd"/>
    </w:p>
    <w:p w:rsid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ComboBox2.DisplayMember = </w:t>
      </w:r>
      <w:r>
        <w:rPr>
          <w:rFonts w:ascii="Consolas" w:hAnsi="Consolas" w:cs="Consolas"/>
          <w:color w:val="A31515"/>
          <w:sz w:val="19"/>
          <w:szCs w:val="19"/>
        </w:rPr>
        <w:t>"nom"</w:t>
      </w:r>
    </w:p>
    <w:p w:rsidR="007F640E" w:rsidRDefault="007F640E" w:rsidP="007F640E"/>
    <w:p w:rsidR="007F640E" w:rsidRDefault="007F640E" w:rsidP="007F640E">
      <w:r>
        <w:t>Pour la bouton commande effectué</w:t>
      </w:r>
    </w:p>
    <w:p w:rsidR="007F640E" w:rsidRDefault="007F640E" w:rsidP="007F640E">
      <w:pPr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7F640E"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Le code</w:t>
      </w:r>
      <w:r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 :</w:t>
      </w:r>
    </w:p>
    <w:p w:rsid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prix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dr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MySqlDataReader</w:t>
      </w:r>
      <w:proofErr w:type="spellEnd"/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MySqlCommand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"select prix from stock where nom='"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+ BunifuCustomDataGrid1.CurrentRow.Cells(2).Value + 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cn.Open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dr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cmd.ExecuteReader</w:t>
      </w:r>
      <w:proofErr w:type="spellEnd"/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dr.Read</w:t>
      </w:r>
      <w:proofErr w:type="spellEnd"/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    prix =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dr.Item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(0)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ex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MsgBox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ex.Message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cn.Close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commande_effectue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(fournisseur, produit,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qte,date_effectation,user_demander,user_confirmer,prix_totale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('"</w:t>
      </w:r>
      <w:r>
        <w:rPr>
          <w:rFonts w:ascii="Consolas" w:hAnsi="Consolas" w:cs="Consolas"/>
          <w:sz w:val="19"/>
          <w:szCs w:val="19"/>
        </w:rPr>
        <w:t xml:space="preserve"> + BunifuCustomDataGrid1.CurrentRow.Cells(1).Value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BunifuCustomDataGrid1.CurrentRow.Cells(2).Value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 xml:space="preserve"> &amp; BunifuCustomDataGrid1.CurrentRow.Cells(3).Value &amp;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>.Now.ToString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BunifuCustomDataGrid1.CurrentRow.Cells(5).Value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+ principale.Label3.Text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 xml:space="preserve"> &amp; prix * BunifuCustomDataGrid1.CurrentRow.Cells(3).Value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cn.Open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cmd.ExecuteNonQuery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notification</w:t>
      </w:r>
      <w:r w:rsidRPr="007F640E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ex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MsgBox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ex.Message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cn.Close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MySqlCommand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stock set </w:t>
      </w:r>
      <w:proofErr w:type="spellStart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qte</w:t>
      </w:r>
      <w:proofErr w:type="spellEnd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proofErr w:type="spellStart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qte</w:t>
      </w:r>
      <w:proofErr w:type="spellEnd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+"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&amp; BunifuCustomDataGrid1.CurrentRow.Cells(3).Value &amp; 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 where nom='"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+ BunifuCustomDataGrid1.CurrentRow.Cells(2).Value + 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cn.Open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cmd.ExecuteNonQuery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ex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MsgBox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ex.Message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cn.Close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co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adapter =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MySqlDataAdapter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commande</w:t>
      </w:r>
      <w:proofErr w:type="spellEnd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adapter.Fill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(co)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BunifuCustomDataGrid1.DataSource = co</w:t>
      </w:r>
    </w:p>
    <w:p w:rsidR="007F640E" w:rsidRPr="007F640E" w:rsidRDefault="007F640E" w:rsidP="007F640E">
      <w:pPr>
        <w:rPr>
          <w:lang w:val="en-US"/>
        </w:rPr>
      </w:pPr>
    </w:p>
    <w:p w:rsidR="007F640E" w:rsidRPr="007F640E" w:rsidRDefault="007F640E" w:rsidP="005D40D6">
      <w:r w:rsidRPr="007F640E">
        <w:t>Pour l’insertion dans le tableaux de commande</w:t>
      </w:r>
    </w:p>
    <w:p w:rsidR="007F640E" w:rsidRPr="007F640E" w:rsidRDefault="007F640E" w:rsidP="007F640E">
      <w:pPr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7F640E"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Le code</w:t>
      </w:r>
      <w:r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 :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MySqlCommand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commande</w:t>
      </w:r>
      <w:proofErr w:type="spellEnd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fournisseur</w:t>
      </w:r>
      <w:proofErr w:type="spellEnd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produit</w:t>
      </w:r>
      <w:proofErr w:type="spellEnd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qte,date,utilisateur</w:t>
      </w:r>
      <w:proofErr w:type="spellEnd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) values ('"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+ ComboBox2.Text + 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+ ComboBox1.Text + 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&amp; +BunifuMetroTextbox5.Text &amp; 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",'"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F640E">
        <w:rPr>
          <w:rFonts w:ascii="Consolas" w:hAnsi="Consolas" w:cs="Consolas"/>
          <w:sz w:val="19"/>
          <w:szCs w:val="19"/>
          <w:lang w:val="en-US"/>
        </w:rPr>
        <w:t>.Now.ToString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 xml:space="preserve"> + 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+ principale.Label3.Text + 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)</w:t>
      </w:r>
    </w:p>
    <w:p w:rsid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cn.Open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cmd.ExecuteNonQuery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notification</w:t>
      </w:r>
      <w:r w:rsidRPr="007F640E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co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adapter =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MySqlDataAdapter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commande</w:t>
      </w:r>
      <w:proofErr w:type="spellEnd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adapter.Fill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(co)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BunifuCustomDataGrid1.DataSource = co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ex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MsgBox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ex.Message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640E" w:rsidRDefault="007F640E" w:rsidP="00337E6E">
      <w:pPr>
        <w:pStyle w:val="Titre2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Ajouter</w:t>
      </w:r>
      <w:proofErr w:type="spellEnd"/>
    </w:p>
    <w:p w:rsidR="007F640E" w:rsidRDefault="007F640E" w:rsidP="007F640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4011576"/>
            <wp:effectExtent l="0" t="0" r="0" b="8255"/>
            <wp:docPr id="6" name="Image 6" descr="C:\Users\othmane\Desktop\vb-mini-project\ajouter-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thmane\Desktop\vb-mini-project\ajouter-stoc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40E" w:rsidRPr="007F640E" w:rsidRDefault="007F640E" w:rsidP="007F640E">
      <w:r w:rsidRPr="007F640E">
        <w:lastRenderedPageBreak/>
        <w:t xml:space="preserve">Se user control pour ajouter les produit dans le stock et la base donnes des stock de </w:t>
      </w:r>
      <w:proofErr w:type="spellStart"/>
      <w:r w:rsidRPr="007F640E">
        <w:t>lEST</w:t>
      </w:r>
      <w:proofErr w:type="spellEnd"/>
    </w:p>
    <w:p w:rsidR="007F640E" w:rsidRDefault="007F640E" w:rsidP="007F640E">
      <w:r>
        <w:t xml:space="preserve">Il </w:t>
      </w:r>
      <w:proofErr w:type="spellStart"/>
      <w:r>
        <w:t>ya</w:t>
      </w:r>
      <w:proofErr w:type="spellEnd"/>
      <w:r>
        <w:t xml:space="preserve"> un seul bouton  pour ajouter</w:t>
      </w:r>
      <w:r w:rsidR="00D0177F">
        <w:t xml:space="preserve">  </w:t>
      </w:r>
    </w:p>
    <w:p w:rsidR="007F640E" w:rsidRPr="007F640E" w:rsidRDefault="007F640E" w:rsidP="007F640E">
      <w:pPr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7F640E"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Le code</w:t>
      </w:r>
      <w:r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 :</w:t>
      </w:r>
    </w:p>
    <w:p w:rsid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MySqlCommand</w:t>
      </w:r>
      <w:proofErr w:type="spellEnd"/>
    </w:p>
    <w:p w:rsid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stock(n, nom,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fourniseur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remise, prix,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stock_bas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(@n, @nom,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fourniseur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@remise, @prix,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stock_bas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cmd.Parameters.Add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MySqlParameter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"@n"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MySqlDbType</w:t>
      </w:r>
      <w:r w:rsidRPr="007F640E">
        <w:rPr>
          <w:rFonts w:ascii="Consolas" w:hAnsi="Consolas" w:cs="Consolas"/>
          <w:sz w:val="19"/>
          <w:szCs w:val="19"/>
          <w:lang w:val="en-US"/>
        </w:rPr>
        <w:t>.VarChar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 xml:space="preserve">, 30)).Value =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7F640E">
        <w:rPr>
          <w:rFonts w:ascii="Consolas" w:hAnsi="Consolas" w:cs="Consolas"/>
          <w:sz w:val="19"/>
          <w:szCs w:val="19"/>
          <w:lang w:val="en-US"/>
        </w:rPr>
        <w:t>.BunifuMetroTextbox1.Text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cmd.Parameters.Add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MySqlParameter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"@nom"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MySqlDbType</w:t>
      </w:r>
      <w:r w:rsidRPr="007F640E">
        <w:rPr>
          <w:rFonts w:ascii="Consolas" w:hAnsi="Consolas" w:cs="Consolas"/>
          <w:sz w:val="19"/>
          <w:szCs w:val="19"/>
          <w:lang w:val="en-US"/>
        </w:rPr>
        <w:t>.VarChar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 xml:space="preserve">, 30)).Value =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7F640E">
        <w:rPr>
          <w:rFonts w:ascii="Consolas" w:hAnsi="Consolas" w:cs="Consolas"/>
          <w:sz w:val="19"/>
          <w:szCs w:val="19"/>
          <w:lang w:val="en-US"/>
        </w:rPr>
        <w:t>.BunifuMetroTextbox2.Text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cmd.Parameters.Add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MySqlParameter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categorie</w:t>
      </w:r>
      <w:proofErr w:type="spellEnd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MySqlDbType</w:t>
      </w:r>
      <w:r w:rsidRPr="007F640E">
        <w:rPr>
          <w:rFonts w:ascii="Consolas" w:hAnsi="Consolas" w:cs="Consolas"/>
          <w:sz w:val="19"/>
          <w:szCs w:val="19"/>
          <w:lang w:val="en-US"/>
        </w:rPr>
        <w:t>.VarChar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 xml:space="preserve">, 30)).Value =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7F640E">
        <w:rPr>
          <w:rFonts w:ascii="Consolas" w:hAnsi="Consolas" w:cs="Consolas"/>
          <w:sz w:val="19"/>
          <w:szCs w:val="19"/>
          <w:lang w:val="en-US"/>
        </w:rPr>
        <w:t>.BunifuMetroTextbox3.Text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cmd.Parameters.Add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MySqlParameter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qte</w:t>
      </w:r>
      <w:proofErr w:type="spellEnd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MySqlDbType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.Int64, 255)).Value =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7F640E">
        <w:rPr>
          <w:rFonts w:ascii="Consolas" w:hAnsi="Consolas" w:cs="Consolas"/>
          <w:sz w:val="19"/>
          <w:szCs w:val="19"/>
          <w:lang w:val="en-US"/>
        </w:rPr>
        <w:t>.BunifuMetroTextbox4.Text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cmd.Parameters.Add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MySqlParameter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fourniseur</w:t>
      </w:r>
      <w:proofErr w:type="spellEnd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MySqlDbType</w:t>
      </w:r>
      <w:r w:rsidRPr="007F640E">
        <w:rPr>
          <w:rFonts w:ascii="Consolas" w:hAnsi="Consolas" w:cs="Consolas"/>
          <w:sz w:val="19"/>
          <w:szCs w:val="19"/>
          <w:lang w:val="en-US"/>
        </w:rPr>
        <w:t>.VarChar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 xml:space="preserve">, 30)).Value =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7F640E">
        <w:rPr>
          <w:rFonts w:ascii="Consolas" w:hAnsi="Consolas" w:cs="Consolas"/>
          <w:sz w:val="19"/>
          <w:szCs w:val="19"/>
          <w:lang w:val="en-US"/>
        </w:rPr>
        <w:t>.BunifuMetroTextbox5.Text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cmd.Parameters.Add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MySqlParameter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"@remise"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MySqlDbType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.Int64, 30)).Value =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7F640E">
        <w:rPr>
          <w:rFonts w:ascii="Consolas" w:hAnsi="Consolas" w:cs="Consolas"/>
          <w:sz w:val="19"/>
          <w:szCs w:val="19"/>
          <w:lang w:val="en-US"/>
        </w:rPr>
        <w:t>.BunifuMetroTextbox6.Text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cmd.Parameters.Add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MySqlParameter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"@prix"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MySqlDbType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.Int64, 255)).Value =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Pr="007F640E">
        <w:rPr>
          <w:rFonts w:ascii="Consolas" w:hAnsi="Consolas" w:cs="Consolas"/>
          <w:sz w:val="19"/>
          <w:szCs w:val="19"/>
          <w:lang w:val="en-US"/>
        </w:rPr>
        <w:t>.BunifuMetroTextbox7.Text</w:t>
      </w:r>
    </w:p>
    <w:p w:rsidR="007F640E" w:rsidRPr="007F640E" w:rsidRDefault="007F640E" w:rsidP="0033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cmd.Parameters.Add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MySqlParameter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stock_bas</w:t>
      </w:r>
      <w:proofErr w:type="spellEnd"/>
      <w:r w:rsidRPr="007F64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MySqlDbType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.Int64, 255)).Value =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Me</w:t>
      </w:r>
      <w:r w:rsidR="00337E6E">
        <w:rPr>
          <w:rFonts w:ascii="Consolas" w:hAnsi="Consolas" w:cs="Consolas"/>
          <w:sz w:val="19"/>
          <w:szCs w:val="19"/>
          <w:lang w:val="en-US"/>
        </w:rPr>
        <w:t>.BunifuMetroTextbox7.Text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cn.Open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cmd.ExecuteNonQuery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()</w:t>
      </w:r>
    </w:p>
    <w:p w:rsidR="007F640E" w:rsidRPr="007F640E" w:rsidRDefault="007F640E" w:rsidP="00337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notification</w:t>
      </w:r>
      <w:r w:rsidR="00337E6E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="00337E6E">
        <w:rPr>
          <w:rFonts w:ascii="Consolas" w:hAnsi="Consolas" w:cs="Consolas"/>
          <w:sz w:val="19"/>
          <w:szCs w:val="19"/>
          <w:lang w:val="en-US"/>
        </w:rPr>
        <w:t>()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ex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40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MsgBox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F640E">
        <w:rPr>
          <w:rFonts w:ascii="Consolas" w:hAnsi="Consolas" w:cs="Consolas"/>
          <w:sz w:val="19"/>
          <w:szCs w:val="19"/>
          <w:lang w:val="en-US"/>
        </w:rPr>
        <w:t>ex.Message</w:t>
      </w:r>
      <w:proofErr w:type="spellEnd"/>
      <w:r w:rsidRPr="007F640E">
        <w:rPr>
          <w:rFonts w:ascii="Consolas" w:hAnsi="Consolas" w:cs="Consolas"/>
          <w:sz w:val="19"/>
          <w:szCs w:val="19"/>
          <w:lang w:val="en-US"/>
        </w:rPr>
        <w:t>)</w:t>
      </w: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F640E" w:rsidRP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F64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640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F640E" w:rsidRDefault="007F640E" w:rsidP="007F6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F640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F640E" w:rsidRDefault="007F640E" w:rsidP="007F640E"/>
    <w:p w:rsidR="007F640E" w:rsidRDefault="00D0177F" w:rsidP="00D0177F">
      <w:pPr>
        <w:pStyle w:val="Titre1"/>
      </w:pPr>
      <w:r>
        <w:t>Fournisseur :</w:t>
      </w:r>
    </w:p>
    <w:p w:rsidR="00D0177F" w:rsidRDefault="00D0177F" w:rsidP="00D0177F">
      <w:r>
        <w:rPr>
          <w:noProof/>
          <w:lang w:eastAsia="fr-FR"/>
        </w:rPr>
        <w:drawing>
          <wp:inline distT="0" distB="0" distL="0" distR="0">
            <wp:extent cx="5757062" cy="2735885"/>
            <wp:effectExtent l="0" t="0" r="0" b="7620"/>
            <wp:docPr id="8" name="Image 8" descr="C:\Users\othmane\Desktop\vb-mini-project\fourniss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thmane\Desktop\vb-mini-project\fournisseu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062" cy="27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7F" w:rsidRDefault="00D0177F" w:rsidP="00D0177F">
      <w:r>
        <w:lastRenderedPageBreak/>
        <w:t xml:space="preserve">Se user control pour les fournisseur la </w:t>
      </w:r>
      <w:r w:rsidRPr="00D0177F">
        <w:t>nouvel</w:t>
      </w:r>
      <w:r>
        <w:t xml:space="preserve"> c’est on peut ajouter les photo a la base donnes a partie de la biblio </w:t>
      </w:r>
      <w:r w:rsidRPr="00D0177F">
        <w:rPr>
          <w:color w:val="FF0000"/>
        </w:rPr>
        <w:t xml:space="preserve">system.IO </w:t>
      </w:r>
      <w:r>
        <w:t xml:space="preserve">et l’objet </w:t>
      </w:r>
      <w:proofErr w:type="spellStart"/>
      <w:r w:rsidRPr="00D0177F">
        <w:rPr>
          <w:color w:val="FF0000"/>
        </w:rPr>
        <w:t>memoriestream</w:t>
      </w:r>
      <w:proofErr w:type="spellEnd"/>
      <w:r>
        <w:t xml:space="preserve"> et le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openfiledailog</w:t>
      </w:r>
      <w:proofErr w:type="spellEnd"/>
      <w:r>
        <w:t xml:space="preserve"> dans .net .</w:t>
      </w:r>
    </w:p>
    <w:p w:rsidR="00D0177F" w:rsidRPr="00337E6E" w:rsidRDefault="00D0177F" w:rsidP="00337E6E">
      <w:r>
        <w:t xml:space="preserve">On peut aussi modifier par </w:t>
      </w:r>
      <w:proofErr w:type="spellStart"/>
      <w:r>
        <w:t>requete</w:t>
      </w:r>
      <w:proofErr w:type="spellEnd"/>
      <w:r>
        <w:t xml:space="preserve"> update et supprimer par </w:t>
      </w:r>
      <w:proofErr w:type="spellStart"/>
      <w:r>
        <w:t>delete</w:t>
      </w:r>
      <w:proofErr w:type="spellEnd"/>
      <w:r>
        <w:t xml:space="preserve"> et aussi imprimer comme les user control présidant par Excel bien </w:t>
      </w:r>
      <w:proofErr w:type="spellStart"/>
      <w:r>
        <w:t>sur</w:t>
      </w:r>
      <w:proofErr w:type="spellEnd"/>
      <w:r>
        <w:t xml:space="preserve"> il </w:t>
      </w:r>
      <w:proofErr w:type="spellStart"/>
      <w:r>
        <w:t>ya</w:t>
      </w:r>
      <w:proofErr w:type="spellEnd"/>
      <w:r>
        <w:t xml:space="preserve"> aussi un radio bouton pour afficher la fiche comme la fiche </w:t>
      </w:r>
      <w:r>
        <w:t>présidan</w:t>
      </w:r>
      <w:r>
        <w:t>t des produit (l’impression…).</w:t>
      </w:r>
    </w:p>
    <w:p w:rsidR="00D0177F" w:rsidRPr="00D0177F" w:rsidRDefault="00D0177F" w:rsidP="00D0177F">
      <w:pPr>
        <w:rPr>
          <w:b/>
          <w:color w:val="EEECE1" w:themeColor="background2"/>
          <w:sz w:val="28"/>
          <w:szCs w:val="28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D0177F">
        <w:rPr>
          <w:b/>
          <w:color w:val="EEECE1" w:themeColor="background2"/>
          <w:sz w:val="28"/>
          <w:szCs w:val="28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Le code :</w:t>
      </w:r>
    </w:p>
    <w:p w:rsidR="00D0177F" w:rsidRDefault="00D0177F" w:rsidP="00D0177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D017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177F">
        <w:rPr>
          <w:rFonts w:ascii="Consolas" w:hAnsi="Consolas" w:cs="Consolas"/>
          <w:sz w:val="19"/>
          <w:szCs w:val="19"/>
          <w:lang w:val="en-US"/>
        </w:rPr>
        <w:t>ms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17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7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177F">
        <w:rPr>
          <w:rFonts w:ascii="Consolas" w:hAnsi="Consolas" w:cs="Consolas"/>
          <w:sz w:val="19"/>
          <w:szCs w:val="19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</w:t>
      </w:r>
      <w:proofErr w:type="spellEnd"/>
    </w:p>
    <w:p w:rsidR="00337E6E" w:rsidRDefault="00D0177F" w:rsidP="00337E6E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0177F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7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177F">
        <w:rPr>
          <w:rFonts w:ascii="Consolas" w:hAnsi="Consolas" w:cs="Consolas"/>
          <w:color w:val="2B91AF"/>
          <w:sz w:val="19"/>
          <w:szCs w:val="19"/>
          <w:lang w:val="en-US"/>
        </w:rPr>
        <w:t>MySqlCommand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>(</w:t>
      </w:r>
      <w:r w:rsidRPr="00D0177F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logo from </w:t>
      </w:r>
      <w:proofErr w:type="spellStart"/>
      <w:r w:rsidRPr="00D0177F">
        <w:rPr>
          <w:rFonts w:ascii="Consolas" w:hAnsi="Consolas" w:cs="Consolas"/>
          <w:color w:val="A31515"/>
          <w:sz w:val="19"/>
          <w:szCs w:val="19"/>
          <w:lang w:val="en-US"/>
        </w:rPr>
        <w:t>fournisseur</w:t>
      </w:r>
      <w:proofErr w:type="spellEnd"/>
      <w:r w:rsidRPr="00D0177F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n='"</w:t>
      </w:r>
      <w:r w:rsidRPr="00D0177F">
        <w:rPr>
          <w:rFonts w:ascii="Consolas" w:hAnsi="Consolas" w:cs="Consolas"/>
          <w:sz w:val="19"/>
          <w:szCs w:val="19"/>
          <w:lang w:val="en-US"/>
        </w:rPr>
        <w:t xml:space="preserve"> + BunifuCustomDataGrid1.CurrentRow.Cells(0).Value + </w:t>
      </w:r>
      <w:r w:rsidRPr="00D0177F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D0177F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0177F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>)</w:t>
      </w:r>
    </w:p>
    <w:p w:rsidR="00D0177F" w:rsidRPr="00337E6E" w:rsidRDefault="00D0177F" w:rsidP="00337E6E">
      <w:pPr>
        <w:rPr>
          <w:b/>
          <w:color w:val="EEECE1" w:themeColor="background2"/>
          <w:sz w:val="28"/>
          <w:szCs w:val="28"/>
          <w:lang w:val="en-US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D017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7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177F">
        <w:rPr>
          <w:rFonts w:ascii="Consolas" w:hAnsi="Consolas" w:cs="Consolas"/>
          <w:sz w:val="19"/>
          <w:szCs w:val="19"/>
          <w:lang w:val="en-US"/>
        </w:rPr>
        <w:t>cn.State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0177F">
        <w:rPr>
          <w:rFonts w:ascii="Consolas" w:hAnsi="Consolas" w:cs="Consolas"/>
          <w:color w:val="2B91AF"/>
          <w:sz w:val="19"/>
          <w:szCs w:val="19"/>
          <w:lang w:val="en-US"/>
        </w:rPr>
        <w:t>ConnectionState</w:t>
      </w:r>
      <w:r w:rsidRPr="00D0177F">
        <w:rPr>
          <w:rFonts w:ascii="Consolas" w:hAnsi="Consolas" w:cs="Consolas"/>
          <w:sz w:val="19"/>
          <w:szCs w:val="19"/>
          <w:lang w:val="en-US"/>
        </w:rPr>
        <w:t>.Open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D0177F" w:rsidRPr="00D0177F" w:rsidRDefault="00D0177F" w:rsidP="00D0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17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0177F">
        <w:rPr>
          <w:rFonts w:ascii="Consolas" w:hAnsi="Consolas" w:cs="Consolas"/>
          <w:sz w:val="19"/>
          <w:szCs w:val="19"/>
          <w:lang w:val="en-US"/>
        </w:rPr>
        <w:t>cn.Close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>()</w:t>
      </w:r>
    </w:p>
    <w:p w:rsidR="00D0177F" w:rsidRPr="00D0177F" w:rsidRDefault="00D0177F" w:rsidP="00D0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17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017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0177F" w:rsidRPr="00D0177F" w:rsidRDefault="00D0177F" w:rsidP="00D0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177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D0177F">
        <w:rPr>
          <w:rFonts w:ascii="Consolas" w:hAnsi="Consolas" w:cs="Consolas"/>
          <w:sz w:val="19"/>
          <w:szCs w:val="19"/>
          <w:lang w:val="en-US"/>
        </w:rPr>
        <w:t>cn.Open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>()</w:t>
      </w:r>
    </w:p>
    <w:p w:rsidR="00D0177F" w:rsidRPr="00D0177F" w:rsidRDefault="00D0177F" w:rsidP="00D0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17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D017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177F">
        <w:rPr>
          <w:rFonts w:ascii="Consolas" w:hAnsi="Consolas" w:cs="Consolas"/>
          <w:sz w:val="19"/>
          <w:szCs w:val="19"/>
          <w:lang w:val="en-US"/>
        </w:rPr>
        <w:t>dr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17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177F">
        <w:rPr>
          <w:rFonts w:ascii="Consolas" w:hAnsi="Consolas" w:cs="Consolas"/>
          <w:color w:val="2B91AF"/>
          <w:sz w:val="19"/>
          <w:szCs w:val="19"/>
          <w:lang w:val="en-US"/>
        </w:rPr>
        <w:t>MySqlDataReader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0177F">
        <w:rPr>
          <w:rFonts w:ascii="Consolas" w:hAnsi="Consolas" w:cs="Consolas"/>
          <w:sz w:val="19"/>
          <w:szCs w:val="19"/>
          <w:lang w:val="en-US"/>
        </w:rPr>
        <w:t>cmd.ExecuteReader</w:t>
      </w:r>
      <w:proofErr w:type="spellEnd"/>
    </w:p>
    <w:p w:rsidR="00D0177F" w:rsidRPr="00D0177F" w:rsidRDefault="00D0177F" w:rsidP="00D0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177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D0177F">
        <w:rPr>
          <w:rFonts w:ascii="Consolas" w:hAnsi="Consolas" w:cs="Consolas"/>
          <w:sz w:val="19"/>
          <w:szCs w:val="19"/>
          <w:lang w:val="en-US"/>
        </w:rPr>
        <w:t>dr.Read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>()</w:t>
      </w:r>
    </w:p>
    <w:p w:rsidR="00D0177F" w:rsidRPr="00D0177F" w:rsidRDefault="00D0177F" w:rsidP="00D0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17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17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177F">
        <w:rPr>
          <w:rFonts w:ascii="Consolas" w:hAnsi="Consolas" w:cs="Consolas"/>
          <w:sz w:val="19"/>
          <w:szCs w:val="19"/>
          <w:lang w:val="en-US"/>
        </w:rPr>
        <w:t>dr.Item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>(0).</w:t>
      </w:r>
      <w:proofErr w:type="spellStart"/>
      <w:r w:rsidRPr="00D0177F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 xml:space="preserve"> &lt;&gt; </w:t>
      </w: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Nothing</w:t>
      </w:r>
      <w:r w:rsidRPr="00D017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D0177F" w:rsidRPr="00D0177F" w:rsidRDefault="00D0177F" w:rsidP="00D0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17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D017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177F">
        <w:rPr>
          <w:rFonts w:ascii="Consolas" w:hAnsi="Consolas" w:cs="Consolas"/>
          <w:sz w:val="19"/>
          <w:szCs w:val="19"/>
          <w:lang w:val="en-US"/>
        </w:rPr>
        <w:t>pictcure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 xml:space="preserve">() </w:t>
      </w: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17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0177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CType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177F">
        <w:rPr>
          <w:rFonts w:ascii="Consolas" w:hAnsi="Consolas" w:cs="Consolas"/>
          <w:sz w:val="19"/>
          <w:szCs w:val="19"/>
          <w:lang w:val="en-US"/>
        </w:rPr>
        <w:t>dr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 xml:space="preserve">(0), </w:t>
      </w: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0177F">
        <w:rPr>
          <w:rFonts w:ascii="Consolas" w:hAnsi="Consolas" w:cs="Consolas"/>
          <w:sz w:val="19"/>
          <w:szCs w:val="19"/>
          <w:lang w:val="en-US"/>
        </w:rPr>
        <w:t>())</w:t>
      </w:r>
    </w:p>
    <w:p w:rsidR="00D0177F" w:rsidRPr="00D0177F" w:rsidRDefault="00D0177F" w:rsidP="00D0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177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0177F">
        <w:rPr>
          <w:rFonts w:ascii="Consolas" w:hAnsi="Consolas" w:cs="Consolas"/>
          <w:sz w:val="19"/>
          <w:szCs w:val="19"/>
          <w:lang w:val="en-US"/>
        </w:rPr>
        <w:t>ms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177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177F">
        <w:rPr>
          <w:rFonts w:ascii="Consolas" w:hAnsi="Consolas" w:cs="Consolas"/>
          <w:sz w:val="19"/>
          <w:szCs w:val="19"/>
          <w:lang w:val="en-US"/>
        </w:rPr>
        <w:t>System.IO.</w:t>
      </w:r>
      <w:r w:rsidRPr="00D0177F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177F">
        <w:rPr>
          <w:rFonts w:ascii="Consolas" w:hAnsi="Consolas" w:cs="Consolas"/>
          <w:sz w:val="19"/>
          <w:szCs w:val="19"/>
          <w:lang w:val="en-US"/>
        </w:rPr>
        <w:t>pictcure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>)</w:t>
      </w:r>
    </w:p>
    <w:p w:rsidR="00D0177F" w:rsidRPr="00D0177F" w:rsidRDefault="00D0177F" w:rsidP="00D0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177F">
        <w:rPr>
          <w:rFonts w:ascii="Consolas" w:hAnsi="Consolas" w:cs="Consolas"/>
          <w:sz w:val="19"/>
          <w:szCs w:val="19"/>
          <w:lang w:val="en-US"/>
        </w:rPr>
        <w:t xml:space="preserve">            fichefournisseur.PictureBox1.Image = </w:t>
      </w:r>
      <w:proofErr w:type="spellStart"/>
      <w:r w:rsidRPr="00D0177F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D0177F">
        <w:rPr>
          <w:rFonts w:ascii="Consolas" w:hAnsi="Consolas" w:cs="Consolas"/>
          <w:sz w:val="19"/>
          <w:szCs w:val="19"/>
          <w:lang w:val="en-US"/>
        </w:rPr>
        <w:t>.FromStream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177F">
        <w:rPr>
          <w:rFonts w:ascii="Consolas" w:hAnsi="Consolas" w:cs="Consolas"/>
          <w:sz w:val="19"/>
          <w:szCs w:val="19"/>
          <w:lang w:val="en-US"/>
        </w:rPr>
        <w:t>ms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>)</w:t>
      </w:r>
    </w:p>
    <w:p w:rsidR="00D0177F" w:rsidRPr="00D0177F" w:rsidRDefault="00D0177F" w:rsidP="00D0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177F" w:rsidRPr="00D0177F" w:rsidRDefault="00D0177F" w:rsidP="00D0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177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017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0177F" w:rsidRPr="00D0177F" w:rsidRDefault="00D0177F" w:rsidP="00D0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177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D0177F">
        <w:rPr>
          <w:rFonts w:ascii="Consolas" w:hAnsi="Consolas" w:cs="Consolas"/>
          <w:sz w:val="19"/>
          <w:szCs w:val="19"/>
          <w:lang w:val="en-US"/>
        </w:rPr>
        <w:t>cn.Close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>()</w:t>
      </w:r>
    </w:p>
    <w:p w:rsidR="00D0177F" w:rsidRPr="00D0177F" w:rsidRDefault="00D0177F" w:rsidP="00D0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177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D0177F">
        <w:rPr>
          <w:rFonts w:ascii="Consolas" w:hAnsi="Consolas" w:cs="Consolas"/>
          <w:color w:val="2B91AF"/>
          <w:sz w:val="19"/>
          <w:szCs w:val="19"/>
          <w:lang w:val="en-US"/>
        </w:rPr>
        <w:t>fichefournisseur</w:t>
      </w:r>
      <w:r w:rsidRPr="00D0177F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>()</w:t>
      </w:r>
    </w:p>
    <w:p w:rsidR="00D0177F" w:rsidRPr="00D0177F" w:rsidRDefault="00D0177F" w:rsidP="00D0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177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D0177F">
        <w:rPr>
          <w:rFonts w:ascii="Consolas" w:hAnsi="Consolas" w:cs="Consolas"/>
          <w:sz w:val="19"/>
          <w:szCs w:val="19"/>
          <w:lang w:val="en-US"/>
        </w:rPr>
        <w:t>nomtof</w:t>
      </w:r>
      <w:proofErr w:type="spellEnd"/>
      <w:r w:rsidRPr="00D0177F">
        <w:rPr>
          <w:rFonts w:ascii="Consolas" w:hAnsi="Consolas" w:cs="Consolas"/>
          <w:sz w:val="19"/>
          <w:szCs w:val="19"/>
          <w:lang w:val="en-US"/>
        </w:rPr>
        <w:t xml:space="preserve"> = BunifuCustomDataGrid1.CurrentRow.Cells(0).Value</w:t>
      </w:r>
    </w:p>
    <w:p w:rsidR="00D0177F" w:rsidRPr="00D0177F" w:rsidRDefault="00D0177F" w:rsidP="00D0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177F">
        <w:rPr>
          <w:rFonts w:ascii="Consolas" w:hAnsi="Consolas" w:cs="Consolas"/>
          <w:sz w:val="19"/>
          <w:szCs w:val="19"/>
          <w:lang w:val="en-US"/>
        </w:rPr>
        <w:t xml:space="preserve">        fichefournisseur.Label10.Text = BunifuCustomDataGrid1.CurrentRow.Cells(0).Value</w:t>
      </w:r>
    </w:p>
    <w:p w:rsidR="00D0177F" w:rsidRPr="00D0177F" w:rsidRDefault="00D0177F" w:rsidP="00D0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177F">
        <w:rPr>
          <w:rFonts w:ascii="Consolas" w:hAnsi="Consolas" w:cs="Consolas"/>
          <w:sz w:val="19"/>
          <w:szCs w:val="19"/>
          <w:lang w:val="en-US"/>
        </w:rPr>
        <w:t xml:space="preserve">        fichefournisseur.Label9.Text = BunifuCustomDataGrid1.CurrentRow.Cells(1).Value</w:t>
      </w:r>
    </w:p>
    <w:p w:rsidR="00D0177F" w:rsidRPr="00D0177F" w:rsidRDefault="00D0177F" w:rsidP="00D0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177F">
        <w:rPr>
          <w:rFonts w:ascii="Consolas" w:hAnsi="Consolas" w:cs="Consolas"/>
          <w:sz w:val="19"/>
          <w:szCs w:val="19"/>
          <w:lang w:val="en-US"/>
        </w:rPr>
        <w:t xml:space="preserve">        fichefournisseur.Label8.Text = BunifuCustomDataGrid1.CurrentRow.Cells(2).Value</w:t>
      </w:r>
    </w:p>
    <w:p w:rsidR="00D0177F" w:rsidRPr="00D0177F" w:rsidRDefault="00D0177F" w:rsidP="00D0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177F">
        <w:rPr>
          <w:rFonts w:ascii="Consolas" w:hAnsi="Consolas" w:cs="Consolas"/>
          <w:sz w:val="19"/>
          <w:szCs w:val="19"/>
          <w:lang w:val="en-US"/>
        </w:rPr>
        <w:t xml:space="preserve">        fichefournisseur.Label6.Text = BunifuCustomDataGrid1.CurrentRow.Cells(3).Value</w:t>
      </w:r>
    </w:p>
    <w:p w:rsidR="00D0177F" w:rsidRPr="00D0177F" w:rsidRDefault="00D0177F" w:rsidP="00D0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177F">
        <w:rPr>
          <w:rFonts w:ascii="Consolas" w:hAnsi="Consolas" w:cs="Consolas"/>
          <w:sz w:val="19"/>
          <w:szCs w:val="19"/>
          <w:lang w:val="en-US"/>
        </w:rPr>
        <w:t xml:space="preserve">        fichefournisseur.Label1.Text = BunifuCustomDataGrid1.CurrentRow.Cells(4).Value</w:t>
      </w:r>
    </w:p>
    <w:p w:rsidR="00D0177F" w:rsidRPr="00D0177F" w:rsidRDefault="00D0177F" w:rsidP="00D0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0177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0177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177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D0177F" w:rsidRPr="00337E6E" w:rsidRDefault="005E5256" w:rsidP="00337E6E">
      <w:pPr>
        <w:pStyle w:val="Titre2"/>
      </w:pPr>
      <w:proofErr w:type="spellStart"/>
      <w:r w:rsidRPr="00337E6E">
        <w:t>Parameter</w:t>
      </w:r>
      <w:proofErr w:type="spellEnd"/>
    </w:p>
    <w:p w:rsidR="005E5256" w:rsidRDefault="005E5256" w:rsidP="005E5256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7062" cy="2684678"/>
            <wp:effectExtent l="0" t="0" r="0" b="1905"/>
            <wp:docPr id="9" name="Image 9" descr="C:\Users\othmane\Desktop\vb-mini-project\parame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thmane\Desktop\vb-mini-project\paramet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062" cy="268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256" w:rsidRPr="005E5256" w:rsidRDefault="005E5256" w:rsidP="005E5256">
      <w:r w:rsidRPr="005E5256">
        <w:lastRenderedPageBreak/>
        <w:t xml:space="preserve">Dans </w:t>
      </w:r>
      <w:r w:rsidR="00337E6E" w:rsidRPr="005E5256">
        <w:t>ce</w:t>
      </w:r>
      <w:r w:rsidRPr="005E5256">
        <w:t xml:space="preserve"> user control en peut modifier les </w:t>
      </w:r>
      <w:proofErr w:type="spellStart"/>
      <w:r w:rsidRPr="005E5256">
        <w:t>donnees</w:t>
      </w:r>
      <w:proofErr w:type="spellEnd"/>
      <w:r w:rsidRPr="005E5256">
        <w:t xml:space="preserve"> de fichier XML pour le message </w:t>
      </w:r>
    </w:p>
    <w:p w:rsidR="005E5256" w:rsidRDefault="005E5256" w:rsidP="005E5256">
      <w:pPr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7F640E"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Le code</w:t>
      </w:r>
      <w:r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 :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5256">
        <w:rPr>
          <w:rFonts w:ascii="Consolas" w:hAnsi="Consolas" w:cs="Consolas"/>
          <w:sz w:val="19"/>
          <w:szCs w:val="19"/>
          <w:lang w:val="en-US"/>
        </w:rPr>
        <w:t>autre_Load</w:t>
      </w:r>
      <w:proofErr w:type="spellEnd"/>
      <w:r w:rsidRPr="005E5256">
        <w:rPr>
          <w:rFonts w:ascii="Consolas" w:hAnsi="Consolas" w:cs="Consolas"/>
          <w:sz w:val="19"/>
          <w:szCs w:val="19"/>
          <w:lang w:val="en-US"/>
        </w:rPr>
        <w:t xml:space="preserve">(sender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5256">
        <w:rPr>
          <w:rFonts w:ascii="Consolas" w:hAnsi="Consolas" w:cs="Consolas"/>
          <w:sz w:val="19"/>
          <w:szCs w:val="19"/>
          <w:lang w:val="en-US"/>
        </w:rPr>
        <w:t>System.</w:t>
      </w:r>
      <w:r w:rsidRPr="005E5256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5E5256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5256">
        <w:rPr>
          <w:rFonts w:ascii="Consolas" w:hAnsi="Consolas" w:cs="Consolas"/>
          <w:sz w:val="19"/>
          <w:szCs w:val="19"/>
          <w:lang w:val="en-US"/>
        </w:rPr>
        <w:t>System.</w:t>
      </w:r>
      <w:r w:rsidRPr="005E525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5E5256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5E5256">
        <w:rPr>
          <w:rFonts w:ascii="Consolas" w:hAnsi="Consolas" w:cs="Consolas"/>
          <w:sz w:val="19"/>
          <w:szCs w:val="19"/>
          <w:lang w:val="en-US"/>
        </w:rPr>
        <w:t>.Load</w:t>
      </w:r>
      <w:proofErr w:type="spellEnd"/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BunifuCustomDataGrid1.Visible =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ComboBox1.Items.Add(</w:t>
      </w:r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"COM1"</w:t>
      </w:r>
      <w:r w:rsidRPr="005E5256">
        <w:rPr>
          <w:rFonts w:ascii="Consolas" w:hAnsi="Consolas" w:cs="Consolas"/>
          <w:sz w:val="19"/>
          <w:szCs w:val="19"/>
          <w:lang w:val="en-US"/>
        </w:rPr>
        <w:t>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ComboBox1.Items.Add(</w:t>
      </w:r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"COM2"</w:t>
      </w:r>
      <w:r w:rsidRPr="005E5256">
        <w:rPr>
          <w:rFonts w:ascii="Consolas" w:hAnsi="Consolas" w:cs="Consolas"/>
          <w:sz w:val="19"/>
          <w:szCs w:val="19"/>
          <w:lang w:val="en-US"/>
        </w:rPr>
        <w:t>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ComboBox1.Items.Add(</w:t>
      </w:r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"COM3"</w:t>
      </w:r>
      <w:r w:rsidRPr="005E5256">
        <w:rPr>
          <w:rFonts w:ascii="Consolas" w:hAnsi="Consolas" w:cs="Consolas"/>
          <w:sz w:val="19"/>
          <w:szCs w:val="19"/>
          <w:lang w:val="en-US"/>
        </w:rPr>
        <w:t>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ComboBox1.Items.Add(</w:t>
      </w:r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"COM4"</w:t>
      </w:r>
      <w:r w:rsidRPr="005E5256">
        <w:rPr>
          <w:rFonts w:ascii="Consolas" w:hAnsi="Consolas" w:cs="Consolas"/>
          <w:sz w:val="19"/>
          <w:szCs w:val="19"/>
          <w:lang w:val="en-US"/>
        </w:rPr>
        <w:t>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ComboBox1.Items.Add(</w:t>
      </w:r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"COM5"</w:t>
      </w:r>
      <w:r w:rsidRPr="005E5256">
        <w:rPr>
          <w:rFonts w:ascii="Consolas" w:hAnsi="Consolas" w:cs="Consolas"/>
          <w:sz w:val="19"/>
          <w:szCs w:val="19"/>
          <w:lang w:val="en-US"/>
        </w:rPr>
        <w:t>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ComboBox1.Items.Add(</w:t>
      </w:r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"COM6"</w:t>
      </w:r>
      <w:r w:rsidRPr="005E5256">
        <w:rPr>
          <w:rFonts w:ascii="Consolas" w:hAnsi="Consolas" w:cs="Consolas"/>
          <w:sz w:val="19"/>
          <w:szCs w:val="19"/>
          <w:lang w:val="en-US"/>
        </w:rPr>
        <w:t>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ComboBox1.Items.Add(</w:t>
      </w:r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"COM7"</w:t>
      </w:r>
      <w:r w:rsidRPr="005E5256">
        <w:rPr>
          <w:rFonts w:ascii="Consolas" w:hAnsi="Consolas" w:cs="Consolas"/>
          <w:sz w:val="19"/>
          <w:szCs w:val="19"/>
          <w:lang w:val="en-US"/>
        </w:rPr>
        <w:t>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ComboBox1.Items.Add(</w:t>
      </w:r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"COM8"</w:t>
      </w:r>
      <w:r w:rsidRPr="005E5256">
        <w:rPr>
          <w:rFonts w:ascii="Consolas" w:hAnsi="Consolas" w:cs="Consolas"/>
          <w:sz w:val="19"/>
          <w:szCs w:val="19"/>
          <w:lang w:val="en-US"/>
        </w:rPr>
        <w:t>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ComboBox1.Items.Add(</w:t>
      </w:r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"COM9"</w:t>
      </w:r>
      <w:r w:rsidRPr="005E5256">
        <w:rPr>
          <w:rFonts w:ascii="Consolas" w:hAnsi="Consolas" w:cs="Consolas"/>
          <w:sz w:val="19"/>
          <w:szCs w:val="19"/>
          <w:lang w:val="en-US"/>
        </w:rPr>
        <w:t>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ComboBox1.Items.Add(</w:t>
      </w:r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"COM10"</w:t>
      </w:r>
      <w:r w:rsidRPr="005E5256">
        <w:rPr>
          <w:rFonts w:ascii="Consolas" w:hAnsi="Consolas" w:cs="Consolas"/>
          <w:sz w:val="19"/>
          <w:szCs w:val="19"/>
          <w:lang w:val="en-US"/>
        </w:rPr>
        <w:t>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ComboBox1.Items.Add(</w:t>
      </w:r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"COM11"</w:t>
      </w:r>
      <w:r w:rsidRPr="005E5256">
        <w:rPr>
          <w:rFonts w:ascii="Consolas" w:hAnsi="Consolas" w:cs="Consolas"/>
          <w:sz w:val="19"/>
          <w:szCs w:val="19"/>
          <w:lang w:val="en-US"/>
        </w:rPr>
        <w:t>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ComboBox1.Items.Add(</w:t>
      </w:r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"COM12"</w:t>
      </w:r>
      <w:r w:rsidRPr="005E5256">
        <w:rPr>
          <w:rFonts w:ascii="Consolas" w:hAnsi="Consolas" w:cs="Consolas"/>
          <w:sz w:val="19"/>
          <w:szCs w:val="19"/>
          <w:lang w:val="en-US"/>
        </w:rPr>
        <w:t>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ComboBox1.Items.Add(</w:t>
      </w:r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"COM13"</w:t>
      </w:r>
      <w:r w:rsidRPr="005E5256">
        <w:rPr>
          <w:rFonts w:ascii="Consolas" w:hAnsi="Consolas" w:cs="Consolas"/>
          <w:sz w:val="19"/>
          <w:szCs w:val="19"/>
          <w:lang w:val="en-US"/>
        </w:rPr>
        <w:t>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ds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5256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E5256">
        <w:rPr>
          <w:rFonts w:ascii="Consolas" w:hAnsi="Consolas" w:cs="Consolas"/>
          <w:sz w:val="19"/>
          <w:szCs w:val="19"/>
          <w:lang w:val="en-US"/>
        </w:rPr>
        <w:t>ds.ReadXml</w:t>
      </w:r>
      <w:proofErr w:type="spellEnd"/>
      <w:r w:rsidRPr="005E5256">
        <w:rPr>
          <w:rFonts w:ascii="Consolas" w:hAnsi="Consolas" w:cs="Consolas"/>
          <w:sz w:val="19"/>
          <w:szCs w:val="19"/>
          <w:lang w:val="en-US"/>
        </w:rPr>
        <w:t>(</w:t>
      </w:r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"message.xml"</w:t>
      </w:r>
      <w:r w:rsidRPr="005E5256">
        <w:rPr>
          <w:rFonts w:ascii="Consolas" w:hAnsi="Consolas" w:cs="Consolas"/>
          <w:sz w:val="19"/>
          <w:szCs w:val="19"/>
          <w:lang w:val="en-US"/>
        </w:rPr>
        <w:t>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BunifuCustomDataGrid1.DataSource = </w:t>
      </w:r>
      <w:proofErr w:type="spellStart"/>
      <w:r w:rsidRPr="005E5256">
        <w:rPr>
          <w:rFonts w:ascii="Consolas" w:hAnsi="Consolas" w:cs="Consolas"/>
          <w:sz w:val="19"/>
          <w:szCs w:val="19"/>
          <w:lang w:val="en-US"/>
        </w:rPr>
        <w:t>ds.Tables</w:t>
      </w:r>
      <w:proofErr w:type="spellEnd"/>
      <w:r w:rsidRPr="005E5256">
        <w:rPr>
          <w:rFonts w:ascii="Consolas" w:hAnsi="Consolas" w:cs="Consolas"/>
          <w:sz w:val="19"/>
          <w:szCs w:val="19"/>
          <w:lang w:val="en-US"/>
        </w:rPr>
        <w:t>(0)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BunifuMetroTextbox1.Text = BunifuCustomDataGrid1.Rows(0).Cells(0).Value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ComboBox1.Text = BunifuCustomDataGrid1.Rows(0).Cells(1).Value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BunifuSwitch1.Value = BunifuCustomDataGrid1.Rows(0).Cells(2).Value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BunifuSwitch1.Value =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    BunifuSwitch1.BackColor = </w:t>
      </w:r>
      <w:proofErr w:type="spellStart"/>
      <w:r w:rsidRPr="005E5256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E5256">
        <w:rPr>
          <w:rFonts w:ascii="Consolas" w:hAnsi="Consolas" w:cs="Consolas"/>
          <w:sz w:val="19"/>
          <w:szCs w:val="19"/>
          <w:lang w:val="en-US"/>
        </w:rPr>
        <w:t>.Red</w:t>
      </w:r>
      <w:proofErr w:type="spellEnd"/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BunifuSwitch1_Click(sender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5256">
        <w:rPr>
          <w:rFonts w:ascii="Consolas" w:hAnsi="Consolas" w:cs="Consolas"/>
          <w:sz w:val="19"/>
          <w:szCs w:val="19"/>
          <w:lang w:val="en-US"/>
        </w:rPr>
        <w:t>System.</w:t>
      </w:r>
      <w:r w:rsidRPr="005E5256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5E5256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5256">
        <w:rPr>
          <w:rFonts w:ascii="Consolas" w:hAnsi="Consolas" w:cs="Consolas"/>
          <w:sz w:val="19"/>
          <w:szCs w:val="19"/>
          <w:lang w:val="en-US"/>
        </w:rPr>
        <w:t>System.</w:t>
      </w:r>
      <w:r w:rsidRPr="005E525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5E5256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BunifuSwitch1.Click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BunifuSwitch1.Value =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    BunifuSwitch1.BackColor = </w:t>
      </w:r>
      <w:proofErr w:type="spellStart"/>
      <w:r w:rsidRPr="005E5256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5E5256">
        <w:rPr>
          <w:rFonts w:ascii="Consolas" w:hAnsi="Consolas" w:cs="Consolas"/>
          <w:sz w:val="19"/>
          <w:szCs w:val="19"/>
          <w:lang w:val="en-US"/>
        </w:rPr>
        <w:t>.Red</w:t>
      </w:r>
      <w:proofErr w:type="spellEnd"/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BunifuSwitch1.Value =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5E5256" w:rsidRPr="005E5256" w:rsidRDefault="005E5256" w:rsidP="00EE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    BunifuSwitch1.BackColor = </w:t>
      </w:r>
      <w:proofErr w:type="spellStart"/>
      <w:r w:rsidRPr="005E5256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="00EE0927">
        <w:rPr>
          <w:rFonts w:ascii="Consolas" w:hAnsi="Consolas" w:cs="Consolas"/>
          <w:sz w:val="19"/>
          <w:szCs w:val="19"/>
          <w:lang w:val="en-US"/>
        </w:rPr>
        <w:t>.LimeGreen</w:t>
      </w:r>
      <w:proofErr w:type="spellEnd"/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ds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5256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E5256">
        <w:rPr>
          <w:rFonts w:ascii="Consolas" w:hAnsi="Consolas" w:cs="Consolas"/>
          <w:sz w:val="19"/>
          <w:szCs w:val="19"/>
          <w:lang w:val="en-US"/>
        </w:rPr>
        <w:t>ds.ReadXml</w:t>
      </w:r>
      <w:proofErr w:type="spellEnd"/>
      <w:r w:rsidRPr="005E5256">
        <w:rPr>
          <w:rFonts w:ascii="Consolas" w:hAnsi="Consolas" w:cs="Consolas"/>
          <w:sz w:val="19"/>
          <w:szCs w:val="19"/>
          <w:lang w:val="en-US"/>
        </w:rPr>
        <w:t>(</w:t>
      </w:r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"message.xml"</w:t>
      </w:r>
      <w:r w:rsidRPr="005E5256">
        <w:rPr>
          <w:rFonts w:ascii="Consolas" w:hAnsi="Consolas" w:cs="Consolas"/>
          <w:sz w:val="19"/>
          <w:szCs w:val="19"/>
          <w:lang w:val="en-US"/>
        </w:rPr>
        <w:t>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dr1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5256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proofErr w:type="spellEnd"/>
      <w:r w:rsidRPr="005E525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E5256">
        <w:rPr>
          <w:rFonts w:ascii="Consolas" w:hAnsi="Consolas" w:cs="Consolas"/>
          <w:sz w:val="19"/>
          <w:szCs w:val="19"/>
          <w:lang w:val="en-US"/>
        </w:rPr>
        <w:t>ds.Tables</w:t>
      </w:r>
      <w:proofErr w:type="spellEnd"/>
      <w:r w:rsidRPr="005E5256">
        <w:rPr>
          <w:rFonts w:ascii="Consolas" w:hAnsi="Consolas" w:cs="Consolas"/>
          <w:sz w:val="19"/>
          <w:szCs w:val="19"/>
          <w:lang w:val="en-US"/>
        </w:rPr>
        <w:t>(0).Rows(0)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dr1(</w:t>
      </w:r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tf</w:t>
      </w:r>
      <w:proofErr w:type="spellEnd"/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5256">
        <w:rPr>
          <w:rFonts w:ascii="Consolas" w:hAnsi="Consolas" w:cs="Consolas"/>
          <w:sz w:val="19"/>
          <w:szCs w:val="19"/>
          <w:lang w:val="en-US"/>
        </w:rPr>
        <w:t>) = BunifuSwitch1.Value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E5256">
        <w:rPr>
          <w:rFonts w:ascii="Consolas" w:hAnsi="Consolas" w:cs="Consolas"/>
          <w:sz w:val="19"/>
          <w:szCs w:val="19"/>
          <w:lang w:val="en-US"/>
        </w:rPr>
        <w:t>ds.WriteXml</w:t>
      </w:r>
      <w:proofErr w:type="spellEnd"/>
      <w:r w:rsidRPr="005E5256">
        <w:rPr>
          <w:rFonts w:ascii="Consolas" w:hAnsi="Consolas" w:cs="Consolas"/>
          <w:sz w:val="19"/>
          <w:szCs w:val="19"/>
          <w:lang w:val="en-US"/>
        </w:rPr>
        <w:t>(</w:t>
      </w:r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"message.xml"</w:t>
      </w:r>
      <w:r w:rsidRPr="005E5256">
        <w:rPr>
          <w:rFonts w:ascii="Consolas" w:hAnsi="Consolas" w:cs="Consolas"/>
          <w:sz w:val="19"/>
          <w:szCs w:val="19"/>
          <w:lang w:val="en-US"/>
        </w:rPr>
        <w:t>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E5256">
        <w:rPr>
          <w:rFonts w:ascii="Consolas" w:hAnsi="Consolas" w:cs="Consolas"/>
          <w:sz w:val="19"/>
          <w:szCs w:val="19"/>
          <w:lang w:val="en-US"/>
        </w:rPr>
        <w:t>MsgBox</w:t>
      </w:r>
      <w:proofErr w:type="spellEnd"/>
      <w:r w:rsidRPr="005E5256">
        <w:rPr>
          <w:rFonts w:ascii="Consolas" w:hAnsi="Consolas" w:cs="Consolas"/>
          <w:sz w:val="19"/>
          <w:szCs w:val="19"/>
          <w:lang w:val="en-US"/>
        </w:rPr>
        <w:t>(</w:t>
      </w:r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"update "</w:t>
      </w:r>
      <w:r w:rsidRPr="005E5256">
        <w:rPr>
          <w:rFonts w:ascii="Consolas" w:hAnsi="Consolas" w:cs="Consolas"/>
          <w:sz w:val="19"/>
          <w:szCs w:val="19"/>
          <w:lang w:val="en-US"/>
        </w:rPr>
        <w:t>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BunifuFlatButton1_Click(sender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5256">
        <w:rPr>
          <w:rFonts w:ascii="Consolas" w:hAnsi="Consolas" w:cs="Consolas"/>
          <w:sz w:val="19"/>
          <w:szCs w:val="19"/>
          <w:lang w:val="en-US"/>
        </w:rPr>
        <w:t>System.</w:t>
      </w:r>
      <w:r w:rsidRPr="005E5256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5E5256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5256">
        <w:rPr>
          <w:rFonts w:ascii="Consolas" w:hAnsi="Consolas" w:cs="Consolas"/>
          <w:sz w:val="19"/>
          <w:szCs w:val="19"/>
          <w:lang w:val="en-US"/>
        </w:rPr>
        <w:t>System.</w:t>
      </w:r>
      <w:r w:rsidRPr="005E525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5E5256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BunifuFlatButton1.Click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ds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5256"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proofErr w:type="spellEnd"/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E5256">
        <w:rPr>
          <w:rFonts w:ascii="Consolas" w:hAnsi="Consolas" w:cs="Consolas"/>
          <w:sz w:val="19"/>
          <w:szCs w:val="19"/>
          <w:lang w:val="en-US"/>
        </w:rPr>
        <w:t>ds.ReadXml</w:t>
      </w:r>
      <w:proofErr w:type="spellEnd"/>
      <w:r w:rsidRPr="005E5256">
        <w:rPr>
          <w:rFonts w:ascii="Consolas" w:hAnsi="Consolas" w:cs="Consolas"/>
          <w:sz w:val="19"/>
          <w:szCs w:val="19"/>
          <w:lang w:val="en-US"/>
        </w:rPr>
        <w:t>(</w:t>
      </w:r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"message.xml"</w:t>
      </w:r>
      <w:r w:rsidRPr="005E5256">
        <w:rPr>
          <w:rFonts w:ascii="Consolas" w:hAnsi="Consolas" w:cs="Consolas"/>
          <w:sz w:val="19"/>
          <w:szCs w:val="19"/>
          <w:lang w:val="en-US"/>
        </w:rPr>
        <w:t>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5256">
        <w:rPr>
          <w:rFonts w:ascii="Consolas" w:hAnsi="Consolas" w:cs="Consolas"/>
          <w:sz w:val="19"/>
          <w:szCs w:val="19"/>
          <w:lang w:val="en-US"/>
        </w:rPr>
        <w:t>dr</w:t>
      </w:r>
      <w:proofErr w:type="spellEnd"/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5256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proofErr w:type="spellEnd"/>
      <w:r w:rsidRPr="005E525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E5256">
        <w:rPr>
          <w:rFonts w:ascii="Consolas" w:hAnsi="Consolas" w:cs="Consolas"/>
          <w:sz w:val="19"/>
          <w:szCs w:val="19"/>
          <w:lang w:val="en-US"/>
        </w:rPr>
        <w:t>ds.Tables</w:t>
      </w:r>
      <w:proofErr w:type="spellEnd"/>
      <w:r w:rsidRPr="005E5256">
        <w:rPr>
          <w:rFonts w:ascii="Consolas" w:hAnsi="Consolas" w:cs="Consolas"/>
          <w:sz w:val="19"/>
          <w:szCs w:val="19"/>
          <w:lang w:val="en-US"/>
        </w:rPr>
        <w:t>(0).Rows(0)</w:t>
      </w:r>
    </w:p>
    <w:p w:rsid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"port"</w:t>
      </w:r>
      <w:r>
        <w:rPr>
          <w:rFonts w:ascii="Consolas" w:hAnsi="Consolas" w:cs="Consolas"/>
          <w:sz w:val="19"/>
          <w:szCs w:val="19"/>
        </w:rPr>
        <w:t>) = ComboBox1.Text</w:t>
      </w:r>
    </w:p>
    <w:p w:rsid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ds.WriteXml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"message.xml"</w:t>
      </w:r>
      <w:r>
        <w:rPr>
          <w:rFonts w:ascii="Consolas" w:hAnsi="Consolas" w:cs="Consolas"/>
          <w:sz w:val="19"/>
          <w:szCs w:val="19"/>
        </w:rPr>
        <w:t>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dr1 </w:t>
      </w:r>
      <w:r w:rsidRPr="005E52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E52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5256"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proofErr w:type="spellEnd"/>
      <w:r w:rsidRPr="005E525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E5256">
        <w:rPr>
          <w:rFonts w:ascii="Consolas" w:hAnsi="Consolas" w:cs="Consolas"/>
          <w:sz w:val="19"/>
          <w:szCs w:val="19"/>
          <w:lang w:val="en-US"/>
        </w:rPr>
        <w:t>ds.Tables</w:t>
      </w:r>
      <w:proofErr w:type="spellEnd"/>
      <w:r w:rsidRPr="005E5256">
        <w:rPr>
          <w:rFonts w:ascii="Consolas" w:hAnsi="Consolas" w:cs="Consolas"/>
          <w:sz w:val="19"/>
          <w:szCs w:val="19"/>
          <w:lang w:val="en-US"/>
        </w:rPr>
        <w:t>(0).Rows(0)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dr1(</w:t>
      </w:r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sms</w:t>
      </w:r>
      <w:proofErr w:type="spellEnd"/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5256">
        <w:rPr>
          <w:rFonts w:ascii="Consolas" w:hAnsi="Consolas" w:cs="Consolas"/>
          <w:sz w:val="19"/>
          <w:szCs w:val="19"/>
          <w:lang w:val="en-US"/>
        </w:rPr>
        <w:t>) = BunifuMetroTextbox1.Text</w:t>
      </w:r>
    </w:p>
    <w:p w:rsidR="005E5256" w:rsidRPr="005E5256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5E5256">
        <w:rPr>
          <w:rFonts w:ascii="Consolas" w:hAnsi="Consolas" w:cs="Consolas"/>
          <w:sz w:val="19"/>
          <w:szCs w:val="19"/>
          <w:lang w:val="en-US"/>
        </w:rPr>
        <w:t>ds.WriteXml</w:t>
      </w:r>
      <w:proofErr w:type="spellEnd"/>
      <w:r w:rsidRPr="005E5256">
        <w:rPr>
          <w:rFonts w:ascii="Consolas" w:hAnsi="Consolas" w:cs="Consolas"/>
          <w:sz w:val="19"/>
          <w:szCs w:val="19"/>
          <w:lang w:val="en-US"/>
        </w:rPr>
        <w:t>(</w:t>
      </w:r>
      <w:r w:rsidRPr="005E5256">
        <w:rPr>
          <w:rFonts w:ascii="Consolas" w:hAnsi="Consolas" w:cs="Consolas"/>
          <w:color w:val="A31515"/>
          <w:sz w:val="19"/>
          <w:szCs w:val="19"/>
          <w:lang w:val="en-US"/>
        </w:rPr>
        <w:t>"message.xml"</w:t>
      </w:r>
      <w:r w:rsidRPr="005E5256">
        <w:rPr>
          <w:rFonts w:ascii="Consolas" w:hAnsi="Consolas" w:cs="Consolas"/>
          <w:sz w:val="19"/>
          <w:szCs w:val="19"/>
          <w:lang w:val="en-US"/>
        </w:rPr>
        <w:t>)</w:t>
      </w:r>
    </w:p>
    <w:p w:rsidR="005E5256" w:rsidRPr="00EE0927" w:rsidRDefault="005E5256" w:rsidP="005E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E525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EE0927">
        <w:rPr>
          <w:rFonts w:ascii="Consolas" w:hAnsi="Consolas" w:cs="Consolas"/>
          <w:sz w:val="19"/>
          <w:szCs w:val="19"/>
          <w:lang w:val="en-US"/>
        </w:rPr>
        <w:t>MsgBox</w:t>
      </w:r>
      <w:proofErr w:type="spellEnd"/>
      <w:r w:rsidRPr="00EE0927">
        <w:rPr>
          <w:rFonts w:ascii="Consolas" w:hAnsi="Consolas" w:cs="Consolas"/>
          <w:sz w:val="19"/>
          <w:szCs w:val="19"/>
          <w:lang w:val="en-US"/>
        </w:rPr>
        <w:t>(</w:t>
      </w:r>
      <w:r w:rsidRPr="00EE0927">
        <w:rPr>
          <w:rFonts w:ascii="Consolas" w:hAnsi="Consolas" w:cs="Consolas"/>
          <w:color w:val="A31515"/>
          <w:sz w:val="19"/>
          <w:szCs w:val="19"/>
          <w:lang w:val="en-US"/>
        </w:rPr>
        <w:t>"update message"</w:t>
      </w:r>
      <w:r w:rsidRPr="00EE0927">
        <w:rPr>
          <w:rFonts w:ascii="Consolas" w:hAnsi="Consolas" w:cs="Consolas"/>
          <w:sz w:val="19"/>
          <w:szCs w:val="19"/>
          <w:lang w:val="en-US"/>
        </w:rPr>
        <w:t>)</w:t>
      </w:r>
    </w:p>
    <w:p w:rsidR="00EE0927" w:rsidRPr="00EE0927" w:rsidRDefault="00EE0927" w:rsidP="00EE0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E092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EE092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E09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0927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5E5256" w:rsidRDefault="00EE0927" w:rsidP="00EE0927">
      <w:pPr>
        <w:pStyle w:val="Titre1"/>
        <w:rPr>
          <w:lang w:val="en-US"/>
        </w:rPr>
      </w:pPr>
      <w:proofErr w:type="spellStart"/>
      <w:r>
        <w:rPr>
          <w:lang w:val="en-US"/>
        </w:rPr>
        <w:t>Statistique</w:t>
      </w:r>
      <w:proofErr w:type="spellEnd"/>
      <w:r>
        <w:rPr>
          <w:lang w:val="en-US"/>
        </w:rPr>
        <w:t xml:space="preserve"> :</w:t>
      </w:r>
    </w:p>
    <w:p w:rsidR="00EE0927" w:rsidRPr="00EE0927" w:rsidRDefault="00EE0927" w:rsidP="00EE092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3388342"/>
            <wp:effectExtent l="0" t="0" r="0" b="3175"/>
            <wp:docPr id="10" name="Image 10" descr="C:\Users\othmane\Desktop\vb-mini-project\statisti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thmane\Desktop\vb-mini-project\statistiqu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F9B" w:rsidRDefault="00EE0927" w:rsidP="005E5256">
      <w:r w:rsidRPr="00EE0927">
        <w:t xml:space="preserve">Se user control affiche </w:t>
      </w:r>
      <w:r>
        <w:t>graphe de</w:t>
      </w:r>
      <w:r w:rsidRPr="00EE0927">
        <w:t xml:space="preserve"> </w:t>
      </w:r>
      <w:r w:rsidR="004F4F9B" w:rsidRPr="00EE0927">
        <w:t>nive</w:t>
      </w:r>
      <w:r w:rsidR="004F4F9B">
        <w:t>aux</w:t>
      </w:r>
      <w:r>
        <w:t xml:space="preserve"> d’</w:t>
      </w:r>
      <w:r w:rsidRPr="00EE0927">
        <w:t xml:space="preserve"> cout de EST </w:t>
      </w:r>
      <w:r w:rsidR="004F4F9B" w:rsidRPr="00EE0927">
        <w:t>à</w:t>
      </w:r>
      <w:r>
        <w:t xml:space="preserve"> </w:t>
      </w:r>
      <w:r w:rsidRPr="00EE0927">
        <w:t xml:space="preserve">partir de </w:t>
      </w:r>
      <w:r>
        <w:t>l’outille .net charts</w:t>
      </w:r>
      <w:r w:rsidR="004F4F9B">
        <w:t xml:space="preserve"> a </w:t>
      </w:r>
      <w:proofErr w:type="spellStart"/>
      <w:r w:rsidR="004F4F9B">
        <w:t>laide</w:t>
      </w:r>
      <w:proofErr w:type="spellEnd"/>
      <w:r w:rsidR="004F4F9B">
        <w:t xml:space="preserve"> d’une </w:t>
      </w:r>
    </w:p>
    <w:p w:rsidR="004F4F9B" w:rsidRDefault="004F4F9B" w:rsidP="005E5256">
      <w:r>
        <w:t>Requête de regroupement</w:t>
      </w:r>
    </w:p>
    <w:p w:rsidR="005E5256" w:rsidRDefault="00EE0927" w:rsidP="005E5256">
      <w:r>
        <w:t xml:space="preserve"> </w:t>
      </w:r>
    </w:p>
    <w:p w:rsidR="004F4F9B" w:rsidRDefault="004F4F9B" w:rsidP="004F4F9B">
      <w:pPr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7F640E"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Le code</w:t>
      </w:r>
      <w:r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 :</w:t>
      </w:r>
    </w:p>
    <w:p w:rsidR="004F4F9B" w:rsidRPr="004F4F9B" w:rsidRDefault="004F4F9B" w:rsidP="004F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4F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4F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F4F9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4F4F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F4F9B">
        <w:rPr>
          <w:rFonts w:ascii="Consolas" w:hAnsi="Consolas" w:cs="Consolas"/>
          <w:sz w:val="19"/>
          <w:szCs w:val="19"/>
          <w:lang w:val="en-US"/>
        </w:rPr>
        <w:t>Statistique_Load</w:t>
      </w:r>
      <w:proofErr w:type="spellEnd"/>
      <w:r w:rsidRPr="004F4F9B">
        <w:rPr>
          <w:rFonts w:ascii="Consolas" w:hAnsi="Consolas" w:cs="Consolas"/>
          <w:sz w:val="19"/>
          <w:szCs w:val="19"/>
          <w:lang w:val="en-US"/>
        </w:rPr>
        <w:t xml:space="preserve">(sender </w:t>
      </w:r>
      <w:r w:rsidRPr="004F4F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F4F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F4F9B">
        <w:rPr>
          <w:rFonts w:ascii="Consolas" w:hAnsi="Consolas" w:cs="Consolas"/>
          <w:sz w:val="19"/>
          <w:szCs w:val="19"/>
          <w:lang w:val="en-US"/>
        </w:rPr>
        <w:t>System.</w:t>
      </w:r>
      <w:r w:rsidRPr="004F4F9B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proofErr w:type="spellEnd"/>
      <w:r w:rsidRPr="004F4F9B">
        <w:rPr>
          <w:rFonts w:ascii="Consolas" w:hAnsi="Consolas" w:cs="Consolas"/>
          <w:sz w:val="19"/>
          <w:szCs w:val="19"/>
          <w:lang w:val="en-US"/>
        </w:rPr>
        <w:t xml:space="preserve">, e </w:t>
      </w:r>
      <w:r w:rsidRPr="004F4F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F4F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F4F9B">
        <w:rPr>
          <w:rFonts w:ascii="Consolas" w:hAnsi="Consolas" w:cs="Consolas"/>
          <w:sz w:val="19"/>
          <w:szCs w:val="19"/>
          <w:lang w:val="en-US"/>
        </w:rPr>
        <w:t>System.</w:t>
      </w:r>
      <w:r w:rsidRPr="004F4F9B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F4F9B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4F4F9B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4F4F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F4F9B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4F4F9B">
        <w:rPr>
          <w:rFonts w:ascii="Consolas" w:hAnsi="Consolas" w:cs="Consolas"/>
          <w:sz w:val="19"/>
          <w:szCs w:val="19"/>
          <w:lang w:val="en-US"/>
        </w:rPr>
        <w:t>.Load</w:t>
      </w:r>
      <w:proofErr w:type="spellEnd"/>
    </w:p>
    <w:p w:rsidR="004F4F9B" w:rsidRPr="004F4F9B" w:rsidRDefault="004F4F9B" w:rsidP="004F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4F9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F4F9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F4F9B" w:rsidRPr="004F4F9B" w:rsidRDefault="004F4F9B" w:rsidP="004F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4F9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F4F9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4F4F9B">
        <w:rPr>
          <w:rFonts w:ascii="Consolas" w:hAnsi="Consolas" w:cs="Consolas"/>
          <w:sz w:val="19"/>
          <w:szCs w:val="19"/>
          <w:lang w:val="en-US"/>
        </w:rPr>
        <w:t xml:space="preserve"> cmd2 </w:t>
      </w:r>
      <w:r w:rsidRPr="004F4F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F4F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F4F9B">
        <w:rPr>
          <w:rFonts w:ascii="Consolas" w:hAnsi="Consolas" w:cs="Consolas"/>
          <w:color w:val="2B91AF"/>
          <w:sz w:val="19"/>
          <w:szCs w:val="19"/>
          <w:lang w:val="en-US"/>
        </w:rPr>
        <w:t>MySqlCommand</w:t>
      </w:r>
      <w:proofErr w:type="spellEnd"/>
    </w:p>
    <w:p w:rsidR="004F4F9B" w:rsidRPr="004F4F9B" w:rsidRDefault="004F4F9B" w:rsidP="004F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4F9B">
        <w:rPr>
          <w:rFonts w:ascii="Consolas" w:hAnsi="Consolas" w:cs="Consolas"/>
          <w:sz w:val="19"/>
          <w:szCs w:val="19"/>
          <w:lang w:val="en-US"/>
        </w:rPr>
        <w:t xml:space="preserve">            cmd2 = </w:t>
      </w:r>
      <w:r w:rsidRPr="004F4F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4F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F4F9B">
        <w:rPr>
          <w:rFonts w:ascii="Consolas" w:hAnsi="Consolas" w:cs="Consolas"/>
          <w:color w:val="2B91AF"/>
          <w:sz w:val="19"/>
          <w:szCs w:val="19"/>
          <w:lang w:val="en-US"/>
        </w:rPr>
        <w:t>MySqlCommand</w:t>
      </w:r>
      <w:proofErr w:type="spellEnd"/>
      <w:r w:rsidRPr="004F4F9B">
        <w:rPr>
          <w:rFonts w:ascii="Consolas" w:hAnsi="Consolas" w:cs="Consolas"/>
          <w:sz w:val="19"/>
          <w:szCs w:val="19"/>
          <w:lang w:val="en-US"/>
        </w:rPr>
        <w:t>(</w:t>
      </w:r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>"select SUBSTRING(</w:t>
      </w:r>
      <w:proofErr w:type="spellStart"/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>e.date_effectation</w:t>
      </w:r>
      <w:proofErr w:type="spellEnd"/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 xml:space="preserve">, 4, 2) as </w:t>
      </w:r>
      <w:proofErr w:type="spellStart"/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>mois,sum</w:t>
      </w:r>
      <w:proofErr w:type="spellEnd"/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>e.prix_totale</w:t>
      </w:r>
      <w:proofErr w:type="spellEnd"/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 xml:space="preserve">) as </w:t>
      </w:r>
      <w:proofErr w:type="spellStart"/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>nbr</w:t>
      </w:r>
      <w:proofErr w:type="spellEnd"/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>commande_effectue</w:t>
      </w:r>
      <w:proofErr w:type="spellEnd"/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 xml:space="preserve"> e  group by </w:t>
      </w:r>
      <w:proofErr w:type="spellStart"/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>mois</w:t>
      </w:r>
      <w:proofErr w:type="spellEnd"/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4F9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F4F9B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4F4F9B">
        <w:rPr>
          <w:rFonts w:ascii="Consolas" w:hAnsi="Consolas" w:cs="Consolas"/>
          <w:sz w:val="19"/>
          <w:szCs w:val="19"/>
          <w:lang w:val="en-US"/>
        </w:rPr>
        <w:t>)</w:t>
      </w:r>
    </w:p>
    <w:p w:rsidR="004F4F9B" w:rsidRPr="004F4F9B" w:rsidRDefault="004F4F9B" w:rsidP="004F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4F9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4F9B">
        <w:rPr>
          <w:rFonts w:ascii="Consolas" w:hAnsi="Consolas" w:cs="Consolas"/>
          <w:sz w:val="19"/>
          <w:szCs w:val="19"/>
          <w:lang w:val="en-US"/>
        </w:rPr>
        <w:t>cn.Open</w:t>
      </w:r>
      <w:proofErr w:type="spellEnd"/>
      <w:r w:rsidRPr="004F4F9B">
        <w:rPr>
          <w:rFonts w:ascii="Consolas" w:hAnsi="Consolas" w:cs="Consolas"/>
          <w:sz w:val="19"/>
          <w:szCs w:val="19"/>
          <w:lang w:val="en-US"/>
        </w:rPr>
        <w:t>()</w:t>
      </w:r>
    </w:p>
    <w:p w:rsidR="004F4F9B" w:rsidRPr="004F4F9B" w:rsidRDefault="004F4F9B" w:rsidP="004F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4F9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F4F9B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4F4F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F4F9B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4F4F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F4F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F4F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F4F9B">
        <w:rPr>
          <w:rFonts w:ascii="Consolas" w:hAnsi="Consolas" w:cs="Consolas"/>
          <w:color w:val="2B91AF"/>
          <w:sz w:val="19"/>
          <w:szCs w:val="19"/>
          <w:lang w:val="en-US"/>
        </w:rPr>
        <w:t>MySqlDataReader</w:t>
      </w:r>
      <w:proofErr w:type="spellEnd"/>
      <w:r w:rsidRPr="004F4F9B">
        <w:rPr>
          <w:rFonts w:ascii="Consolas" w:hAnsi="Consolas" w:cs="Consolas"/>
          <w:sz w:val="19"/>
          <w:szCs w:val="19"/>
          <w:lang w:val="en-US"/>
        </w:rPr>
        <w:t xml:space="preserve"> = cmd2.ExecuteReader</w:t>
      </w:r>
    </w:p>
    <w:p w:rsidR="004F4F9B" w:rsidRPr="004F4F9B" w:rsidRDefault="004F4F9B" w:rsidP="004F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4F9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F4F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F4F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F4F9B">
        <w:rPr>
          <w:rFonts w:ascii="Consolas" w:hAnsi="Consolas" w:cs="Consolas"/>
          <w:sz w:val="19"/>
          <w:szCs w:val="19"/>
          <w:lang w:val="en-US"/>
        </w:rPr>
        <w:t>num.Read</w:t>
      </w:r>
      <w:proofErr w:type="spellEnd"/>
      <w:r w:rsidRPr="004F4F9B">
        <w:rPr>
          <w:rFonts w:ascii="Consolas" w:hAnsi="Consolas" w:cs="Consolas"/>
          <w:sz w:val="19"/>
          <w:szCs w:val="19"/>
          <w:lang w:val="en-US"/>
        </w:rPr>
        <w:t>()</w:t>
      </w:r>
    </w:p>
    <w:p w:rsidR="004F4F9B" w:rsidRPr="004F4F9B" w:rsidRDefault="004F4F9B" w:rsidP="004F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4F9B">
        <w:rPr>
          <w:rFonts w:ascii="Consolas" w:hAnsi="Consolas" w:cs="Consolas"/>
          <w:sz w:val="19"/>
          <w:szCs w:val="19"/>
          <w:lang w:val="en-US"/>
        </w:rPr>
        <w:t xml:space="preserve">                Chart1.Series(</w:t>
      </w:r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>financement</w:t>
      </w:r>
      <w:proofErr w:type="spellEnd"/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4F9B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4F4F9B">
        <w:rPr>
          <w:rFonts w:ascii="Consolas" w:hAnsi="Consolas" w:cs="Consolas"/>
          <w:sz w:val="19"/>
          <w:szCs w:val="19"/>
          <w:lang w:val="en-US"/>
        </w:rPr>
        <w:t>Points.AddXY</w:t>
      </w:r>
      <w:proofErr w:type="spellEnd"/>
      <w:r w:rsidRPr="004F4F9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4F9B">
        <w:rPr>
          <w:rFonts w:ascii="Consolas" w:hAnsi="Consolas" w:cs="Consolas"/>
          <w:sz w:val="19"/>
          <w:szCs w:val="19"/>
          <w:lang w:val="en-US"/>
        </w:rPr>
        <w:t>num.GetString</w:t>
      </w:r>
      <w:proofErr w:type="spellEnd"/>
      <w:r w:rsidRPr="004F4F9B">
        <w:rPr>
          <w:rFonts w:ascii="Consolas" w:hAnsi="Consolas" w:cs="Consolas"/>
          <w:sz w:val="19"/>
          <w:szCs w:val="19"/>
          <w:lang w:val="en-US"/>
        </w:rPr>
        <w:t>(</w:t>
      </w:r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>mois</w:t>
      </w:r>
      <w:proofErr w:type="spellEnd"/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4F9B">
        <w:rPr>
          <w:rFonts w:ascii="Consolas" w:hAnsi="Consolas" w:cs="Consolas"/>
          <w:sz w:val="19"/>
          <w:szCs w:val="19"/>
          <w:lang w:val="en-US"/>
        </w:rPr>
        <w:t>), num.GetUInt64(</w:t>
      </w:r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>nbr</w:t>
      </w:r>
      <w:proofErr w:type="spellEnd"/>
      <w:r w:rsidRPr="004F4F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4F9B">
        <w:rPr>
          <w:rFonts w:ascii="Consolas" w:hAnsi="Consolas" w:cs="Consolas"/>
          <w:sz w:val="19"/>
          <w:szCs w:val="19"/>
          <w:lang w:val="en-US"/>
        </w:rPr>
        <w:t>))</w:t>
      </w:r>
    </w:p>
    <w:p w:rsidR="004F4F9B" w:rsidRPr="004F4F9B" w:rsidRDefault="004F4F9B" w:rsidP="004F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4F9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F4F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F4F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F4F9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4F4F9B" w:rsidRPr="004F4F9B" w:rsidRDefault="004F4F9B" w:rsidP="004F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4F9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F4F9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F4F9B">
        <w:rPr>
          <w:rFonts w:ascii="Consolas" w:hAnsi="Consolas" w:cs="Consolas"/>
          <w:sz w:val="19"/>
          <w:szCs w:val="19"/>
          <w:lang w:val="en-US"/>
        </w:rPr>
        <w:t xml:space="preserve"> ex </w:t>
      </w:r>
      <w:r w:rsidRPr="004F4F9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F4F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F4F9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</w:p>
    <w:p w:rsidR="004F4F9B" w:rsidRPr="004F4F9B" w:rsidRDefault="004F4F9B" w:rsidP="004F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4F9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4F9B">
        <w:rPr>
          <w:rFonts w:ascii="Consolas" w:hAnsi="Consolas" w:cs="Consolas"/>
          <w:sz w:val="19"/>
          <w:szCs w:val="19"/>
          <w:lang w:val="en-US"/>
        </w:rPr>
        <w:t>MsgBox</w:t>
      </w:r>
      <w:proofErr w:type="spellEnd"/>
      <w:r w:rsidRPr="004F4F9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4F9B">
        <w:rPr>
          <w:rFonts w:ascii="Consolas" w:hAnsi="Consolas" w:cs="Consolas"/>
          <w:sz w:val="19"/>
          <w:szCs w:val="19"/>
          <w:lang w:val="en-US"/>
        </w:rPr>
        <w:t>ex.Message</w:t>
      </w:r>
      <w:proofErr w:type="spellEnd"/>
      <w:r w:rsidRPr="004F4F9B">
        <w:rPr>
          <w:rFonts w:ascii="Consolas" w:hAnsi="Consolas" w:cs="Consolas"/>
          <w:sz w:val="19"/>
          <w:szCs w:val="19"/>
          <w:lang w:val="en-US"/>
        </w:rPr>
        <w:t>)</w:t>
      </w:r>
    </w:p>
    <w:p w:rsidR="004F4F9B" w:rsidRPr="004F4F9B" w:rsidRDefault="004F4F9B" w:rsidP="004F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F4F9B" w:rsidRPr="004F4F9B" w:rsidRDefault="004F4F9B" w:rsidP="004F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4F9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4F4F9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F4F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F4F9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F4F9B" w:rsidRPr="004F4F9B" w:rsidRDefault="004F4F9B" w:rsidP="004F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4F9B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4F4F9B" w:rsidRPr="004F4F9B" w:rsidRDefault="004F4F9B" w:rsidP="004F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F4F9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4F4F9B">
        <w:rPr>
          <w:rFonts w:ascii="Consolas" w:hAnsi="Consolas" w:cs="Consolas"/>
          <w:sz w:val="19"/>
          <w:szCs w:val="19"/>
          <w:lang w:val="en-US"/>
        </w:rPr>
        <w:t>cn.Close</w:t>
      </w:r>
      <w:proofErr w:type="spellEnd"/>
      <w:r w:rsidRPr="004F4F9B">
        <w:rPr>
          <w:rFonts w:ascii="Consolas" w:hAnsi="Consolas" w:cs="Consolas"/>
          <w:sz w:val="19"/>
          <w:szCs w:val="19"/>
          <w:lang w:val="en-US"/>
        </w:rPr>
        <w:t>()</w:t>
      </w:r>
    </w:p>
    <w:p w:rsidR="004F4F9B" w:rsidRPr="004F4F9B" w:rsidRDefault="004F4F9B" w:rsidP="004F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F4F9B" w:rsidRDefault="004F4F9B" w:rsidP="004F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F4F9B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4F4F9B" w:rsidRDefault="004F4F9B" w:rsidP="004F4F9B">
      <w:pPr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EE0927" w:rsidRDefault="0041459B" w:rsidP="0041459B">
      <w:pPr>
        <w:pStyle w:val="Titre2"/>
      </w:pPr>
      <w:r>
        <w:lastRenderedPageBreak/>
        <w:t>Annexe :</w:t>
      </w:r>
    </w:p>
    <w:p w:rsidR="0041459B" w:rsidRDefault="0041459B" w:rsidP="0041459B">
      <w:r>
        <w:t xml:space="preserve">Le user control c’est une technologie apparient a la famille .net comme Windows forme et </w:t>
      </w:r>
      <w:proofErr w:type="spellStart"/>
      <w:r>
        <w:t>wpf</w:t>
      </w:r>
      <w:proofErr w:type="spellEnd"/>
      <w:r>
        <w:t xml:space="preserve"> </w:t>
      </w:r>
      <w:proofErr w:type="spellStart"/>
      <w:r>
        <w:t>ect</w:t>
      </w:r>
      <w:proofErr w:type="spellEnd"/>
      <w:r>
        <w:t>…</w:t>
      </w:r>
    </w:p>
    <w:p w:rsidR="0041459B" w:rsidRDefault="0041459B" w:rsidP="0041459B">
      <w:r>
        <w:t>Développait par Microsoft .</w:t>
      </w:r>
    </w:p>
    <w:p w:rsidR="0041459B" w:rsidRPr="0041459B" w:rsidRDefault="0041459B" w:rsidP="0041459B">
      <w:bookmarkStart w:id="0" w:name="_GoBack"/>
      <w:bookmarkEnd w:id="0"/>
    </w:p>
    <w:p w:rsidR="0041459B" w:rsidRPr="00EE0927" w:rsidRDefault="0041459B" w:rsidP="005E5256"/>
    <w:sectPr w:rsidR="0041459B" w:rsidRPr="00EE0927" w:rsidSect="00AC0C0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40F"/>
    <w:rsid w:val="00073D90"/>
    <w:rsid w:val="0010525A"/>
    <w:rsid w:val="001A1A73"/>
    <w:rsid w:val="00314807"/>
    <w:rsid w:val="00337E6E"/>
    <w:rsid w:val="0041459B"/>
    <w:rsid w:val="004A5DD1"/>
    <w:rsid w:val="004F4F9B"/>
    <w:rsid w:val="005D40D6"/>
    <w:rsid w:val="005E5256"/>
    <w:rsid w:val="0069670A"/>
    <w:rsid w:val="006C147C"/>
    <w:rsid w:val="007473C0"/>
    <w:rsid w:val="007F640E"/>
    <w:rsid w:val="00834C14"/>
    <w:rsid w:val="00840ECB"/>
    <w:rsid w:val="009B140F"/>
    <w:rsid w:val="00AC0C05"/>
    <w:rsid w:val="00BD7968"/>
    <w:rsid w:val="00CC0F38"/>
    <w:rsid w:val="00D0177F"/>
    <w:rsid w:val="00EE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0C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7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abledesillustrations">
    <w:name w:val="table of figures"/>
    <w:basedOn w:val="Normal"/>
    <w:next w:val="Normal"/>
    <w:autoRedefine/>
    <w:uiPriority w:val="99"/>
    <w:unhideWhenUsed/>
    <w:qFormat/>
    <w:rsid w:val="00314807"/>
    <w:pPr>
      <w:spacing w:after="0"/>
      <w:ind w:left="440" w:hanging="440"/>
    </w:pPr>
    <w:rPr>
      <w:rFonts w:eastAsiaTheme="minorEastAsia" w:cstheme="minorHAnsi"/>
      <w:smallCaps/>
      <w:sz w:val="20"/>
      <w:szCs w:val="24"/>
      <w:lang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0C0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C0C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79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7473C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37E6E"/>
  </w:style>
  <w:style w:type="character" w:styleId="Accentuation">
    <w:name w:val="Emphasis"/>
    <w:basedOn w:val="Policepardfaut"/>
    <w:uiPriority w:val="20"/>
    <w:qFormat/>
    <w:rsid w:val="00337E6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0C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7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abledesillustrations">
    <w:name w:val="table of figures"/>
    <w:basedOn w:val="Normal"/>
    <w:next w:val="Normal"/>
    <w:autoRedefine/>
    <w:uiPriority w:val="99"/>
    <w:unhideWhenUsed/>
    <w:qFormat/>
    <w:rsid w:val="00314807"/>
    <w:pPr>
      <w:spacing w:after="0"/>
      <w:ind w:left="440" w:hanging="440"/>
    </w:pPr>
    <w:rPr>
      <w:rFonts w:eastAsiaTheme="minorEastAsia" w:cstheme="minorHAnsi"/>
      <w:smallCaps/>
      <w:sz w:val="20"/>
      <w:szCs w:val="24"/>
      <w:lang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0C0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C0C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79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7473C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37E6E"/>
  </w:style>
  <w:style w:type="character" w:styleId="Accentuation">
    <w:name w:val="Emphasis"/>
    <w:basedOn w:val="Policepardfaut"/>
    <w:uiPriority w:val="20"/>
    <w:qFormat/>
    <w:rsid w:val="00337E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3018E-3CDE-439E-8668-261FCBD0B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22</Pages>
  <Words>3397</Words>
  <Characters>18687</Characters>
  <Application>Microsoft Office Word</Application>
  <DocSecurity>0</DocSecurity>
  <Lines>155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aboujaafar othmane</dc:creator>
  <cp:keywords/>
  <dc:description/>
  <cp:lastModifiedBy>aboujaafar othmane</cp:lastModifiedBy>
  <cp:revision>5</cp:revision>
  <dcterms:created xsi:type="dcterms:W3CDTF">2018-04-04T10:27:00Z</dcterms:created>
  <dcterms:modified xsi:type="dcterms:W3CDTF">2018-04-04T16:06:00Z</dcterms:modified>
</cp:coreProperties>
</file>