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1B" w:rsidRDefault="00CB771B" w:rsidP="00CB771B">
      <w:r>
        <w:t>20180411 :</w:t>
      </w:r>
    </w:p>
    <w:p w:rsidR="00CB771B" w:rsidRDefault="00CB771B" w:rsidP="00CB771B">
      <w:hyperlink r:id="rId4" w:history="1">
        <w:r w:rsidRPr="00342267">
          <w:rPr>
            <w:rStyle w:val="Lienhypertexte"/>
          </w:rPr>
          <w:t>https://reactjs.org/blog/2018/03/29/react-v-16-3.html</w:t>
        </w:r>
      </w:hyperlink>
    </w:p>
    <w:p w:rsidR="00CB771B" w:rsidRPr="00574810" w:rsidRDefault="00CB771B" w:rsidP="00CB771B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74810">
        <w:rPr>
          <w:rFonts w:ascii="Segoe UI" w:hAnsi="Segoe UI" w:cs="Segoe UI"/>
          <w:color w:val="000000"/>
          <w:sz w:val="27"/>
          <w:szCs w:val="27"/>
          <w:lang w:val="en-US"/>
        </w:rPr>
        <w:t>New lifecycles and context API</w:t>
      </w:r>
    </w:p>
    <w:p w:rsidR="00D16C43" w:rsidRDefault="00CB771B">
      <w:bookmarkStart w:id="0" w:name="_GoBack"/>
      <w:bookmarkEnd w:id="0"/>
    </w:p>
    <w:sectPr w:rsidR="00D1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B0"/>
    <w:rsid w:val="00CB771B"/>
    <w:rsid w:val="00D83136"/>
    <w:rsid w:val="00D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1ACF0-AF70-4985-A43F-97255579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7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blog/2018/03/29/react-v-16-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>SOCIETE GENERALE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2</cp:revision>
  <dcterms:created xsi:type="dcterms:W3CDTF">2018-04-13T09:33:00Z</dcterms:created>
  <dcterms:modified xsi:type="dcterms:W3CDTF">2018-04-13T09:33:00Z</dcterms:modified>
</cp:coreProperties>
</file>