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6EB56" w14:textId="4899BE4C" w:rsidR="00A93A0C" w:rsidRPr="007F0187" w:rsidRDefault="004A4DD7" w:rsidP="007F0187">
      <w:pPr>
        <w:pStyle w:val="Heading7"/>
        <w:rPr>
          <w:rFonts w:asciiTheme="majorHAnsi" w:hAnsiTheme="majorHAnsi"/>
          <w:outline w:val="0"/>
          <w:sz w:val="36"/>
          <w:szCs w:val="32"/>
        </w:rPr>
      </w:pPr>
      <w:r w:rsidRPr="007F0187">
        <w:rPr>
          <w:rFonts w:asciiTheme="majorHAnsi" w:hAnsiTheme="majorHAnsi"/>
          <w:noProof/>
          <w:sz w:val="56"/>
          <w:lang w:eastAsia="en-GB"/>
        </w:rPr>
        <w:drawing>
          <wp:anchor distT="0" distB="0" distL="114300" distR="114300" simplePos="0" relativeHeight="251658752" behindDoc="0" locked="0" layoutInCell="1" allowOverlap="1" wp14:anchorId="391A7273" wp14:editId="14457A25">
            <wp:simplePos x="0" y="0"/>
            <wp:positionH relativeFrom="column">
              <wp:posOffset>64993</wp:posOffset>
            </wp:positionH>
            <wp:positionV relativeFrom="paragraph">
              <wp:posOffset>-17780</wp:posOffset>
            </wp:positionV>
            <wp:extent cx="1171454" cy="1602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51019_101020_1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54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EFF28" w14:textId="0E61222E" w:rsidR="00A93A0C" w:rsidRPr="007F0187" w:rsidRDefault="00A93A0C" w:rsidP="00B020AD">
      <w:pPr>
        <w:pStyle w:val="Heading7"/>
        <w:jc w:val="center"/>
        <w:rPr>
          <w:rFonts w:asciiTheme="majorHAnsi" w:hAnsiTheme="majorHAnsi"/>
          <w:outline w:val="0"/>
          <w:sz w:val="36"/>
          <w:szCs w:val="32"/>
        </w:rPr>
      </w:pPr>
    </w:p>
    <w:p w14:paraId="2D406397" w14:textId="77777777" w:rsidR="004A4DD7" w:rsidRPr="007F0187" w:rsidRDefault="004A4DD7" w:rsidP="004A4DD7">
      <w:pPr>
        <w:rPr>
          <w:rFonts w:asciiTheme="majorHAnsi" w:hAnsiTheme="majorHAnsi"/>
          <w:sz w:val="28"/>
        </w:rPr>
      </w:pPr>
    </w:p>
    <w:p w14:paraId="241458A8" w14:textId="77777777" w:rsidR="004A4DD7" w:rsidRPr="007F0187" w:rsidRDefault="004A4DD7" w:rsidP="004A4DD7">
      <w:pPr>
        <w:rPr>
          <w:rFonts w:asciiTheme="majorHAnsi" w:hAnsiTheme="majorHAnsi"/>
          <w:sz w:val="28"/>
        </w:rPr>
      </w:pPr>
    </w:p>
    <w:p w14:paraId="234CC7B2" w14:textId="16B45197" w:rsidR="004A4DD7" w:rsidRPr="007F0187" w:rsidRDefault="001E0FD6" w:rsidP="004A4DD7">
      <w:pPr>
        <w:pStyle w:val="Heading7"/>
        <w:jc w:val="right"/>
        <w:rPr>
          <w:rFonts w:asciiTheme="majorHAnsi" w:hAnsiTheme="majorHAnsi"/>
          <w:outline w:val="0"/>
          <w:sz w:val="36"/>
          <w:szCs w:val="32"/>
        </w:rPr>
      </w:pPr>
      <w:r>
        <w:rPr>
          <w:rFonts w:asciiTheme="majorHAnsi" w:hAnsiTheme="majorHAnsi"/>
          <w:outline w:val="0"/>
          <w:sz w:val="36"/>
          <w:szCs w:val="32"/>
        </w:rPr>
        <w:t>Sanau</w:t>
      </w:r>
      <w:r w:rsidR="004A4DD7" w:rsidRPr="007F0187">
        <w:rPr>
          <w:rFonts w:asciiTheme="majorHAnsi" w:hAnsiTheme="majorHAnsi"/>
          <w:outline w:val="0"/>
          <w:sz w:val="36"/>
          <w:szCs w:val="32"/>
        </w:rPr>
        <w:t>llah</w:t>
      </w:r>
    </w:p>
    <w:p w14:paraId="5395C211" w14:textId="370F2929" w:rsidR="004A4DD7" w:rsidRPr="007F0187" w:rsidRDefault="004A4DD7" w:rsidP="004A4DD7">
      <w:pPr>
        <w:pStyle w:val="Heading7"/>
        <w:jc w:val="right"/>
        <w:rPr>
          <w:rFonts w:asciiTheme="majorHAnsi" w:hAnsiTheme="majorHAnsi"/>
          <w:b w:val="0"/>
          <w:outline w:val="0"/>
          <w:sz w:val="20"/>
          <w:szCs w:val="18"/>
        </w:rPr>
      </w:pPr>
      <w:r w:rsidRPr="007F0187">
        <w:rPr>
          <w:rFonts w:asciiTheme="majorHAnsi" w:hAnsiTheme="majorHAnsi"/>
          <w:b w:val="0"/>
          <w:outline w:val="0"/>
          <w:color w:val="5E50A1"/>
          <w:sz w:val="20"/>
          <w:szCs w:val="18"/>
        </w:rPr>
        <w:t>Sanaullahhaifz@gmail.com</w:t>
      </w:r>
      <w:r w:rsidRPr="007F0187">
        <w:rPr>
          <w:rFonts w:asciiTheme="majorHAnsi" w:hAnsiTheme="majorHAnsi"/>
          <w:b w:val="0"/>
          <w:outline w:val="0"/>
          <w:sz w:val="20"/>
          <w:szCs w:val="18"/>
        </w:rPr>
        <w:t xml:space="preserve"> - +97150 702 8077</w:t>
      </w:r>
    </w:p>
    <w:p w14:paraId="624741BE" w14:textId="32A53823" w:rsidR="00A93A0C" w:rsidRPr="007F0187" w:rsidRDefault="004A4DD7" w:rsidP="004A4DD7">
      <w:pPr>
        <w:jc w:val="right"/>
        <w:rPr>
          <w:rFonts w:asciiTheme="majorHAnsi" w:hAnsiTheme="majorHAnsi"/>
          <w:sz w:val="28"/>
        </w:rPr>
      </w:pPr>
      <w:r w:rsidRPr="007F0187">
        <w:rPr>
          <w:rFonts w:asciiTheme="majorHAnsi" w:hAnsiTheme="majorHAnsi" w:cs="Arial"/>
          <w:color w:val="222222"/>
          <w:sz w:val="22"/>
          <w:szCs w:val="20"/>
          <w:shd w:val="clear" w:color="auto" w:fill="FFFFFF"/>
        </w:rPr>
        <w:t xml:space="preserve">37th Street, Al </w:t>
      </w:r>
      <w:proofErr w:type="spellStart"/>
      <w:r w:rsidRPr="007F0187">
        <w:rPr>
          <w:rFonts w:asciiTheme="majorHAnsi" w:hAnsiTheme="majorHAnsi" w:cs="Arial"/>
          <w:color w:val="222222"/>
          <w:sz w:val="22"/>
          <w:szCs w:val="20"/>
          <w:shd w:val="clear" w:color="auto" w:fill="FFFFFF"/>
        </w:rPr>
        <w:t>Barsha</w:t>
      </w:r>
      <w:proofErr w:type="spellEnd"/>
      <w:r w:rsidRPr="007F0187">
        <w:rPr>
          <w:rFonts w:asciiTheme="majorHAnsi" w:hAnsiTheme="majorHAnsi" w:cs="Arial"/>
          <w:color w:val="222222"/>
          <w:sz w:val="22"/>
          <w:szCs w:val="20"/>
          <w:shd w:val="clear" w:color="auto" w:fill="FFFFFF"/>
        </w:rPr>
        <w:t xml:space="preserve"> 2, Dubai</w:t>
      </w:r>
    </w:p>
    <w:p w14:paraId="62B1F28F" w14:textId="77777777" w:rsidR="000B4CC8" w:rsidRPr="007F0187" w:rsidRDefault="000B4CC8" w:rsidP="00A93A0C">
      <w:pPr>
        <w:pStyle w:val="Heading7"/>
        <w:pBdr>
          <w:bottom w:val="single" w:sz="6" w:space="1" w:color="auto"/>
        </w:pBdr>
        <w:jc w:val="right"/>
        <w:rPr>
          <w:rFonts w:asciiTheme="majorHAnsi" w:hAnsiTheme="majorHAnsi"/>
          <w:b w:val="0"/>
          <w:outline w:val="0"/>
          <w:sz w:val="20"/>
          <w:szCs w:val="18"/>
        </w:rPr>
      </w:pPr>
    </w:p>
    <w:p w14:paraId="5FB33E4D" w14:textId="77777777" w:rsidR="00B020AD" w:rsidRPr="007F0187" w:rsidRDefault="00B020AD" w:rsidP="00B020AD">
      <w:pPr>
        <w:jc w:val="center"/>
        <w:rPr>
          <w:rFonts w:asciiTheme="majorHAnsi" w:hAnsiTheme="majorHAnsi" w:cs="Arial"/>
          <w:sz w:val="20"/>
          <w:szCs w:val="18"/>
        </w:rPr>
      </w:pPr>
    </w:p>
    <w:p w14:paraId="7A69EE74" w14:textId="77777777" w:rsidR="000B4CC8" w:rsidRPr="007F0187" w:rsidRDefault="000B4CC8" w:rsidP="000B4CC8">
      <w:pPr>
        <w:jc w:val="both"/>
        <w:rPr>
          <w:rFonts w:asciiTheme="majorHAnsi" w:hAnsiTheme="majorHAnsi" w:cs="Arial"/>
          <w:sz w:val="20"/>
          <w:szCs w:val="18"/>
        </w:rPr>
      </w:pPr>
    </w:p>
    <w:p w14:paraId="4CEDDA37" w14:textId="77777777" w:rsidR="000B4CC8" w:rsidRPr="007F0187" w:rsidRDefault="000B4CC8" w:rsidP="000B4CC8">
      <w:pPr>
        <w:jc w:val="both"/>
        <w:rPr>
          <w:rFonts w:asciiTheme="majorHAnsi" w:hAnsiTheme="majorHAnsi" w:cs="Arial"/>
          <w:b/>
          <w:sz w:val="20"/>
          <w:szCs w:val="18"/>
          <w:u w:val="single"/>
        </w:rPr>
      </w:pPr>
      <w:r w:rsidRPr="007F0187">
        <w:rPr>
          <w:rFonts w:asciiTheme="majorHAnsi" w:hAnsiTheme="majorHAnsi" w:cs="Arial"/>
          <w:b/>
          <w:sz w:val="20"/>
          <w:szCs w:val="18"/>
          <w:u w:val="single"/>
        </w:rPr>
        <w:t>PERSONAL STATEMENT</w:t>
      </w:r>
    </w:p>
    <w:p w14:paraId="6AD30A63" w14:textId="63E1A8FA" w:rsidR="000B4CC8" w:rsidRPr="007F0187" w:rsidRDefault="000B4CC8" w:rsidP="000B4CC8">
      <w:pPr>
        <w:jc w:val="both"/>
        <w:rPr>
          <w:rFonts w:asciiTheme="majorHAnsi" w:hAnsiTheme="majorHAnsi" w:cs="Arial"/>
          <w:color w:val="0070C0"/>
          <w:sz w:val="20"/>
          <w:szCs w:val="18"/>
        </w:rPr>
      </w:pPr>
    </w:p>
    <w:p w14:paraId="631C640C" w14:textId="12FE1D73" w:rsidR="00A63A3A" w:rsidRPr="007F0187" w:rsidRDefault="001F7F16" w:rsidP="000B4CC8">
      <w:p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An energetic</w:t>
      </w:r>
      <w:r w:rsidR="00392A97" w:rsidRPr="007F0187">
        <w:rPr>
          <w:rFonts w:asciiTheme="majorHAnsi" w:hAnsiTheme="majorHAnsi" w:cs="Arial"/>
          <w:sz w:val="20"/>
          <w:szCs w:val="18"/>
        </w:rPr>
        <w:t>, self-fueled ambitious individual who has developed a mature and responsible approach to any task</w:t>
      </w:r>
      <w:r w:rsidR="008E1937" w:rsidRPr="007F0187">
        <w:rPr>
          <w:rFonts w:asciiTheme="majorHAnsi" w:hAnsiTheme="majorHAnsi" w:cs="Arial"/>
          <w:sz w:val="20"/>
          <w:szCs w:val="18"/>
        </w:rPr>
        <w:t xml:space="preserve"> or situation</w:t>
      </w:r>
      <w:r w:rsidR="00392A97" w:rsidRPr="007F0187">
        <w:rPr>
          <w:rFonts w:asciiTheme="majorHAnsi" w:hAnsiTheme="majorHAnsi" w:cs="Arial"/>
          <w:sz w:val="20"/>
          <w:szCs w:val="18"/>
        </w:rPr>
        <w:t xml:space="preserve"> that has be</w:t>
      </w:r>
      <w:r w:rsidR="008E1937" w:rsidRPr="007F0187">
        <w:rPr>
          <w:rFonts w:asciiTheme="majorHAnsi" w:hAnsiTheme="majorHAnsi" w:cs="Arial"/>
          <w:sz w:val="20"/>
          <w:szCs w:val="18"/>
        </w:rPr>
        <w:t>en</w:t>
      </w:r>
      <w:r w:rsidR="00392A97" w:rsidRPr="007F0187">
        <w:rPr>
          <w:rFonts w:asciiTheme="majorHAnsi" w:hAnsiTheme="majorHAnsi" w:cs="Arial"/>
          <w:sz w:val="20"/>
          <w:szCs w:val="18"/>
        </w:rPr>
        <w:t xml:space="preserve"> </w:t>
      </w:r>
      <w:r w:rsidR="008E1937" w:rsidRPr="007F0187">
        <w:rPr>
          <w:rFonts w:asciiTheme="majorHAnsi" w:hAnsiTheme="majorHAnsi" w:cs="Arial"/>
          <w:sz w:val="20"/>
          <w:szCs w:val="18"/>
        </w:rPr>
        <w:t xml:space="preserve">entrusted with. </w:t>
      </w:r>
      <w:r w:rsidR="0080622E" w:rsidRPr="007F0187">
        <w:rPr>
          <w:rFonts w:asciiTheme="majorHAnsi" w:hAnsiTheme="majorHAnsi" w:cs="Arial"/>
          <w:sz w:val="20"/>
          <w:szCs w:val="18"/>
        </w:rPr>
        <w:t>I would like to offer my expertise and contribute value to your organization for further growth and betterment.</w:t>
      </w:r>
      <w:r w:rsidR="00030AB2" w:rsidRPr="007F0187">
        <w:rPr>
          <w:rFonts w:asciiTheme="majorHAnsi" w:hAnsiTheme="majorHAnsi" w:cs="Arial"/>
          <w:sz w:val="20"/>
          <w:szCs w:val="18"/>
        </w:rPr>
        <w:t xml:space="preserve"> Seeking for a position in management or marketing </w:t>
      </w:r>
      <w:r w:rsidR="00B478EE" w:rsidRPr="007F0187">
        <w:rPr>
          <w:rFonts w:asciiTheme="majorHAnsi" w:hAnsiTheme="majorHAnsi" w:cs="Arial"/>
          <w:sz w:val="20"/>
          <w:szCs w:val="18"/>
        </w:rPr>
        <w:t>or any related</w:t>
      </w:r>
      <w:r w:rsidR="00E61FA7" w:rsidRPr="007F0187">
        <w:rPr>
          <w:rFonts w:asciiTheme="majorHAnsi" w:hAnsiTheme="majorHAnsi" w:cs="Arial"/>
          <w:sz w:val="20"/>
          <w:szCs w:val="18"/>
        </w:rPr>
        <w:t xml:space="preserve"> field.</w:t>
      </w:r>
    </w:p>
    <w:p w14:paraId="363A6723" w14:textId="77777777" w:rsidR="00B020AD" w:rsidRPr="007F0187" w:rsidRDefault="00B020AD" w:rsidP="000B4CC8">
      <w:pPr>
        <w:pStyle w:val="Heading9"/>
        <w:jc w:val="both"/>
        <w:rPr>
          <w:rFonts w:asciiTheme="majorHAnsi" w:hAnsiTheme="majorHAnsi"/>
          <w:sz w:val="20"/>
          <w:szCs w:val="18"/>
        </w:rPr>
      </w:pPr>
    </w:p>
    <w:p w14:paraId="79936CB3" w14:textId="6DC73D4A" w:rsidR="000B4CC8" w:rsidRDefault="007A46B6" w:rsidP="000B4CC8">
      <w:pPr>
        <w:pStyle w:val="Heading9"/>
        <w:jc w:val="both"/>
        <w:rPr>
          <w:rFonts w:asciiTheme="majorHAnsi" w:hAnsiTheme="majorHAnsi"/>
          <w:sz w:val="20"/>
          <w:szCs w:val="18"/>
          <w:u w:val="single"/>
        </w:rPr>
      </w:pPr>
      <w:r w:rsidRPr="007F0187">
        <w:rPr>
          <w:rFonts w:asciiTheme="majorHAnsi" w:hAnsiTheme="majorHAnsi"/>
          <w:sz w:val="20"/>
          <w:szCs w:val="18"/>
          <w:u w:val="single"/>
        </w:rPr>
        <w:t>PROFESSIONAL</w:t>
      </w:r>
      <w:r w:rsidR="00B020AD" w:rsidRPr="007F0187">
        <w:rPr>
          <w:rFonts w:asciiTheme="majorHAnsi" w:hAnsiTheme="majorHAnsi"/>
          <w:sz w:val="20"/>
          <w:szCs w:val="18"/>
          <w:u w:val="single"/>
        </w:rPr>
        <w:t xml:space="preserve"> EXPERIENCE</w:t>
      </w:r>
    </w:p>
    <w:p w14:paraId="38704EEE" w14:textId="77777777" w:rsidR="00837B7C" w:rsidRDefault="00837B7C" w:rsidP="00837B7C">
      <w:pPr>
        <w:rPr>
          <w:lang w:val="en-GB"/>
        </w:rPr>
      </w:pPr>
    </w:p>
    <w:p w14:paraId="1A4776D4" w14:textId="77777777" w:rsidR="00837B7C" w:rsidRPr="007F0187" w:rsidRDefault="00837B7C" w:rsidP="00837B7C">
      <w:pPr>
        <w:pStyle w:val="Heading9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>Operations Team (Customer Service)</w:t>
      </w:r>
      <w:r w:rsidRPr="007F0187">
        <w:rPr>
          <w:rFonts w:asciiTheme="majorHAnsi" w:hAnsiTheme="majorHAnsi"/>
          <w:sz w:val="20"/>
          <w:szCs w:val="18"/>
        </w:rPr>
        <w:t xml:space="preserve"> – July</w:t>
      </w:r>
      <w:r>
        <w:rPr>
          <w:rFonts w:asciiTheme="majorHAnsi" w:hAnsiTheme="majorHAnsi"/>
          <w:sz w:val="20"/>
          <w:szCs w:val="18"/>
        </w:rPr>
        <w:t xml:space="preserve"> 2018</w:t>
      </w:r>
      <w:r w:rsidRPr="007F0187"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/>
          <w:sz w:val="20"/>
          <w:szCs w:val="18"/>
        </w:rPr>
        <w:t>–</w:t>
      </w:r>
      <w:r w:rsidRPr="007F0187"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/>
          <w:sz w:val="20"/>
          <w:szCs w:val="18"/>
        </w:rPr>
        <w:t>December 2018</w:t>
      </w:r>
    </w:p>
    <w:p w14:paraId="42A66E18" w14:textId="77777777" w:rsidR="00837B7C" w:rsidRPr="007F0187" w:rsidRDefault="00837B7C" w:rsidP="00837B7C">
      <w:pPr>
        <w:pStyle w:val="Heading9"/>
        <w:jc w:val="both"/>
        <w:rPr>
          <w:rFonts w:asciiTheme="majorHAnsi" w:hAnsiTheme="majorHAnsi"/>
          <w:b w:val="0"/>
          <w:sz w:val="20"/>
          <w:szCs w:val="18"/>
        </w:rPr>
      </w:pPr>
      <w:r>
        <w:rPr>
          <w:rFonts w:asciiTheme="majorHAnsi" w:hAnsiTheme="majorHAnsi"/>
          <w:b w:val="0"/>
          <w:sz w:val="20"/>
          <w:szCs w:val="18"/>
        </w:rPr>
        <w:t>Emirates Post (</w:t>
      </w:r>
      <w:proofErr w:type="spellStart"/>
      <w:r>
        <w:rPr>
          <w:rFonts w:asciiTheme="majorHAnsi" w:hAnsiTheme="majorHAnsi"/>
          <w:b w:val="0"/>
          <w:sz w:val="20"/>
          <w:szCs w:val="18"/>
        </w:rPr>
        <w:t>Empost</w:t>
      </w:r>
      <w:proofErr w:type="spellEnd"/>
      <w:r>
        <w:rPr>
          <w:rFonts w:asciiTheme="majorHAnsi" w:hAnsiTheme="majorHAnsi"/>
          <w:b w:val="0"/>
          <w:sz w:val="20"/>
          <w:szCs w:val="18"/>
        </w:rPr>
        <w:t xml:space="preserve"> Division)</w:t>
      </w:r>
      <w:r w:rsidRPr="007F0187">
        <w:rPr>
          <w:rFonts w:asciiTheme="majorHAnsi" w:hAnsiTheme="majorHAnsi"/>
          <w:b w:val="0"/>
          <w:sz w:val="20"/>
          <w:szCs w:val="18"/>
        </w:rPr>
        <w:t xml:space="preserve"> - </w:t>
      </w:r>
      <w:hyperlink r:id="rId9" w:history="1">
        <w:r w:rsidRPr="000B014C">
          <w:rPr>
            <w:rFonts w:asciiTheme="majorHAnsi" w:hAnsiTheme="majorHAnsi"/>
            <w:color w:val="5E50A1"/>
            <w:sz w:val="20"/>
            <w:szCs w:val="18"/>
          </w:rPr>
          <w:t>www.epg.gov.ae</w:t>
        </w:r>
      </w:hyperlink>
      <w:r w:rsidRPr="007F0187">
        <w:rPr>
          <w:rFonts w:asciiTheme="majorHAnsi" w:hAnsiTheme="majorHAnsi"/>
          <w:b w:val="0"/>
          <w:sz w:val="20"/>
          <w:szCs w:val="18"/>
        </w:rPr>
        <w:t xml:space="preserve"> </w:t>
      </w:r>
    </w:p>
    <w:p w14:paraId="05DA68B6" w14:textId="77777777" w:rsidR="00837B7C" w:rsidRPr="007F0187" w:rsidRDefault="00837B7C" w:rsidP="00837B7C">
      <w:p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26EFC75D" w14:textId="77777777" w:rsidR="00837B7C" w:rsidRPr="007F0187" w:rsidRDefault="00837B7C" w:rsidP="00837B7C">
      <w:pPr>
        <w:jc w:val="both"/>
        <w:rPr>
          <w:rFonts w:asciiTheme="majorHAnsi" w:hAnsiTheme="majorHAnsi" w:cs="Arial"/>
          <w:bCs/>
          <w:sz w:val="20"/>
          <w:szCs w:val="18"/>
        </w:rPr>
      </w:pPr>
    </w:p>
    <w:p w14:paraId="57C00BEE" w14:textId="77777777" w:rsidR="00837B7C" w:rsidRPr="007F0187" w:rsidRDefault="00837B7C" w:rsidP="00837B7C">
      <w:pPr>
        <w:pStyle w:val="BodyText2"/>
        <w:jc w:val="both"/>
        <w:rPr>
          <w:rFonts w:asciiTheme="majorHAnsi" w:hAnsiTheme="majorHAnsi"/>
          <w:iCs/>
          <w:sz w:val="20"/>
          <w:szCs w:val="18"/>
        </w:rPr>
      </w:pPr>
      <w:r>
        <w:rPr>
          <w:rFonts w:asciiTheme="majorHAnsi" w:hAnsiTheme="majorHAnsi"/>
          <w:iCs/>
          <w:sz w:val="20"/>
          <w:szCs w:val="18"/>
        </w:rPr>
        <w:t>Although w</w:t>
      </w:r>
      <w:r w:rsidRPr="007F0187">
        <w:rPr>
          <w:rFonts w:asciiTheme="majorHAnsi" w:hAnsiTheme="majorHAnsi"/>
          <w:iCs/>
          <w:sz w:val="20"/>
          <w:szCs w:val="18"/>
        </w:rPr>
        <w:t xml:space="preserve">orking in </w:t>
      </w:r>
      <w:r w:rsidRPr="00412945">
        <w:rPr>
          <w:rFonts w:asciiTheme="majorHAnsi" w:hAnsiTheme="majorHAnsi"/>
          <w:iCs/>
          <w:sz w:val="20"/>
          <w:szCs w:val="18"/>
        </w:rPr>
        <w:t xml:space="preserve">Emirates Post </w:t>
      </w:r>
      <w:r>
        <w:rPr>
          <w:rFonts w:asciiTheme="majorHAnsi" w:hAnsiTheme="majorHAnsi"/>
          <w:iCs/>
          <w:sz w:val="20"/>
          <w:szCs w:val="18"/>
        </w:rPr>
        <w:t xml:space="preserve">was temporary contract position, it </w:t>
      </w:r>
      <w:r w:rsidRPr="007F0187">
        <w:rPr>
          <w:rFonts w:asciiTheme="majorHAnsi" w:hAnsiTheme="majorHAnsi"/>
          <w:iCs/>
          <w:sz w:val="20"/>
          <w:szCs w:val="18"/>
        </w:rPr>
        <w:t xml:space="preserve">has enabled me and given me the advantage to be more dynamic, gain knowledge on </w:t>
      </w:r>
      <w:r>
        <w:rPr>
          <w:rFonts w:asciiTheme="majorHAnsi" w:hAnsiTheme="majorHAnsi"/>
          <w:iCs/>
          <w:sz w:val="20"/>
          <w:szCs w:val="18"/>
        </w:rPr>
        <w:t>the logistic</w:t>
      </w:r>
      <w:r w:rsidRPr="007F0187">
        <w:rPr>
          <w:rFonts w:asciiTheme="majorHAnsi" w:hAnsiTheme="majorHAnsi"/>
          <w:iCs/>
          <w:sz w:val="20"/>
          <w:szCs w:val="18"/>
        </w:rPr>
        <w:t xml:space="preserve"> career fields and widen my career opportunities.</w:t>
      </w:r>
    </w:p>
    <w:p w14:paraId="7D969ECC" w14:textId="77777777" w:rsidR="00837B7C" w:rsidRPr="007F0187" w:rsidRDefault="00837B7C" w:rsidP="00837B7C">
      <w:pPr>
        <w:jc w:val="both"/>
        <w:rPr>
          <w:rFonts w:asciiTheme="majorHAnsi" w:hAnsiTheme="majorHAnsi" w:cs="Arial"/>
          <w:sz w:val="20"/>
          <w:szCs w:val="18"/>
        </w:rPr>
      </w:pPr>
    </w:p>
    <w:p w14:paraId="1656E32F" w14:textId="77777777" w:rsidR="00837B7C" w:rsidRPr="007F0187" w:rsidRDefault="00837B7C" w:rsidP="00837B7C">
      <w:pPr>
        <w:pStyle w:val="Heading5"/>
        <w:jc w:val="both"/>
        <w:rPr>
          <w:rFonts w:asciiTheme="majorHAnsi" w:hAnsiTheme="majorHAnsi" w:cs="Arial"/>
          <w:b w:val="0"/>
          <w:sz w:val="20"/>
          <w:szCs w:val="18"/>
        </w:rPr>
      </w:pPr>
      <w:r w:rsidRPr="007F0187">
        <w:rPr>
          <w:rFonts w:asciiTheme="majorHAnsi" w:hAnsiTheme="majorHAnsi" w:cs="Arial"/>
          <w:b w:val="0"/>
          <w:sz w:val="20"/>
          <w:szCs w:val="18"/>
        </w:rPr>
        <w:t>Responsibilities:</w:t>
      </w:r>
    </w:p>
    <w:p w14:paraId="1E564B48" w14:textId="77777777" w:rsidR="00837B7C" w:rsidRPr="007F0187" w:rsidRDefault="00837B7C" w:rsidP="00837B7C">
      <w:pPr>
        <w:jc w:val="both"/>
        <w:rPr>
          <w:rFonts w:asciiTheme="majorHAnsi" w:hAnsiTheme="majorHAnsi" w:cs="Arial"/>
          <w:sz w:val="20"/>
          <w:szCs w:val="18"/>
        </w:rPr>
      </w:pPr>
    </w:p>
    <w:p w14:paraId="6F92CE63" w14:textId="77777777" w:rsidR="00837B7C" w:rsidRPr="007F0187" w:rsidRDefault="00837B7C" w:rsidP="00837B7C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Calling customers over the telephone for dispatching shipment</w:t>
      </w:r>
    </w:p>
    <w:p w14:paraId="6E04A5DF" w14:textId="77777777" w:rsidR="00837B7C" w:rsidRPr="007F0187" w:rsidRDefault="00837B7C" w:rsidP="00837B7C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>Updating client records in the EPG software system</w:t>
      </w:r>
    </w:p>
    <w:p w14:paraId="435C4A3B" w14:textId="77777777" w:rsidR="00837B7C" w:rsidRPr="007F0187" w:rsidRDefault="00837B7C" w:rsidP="00837B7C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>
        <w:rPr>
          <w:rFonts w:asciiTheme="majorHAnsi" w:hAnsiTheme="majorHAnsi" w:cs="Arial"/>
          <w:sz w:val="20"/>
          <w:szCs w:val="18"/>
        </w:rPr>
        <w:t xml:space="preserve">Preparing shipment for delivery and handing it over to the delivery </w:t>
      </w:r>
      <w:proofErr w:type="spellStart"/>
      <w:r>
        <w:rPr>
          <w:rFonts w:asciiTheme="majorHAnsi" w:hAnsiTheme="majorHAnsi" w:cs="Arial"/>
          <w:sz w:val="20"/>
          <w:szCs w:val="18"/>
        </w:rPr>
        <w:t>dept</w:t>
      </w:r>
      <w:proofErr w:type="spellEnd"/>
    </w:p>
    <w:p w14:paraId="4790D4FB" w14:textId="77777777" w:rsidR="00837B7C" w:rsidRPr="00837B7C" w:rsidRDefault="00837B7C" w:rsidP="00837B7C">
      <w:pPr>
        <w:rPr>
          <w:lang w:val="en-GB"/>
        </w:rPr>
      </w:pPr>
    </w:p>
    <w:p w14:paraId="27BDF7B4" w14:textId="77777777" w:rsidR="000B4CC8" w:rsidRPr="007F0187" w:rsidRDefault="000B4CC8" w:rsidP="000B4CC8">
      <w:pPr>
        <w:pStyle w:val="Heading9"/>
        <w:jc w:val="both"/>
        <w:rPr>
          <w:rFonts w:asciiTheme="majorHAnsi" w:hAnsiTheme="majorHAnsi"/>
          <w:b w:val="0"/>
          <w:sz w:val="20"/>
          <w:szCs w:val="18"/>
        </w:rPr>
      </w:pPr>
    </w:p>
    <w:p w14:paraId="3DD484CA" w14:textId="151B8991" w:rsidR="000B4CC8" w:rsidRPr="007F0187" w:rsidRDefault="001E0FD6" w:rsidP="000B4CC8">
      <w:pPr>
        <w:pStyle w:val="Heading9"/>
        <w:jc w:val="both"/>
        <w:rPr>
          <w:rFonts w:asciiTheme="majorHAnsi" w:hAnsiTheme="majorHAnsi"/>
          <w:sz w:val="20"/>
          <w:szCs w:val="18"/>
        </w:rPr>
      </w:pPr>
      <w:r>
        <w:rPr>
          <w:rFonts w:asciiTheme="majorHAnsi" w:hAnsiTheme="majorHAnsi"/>
          <w:sz w:val="20"/>
          <w:szCs w:val="18"/>
        </w:rPr>
        <w:t xml:space="preserve">Admin &amp; </w:t>
      </w:r>
      <w:r w:rsidR="00AD38F7" w:rsidRPr="007F0187">
        <w:rPr>
          <w:rFonts w:asciiTheme="majorHAnsi" w:hAnsiTheme="majorHAnsi"/>
          <w:sz w:val="20"/>
          <w:szCs w:val="18"/>
        </w:rPr>
        <w:t>IT Support</w:t>
      </w:r>
      <w:r w:rsidR="003F227F" w:rsidRPr="007F0187">
        <w:rPr>
          <w:rFonts w:asciiTheme="majorHAnsi" w:hAnsiTheme="majorHAnsi"/>
          <w:sz w:val="20"/>
          <w:szCs w:val="18"/>
        </w:rPr>
        <w:t xml:space="preserve"> – </w:t>
      </w:r>
      <w:r w:rsidR="007A46B6" w:rsidRPr="007F0187">
        <w:rPr>
          <w:rFonts w:asciiTheme="majorHAnsi" w:hAnsiTheme="majorHAnsi"/>
          <w:sz w:val="20"/>
          <w:szCs w:val="18"/>
        </w:rPr>
        <w:t>July</w:t>
      </w:r>
      <w:r w:rsidR="00AD38F7" w:rsidRPr="007F0187">
        <w:rPr>
          <w:rFonts w:asciiTheme="majorHAnsi" w:hAnsiTheme="majorHAnsi"/>
          <w:sz w:val="20"/>
          <w:szCs w:val="18"/>
        </w:rPr>
        <w:t xml:space="preserve"> 2015 </w:t>
      </w:r>
      <w:r w:rsidR="00837B7C">
        <w:rPr>
          <w:rFonts w:asciiTheme="majorHAnsi" w:hAnsiTheme="majorHAnsi"/>
          <w:sz w:val="20"/>
          <w:szCs w:val="18"/>
        </w:rPr>
        <w:t>–</w:t>
      </w:r>
      <w:r w:rsidR="00AD38F7" w:rsidRPr="007F0187">
        <w:rPr>
          <w:rFonts w:asciiTheme="majorHAnsi" w:hAnsiTheme="majorHAnsi"/>
          <w:sz w:val="20"/>
          <w:szCs w:val="18"/>
        </w:rPr>
        <w:t xml:space="preserve"> </w:t>
      </w:r>
      <w:r w:rsidR="00837B7C">
        <w:rPr>
          <w:rFonts w:asciiTheme="majorHAnsi" w:hAnsiTheme="majorHAnsi"/>
          <w:sz w:val="20"/>
          <w:szCs w:val="18"/>
        </w:rPr>
        <w:t>February 2018</w:t>
      </w:r>
    </w:p>
    <w:p w14:paraId="1CF70F67" w14:textId="1DE9390E" w:rsidR="000B4CC8" w:rsidRPr="007F0187" w:rsidRDefault="00AD38F7" w:rsidP="000B4CC8">
      <w:pPr>
        <w:pStyle w:val="Heading9"/>
        <w:jc w:val="both"/>
        <w:rPr>
          <w:rFonts w:asciiTheme="majorHAnsi" w:hAnsiTheme="majorHAnsi"/>
          <w:b w:val="0"/>
          <w:sz w:val="20"/>
          <w:szCs w:val="18"/>
        </w:rPr>
      </w:pPr>
      <w:proofErr w:type="spellStart"/>
      <w:r w:rsidRPr="007F0187">
        <w:rPr>
          <w:rFonts w:asciiTheme="majorHAnsi" w:hAnsiTheme="majorHAnsi"/>
          <w:b w:val="0"/>
          <w:sz w:val="20"/>
          <w:szCs w:val="18"/>
        </w:rPr>
        <w:t>Sherwoods</w:t>
      </w:r>
      <w:proofErr w:type="spellEnd"/>
      <w:r w:rsidRPr="007F0187">
        <w:rPr>
          <w:rFonts w:asciiTheme="majorHAnsi" w:hAnsiTheme="majorHAnsi"/>
          <w:b w:val="0"/>
          <w:sz w:val="20"/>
          <w:szCs w:val="18"/>
        </w:rPr>
        <w:t xml:space="preserve"> International Property</w:t>
      </w:r>
      <w:r w:rsidR="000B4CC8" w:rsidRPr="007F0187">
        <w:rPr>
          <w:rFonts w:asciiTheme="majorHAnsi" w:hAnsiTheme="majorHAnsi"/>
          <w:b w:val="0"/>
          <w:sz w:val="20"/>
          <w:szCs w:val="18"/>
        </w:rPr>
        <w:t xml:space="preserve"> </w:t>
      </w:r>
      <w:r w:rsidR="00E60054" w:rsidRPr="007F0187">
        <w:rPr>
          <w:rFonts w:asciiTheme="majorHAnsi" w:hAnsiTheme="majorHAnsi"/>
          <w:b w:val="0"/>
          <w:sz w:val="20"/>
          <w:szCs w:val="18"/>
        </w:rPr>
        <w:t>(SIP)</w:t>
      </w:r>
      <w:r w:rsidR="008E1937" w:rsidRPr="007F0187">
        <w:rPr>
          <w:rFonts w:asciiTheme="majorHAnsi" w:hAnsiTheme="majorHAnsi"/>
          <w:b w:val="0"/>
          <w:sz w:val="20"/>
          <w:szCs w:val="18"/>
        </w:rPr>
        <w:t xml:space="preserve"> </w:t>
      </w:r>
      <w:r w:rsidR="000B4CC8" w:rsidRPr="007F0187">
        <w:rPr>
          <w:rFonts w:asciiTheme="majorHAnsi" w:hAnsiTheme="majorHAnsi"/>
          <w:b w:val="0"/>
          <w:sz w:val="20"/>
          <w:szCs w:val="18"/>
        </w:rPr>
        <w:t xml:space="preserve">- </w:t>
      </w:r>
      <w:hyperlink r:id="rId10" w:history="1">
        <w:r w:rsidR="00E60054" w:rsidRPr="007F0187">
          <w:rPr>
            <w:rStyle w:val="Hyperlink"/>
            <w:rFonts w:asciiTheme="majorHAnsi" w:hAnsiTheme="majorHAnsi"/>
            <w:b w:val="0"/>
            <w:sz w:val="20"/>
            <w:szCs w:val="18"/>
          </w:rPr>
          <w:t>http://www.sherwoodsproperty.com/</w:t>
        </w:r>
      </w:hyperlink>
    </w:p>
    <w:p w14:paraId="4D16A9F9" w14:textId="59ACF635" w:rsidR="000B4CC8" w:rsidRPr="007F0187" w:rsidRDefault="00AD38F7" w:rsidP="000B4CC8">
      <w:p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7983A133" w14:textId="77777777" w:rsidR="000B4CC8" w:rsidRPr="007F0187" w:rsidRDefault="000B4CC8" w:rsidP="000B4CC8">
      <w:pPr>
        <w:jc w:val="both"/>
        <w:rPr>
          <w:rFonts w:asciiTheme="majorHAnsi" w:hAnsiTheme="majorHAnsi" w:cs="Arial"/>
          <w:sz w:val="20"/>
          <w:szCs w:val="18"/>
        </w:rPr>
      </w:pPr>
    </w:p>
    <w:p w14:paraId="49CC295F" w14:textId="3692A535" w:rsidR="000B4CC8" w:rsidRPr="007F0187" w:rsidRDefault="00AD38F7" w:rsidP="000B4CC8">
      <w:pPr>
        <w:pStyle w:val="Heading5"/>
        <w:jc w:val="both"/>
        <w:rPr>
          <w:rFonts w:asciiTheme="majorHAnsi" w:hAnsiTheme="majorHAnsi" w:cs="Arial"/>
          <w:b w:val="0"/>
          <w:bCs w:val="0"/>
          <w:i/>
          <w:iCs/>
          <w:color w:val="0070C0"/>
          <w:sz w:val="20"/>
          <w:szCs w:val="18"/>
        </w:rPr>
      </w:pPr>
      <w:r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I have been working in </w:t>
      </w:r>
      <w:proofErr w:type="spellStart"/>
      <w:r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Sherwoods</w:t>
      </w:r>
      <w:proofErr w:type="spellEnd"/>
      <w:r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 International Property for the past year now and 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it was a real great company </w:t>
      </w:r>
      <w:r w:rsidR="007B05D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to work 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in</w:t>
      </w:r>
      <w:r w:rsidR="00E037C5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.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 I was mainly hired as an IT Support</w:t>
      </w:r>
      <w:r w:rsidR="00392A97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/Admin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 but, really got exposure to other working field</w:t>
      </w:r>
      <w:r w:rsidR="00A70002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s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 as well</w:t>
      </w:r>
      <w:r w:rsidR="007B05D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 xml:space="preserve"> such as supporting the HR and the accounts department</w:t>
      </w:r>
      <w:r w:rsidR="00FA4D63" w:rsidRPr="007F0187">
        <w:rPr>
          <w:rFonts w:asciiTheme="majorHAnsi" w:hAnsiTheme="majorHAnsi" w:cs="Arial"/>
          <w:b w:val="0"/>
          <w:bCs w:val="0"/>
          <w:iCs/>
          <w:sz w:val="20"/>
          <w:szCs w:val="18"/>
        </w:rPr>
        <w:t>.</w:t>
      </w:r>
      <w:r w:rsidR="00E037C5" w:rsidRPr="007F0187">
        <w:rPr>
          <w:rFonts w:asciiTheme="majorHAnsi" w:hAnsiTheme="majorHAnsi" w:cs="Arial"/>
          <w:b w:val="0"/>
          <w:bCs w:val="0"/>
          <w:i/>
          <w:iCs/>
          <w:sz w:val="20"/>
          <w:szCs w:val="18"/>
        </w:rPr>
        <w:t xml:space="preserve"> </w:t>
      </w:r>
    </w:p>
    <w:p w14:paraId="385C077D" w14:textId="77777777" w:rsidR="000B4CC8" w:rsidRPr="007F0187" w:rsidRDefault="000B4CC8" w:rsidP="000B4CC8">
      <w:pPr>
        <w:pStyle w:val="Heading5"/>
        <w:jc w:val="both"/>
        <w:rPr>
          <w:rFonts w:asciiTheme="majorHAnsi" w:hAnsiTheme="majorHAnsi" w:cs="Arial"/>
          <w:b w:val="0"/>
          <w:sz w:val="20"/>
          <w:szCs w:val="18"/>
        </w:rPr>
      </w:pPr>
      <w:r w:rsidRPr="007F0187">
        <w:rPr>
          <w:rFonts w:asciiTheme="majorHAnsi" w:hAnsiTheme="majorHAnsi" w:cs="Arial"/>
          <w:b w:val="0"/>
          <w:sz w:val="20"/>
          <w:szCs w:val="18"/>
        </w:rPr>
        <w:br/>
      </w:r>
      <w:r w:rsidR="00A515B2" w:rsidRPr="007F0187">
        <w:rPr>
          <w:rFonts w:asciiTheme="majorHAnsi" w:hAnsiTheme="majorHAnsi" w:cs="Arial"/>
          <w:b w:val="0"/>
          <w:sz w:val="20"/>
          <w:szCs w:val="18"/>
        </w:rPr>
        <w:t>Responsibilities</w:t>
      </w:r>
      <w:r w:rsidRPr="007F0187">
        <w:rPr>
          <w:rFonts w:asciiTheme="majorHAnsi" w:hAnsiTheme="majorHAnsi" w:cs="Arial"/>
          <w:b w:val="0"/>
          <w:sz w:val="20"/>
          <w:szCs w:val="18"/>
        </w:rPr>
        <w:t>:</w:t>
      </w:r>
    </w:p>
    <w:p w14:paraId="3D98286B" w14:textId="77777777" w:rsidR="000B4CC8" w:rsidRPr="007F0187" w:rsidRDefault="000B4CC8" w:rsidP="000B4CC8">
      <w:pPr>
        <w:jc w:val="both"/>
        <w:rPr>
          <w:rFonts w:asciiTheme="majorHAnsi" w:hAnsiTheme="majorHAnsi" w:cs="Arial"/>
          <w:sz w:val="20"/>
          <w:szCs w:val="18"/>
        </w:rPr>
      </w:pPr>
    </w:p>
    <w:p w14:paraId="1013D498" w14:textId="673E7A86" w:rsidR="00592D41" w:rsidRPr="007F0187" w:rsidRDefault="00592D41" w:rsidP="000B4CC8">
      <w:pPr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Setting up new employee’s Email, Outlook and desktop workstation</w:t>
      </w:r>
    </w:p>
    <w:p w14:paraId="11535AD4" w14:textId="655BC110" w:rsidR="000B4CC8" w:rsidRPr="007F0187" w:rsidRDefault="007B05D3" w:rsidP="000B4CC8">
      <w:pPr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Resolve issues related to Windows, network connectivity, as well as problems associated with software and hardware errors</w:t>
      </w:r>
    </w:p>
    <w:p w14:paraId="45D03535" w14:textId="427D26F1" w:rsidR="000B4CC8" w:rsidRPr="007F0187" w:rsidRDefault="007B05D3" w:rsidP="000B4CC8">
      <w:pPr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Installing software applications, hardware periphera</w:t>
      </w:r>
      <w:r w:rsidR="00DA1B8E" w:rsidRPr="007F0187">
        <w:rPr>
          <w:rFonts w:asciiTheme="majorHAnsi" w:hAnsiTheme="majorHAnsi" w:cs="Arial"/>
          <w:sz w:val="20"/>
          <w:szCs w:val="18"/>
        </w:rPr>
        <w:t>ls and devices, update software and hardware drivers as needed, upgrade computers.</w:t>
      </w:r>
    </w:p>
    <w:p w14:paraId="5F9602F3" w14:textId="3E056856" w:rsidR="000B4CC8" w:rsidRPr="007F0187" w:rsidRDefault="00DA1B8E" w:rsidP="000B4CC8">
      <w:pPr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Installing and maintenance of local printers, setup network printers, configure printer servers</w:t>
      </w:r>
    </w:p>
    <w:p w14:paraId="18FC162C" w14:textId="54CF7C78" w:rsidR="000B4CC8" w:rsidRPr="007F0187" w:rsidRDefault="00592D41" w:rsidP="000B4CC8">
      <w:pPr>
        <w:numPr>
          <w:ilvl w:val="0"/>
          <w:numId w:val="7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Perform daily back-ups of local servers, data recovery</w:t>
      </w:r>
    </w:p>
    <w:p w14:paraId="19EB4D0F" w14:textId="06D66AA8" w:rsidR="003B47A4" w:rsidRPr="007F0187" w:rsidRDefault="00592D41" w:rsidP="003B47A4">
      <w:pPr>
        <w:numPr>
          <w:ilvl w:val="0"/>
          <w:numId w:val="7"/>
        </w:numPr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Acting as the first point of contact for all IT and technical queries</w:t>
      </w:r>
    </w:p>
    <w:p w14:paraId="586159C6" w14:textId="29BDEAA8" w:rsidR="00816814" w:rsidRPr="007F0187" w:rsidRDefault="00816814" w:rsidP="003B47A4">
      <w:pPr>
        <w:numPr>
          <w:ilvl w:val="0"/>
          <w:numId w:val="7"/>
        </w:numPr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Configuring of CCTV cameras</w:t>
      </w:r>
    </w:p>
    <w:p w14:paraId="2F0B3347" w14:textId="2231439E" w:rsidR="00611E86" w:rsidRPr="007F0187" w:rsidRDefault="00164332" w:rsidP="007F0187">
      <w:pPr>
        <w:numPr>
          <w:ilvl w:val="0"/>
          <w:numId w:val="7"/>
        </w:numPr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Company website’s domain and hosting subscription renewals</w:t>
      </w:r>
    </w:p>
    <w:p w14:paraId="568AB07A" w14:textId="77777777" w:rsidR="0080622E" w:rsidRPr="007F0187" w:rsidRDefault="0080622E" w:rsidP="0080622E">
      <w:pPr>
        <w:rPr>
          <w:rFonts w:asciiTheme="majorHAnsi" w:hAnsiTheme="majorHAnsi"/>
          <w:sz w:val="28"/>
        </w:rPr>
      </w:pPr>
    </w:p>
    <w:p w14:paraId="5BBAE4B6" w14:textId="5DC58054" w:rsidR="000B4CC8" w:rsidRPr="007F0187" w:rsidRDefault="00EE7B6F" w:rsidP="000B4CC8">
      <w:pPr>
        <w:pStyle w:val="Heading9"/>
        <w:jc w:val="both"/>
        <w:rPr>
          <w:rFonts w:asciiTheme="majorHAnsi" w:hAnsiTheme="majorHAnsi"/>
          <w:sz w:val="20"/>
          <w:szCs w:val="18"/>
        </w:rPr>
      </w:pPr>
      <w:r w:rsidRPr="007F0187">
        <w:rPr>
          <w:rFonts w:asciiTheme="majorHAnsi" w:hAnsiTheme="majorHAnsi"/>
          <w:sz w:val="20"/>
          <w:szCs w:val="18"/>
        </w:rPr>
        <w:lastRenderedPageBreak/>
        <w:t>PRO, HR &amp; Accounts Support</w:t>
      </w:r>
      <w:r w:rsidR="003F227F" w:rsidRPr="007F0187">
        <w:rPr>
          <w:rFonts w:asciiTheme="majorHAnsi" w:hAnsiTheme="majorHAnsi"/>
          <w:sz w:val="20"/>
          <w:szCs w:val="18"/>
        </w:rPr>
        <w:t xml:space="preserve"> – </w:t>
      </w:r>
      <w:r w:rsidR="007A46B6" w:rsidRPr="007F0187">
        <w:rPr>
          <w:rFonts w:asciiTheme="majorHAnsi" w:hAnsiTheme="majorHAnsi"/>
          <w:sz w:val="20"/>
          <w:szCs w:val="18"/>
        </w:rPr>
        <w:t>July</w:t>
      </w:r>
      <w:r w:rsidRPr="007F0187">
        <w:rPr>
          <w:rFonts w:asciiTheme="majorHAnsi" w:hAnsiTheme="majorHAnsi"/>
          <w:sz w:val="20"/>
          <w:szCs w:val="18"/>
        </w:rPr>
        <w:t xml:space="preserve"> 2015 - </w:t>
      </w:r>
      <w:r w:rsidR="00B25347">
        <w:rPr>
          <w:rFonts w:asciiTheme="majorHAnsi" w:hAnsiTheme="majorHAnsi"/>
          <w:sz w:val="20"/>
          <w:szCs w:val="18"/>
        </w:rPr>
        <w:t>February 2018</w:t>
      </w:r>
      <w:bookmarkStart w:id="0" w:name="_GoBack"/>
      <w:bookmarkEnd w:id="0"/>
    </w:p>
    <w:p w14:paraId="4391683D" w14:textId="77777777" w:rsidR="00EE7B6F" w:rsidRPr="007F0187" w:rsidRDefault="00EE7B6F" w:rsidP="00EE7B6F">
      <w:pPr>
        <w:pStyle w:val="Heading9"/>
        <w:jc w:val="both"/>
        <w:rPr>
          <w:rFonts w:asciiTheme="majorHAnsi" w:hAnsiTheme="majorHAnsi"/>
          <w:b w:val="0"/>
          <w:sz w:val="20"/>
          <w:szCs w:val="18"/>
        </w:rPr>
      </w:pPr>
      <w:proofErr w:type="spellStart"/>
      <w:r w:rsidRPr="007F0187">
        <w:rPr>
          <w:rFonts w:asciiTheme="majorHAnsi" w:hAnsiTheme="majorHAnsi"/>
          <w:b w:val="0"/>
          <w:sz w:val="20"/>
          <w:szCs w:val="18"/>
        </w:rPr>
        <w:t>Sherwoods</w:t>
      </w:r>
      <w:proofErr w:type="spellEnd"/>
      <w:r w:rsidRPr="007F0187">
        <w:rPr>
          <w:rFonts w:asciiTheme="majorHAnsi" w:hAnsiTheme="majorHAnsi"/>
          <w:b w:val="0"/>
          <w:sz w:val="20"/>
          <w:szCs w:val="18"/>
        </w:rPr>
        <w:t xml:space="preserve"> International Property - </w:t>
      </w:r>
      <w:r w:rsidRPr="007F0187">
        <w:rPr>
          <w:rFonts w:asciiTheme="majorHAnsi" w:hAnsiTheme="majorHAnsi"/>
          <w:b w:val="0"/>
          <w:color w:val="5E50A1"/>
          <w:sz w:val="20"/>
          <w:szCs w:val="18"/>
        </w:rPr>
        <w:t>www.sherwoodsproperty.com</w:t>
      </w:r>
      <w:r w:rsidRPr="007F0187">
        <w:rPr>
          <w:rFonts w:asciiTheme="majorHAnsi" w:hAnsiTheme="majorHAnsi"/>
          <w:b w:val="0"/>
          <w:sz w:val="20"/>
          <w:szCs w:val="18"/>
        </w:rPr>
        <w:t xml:space="preserve"> </w:t>
      </w:r>
    </w:p>
    <w:p w14:paraId="0BC894A6" w14:textId="3C58C40D" w:rsidR="00A70371" w:rsidRPr="007F0187" w:rsidRDefault="00EE7B6F" w:rsidP="00EE7B6F">
      <w:p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28FB6C63" w14:textId="77777777" w:rsidR="000B4CC8" w:rsidRPr="007F0187" w:rsidRDefault="000B4CC8" w:rsidP="000B4CC8">
      <w:pPr>
        <w:jc w:val="both"/>
        <w:rPr>
          <w:rFonts w:asciiTheme="majorHAnsi" w:hAnsiTheme="majorHAnsi" w:cs="Arial"/>
          <w:bCs/>
          <w:sz w:val="20"/>
          <w:szCs w:val="18"/>
        </w:rPr>
      </w:pPr>
    </w:p>
    <w:p w14:paraId="5079E1C3" w14:textId="2605BA7C" w:rsidR="000B4CC8" w:rsidRPr="007F0187" w:rsidRDefault="00EE7B6F" w:rsidP="000B4CC8">
      <w:pPr>
        <w:pStyle w:val="BodyText2"/>
        <w:jc w:val="both"/>
        <w:rPr>
          <w:rFonts w:asciiTheme="majorHAnsi" w:hAnsiTheme="majorHAnsi"/>
          <w:iCs/>
          <w:sz w:val="20"/>
          <w:szCs w:val="18"/>
        </w:rPr>
      </w:pPr>
      <w:r w:rsidRPr="007F0187">
        <w:rPr>
          <w:rFonts w:asciiTheme="majorHAnsi" w:hAnsiTheme="majorHAnsi"/>
          <w:iCs/>
          <w:sz w:val="20"/>
          <w:szCs w:val="18"/>
        </w:rPr>
        <w:t xml:space="preserve">As stated above, working in </w:t>
      </w:r>
      <w:proofErr w:type="spellStart"/>
      <w:r w:rsidRPr="007F0187">
        <w:rPr>
          <w:rFonts w:asciiTheme="majorHAnsi" w:hAnsiTheme="majorHAnsi"/>
          <w:iCs/>
          <w:sz w:val="20"/>
          <w:szCs w:val="18"/>
        </w:rPr>
        <w:t>Sherwoods</w:t>
      </w:r>
      <w:proofErr w:type="spellEnd"/>
      <w:r w:rsidRPr="007F0187">
        <w:rPr>
          <w:rFonts w:asciiTheme="majorHAnsi" w:hAnsiTheme="majorHAnsi"/>
          <w:iCs/>
          <w:sz w:val="20"/>
          <w:szCs w:val="18"/>
        </w:rPr>
        <w:t xml:space="preserve"> International Property has </w:t>
      </w:r>
      <w:r w:rsidR="008F75B2" w:rsidRPr="007F0187">
        <w:rPr>
          <w:rFonts w:asciiTheme="majorHAnsi" w:hAnsiTheme="majorHAnsi"/>
          <w:iCs/>
          <w:sz w:val="20"/>
          <w:szCs w:val="18"/>
        </w:rPr>
        <w:t>enabled me and given me the advantage to be more dynamic, gain knowledge on other career fields and widen my career opportunities.</w:t>
      </w:r>
    </w:p>
    <w:p w14:paraId="6ED6E0D6" w14:textId="77777777" w:rsidR="000B4CC8" w:rsidRPr="007F0187" w:rsidRDefault="000B4CC8" w:rsidP="000B4CC8">
      <w:pPr>
        <w:jc w:val="both"/>
        <w:rPr>
          <w:rFonts w:asciiTheme="majorHAnsi" w:hAnsiTheme="majorHAnsi" w:cs="Arial"/>
          <w:sz w:val="20"/>
          <w:szCs w:val="18"/>
        </w:rPr>
      </w:pPr>
    </w:p>
    <w:p w14:paraId="447C5A44" w14:textId="77777777" w:rsidR="000B4CC8" w:rsidRPr="007F0187" w:rsidRDefault="00A515B2" w:rsidP="000B4CC8">
      <w:pPr>
        <w:pStyle w:val="Heading5"/>
        <w:jc w:val="both"/>
        <w:rPr>
          <w:rFonts w:asciiTheme="majorHAnsi" w:hAnsiTheme="majorHAnsi" w:cs="Arial"/>
          <w:b w:val="0"/>
          <w:sz w:val="20"/>
          <w:szCs w:val="18"/>
        </w:rPr>
      </w:pPr>
      <w:r w:rsidRPr="007F0187">
        <w:rPr>
          <w:rFonts w:asciiTheme="majorHAnsi" w:hAnsiTheme="majorHAnsi" w:cs="Arial"/>
          <w:b w:val="0"/>
          <w:sz w:val="20"/>
          <w:szCs w:val="18"/>
        </w:rPr>
        <w:t>Responsibilities</w:t>
      </w:r>
      <w:r w:rsidR="000B4CC8" w:rsidRPr="007F0187">
        <w:rPr>
          <w:rFonts w:asciiTheme="majorHAnsi" w:hAnsiTheme="majorHAnsi" w:cs="Arial"/>
          <w:b w:val="0"/>
          <w:sz w:val="20"/>
          <w:szCs w:val="18"/>
        </w:rPr>
        <w:t>:</w:t>
      </w:r>
    </w:p>
    <w:p w14:paraId="719FCB86" w14:textId="77777777" w:rsidR="000B4CC8" w:rsidRPr="007F0187" w:rsidRDefault="000B4CC8" w:rsidP="000B4CC8">
      <w:pPr>
        <w:jc w:val="both"/>
        <w:rPr>
          <w:rFonts w:asciiTheme="majorHAnsi" w:hAnsiTheme="majorHAnsi" w:cs="Arial"/>
          <w:sz w:val="20"/>
          <w:szCs w:val="18"/>
        </w:rPr>
      </w:pPr>
    </w:p>
    <w:p w14:paraId="1A4FD84E" w14:textId="3BDDBC0A" w:rsidR="000B4CC8" w:rsidRPr="007F0187" w:rsidRDefault="00624D23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Maintaining all employee records physically and online</w:t>
      </w:r>
    </w:p>
    <w:p w14:paraId="0429EF4C" w14:textId="37EED754" w:rsidR="000B4CC8" w:rsidRPr="007F0187" w:rsidRDefault="00624D23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Assisting HR with letters and updating records such as leaves, sickness, overtime</w:t>
      </w:r>
    </w:p>
    <w:p w14:paraId="57CDEA9C" w14:textId="49216AFF" w:rsidR="000B4CC8" w:rsidRPr="007F0187" w:rsidRDefault="00624D23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Taking up client</w:t>
      </w:r>
      <w:r w:rsidR="00943972" w:rsidRPr="007F0187">
        <w:rPr>
          <w:rFonts w:asciiTheme="majorHAnsi" w:hAnsiTheme="majorHAnsi" w:cs="Arial"/>
          <w:sz w:val="20"/>
          <w:szCs w:val="18"/>
        </w:rPr>
        <w:t>’s and vender calls and doing follow ups</w:t>
      </w:r>
    </w:p>
    <w:p w14:paraId="22128F55" w14:textId="34442DF5" w:rsidR="00943972" w:rsidRPr="007F0187" w:rsidRDefault="00943972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Distribution of monthly employee payrolls and WPS</w:t>
      </w:r>
    </w:p>
    <w:p w14:paraId="3D11696D" w14:textId="455DE289" w:rsidR="00943972" w:rsidRPr="007F0187" w:rsidRDefault="00943972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Applying for new, renew or cancellation of employee visas (DED &amp; DMCC FZ)</w:t>
      </w:r>
    </w:p>
    <w:p w14:paraId="3DC86FD8" w14:textId="489E5931" w:rsidR="00943972" w:rsidRPr="007F0187" w:rsidRDefault="00164332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Payment of monthly utility bills (</w:t>
      </w:r>
      <w:proofErr w:type="spellStart"/>
      <w:r w:rsidRPr="007F0187">
        <w:rPr>
          <w:rFonts w:asciiTheme="majorHAnsi" w:hAnsiTheme="majorHAnsi" w:cs="Arial"/>
          <w:sz w:val="20"/>
          <w:szCs w:val="18"/>
        </w:rPr>
        <w:t>Dewa</w:t>
      </w:r>
      <w:proofErr w:type="spellEnd"/>
      <w:r w:rsidRPr="007F0187">
        <w:rPr>
          <w:rFonts w:asciiTheme="majorHAnsi" w:hAnsiTheme="majorHAnsi" w:cs="Arial"/>
          <w:sz w:val="20"/>
          <w:szCs w:val="18"/>
        </w:rPr>
        <w:t xml:space="preserve">, Du, </w:t>
      </w:r>
      <w:proofErr w:type="spellStart"/>
      <w:r w:rsidRPr="007F0187">
        <w:rPr>
          <w:rFonts w:asciiTheme="majorHAnsi" w:hAnsiTheme="majorHAnsi" w:cs="Arial"/>
          <w:sz w:val="20"/>
          <w:szCs w:val="18"/>
        </w:rPr>
        <w:t>Etisalat</w:t>
      </w:r>
      <w:proofErr w:type="spellEnd"/>
      <w:r w:rsidRPr="007F0187">
        <w:rPr>
          <w:rFonts w:asciiTheme="majorHAnsi" w:hAnsiTheme="majorHAnsi" w:cs="Arial"/>
          <w:sz w:val="20"/>
          <w:szCs w:val="18"/>
        </w:rPr>
        <w:t xml:space="preserve">, </w:t>
      </w:r>
      <w:proofErr w:type="spellStart"/>
      <w:r w:rsidRPr="007F0187">
        <w:rPr>
          <w:rFonts w:asciiTheme="majorHAnsi" w:hAnsiTheme="majorHAnsi" w:cs="Arial"/>
          <w:sz w:val="20"/>
          <w:szCs w:val="18"/>
        </w:rPr>
        <w:t>etc</w:t>
      </w:r>
      <w:proofErr w:type="spellEnd"/>
      <w:r w:rsidRPr="007F0187">
        <w:rPr>
          <w:rFonts w:asciiTheme="majorHAnsi" w:hAnsiTheme="majorHAnsi" w:cs="Arial"/>
          <w:sz w:val="20"/>
          <w:szCs w:val="18"/>
        </w:rPr>
        <w:t>) and maintaining proper record</w:t>
      </w:r>
    </w:p>
    <w:p w14:paraId="1AB156FA" w14:textId="12B4AD7D" w:rsidR="007F0187" w:rsidRPr="00837B7C" w:rsidRDefault="00164332" w:rsidP="000B4CC8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Maintaining of accounts petty cash</w:t>
      </w:r>
    </w:p>
    <w:p w14:paraId="20627A48" w14:textId="77777777" w:rsidR="007F0187" w:rsidRPr="007F0187" w:rsidRDefault="007F0187" w:rsidP="000B4CC8">
      <w:pPr>
        <w:jc w:val="both"/>
        <w:rPr>
          <w:rFonts w:asciiTheme="majorHAnsi" w:hAnsiTheme="majorHAnsi" w:cs="Arial"/>
          <w:b/>
          <w:bCs/>
          <w:sz w:val="20"/>
          <w:szCs w:val="18"/>
          <w:u w:val="single"/>
        </w:rPr>
      </w:pPr>
    </w:p>
    <w:p w14:paraId="7CF9DE3D" w14:textId="77777777" w:rsidR="007F0187" w:rsidRPr="007F0187" w:rsidRDefault="007F0187" w:rsidP="000B4CC8">
      <w:pPr>
        <w:jc w:val="both"/>
        <w:rPr>
          <w:rFonts w:asciiTheme="majorHAnsi" w:hAnsiTheme="majorHAnsi" w:cs="Arial"/>
          <w:b/>
          <w:bCs/>
          <w:sz w:val="20"/>
          <w:szCs w:val="18"/>
          <w:u w:val="single"/>
        </w:rPr>
      </w:pPr>
    </w:p>
    <w:p w14:paraId="18CFD24F" w14:textId="77777777" w:rsidR="007F0187" w:rsidRPr="007F0187" w:rsidRDefault="007F0187" w:rsidP="000B4CC8">
      <w:pPr>
        <w:jc w:val="both"/>
        <w:rPr>
          <w:rFonts w:asciiTheme="majorHAnsi" w:hAnsiTheme="majorHAnsi" w:cs="Arial"/>
          <w:b/>
          <w:bCs/>
          <w:sz w:val="20"/>
          <w:szCs w:val="18"/>
          <w:u w:val="single"/>
        </w:rPr>
      </w:pPr>
    </w:p>
    <w:p w14:paraId="77C3D5D2" w14:textId="77777777" w:rsidR="007F0187" w:rsidRPr="007F0187" w:rsidRDefault="007F0187" w:rsidP="000B4CC8">
      <w:pPr>
        <w:jc w:val="both"/>
        <w:rPr>
          <w:rFonts w:asciiTheme="majorHAnsi" w:hAnsiTheme="majorHAnsi" w:cs="Arial"/>
          <w:b/>
          <w:bCs/>
          <w:sz w:val="20"/>
          <w:szCs w:val="18"/>
          <w:u w:val="single"/>
        </w:rPr>
      </w:pPr>
    </w:p>
    <w:p w14:paraId="34C5283E" w14:textId="185D22C2" w:rsidR="000B4CC8" w:rsidRPr="007F0187" w:rsidRDefault="000B4CC8" w:rsidP="000B4CC8">
      <w:pPr>
        <w:jc w:val="both"/>
        <w:rPr>
          <w:rFonts w:asciiTheme="majorHAnsi" w:hAnsiTheme="majorHAnsi" w:cs="Arial"/>
          <w:b/>
          <w:sz w:val="20"/>
          <w:szCs w:val="18"/>
          <w:u w:val="single"/>
        </w:rPr>
      </w:pPr>
      <w:r w:rsidRPr="007F0187">
        <w:rPr>
          <w:rFonts w:asciiTheme="majorHAnsi" w:hAnsiTheme="majorHAnsi" w:cs="Arial"/>
          <w:b/>
          <w:bCs/>
          <w:sz w:val="20"/>
          <w:szCs w:val="18"/>
          <w:u w:val="single"/>
        </w:rPr>
        <w:t>EDUCATION</w:t>
      </w:r>
      <w:r w:rsidR="001E6CF6" w:rsidRPr="007F0187">
        <w:rPr>
          <w:rFonts w:asciiTheme="majorHAnsi" w:hAnsiTheme="majorHAnsi" w:cs="Arial"/>
          <w:b/>
          <w:bCs/>
          <w:sz w:val="20"/>
          <w:szCs w:val="18"/>
          <w:u w:val="single"/>
        </w:rPr>
        <w:t xml:space="preserve"> AND TRAINING</w:t>
      </w:r>
    </w:p>
    <w:p w14:paraId="21806410" w14:textId="74CF85BD" w:rsidR="00793DA1" w:rsidRPr="007F0187" w:rsidRDefault="00D36CC7" w:rsidP="00D25D35">
      <w:pPr>
        <w:jc w:val="both"/>
        <w:rPr>
          <w:rFonts w:asciiTheme="majorHAnsi" w:hAnsiTheme="majorHAnsi" w:cs="Arial"/>
          <w:b/>
          <w:sz w:val="20"/>
          <w:szCs w:val="18"/>
          <w:lang w:val="en-GB"/>
        </w:rPr>
      </w:pPr>
      <w:r w:rsidRPr="007F0187">
        <w:rPr>
          <w:rFonts w:asciiTheme="majorHAnsi" w:hAnsiTheme="majorHAnsi" w:cs="Arial"/>
          <w:b/>
          <w:sz w:val="20"/>
          <w:szCs w:val="18"/>
        </w:rPr>
        <w:tab/>
      </w:r>
    </w:p>
    <w:p w14:paraId="558B7CA6" w14:textId="6B9A38BE" w:rsidR="00EE52D4" w:rsidRPr="007F0187" w:rsidRDefault="009F3FAD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</w:pPr>
      <w:r w:rsidRPr="009F3FAD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BBA Computer Application in Business and IT</w:t>
      </w:r>
      <w:r w:rsidR="001E584A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,</w:t>
      </w:r>
      <w:r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 xml:space="preserve"> October</w:t>
      </w:r>
      <w:r w:rsidR="00EE52D4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 xml:space="preserve"> </w:t>
      </w:r>
      <w:r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2015</w:t>
      </w:r>
      <w:r w:rsidR="001E6CF6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 xml:space="preserve"> – </w:t>
      </w:r>
      <w:r w:rsidR="009112F0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February</w:t>
      </w:r>
      <w:r w:rsidR="00611E86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 xml:space="preserve"> </w:t>
      </w:r>
      <w:r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2019</w:t>
      </w:r>
    </w:p>
    <w:p w14:paraId="6339C70B" w14:textId="086DC7D5" w:rsidR="00EE52D4" w:rsidRPr="007F0187" w:rsidRDefault="00C60BF5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  <w:proofErr w:type="spellStart"/>
      <w:r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>Annamalai</w:t>
      </w:r>
      <w:proofErr w:type="spellEnd"/>
      <w:r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 University</w:t>
      </w:r>
      <w:r w:rsidR="001E6CF6"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 – </w:t>
      </w:r>
      <w:hyperlink r:id="rId11" w:history="1">
        <w:r w:rsidR="004D1F48" w:rsidRPr="004D1F48">
          <w:rPr>
            <w:rStyle w:val="Hyperlink"/>
            <w:rFonts w:asciiTheme="majorHAnsi" w:hAnsiTheme="majorHAnsi" w:cs="Arial"/>
            <w:bCs/>
            <w:sz w:val="20"/>
            <w:lang w:val="en-GB"/>
          </w:rPr>
          <w:t>https://annamalaiuniversity.ac.in/</w:t>
        </w:r>
      </w:hyperlink>
    </w:p>
    <w:p w14:paraId="3A95C990" w14:textId="478C475C" w:rsidR="00EE52D4" w:rsidRDefault="001E6CF6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48030188" w14:textId="77777777" w:rsidR="009F3FAD" w:rsidRDefault="009F3FAD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 w:cs="Arial"/>
          <w:sz w:val="20"/>
          <w:szCs w:val="18"/>
        </w:rPr>
      </w:pPr>
    </w:p>
    <w:p w14:paraId="6743E52C" w14:textId="77777777" w:rsidR="009F3FAD" w:rsidRPr="007F0187" w:rsidRDefault="009F3FAD" w:rsidP="009F3FA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</w:pPr>
      <w:r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Higher Secondary Certificate (HSC) CBSE, June 2013 – June 2015</w:t>
      </w:r>
    </w:p>
    <w:p w14:paraId="32BBAFCA" w14:textId="77777777" w:rsidR="009F3FAD" w:rsidRPr="007F0187" w:rsidRDefault="009F3FAD" w:rsidP="009F3FA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  <w:r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Emirates English Speaking School – </w:t>
      </w:r>
      <w:hyperlink r:id="rId12" w:history="1">
        <w:r w:rsidRPr="007F0187">
          <w:rPr>
            <w:rStyle w:val="Hyperlink"/>
            <w:rFonts w:asciiTheme="majorHAnsi" w:eastAsia="Times New Roman" w:hAnsiTheme="majorHAnsi" w:cs="Arial"/>
            <w:bCs/>
            <w:sz w:val="20"/>
            <w:szCs w:val="24"/>
            <w:lang w:val="en-GB"/>
          </w:rPr>
          <w:t>http://www.eess.sch.ae/</w:t>
        </w:r>
      </w:hyperlink>
    </w:p>
    <w:p w14:paraId="365EA099" w14:textId="525FBAA0" w:rsidR="009F3FAD" w:rsidRPr="007F0187" w:rsidRDefault="009F3FAD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1E4CB423" w14:textId="1AD5D51B" w:rsidR="00242AE7" w:rsidRPr="007F0187" w:rsidRDefault="00242AE7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</w:p>
    <w:p w14:paraId="7FA773DC" w14:textId="0ED5212F" w:rsidR="00EE52D4" w:rsidRPr="007F0187" w:rsidRDefault="001E6CF6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</w:pPr>
      <w:r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Secondary School Certificate (SSC) CBSE</w:t>
      </w:r>
      <w:r w:rsidR="001E584A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 xml:space="preserve">, </w:t>
      </w:r>
      <w:r w:rsidR="00EE52D4"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June 20</w:t>
      </w:r>
      <w:r w:rsidRPr="007F0187">
        <w:rPr>
          <w:rFonts w:asciiTheme="majorHAnsi" w:eastAsia="Times New Roman" w:hAnsiTheme="majorHAnsi" w:cs="Arial"/>
          <w:b/>
          <w:bCs/>
          <w:color w:val="auto"/>
          <w:sz w:val="20"/>
          <w:szCs w:val="24"/>
          <w:lang w:val="en-GB"/>
        </w:rPr>
        <w:t>03 – June 2013</w:t>
      </w:r>
    </w:p>
    <w:p w14:paraId="44FFBC9E" w14:textId="239C581E" w:rsidR="001E6CF6" w:rsidRPr="007F0187" w:rsidRDefault="001E6CF6" w:rsidP="001E6CF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  <w:r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Emirates English Speaking School – </w:t>
      </w:r>
      <w:hyperlink r:id="rId13" w:history="1">
        <w:r w:rsidR="00613BD4" w:rsidRPr="007F0187">
          <w:rPr>
            <w:rStyle w:val="Hyperlink"/>
            <w:rFonts w:asciiTheme="majorHAnsi" w:eastAsia="Times New Roman" w:hAnsiTheme="majorHAnsi" w:cs="Arial"/>
            <w:bCs/>
            <w:sz w:val="20"/>
            <w:szCs w:val="24"/>
            <w:lang w:val="en-GB"/>
          </w:rPr>
          <w:t>http://www.eess.sch.ae/</w:t>
        </w:r>
      </w:hyperlink>
    </w:p>
    <w:p w14:paraId="34FB431B" w14:textId="22D27D69" w:rsidR="00242AE7" w:rsidRPr="007F0187" w:rsidRDefault="001E6CF6" w:rsidP="001E6CF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3D578AFE" w14:textId="77777777" w:rsidR="0000197B" w:rsidRPr="007F0187" w:rsidRDefault="0000197B" w:rsidP="001E6CF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 w:cs="Arial"/>
          <w:sz w:val="20"/>
          <w:szCs w:val="18"/>
        </w:rPr>
      </w:pPr>
    </w:p>
    <w:p w14:paraId="1157952C" w14:textId="18D30409" w:rsidR="0000197B" w:rsidRPr="007F0187" w:rsidRDefault="0000197B" w:rsidP="0000197B">
      <w:pPr>
        <w:rPr>
          <w:rFonts w:asciiTheme="majorHAnsi" w:hAnsiTheme="majorHAnsi" w:cs="Arial"/>
          <w:b/>
          <w:bCs/>
          <w:sz w:val="20"/>
          <w:lang w:val="en-GB"/>
        </w:rPr>
      </w:pPr>
      <w:r w:rsidRPr="007F0187">
        <w:rPr>
          <w:rFonts w:asciiTheme="majorHAnsi" w:hAnsiTheme="majorHAnsi" w:cs="Arial"/>
          <w:b/>
          <w:bCs/>
          <w:sz w:val="20"/>
          <w:lang w:val="en-GB"/>
        </w:rPr>
        <w:t>Digital Marketing &amp; Social Media</w:t>
      </w:r>
      <w:r w:rsidR="0007133A" w:rsidRPr="007F0187">
        <w:rPr>
          <w:rFonts w:asciiTheme="majorHAnsi" w:hAnsiTheme="majorHAnsi" w:cs="Arial"/>
          <w:b/>
          <w:bCs/>
          <w:sz w:val="20"/>
          <w:lang w:val="en-GB"/>
        </w:rPr>
        <w:t xml:space="preserve"> (SEO), October 2015</w:t>
      </w:r>
    </w:p>
    <w:p w14:paraId="20243631" w14:textId="0EF74317" w:rsidR="0007133A" w:rsidRPr="007F0187" w:rsidRDefault="0007133A" w:rsidP="0007133A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</w:pPr>
      <w:r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SEO </w:t>
      </w:r>
      <w:r w:rsidR="00886446"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>International</w:t>
      </w:r>
      <w:r w:rsidRPr="007F0187">
        <w:rPr>
          <w:rFonts w:asciiTheme="majorHAnsi" w:eastAsia="Times New Roman" w:hAnsiTheme="majorHAnsi" w:cs="Arial"/>
          <w:bCs/>
          <w:color w:val="auto"/>
          <w:sz w:val="20"/>
          <w:szCs w:val="24"/>
          <w:lang w:val="en-GB"/>
        </w:rPr>
        <w:t xml:space="preserve"> – </w:t>
      </w:r>
      <w:hyperlink r:id="rId14" w:history="1">
        <w:r w:rsidR="00613BD4" w:rsidRPr="007F0187">
          <w:rPr>
            <w:rStyle w:val="Hyperlink"/>
            <w:rFonts w:asciiTheme="majorHAnsi" w:eastAsia="Times New Roman" w:hAnsiTheme="majorHAnsi" w:cs="Arial"/>
            <w:bCs/>
            <w:sz w:val="20"/>
            <w:szCs w:val="24"/>
            <w:lang w:val="en-GB"/>
          </w:rPr>
          <w:t>http://www.seointl.net/</w:t>
        </w:r>
      </w:hyperlink>
    </w:p>
    <w:p w14:paraId="61A1D771" w14:textId="7CA89E47" w:rsidR="0007133A" w:rsidRPr="007F0187" w:rsidRDefault="00560423" w:rsidP="0007133A">
      <w:pPr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 xml:space="preserve">The Address Downtown, </w:t>
      </w:r>
      <w:r w:rsidR="0007133A" w:rsidRPr="007F0187">
        <w:rPr>
          <w:rFonts w:asciiTheme="majorHAnsi" w:hAnsiTheme="majorHAnsi" w:cs="Arial"/>
          <w:sz w:val="20"/>
          <w:szCs w:val="18"/>
        </w:rPr>
        <w:t>Dubai, U.A.E</w:t>
      </w:r>
    </w:p>
    <w:p w14:paraId="627C0C26" w14:textId="11679B6E" w:rsidR="0000197B" w:rsidRPr="007F0187" w:rsidRDefault="00560423" w:rsidP="008B0EAB">
      <w:pPr>
        <w:rPr>
          <w:rFonts w:asciiTheme="majorHAnsi" w:hAnsiTheme="majorHAnsi" w:cs="Arial"/>
          <w:bCs/>
          <w:color w:val="5E50A1"/>
          <w:sz w:val="20"/>
          <w:szCs w:val="18"/>
          <w:lang w:val="en-GB"/>
        </w:rPr>
      </w:pPr>
      <w:r w:rsidRPr="007F0187">
        <w:rPr>
          <w:rFonts w:asciiTheme="majorHAnsi" w:hAnsiTheme="majorHAnsi" w:cs="Arial"/>
          <w:sz w:val="20"/>
          <w:szCs w:val="18"/>
        </w:rPr>
        <w:t>Certificate</w:t>
      </w:r>
      <w:r w:rsidR="00A63A3A" w:rsidRPr="007F0187">
        <w:rPr>
          <w:rFonts w:asciiTheme="majorHAnsi" w:hAnsiTheme="majorHAnsi" w:cs="Arial"/>
          <w:sz w:val="20"/>
          <w:szCs w:val="18"/>
        </w:rPr>
        <w:t xml:space="preserve"> Web</w:t>
      </w:r>
      <w:r w:rsidRPr="007F0187">
        <w:rPr>
          <w:rFonts w:asciiTheme="majorHAnsi" w:hAnsiTheme="majorHAnsi" w:cs="Arial"/>
          <w:sz w:val="20"/>
          <w:szCs w:val="18"/>
        </w:rPr>
        <w:t xml:space="preserve"> Link: </w:t>
      </w:r>
      <w:hyperlink r:id="rId15" w:history="1">
        <w:r w:rsidRPr="007F0187">
          <w:rPr>
            <w:rStyle w:val="Hyperlink"/>
            <w:rFonts w:asciiTheme="majorHAnsi" w:hAnsiTheme="majorHAnsi" w:cs="Arial"/>
            <w:bCs/>
            <w:sz w:val="20"/>
            <w:szCs w:val="18"/>
            <w:lang w:val="en-GB"/>
          </w:rPr>
          <w:t>http://www.seointl.net/wp-content/uploads/2016/08/Sana-Ullah.pdf</w:t>
        </w:r>
      </w:hyperlink>
    </w:p>
    <w:p w14:paraId="264A3F59" w14:textId="77777777" w:rsidR="00242AE7" w:rsidRPr="007F0187" w:rsidRDefault="00242AE7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68384C10" w14:textId="77777777" w:rsidR="005F1A5F" w:rsidRPr="007F0187" w:rsidRDefault="005F1A5F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52CAFD25" w14:textId="77777777" w:rsidR="005F1A5F" w:rsidRPr="007F0187" w:rsidRDefault="005F1A5F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5383024E" w14:textId="60D8B81F" w:rsidR="00404162" w:rsidRPr="007F0187" w:rsidRDefault="00404162" w:rsidP="000B4CC8">
      <w:pPr>
        <w:pStyle w:val="BodyText2"/>
        <w:jc w:val="both"/>
        <w:rPr>
          <w:rFonts w:asciiTheme="majorHAnsi" w:hAnsiTheme="majorHAnsi"/>
          <w:b/>
          <w:bCs/>
          <w:sz w:val="20"/>
          <w:szCs w:val="18"/>
          <w:u w:val="single"/>
        </w:rPr>
      </w:pPr>
      <w:r w:rsidRPr="007F0187">
        <w:rPr>
          <w:rFonts w:asciiTheme="majorHAnsi" w:hAnsiTheme="majorHAnsi"/>
          <w:b/>
          <w:bCs/>
          <w:sz w:val="20"/>
          <w:szCs w:val="18"/>
          <w:u w:val="single"/>
        </w:rPr>
        <w:t>PERSONAL AND PROFESSIONAL SKILLS</w:t>
      </w:r>
    </w:p>
    <w:p w14:paraId="096CF953" w14:textId="77777777" w:rsidR="00242AE7" w:rsidRPr="007F0187" w:rsidRDefault="00242AE7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751C5B25" w14:textId="20E6F618" w:rsidR="00404162" w:rsidRPr="007F0187" w:rsidRDefault="00FA03DB" w:rsidP="00404162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Brilliant with</w:t>
      </w:r>
      <w:r w:rsidR="00404162" w:rsidRPr="007F0187">
        <w:rPr>
          <w:rFonts w:asciiTheme="majorHAnsi" w:hAnsiTheme="majorHAnsi" w:cs="Arial"/>
          <w:sz w:val="20"/>
          <w:szCs w:val="18"/>
        </w:rPr>
        <w:t xml:space="preserve"> Office Excel, Word, Outlook, </w:t>
      </w:r>
      <w:proofErr w:type="spellStart"/>
      <w:r w:rsidR="00404162" w:rsidRPr="007F0187">
        <w:rPr>
          <w:rFonts w:asciiTheme="majorHAnsi" w:hAnsiTheme="majorHAnsi" w:cs="Arial"/>
          <w:sz w:val="20"/>
          <w:szCs w:val="18"/>
        </w:rPr>
        <w:t>etc</w:t>
      </w:r>
      <w:proofErr w:type="spellEnd"/>
    </w:p>
    <w:p w14:paraId="15B9B00F" w14:textId="2D66ECA0" w:rsidR="00404162" w:rsidRPr="007F0187" w:rsidRDefault="00404162" w:rsidP="00404162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 xml:space="preserve">Adequate knowledge in </w:t>
      </w:r>
      <w:proofErr w:type="spellStart"/>
      <w:r w:rsidRPr="007F0187">
        <w:rPr>
          <w:rFonts w:asciiTheme="majorHAnsi" w:hAnsiTheme="majorHAnsi" w:cs="Arial"/>
          <w:sz w:val="20"/>
          <w:szCs w:val="18"/>
        </w:rPr>
        <w:t>Propspace</w:t>
      </w:r>
      <w:proofErr w:type="spellEnd"/>
      <w:r w:rsidRPr="007F0187">
        <w:rPr>
          <w:rFonts w:asciiTheme="majorHAnsi" w:hAnsiTheme="majorHAnsi" w:cs="Arial"/>
          <w:sz w:val="20"/>
          <w:szCs w:val="18"/>
        </w:rPr>
        <w:t xml:space="preserve"> CRM, WebHr.com, Adobe Photoshop &amp; Illustrator</w:t>
      </w:r>
    </w:p>
    <w:p w14:paraId="3D8D54E6" w14:textId="20BB5BA5" w:rsidR="00404162" w:rsidRPr="007F0187" w:rsidRDefault="00404162" w:rsidP="00404162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Quick learner</w:t>
      </w:r>
      <w:r w:rsidR="00FA03DB" w:rsidRPr="007F0187">
        <w:rPr>
          <w:rFonts w:asciiTheme="majorHAnsi" w:hAnsiTheme="majorHAnsi" w:cs="Arial"/>
          <w:sz w:val="20"/>
          <w:szCs w:val="18"/>
        </w:rPr>
        <w:t xml:space="preserve">, punctual oriented </w:t>
      </w:r>
      <w:r w:rsidR="00852D55" w:rsidRPr="007F0187">
        <w:rPr>
          <w:rFonts w:asciiTheme="majorHAnsi" w:hAnsiTheme="majorHAnsi" w:cs="Arial"/>
          <w:sz w:val="20"/>
          <w:szCs w:val="18"/>
        </w:rPr>
        <w:t>&amp; thrust for knowledge</w:t>
      </w:r>
    </w:p>
    <w:p w14:paraId="4D1126BC" w14:textId="3FC6E01E" w:rsidR="00FA03DB" w:rsidRPr="007F0187" w:rsidRDefault="00FA03DB" w:rsidP="00404162">
      <w:pPr>
        <w:numPr>
          <w:ilvl w:val="0"/>
          <w:numId w:val="6"/>
        </w:numPr>
        <w:jc w:val="both"/>
        <w:rPr>
          <w:rFonts w:asciiTheme="majorHAnsi" w:hAnsiTheme="majorHAnsi" w:cs="Arial"/>
          <w:sz w:val="20"/>
          <w:szCs w:val="18"/>
        </w:rPr>
      </w:pPr>
      <w:r w:rsidRPr="007F0187">
        <w:rPr>
          <w:rFonts w:asciiTheme="majorHAnsi" w:hAnsiTheme="majorHAnsi" w:cs="Arial"/>
          <w:sz w:val="20"/>
          <w:szCs w:val="18"/>
        </w:rPr>
        <w:t>Excellent in communication in multiple languages</w:t>
      </w:r>
    </w:p>
    <w:p w14:paraId="5BE18B22" w14:textId="77777777" w:rsidR="00404162" w:rsidRPr="007F0187" w:rsidRDefault="00404162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505E4D88" w14:textId="77777777" w:rsidR="005F1A5F" w:rsidRPr="007F0187" w:rsidRDefault="005F1A5F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4CD1331F" w14:textId="77777777" w:rsidR="005F1A5F" w:rsidRPr="007F0187" w:rsidRDefault="005F1A5F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34A59D46" w14:textId="6DB5248E" w:rsidR="000B4CC8" w:rsidRPr="007F0187" w:rsidRDefault="000B4CC8" w:rsidP="000B4CC8">
      <w:pPr>
        <w:jc w:val="both"/>
        <w:rPr>
          <w:rFonts w:asciiTheme="majorHAnsi" w:hAnsiTheme="majorHAnsi" w:cs="Arial"/>
          <w:b/>
          <w:bCs/>
          <w:sz w:val="20"/>
          <w:szCs w:val="18"/>
          <w:u w:val="single"/>
        </w:rPr>
      </w:pPr>
      <w:r w:rsidRPr="007F0187">
        <w:rPr>
          <w:rFonts w:asciiTheme="majorHAnsi" w:hAnsiTheme="majorHAnsi" w:cs="Arial"/>
          <w:b/>
          <w:bCs/>
          <w:sz w:val="20"/>
          <w:szCs w:val="18"/>
          <w:u w:val="single"/>
        </w:rPr>
        <w:t xml:space="preserve">PERSONAL </w:t>
      </w:r>
      <w:r w:rsidR="00165BFD" w:rsidRPr="007F0187">
        <w:rPr>
          <w:rFonts w:asciiTheme="majorHAnsi" w:hAnsiTheme="majorHAnsi" w:cs="Arial"/>
          <w:b/>
          <w:bCs/>
          <w:sz w:val="20"/>
          <w:szCs w:val="18"/>
          <w:u w:val="single"/>
        </w:rPr>
        <w:t>CREDENTIALS</w:t>
      </w:r>
    </w:p>
    <w:p w14:paraId="508F6224" w14:textId="444190CF" w:rsidR="000B4CC8" w:rsidRPr="007F0187" w:rsidRDefault="000B4CC8" w:rsidP="000B4CC8">
      <w:pPr>
        <w:pStyle w:val="BodyText2"/>
        <w:jc w:val="both"/>
        <w:rPr>
          <w:rFonts w:asciiTheme="majorHAnsi" w:hAnsiTheme="majorHAnsi"/>
          <w:b/>
          <w:sz w:val="20"/>
          <w:szCs w:val="18"/>
          <w:u w:val="single"/>
          <w:lang w:val="en-US" w:eastAsia="en-US"/>
        </w:rPr>
      </w:pPr>
    </w:p>
    <w:p w14:paraId="225D206E" w14:textId="5F999DB8" w:rsidR="00165BFD" w:rsidRPr="007F0187" w:rsidRDefault="00165BFD" w:rsidP="000B4CC8">
      <w:pPr>
        <w:pStyle w:val="BodyText2"/>
        <w:jc w:val="both"/>
        <w:rPr>
          <w:rFonts w:asciiTheme="majorHAnsi" w:hAnsiTheme="majorHAnsi"/>
          <w:bCs/>
          <w:sz w:val="20"/>
          <w:lang w:eastAsia="en-US"/>
        </w:rPr>
      </w:pPr>
      <w:r w:rsidRPr="007F0187">
        <w:rPr>
          <w:rFonts w:asciiTheme="majorHAnsi" w:hAnsiTheme="majorHAnsi"/>
          <w:bCs/>
          <w:sz w:val="20"/>
          <w:lang w:eastAsia="en-US"/>
        </w:rPr>
        <w:t>L</w:t>
      </w:r>
      <w:r w:rsidR="00D8007A" w:rsidRPr="007F0187">
        <w:rPr>
          <w:rFonts w:asciiTheme="majorHAnsi" w:hAnsiTheme="majorHAnsi"/>
          <w:bCs/>
          <w:sz w:val="20"/>
          <w:lang w:eastAsia="en-US"/>
        </w:rPr>
        <w:t>anguages known: English</w:t>
      </w:r>
      <w:r w:rsidR="00A63A3A" w:rsidRPr="007F0187">
        <w:rPr>
          <w:rFonts w:asciiTheme="majorHAnsi" w:hAnsiTheme="majorHAnsi"/>
          <w:bCs/>
          <w:sz w:val="20"/>
          <w:lang w:eastAsia="en-US"/>
        </w:rPr>
        <w:t xml:space="preserve"> (Excellent)</w:t>
      </w:r>
      <w:r w:rsidR="00D8007A" w:rsidRPr="007F0187">
        <w:rPr>
          <w:rFonts w:asciiTheme="majorHAnsi" w:hAnsiTheme="majorHAnsi"/>
          <w:bCs/>
          <w:sz w:val="20"/>
          <w:lang w:eastAsia="en-US"/>
        </w:rPr>
        <w:t>, Arabic, Urdu, Hindi, Bangla</w:t>
      </w:r>
    </w:p>
    <w:p w14:paraId="144BE193" w14:textId="63A032B3" w:rsidR="00D8007A" w:rsidRPr="007F0187" w:rsidRDefault="00D8007A" w:rsidP="000B4CC8">
      <w:pPr>
        <w:pStyle w:val="BodyText2"/>
        <w:jc w:val="both"/>
        <w:rPr>
          <w:rFonts w:asciiTheme="majorHAnsi" w:hAnsiTheme="majorHAnsi"/>
          <w:bCs/>
          <w:sz w:val="20"/>
          <w:lang w:eastAsia="en-US"/>
        </w:rPr>
      </w:pPr>
      <w:r w:rsidRPr="007F0187">
        <w:rPr>
          <w:rFonts w:asciiTheme="majorHAnsi" w:hAnsiTheme="majorHAnsi"/>
          <w:bCs/>
          <w:sz w:val="20"/>
          <w:lang w:eastAsia="en-US"/>
        </w:rPr>
        <w:t>Driving Licence: Yes, Manual Transmission</w:t>
      </w:r>
    </w:p>
    <w:p w14:paraId="4BAAED1C" w14:textId="63ACC759" w:rsidR="002173F8" w:rsidRPr="007F0187" w:rsidRDefault="002173F8" w:rsidP="000B4CC8">
      <w:pPr>
        <w:pStyle w:val="BodyText2"/>
        <w:jc w:val="both"/>
        <w:rPr>
          <w:rFonts w:asciiTheme="majorHAnsi" w:hAnsiTheme="majorHAnsi"/>
          <w:bCs/>
          <w:sz w:val="20"/>
          <w:lang w:eastAsia="en-US"/>
        </w:rPr>
      </w:pPr>
      <w:r w:rsidRPr="007F0187">
        <w:rPr>
          <w:rFonts w:asciiTheme="majorHAnsi" w:hAnsiTheme="majorHAnsi"/>
          <w:bCs/>
          <w:sz w:val="20"/>
          <w:lang w:eastAsia="en-US"/>
        </w:rPr>
        <w:t>DOB: 20/02/1997</w:t>
      </w:r>
    </w:p>
    <w:p w14:paraId="13C5EE66" w14:textId="5983146C" w:rsidR="00D8007A" w:rsidRPr="007F0187" w:rsidRDefault="00D8007A" w:rsidP="000B4CC8">
      <w:pPr>
        <w:pStyle w:val="BodyText2"/>
        <w:jc w:val="both"/>
        <w:rPr>
          <w:rFonts w:asciiTheme="majorHAnsi" w:hAnsiTheme="majorHAnsi"/>
          <w:bCs/>
          <w:sz w:val="20"/>
          <w:lang w:eastAsia="en-US"/>
        </w:rPr>
      </w:pPr>
      <w:r w:rsidRPr="007F0187">
        <w:rPr>
          <w:rFonts w:asciiTheme="majorHAnsi" w:hAnsiTheme="majorHAnsi"/>
          <w:bCs/>
          <w:sz w:val="20"/>
          <w:lang w:eastAsia="en-US"/>
        </w:rPr>
        <w:t xml:space="preserve">Born &amp; Brought up: Dubai, U.A.E </w:t>
      </w:r>
    </w:p>
    <w:p w14:paraId="27B4E582" w14:textId="14B36979" w:rsidR="003B47A4" w:rsidRPr="007F0187" w:rsidRDefault="00D8007A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  <w:r w:rsidRPr="007F0187">
        <w:rPr>
          <w:rFonts w:asciiTheme="majorHAnsi" w:hAnsiTheme="majorHAnsi"/>
          <w:sz w:val="20"/>
          <w:szCs w:val="18"/>
          <w:lang w:eastAsia="en-US"/>
        </w:rPr>
        <w:t>Nationality: Bangladesh</w:t>
      </w:r>
    </w:p>
    <w:p w14:paraId="10A30880" w14:textId="5989E0FA" w:rsidR="005F1A5F" w:rsidRPr="007F0187" w:rsidRDefault="005F1A5F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  <w:r w:rsidRPr="007F0187">
        <w:rPr>
          <w:rFonts w:asciiTheme="majorHAnsi" w:hAnsiTheme="majorHAnsi"/>
          <w:sz w:val="20"/>
          <w:szCs w:val="18"/>
          <w:lang w:eastAsia="en-US"/>
        </w:rPr>
        <w:t>Visa Type: Own visa</w:t>
      </w:r>
    </w:p>
    <w:p w14:paraId="61D56B50" w14:textId="77777777" w:rsidR="0063739C" w:rsidRPr="007F0187" w:rsidRDefault="0063739C" w:rsidP="000B4CC8">
      <w:pPr>
        <w:pStyle w:val="BodyText2"/>
        <w:jc w:val="both"/>
        <w:rPr>
          <w:rFonts w:asciiTheme="majorHAnsi" w:hAnsiTheme="majorHAnsi"/>
          <w:b/>
          <w:sz w:val="20"/>
          <w:szCs w:val="18"/>
          <w:u w:val="single"/>
          <w:lang w:eastAsia="en-US"/>
        </w:rPr>
      </w:pPr>
    </w:p>
    <w:p w14:paraId="5382DA04" w14:textId="77777777" w:rsidR="00235AEB" w:rsidRPr="007F0187" w:rsidRDefault="00235AEB" w:rsidP="000B4CC8">
      <w:pPr>
        <w:pStyle w:val="BodyText2"/>
        <w:jc w:val="both"/>
        <w:rPr>
          <w:rFonts w:asciiTheme="majorHAnsi" w:hAnsiTheme="majorHAnsi"/>
          <w:b/>
          <w:sz w:val="20"/>
          <w:szCs w:val="18"/>
          <w:u w:val="single"/>
          <w:lang w:eastAsia="en-US"/>
        </w:rPr>
      </w:pPr>
      <w:r w:rsidRPr="007F0187">
        <w:rPr>
          <w:rFonts w:asciiTheme="majorHAnsi" w:hAnsiTheme="majorHAnsi"/>
          <w:b/>
          <w:sz w:val="20"/>
          <w:szCs w:val="18"/>
          <w:u w:val="single"/>
          <w:lang w:eastAsia="en-US"/>
        </w:rPr>
        <w:t>REFERENCES</w:t>
      </w:r>
    </w:p>
    <w:p w14:paraId="5DF2B241" w14:textId="77777777" w:rsidR="00235AEB" w:rsidRPr="007F0187" w:rsidRDefault="00235AEB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</w:p>
    <w:p w14:paraId="42AD498B" w14:textId="6263B84E" w:rsidR="00FC455E" w:rsidRPr="007F0187" w:rsidRDefault="000B4CC8" w:rsidP="000B4CC8">
      <w:pPr>
        <w:pStyle w:val="BodyText2"/>
        <w:jc w:val="both"/>
        <w:rPr>
          <w:rFonts w:asciiTheme="majorHAnsi" w:hAnsiTheme="majorHAnsi"/>
          <w:sz w:val="20"/>
          <w:szCs w:val="18"/>
          <w:lang w:eastAsia="en-US"/>
        </w:rPr>
      </w:pPr>
      <w:r w:rsidRPr="007F0187">
        <w:rPr>
          <w:rFonts w:asciiTheme="majorHAnsi" w:hAnsiTheme="majorHAnsi"/>
          <w:sz w:val="20"/>
          <w:szCs w:val="18"/>
          <w:lang w:eastAsia="en-US"/>
        </w:rPr>
        <w:lastRenderedPageBreak/>
        <w:t>References are available on request.</w:t>
      </w:r>
    </w:p>
    <w:sectPr w:rsidR="00FC455E" w:rsidRPr="007F0187" w:rsidSect="00AA79C8">
      <w:footerReference w:type="default" r:id="rId16"/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C45B" w14:textId="77777777" w:rsidR="000E66FA" w:rsidRDefault="000E66FA">
      <w:r>
        <w:separator/>
      </w:r>
    </w:p>
  </w:endnote>
  <w:endnote w:type="continuationSeparator" w:id="0">
    <w:p w14:paraId="41988F28" w14:textId="77777777" w:rsidR="000E66FA" w:rsidRDefault="000E6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E391E" w14:textId="77777777" w:rsidR="00793DA1" w:rsidRPr="00A93A0C" w:rsidRDefault="00793DA1" w:rsidP="00A93A0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A2C5D" w14:textId="77777777" w:rsidR="000E66FA" w:rsidRDefault="000E66FA">
      <w:r>
        <w:separator/>
      </w:r>
    </w:p>
  </w:footnote>
  <w:footnote w:type="continuationSeparator" w:id="0">
    <w:p w14:paraId="09F9D622" w14:textId="77777777" w:rsidR="000E66FA" w:rsidRDefault="000E6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DC6"/>
    <w:rsid w:val="0000197B"/>
    <w:rsid w:val="00011BC8"/>
    <w:rsid w:val="00025ED0"/>
    <w:rsid w:val="00030AB2"/>
    <w:rsid w:val="0007133A"/>
    <w:rsid w:val="000B014C"/>
    <w:rsid w:val="000B4CC8"/>
    <w:rsid w:val="000C1B44"/>
    <w:rsid w:val="000C48B6"/>
    <w:rsid w:val="000E66FA"/>
    <w:rsid w:val="0010136E"/>
    <w:rsid w:val="001217BB"/>
    <w:rsid w:val="00164332"/>
    <w:rsid w:val="001646DC"/>
    <w:rsid w:val="00165BFD"/>
    <w:rsid w:val="001969CD"/>
    <w:rsid w:val="001E0FD6"/>
    <w:rsid w:val="001E584A"/>
    <w:rsid w:val="001E6CF6"/>
    <w:rsid w:val="001F7F16"/>
    <w:rsid w:val="002173F8"/>
    <w:rsid w:val="00230A6D"/>
    <w:rsid w:val="00235AEB"/>
    <w:rsid w:val="00242AE7"/>
    <w:rsid w:val="002521C5"/>
    <w:rsid w:val="00261502"/>
    <w:rsid w:val="00280AAA"/>
    <w:rsid w:val="00285866"/>
    <w:rsid w:val="002C1CAF"/>
    <w:rsid w:val="00343D9A"/>
    <w:rsid w:val="00384091"/>
    <w:rsid w:val="00392A97"/>
    <w:rsid w:val="003B47A4"/>
    <w:rsid w:val="003F227F"/>
    <w:rsid w:val="00404162"/>
    <w:rsid w:val="00412945"/>
    <w:rsid w:val="00443CFC"/>
    <w:rsid w:val="00482C50"/>
    <w:rsid w:val="00490BA2"/>
    <w:rsid w:val="004A282D"/>
    <w:rsid w:val="004A4DD7"/>
    <w:rsid w:val="004D1F48"/>
    <w:rsid w:val="004F14CD"/>
    <w:rsid w:val="00522583"/>
    <w:rsid w:val="00560423"/>
    <w:rsid w:val="00573651"/>
    <w:rsid w:val="00582388"/>
    <w:rsid w:val="00592D41"/>
    <w:rsid w:val="00594C8C"/>
    <w:rsid w:val="005B1D81"/>
    <w:rsid w:val="005B354C"/>
    <w:rsid w:val="005B43E5"/>
    <w:rsid w:val="005C0166"/>
    <w:rsid w:val="005F1A5F"/>
    <w:rsid w:val="005F450F"/>
    <w:rsid w:val="00611E86"/>
    <w:rsid w:val="00613BD4"/>
    <w:rsid w:val="00624D23"/>
    <w:rsid w:val="0063739C"/>
    <w:rsid w:val="00642788"/>
    <w:rsid w:val="00692D53"/>
    <w:rsid w:val="006B6FFB"/>
    <w:rsid w:val="007273D7"/>
    <w:rsid w:val="00793DA1"/>
    <w:rsid w:val="007A46B6"/>
    <w:rsid w:val="007B05D3"/>
    <w:rsid w:val="007C2598"/>
    <w:rsid w:val="007F0187"/>
    <w:rsid w:val="00802F7B"/>
    <w:rsid w:val="0080622E"/>
    <w:rsid w:val="00816814"/>
    <w:rsid w:val="00837B7C"/>
    <w:rsid w:val="00852D55"/>
    <w:rsid w:val="00886446"/>
    <w:rsid w:val="008A4EA2"/>
    <w:rsid w:val="008B0EAB"/>
    <w:rsid w:val="008E1937"/>
    <w:rsid w:val="008F6F30"/>
    <w:rsid w:val="008F75B2"/>
    <w:rsid w:val="009112F0"/>
    <w:rsid w:val="00916F23"/>
    <w:rsid w:val="0092651A"/>
    <w:rsid w:val="00943972"/>
    <w:rsid w:val="00995C3D"/>
    <w:rsid w:val="009E6D26"/>
    <w:rsid w:val="009F3FAD"/>
    <w:rsid w:val="00A221BE"/>
    <w:rsid w:val="00A32ED6"/>
    <w:rsid w:val="00A515B2"/>
    <w:rsid w:val="00A557F3"/>
    <w:rsid w:val="00A56CAD"/>
    <w:rsid w:val="00A63A3A"/>
    <w:rsid w:val="00A64798"/>
    <w:rsid w:val="00A66141"/>
    <w:rsid w:val="00A70002"/>
    <w:rsid w:val="00A70371"/>
    <w:rsid w:val="00A93A0C"/>
    <w:rsid w:val="00AA79C8"/>
    <w:rsid w:val="00AC4EB2"/>
    <w:rsid w:val="00AC6186"/>
    <w:rsid w:val="00AD38F7"/>
    <w:rsid w:val="00AE0F52"/>
    <w:rsid w:val="00B020AD"/>
    <w:rsid w:val="00B04378"/>
    <w:rsid w:val="00B04DC6"/>
    <w:rsid w:val="00B25347"/>
    <w:rsid w:val="00B478EE"/>
    <w:rsid w:val="00B90437"/>
    <w:rsid w:val="00BD43BF"/>
    <w:rsid w:val="00BF6139"/>
    <w:rsid w:val="00C60BF5"/>
    <w:rsid w:val="00C61C8B"/>
    <w:rsid w:val="00C86192"/>
    <w:rsid w:val="00CD1F27"/>
    <w:rsid w:val="00CE021E"/>
    <w:rsid w:val="00CF7A69"/>
    <w:rsid w:val="00D03884"/>
    <w:rsid w:val="00D25D35"/>
    <w:rsid w:val="00D36CC7"/>
    <w:rsid w:val="00D65C92"/>
    <w:rsid w:val="00D8007A"/>
    <w:rsid w:val="00DA1B8E"/>
    <w:rsid w:val="00E037C5"/>
    <w:rsid w:val="00E60054"/>
    <w:rsid w:val="00E61FA7"/>
    <w:rsid w:val="00E7180F"/>
    <w:rsid w:val="00EB0D6A"/>
    <w:rsid w:val="00EE52D4"/>
    <w:rsid w:val="00EE7B6F"/>
    <w:rsid w:val="00F15611"/>
    <w:rsid w:val="00F54225"/>
    <w:rsid w:val="00F767C1"/>
    <w:rsid w:val="00FA03DB"/>
    <w:rsid w:val="00FA4D63"/>
    <w:rsid w:val="00FC3CD7"/>
    <w:rsid w:val="00FC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E2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  <w:lang w:val="en-GB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  <w:lang w:val="en-GB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  <w:lang w:val="en-GB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  <w:lang w:val="en-GB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  <w:lang w:val="en-GB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  <w:lang w:val="en-GB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  <w:lang w:val="en-GB"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  <w:lang w:val="en-GB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val="en-GB"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  <w:lang w:val="en-GB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  <w:rPr>
      <w:lang w:val="en-GB"/>
    </w:r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  <w:rPr>
      <w:lang w:val="en-GB"/>
    </w:rPr>
  </w:style>
  <w:style w:type="table" w:styleId="TableGrid">
    <w:name w:val="Table Grid"/>
    <w:basedOn w:val="TableNormal"/>
    <w:rsid w:val="00D36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eess.sch.a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ess.sch.a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namalaiuniversity.ac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ointl.net/wp-content/uploads/2016/08/Sana-Ullah.pdf" TargetMode="External"/><Relationship Id="rId10" Type="http://schemas.openxmlformats.org/officeDocument/2006/relationships/hyperlink" Target="http://www.sherwoodsproper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pg.gov.ae" TargetMode="External"/><Relationship Id="rId14" Type="http://schemas.openxmlformats.org/officeDocument/2006/relationships/hyperlink" Target="http://www.seoint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77B1F-5934-4BF7-B362-FDB52B31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4419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Sanaullah</cp:lastModifiedBy>
  <cp:revision>50</cp:revision>
  <cp:lastPrinted>2007-09-17T21:44:00Z</cp:lastPrinted>
  <dcterms:created xsi:type="dcterms:W3CDTF">2012-11-02T17:25:00Z</dcterms:created>
  <dcterms:modified xsi:type="dcterms:W3CDTF">2019-05-22T11:14:00Z</dcterms:modified>
</cp:coreProperties>
</file>