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spacing w:line="240" w:lineRule="auto"/>
        <w:rPr>
          <w:rFonts w:ascii="宋体" w:hAnsi="宋体" w:eastAsia="宋体" w:cs="Arial"/>
          <w:sz w:val="28"/>
        </w:rPr>
      </w:pPr>
      <w:r>
        <w:rPr>
          <w:rFonts w:ascii="宋体" w:hAnsi="宋体" w:eastAsia="宋体"/>
        </w:rPr>
        <w:t>Bug编写规范</w:t>
      </w:r>
    </w:p>
    <w:p>
      <w:pPr>
        <w:rPr>
          <w:rFonts w:ascii="宋体" w:hAnsi="宋体"/>
          <w:b/>
          <w:sz w:val="28"/>
          <w:szCs w:val="28"/>
        </w:rPr>
      </w:pPr>
      <w:r>
        <w:rPr>
          <w:rFonts w:hint="eastAsia" w:ascii="宋体" w:hAnsi="宋体"/>
          <w:b/>
          <w:sz w:val="28"/>
          <w:szCs w:val="28"/>
        </w:rPr>
        <w:t>背景</w:t>
      </w:r>
    </w:p>
    <w:p>
      <w:pPr>
        <w:ind w:firstLine="525" w:firstLineChars="250"/>
        <w:rPr>
          <w:rFonts w:ascii="宋体" w:hAnsi="宋体"/>
          <w:szCs w:val="21"/>
        </w:rPr>
      </w:pPr>
      <w:r>
        <w:rPr>
          <w:rFonts w:ascii="宋体" w:hAnsi="宋体"/>
          <w:szCs w:val="21"/>
        </w:rPr>
        <w:t>报告软件测试错误的目的是为了保证修复错误的人员可以重复报告的错误，从而有利于分析错误产生的原因，定位错误，然后修正之。因此，报告软件测试错误的基本要求是准确、简洁、完整、规范。需要掌握的报告技术归纳如下</w:t>
      </w:r>
      <w:r>
        <w:rPr>
          <w:rFonts w:hint="eastAsia" w:ascii="宋体" w:hAnsi="宋体"/>
          <w:szCs w:val="21"/>
        </w:rPr>
        <w:t>：</w:t>
      </w:r>
    </w:p>
    <w:p>
      <w:pPr>
        <w:rPr>
          <w:rFonts w:ascii="宋体" w:hAnsi="宋体"/>
          <w:szCs w:val="21"/>
        </w:rPr>
      </w:pPr>
    </w:p>
    <w:p>
      <w:pPr>
        <w:rPr>
          <w:rFonts w:hint="eastAsia" w:ascii="宋体" w:hAnsi="宋体"/>
          <w:b/>
          <w:sz w:val="28"/>
          <w:szCs w:val="28"/>
        </w:rPr>
      </w:pPr>
      <w:r>
        <w:rPr>
          <w:rFonts w:hint="eastAsia" w:ascii="宋体" w:hAnsi="宋体"/>
          <w:b/>
          <w:sz w:val="28"/>
          <w:szCs w:val="28"/>
        </w:rPr>
        <w:t>Bug规范</w:t>
      </w:r>
    </w:p>
    <w:p>
      <w:pPr>
        <w:numPr>
          <w:ilvl w:val="0"/>
          <w:numId w:val="1"/>
        </w:numPr>
        <w:ind w:left="425" w:leftChars="0" w:hanging="425" w:firstLineChars="0"/>
        <w:rPr>
          <w:rFonts w:hint="eastAsia" w:ascii="宋体" w:hAnsi="宋体" w:eastAsia="宋体"/>
          <w:kern w:val="2"/>
          <w:sz w:val="21"/>
          <w:szCs w:val="21"/>
          <w:lang w:val="en-US" w:eastAsia="zh-CN" w:bidi="ar-SA"/>
        </w:rPr>
      </w:pPr>
      <w:r>
        <w:rPr>
          <w:rFonts w:hint="eastAsia" w:ascii="宋体" w:hAnsi="宋体"/>
          <w:szCs w:val="21"/>
        </w:rPr>
        <w:t>测试人员发现的所有Bug都要记录到JIRA中，不允许口头传达；</w:t>
      </w:r>
      <w:r>
        <w:rPr>
          <w:rFonts w:hint="eastAsia" w:ascii="宋体" w:hAnsi="宋体"/>
          <w:color w:val="FF0000"/>
          <w:szCs w:val="21"/>
        </w:rPr>
        <w:t>*****(</w:t>
      </w:r>
      <w:r>
        <w:rPr>
          <w:rFonts w:hint="eastAsia" w:ascii="宋体" w:hAnsi="宋体"/>
          <w:color w:val="FF0000"/>
          <w:szCs w:val="21"/>
          <w:lang w:val="en-US" w:eastAsia="zh-CN"/>
        </w:rPr>
        <w:t>重要</w:t>
      </w:r>
      <w:r>
        <w:rPr>
          <w:rFonts w:hint="eastAsia" w:ascii="宋体" w:hAnsi="宋体"/>
          <w:color w:val="FF0000"/>
          <w:szCs w:val="21"/>
        </w:rPr>
        <w:t>)</w:t>
      </w:r>
    </w:p>
    <w:p>
      <w:pPr>
        <w:numPr>
          <w:ilvl w:val="0"/>
          <w:numId w:val="1"/>
        </w:numPr>
        <w:ind w:left="425" w:leftChars="0" w:hanging="425" w:firstLineChars="0"/>
        <w:rPr>
          <w:rFonts w:hint="eastAsia" w:ascii="宋体" w:hAnsi="宋体" w:eastAsia="宋体"/>
          <w:kern w:val="2"/>
          <w:sz w:val="21"/>
          <w:szCs w:val="21"/>
          <w:lang w:val="en-US" w:eastAsia="zh-CN" w:bidi="ar-SA"/>
        </w:rPr>
      </w:pPr>
      <w:r>
        <w:rPr>
          <w:rFonts w:hint="eastAsia" w:ascii="宋体" w:hAnsi="宋体" w:eastAsia="宋体"/>
          <w:kern w:val="2"/>
          <w:sz w:val="21"/>
          <w:szCs w:val="21"/>
          <w:lang w:val="en-US" w:eastAsia="zh-CN" w:bidi="ar-SA"/>
        </w:rPr>
        <w:t>项目</w:t>
      </w:r>
      <w:r>
        <w:rPr>
          <w:rFonts w:hint="eastAsia" w:ascii="宋体" w:hAnsi="宋体"/>
          <w:kern w:val="2"/>
          <w:sz w:val="21"/>
          <w:szCs w:val="21"/>
          <w:lang w:val="en-US" w:eastAsia="zh-CN" w:bidi="ar-SA"/>
        </w:rPr>
        <w:t>：要在正确的项目中提交bug，如FTP客户端，可直接在FTP客户端中点击创建问题，也可在其他项目中创建问题后点击项目后的下拉菜单选择对应的项目。</w:t>
      </w:r>
      <w:r>
        <w:rPr>
          <w:rFonts w:hint="eastAsia" w:ascii="宋体" w:hAnsi="宋体"/>
          <w:color w:val="FF0000"/>
          <w:szCs w:val="21"/>
        </w:rPr>
        <w:t>*****(必需填写)</w:t>
      </w:r>
    </w:p>
    <w:p>
      <w:pPr>
        <w:numPr>
          <w:ilvl w:val="0"/>
          <w:numId w:val="1"/>
        </w:numPr>
        <w:ind w:left="425" w:leftChars="0" w:hanging="425" w:firstLineChars="0"/>
        <w:rPr>
          <w:rFonts w:hint="eastAsia" w:ascii="宋体" w:hAnsi="宋体" w:eastAsia="宋体"/>
          <w:kern w:val="2"/>
          <w:sz w:val="21"/>
          <w:szCs w:val="21"/>
          <w:lang w:val="en-US" w:eastAsia="zh-CN" w:bidi="ar-SA"/>
        </w:rPr>
      </w:pPr>
      <w:r>
        <w:rPr>
          <w:rFonts w:hint="eastAsia" w:ascii="宋体" w:hAnsi="宋体"/>
          <w:szCs w:val="21"/>
        </w:rPr>
        <w:t>模块名称：</w:t>
      </w:r>
      <w:r>
        <w:rPr>
          <w:rFonts w:hint="eastAsia" w:ascii="宋体" w:hAnsi="宋体"/>
          <w:szCs w:val="21"/>
          <w:lang w:val="en-US" w:eastAsia="zh-CN"/>
        </w:rPr>
        <w:t>选择bug出现的对应模块名称，如果多模块，请多选</w:t>
      </w:r>
      <w:r>
        <w:rPr>
          <w:rFonts w:hint="eastAsia" w:ascii="宋体" w:hAnsi="宋体"/>
          <w:szCs w:val="21"/>
        </w:rPr>
        <w:t>。</w:t>
      </w:r>
    </w:p>
    <w:p>
      <w:pPr>
        <w:numPr>
          <w:ilvl w:val="0"/>
          <w:numId w:val="1"/>
        </w:numPr>
        <w:ind w:left="425" w:leftChars="0" w:hanging="425" w:firstLineChars="0"/>
        <w:rPr>
          <w:rFonts w:hint="eastAsia" w:ascii="宋体" w:hAnsi="宋体" w:eastAsia="宋体"/>
          <w:kern w:val="2"/>
          <w:sz w:val="21"/>
          <w:szCs w:val="21"/>
          <w:lang w:val="en-US" w:eastAsia="zh-CN" w:bidi="ar-SA"/>
        </w:rPr>
      </w:pPr>
      <w:r>
        <w:rPr>
          <w:rFonts w:hint="eastAsia" w:ascii="宋体" w:hAnsi="宋体"/>
          <w:kern w:val="2"/>
          <w:sz w:val="21"/>
          <w:szCs w:val="21"/>
          <w:lang w:val="en-US" w:eastAsia="zh-CN" w:bidi="ar-SA"/>
        </w:rPr>
        <w:t>问题类型：</w:t>
      </w:r>
    </w:p>
    <w:p>
      <w:pPr>
        <w:numPr>
          <w:ilvl w:val="0"/>
          <w:numId w:val="2"/>
        </w:numPr>
        <w:ind w:left="0" w:leftChars="0" w:firstLine="420" w:firstLineChars="200"/>
        <w:rPr>
          <w:rFonts w:hint="eastAsia" w:ascii="宋体" w:hAnsi="宋体"/>
          <w:szCs w:val="21"/>
        </w:rPr>
      </w:pPr>
      <w:r>
        <w:rPr>
          <w:rFonts w:hint="eastAsia" w:ascii="宋体" w:hAnsi="宋体"/>
          <w:szCs w:val="21"/>
        </w:rPr>
        <w:t>如果属于</w:t>
      </w:r>
      <w:r>
        <w:rPr>
          <w:rFonts w:hint="eastAsia" w:ascii="宋体" w:hAnsi="宋体"/>
          <w:szCs w:val="21"/>
          <w:lang w:val="en-US" w:eastAsia="zh-CN"/>
        </w:rPr>
        <w:t>功能</w:t>
      </w:r>
      <w:r>
        <w:rPr>
          <w:rFonts w:hint="eastAsia" w:ascii="宋体" w:hAnsi="宋体"/>
          <w:szCs w:val="21"/>
        </w:rPr>
        <w:t>Bug，类型选择“</w:t>
      </w:r>
      <w:r>
        <w:rPr>
          <w:rFonts w:hint="eastAsia" w:ascii="宋体" w:hAnsi="宋体"/>
          <w:szCs w:val="21"/>
          <w:lang w:val="en-US" w:eastAsia="zh-CN"/>
        </w:rPr>
        <w:t>功能</w:t>
      </w:r>
      <w:r>
        <w:rPr>
          <w:rFonts w:hint="eastAsia" w:ascii="宋体" w:hAnsi="宋体"/>
          <w:szCs w:val="21"/>
        </w:rPr>
        <w:t>Bug”。</w:t>
      </w:r>
    </w:p>
    <w:p>
      <w:pPr>
        <w:numPr>
          <w:ilvl w:val="0"/>
          <w:numId w:val="2"/>
        </w:numPr>
        <w:ind w:left="0" w:leftChars="0" w:firstLine="420" w:firstLineChars="200"/>
        <w:rPr>
          <w:rFonts w:ascii="宋体" w:hAnsi="宋体"/>
          <w:szCs w:val="21"/>
        </w:rPr>
      </w:pPr>
      <w:r>
        <w:rPr>
          <w:rFonts w:hint="eastAsia" w:ascii="宋体" w:hAnsi="宋体"/>
          <w:szCs w:val="21"/>
        </w:rPr>
        <w:t>如果属于</w:t>
      </w:r>
      <w:r>
        <w:rPr>
          <w:rFonts w:hint="eastAsia" w:ascii="宋体" w:hAnsi="宋体"/>
          <w:szCs w:val="21"/>
          <w:lang w:val="en-US" w:eastAsia="zh-CN"/>
        </w:rPr>
        <w:t>页面</w:t>
      </w:r>
      <w:r>
        <w:rPr>
          <w:rFonts w:hint="eastAsia" w:ascii="宋体" w:hAnsi="宋体"/>
          <w:szCs w:val="21"/>
        </w:rPr>
        <w:t>Bug，类型选择：“</w:t>
      </w:r>
      <w:r>
        <w:rPr>
          <w:rFonts w:hint="eastAsia" w:ascii="宋体" w:hAnsi="宋体"/>
          <w:szCs w:val="21"/>
          <w:lang w:val="en-US" w:eastAsia="zh-CN"/>
        </w:rPr>
        <w:t>页面</w:t>
      </w:r>
      <w:r>
        <w:rPr>
          <w:rFonts w:hint="eastAsia" w:ascii="宋体" w:hAnsi="宋体"/>
          <w:szCs w:val="21"/>
        </w:rPr>
        <w:t>Bug”。</w:t>
      </w:r>
    </w:p>
    <w:p>
      <w:pPr>
        <w:numPr>
          <w:ilvl w:val="0"/>
          <w:numId w:val="2"/>
        </w:numPr>
        <w:ind w:left="0" w:leftChars="0" w:firstLine="420" w:firstLineChars="200"/>
        <w:rPr>
          <w:rFonts w:ascii="宋体" w:hAnsi="宋体"/>
          <w:szCs w:val="21"/>
        </w:rPr>
      </w:pPr>
      <w:r>
        <w:rPr>
          <w:rFonts w:hint="eastAsia" w:ascii="宋体" w:hAnsi="宋体"/>
          <w:szCs w:val="21"/>
        </w:rPr>
        <w:t>如果属于建议，类型选择：“建议”。</w:t>
      </w:r>
    </w:p>
    <w:p>
      <w:pPr>
        <w:numPr>
          <w:ilvl w:val="0"/>
          <w:numId w:val="2"/>
        </w:numPr>
        <w:ind w:left="0" w:leftChars="0" w:firstLine="420" w:firstLineChars="200"/>
        <w:rPr>
          <w:rFonts w:hint="eastAsia" w:ascii="宋体" w:hAnsi="宋体" w:eastAsia="宋体"/>
          <w:kern w:val="2"/>
          <w:sz w:val="21"/>
          <w:szCs w:val="21"/>
          <w:lang w:val="en-US" w:eastAsia="zh-CN" w:bidi="ar-SA"/>
        </w:rPr>
      </w:pPr>
      <w:r>
        <w:rPr>
          <w:rFonts w:hint="eastAsia" w:ascii="宋体" w:hAnsi="宋体"/>
          <w:szCs w:val="21"/>
        </w:rPr>
        <w:t>如果属于</w:t>
      </w:r>
      <w:r>
        <w:rPr>
          <w:rFonts w:hint="eastAsia" w:ascii="宋体" w:hAnsi="宋体"/>
          <w:szCs w:val="21"/>
          <w:lang w:val="en-US" w:eastAsia="zh-CN"/>
        </w:rPr>
        <w:t>问题</w:t>
      </w:r>
      <w:r>
        <w:rPr>
          <w:rFonts w:hint="eastAsia" w:ascii="宋体" w:hAnsi="宋体"/>
          <w:szCs w:val="21"/>
        </w:rPr>
        <w:t>，类型选择：“</w:t>
      </w:r>
      <w:r>
        <w:rPr>
          <w:rFonts w:hint="eastAsia" w:ascii="宋体" w:hAnsi="宋体"/>
          <w:szCs w:val="21"/>
          <w:lang w:val="en-US" w:eastAsia="zh-CN"/>
        </w:rPr>
        <w:t>问题</w:t>
      </w:r>
      <w:r>
        <w:rPr>
          <w:rFonts w:hint="eastAsia" w:ascii="宋体" w:hAnsi="宋体"/>
          <w:szCs w:val="21"/>
        </w:rPr>
        <w:t>”。</w:t>
      </w:r>
    </w:p>
    <w:p>
      <w:pPr>
        <w:numPr>
          <w:ilvl w:val="0"/>
          <w:numId w:val="1"/>
        </w:numPr>
        <w:ind w:left="425" w:leftChars="0" w:hanging="425" w:firstLineChars="0"/>
        <w:rPr>
          <w:rFonts w:hint="eastAsia" w:ascii="宋体" w:hAnsi="宋体" w:eastAsia="宋体"/>
          <w:kern w:val="2"/>
          <w:sz w:val="21"/>
          <w:szCs w:val="21"/>
          <w:lang w:val="en-US" w:eastAsia="zh-CN" w:bidi="ar-SA"/>
        </w:rPr>
      </w:pPr>
      <w:r>
        <w:rPr>
          <w:rFonts w:hint="eastAsia" w:ascii="宋体" w:hAnsi="宋体"/>
          <w:szCs w:val="21"/>
          <w:lang w:val="en-US" w:eastAsia="zh-CN"/>
        </w:rPr>
        <w:t>主题：</w:t>
      </w:r>
      <w:r>
        <w:rPr>
          <w:rFonts w:hint="eastAsia" w:ascii="宋体" w:hAnsi="宋体"/>
          <w:szCs w:val="21"/>
        </w:rPr>
        <w:t>要</w:t>
      </w:r>
      <w:r>
        <w:rPr>
          <w:rFonts w:ascii="宋体" w:hAnsi="宋体"/>
          <w:szCs w:val="21"/>
        </w:rPr>
        <w:t>简洁、准确，完整，揭示错误实质</w:t>
      </w:r>
      <w:r>
        <w:rPr>
          <w:rFonts w:hint="eastAsia" w:ascii="宋体" w:hAnsi="宋体"/>
          <w:szCs w:val="21"/>
        </w:rPr>
        <w:t xml:space="preserve">；不要太长。要确信标题是足够短，以便能够在显示错误的屏幕上和由缺陷跟踪系统生成的报表中显示完全。标题不必是完美的语法，而应简短并一针见血。 如果只有个别浏览器中出现该问题，可以在标题中标明该浏览器。  </w:t>
      </w:r>
      <w:r>
        <w:rPr>
          <w:rFonts w:hint="eastAsia" w:ascii="宋体" w:hAnsi="宋体"/>
          <w:color w:val="FF0000"/>
          <w:szCs w:val="21"/>
        </w:rPr>
        <w:t>*****(必需填写)</w:t>
      </w:r>
    </w:p>
    <w:p>
      <w:pPr>
        <w:numPr>
          <w:ilvl w:val="0"/>
          <w:numId w:val="1"/>
        </w:numPr>
        <w:ind w:left="425" w:leftChars="0" w:hanging="425" w:firstLineChars="0"/>
        <w:rPr>
          <w:rFonts w:hint="eastAsia" w:ascii="宋体" w:hAnsi="宋体" w:eastAsia="宋体"/>
          <w:kern w:val="2"/>
          <w:sz w:val="21"/>
          <w:szCs w:val="21"/>
          <w:lang w:val="en-US" w:eastAsia="zh-CN" w:bidi="ar-SA"/>
        </w:rPr>
      </w:pPr>
      <w:r>
        <w:rPr>
          <w:rFonts w:hint="eastAsia" w:ascii="宋体" w:hAnsi="宋体" w:eastAsia="宋体"/>
          <w:kern w:val="2"/>
          <w:sz w:val="21"/>
          <w:szCs w:val="21"/>
          <w:lang w:val="en-US" w:eastAsia="zh-CN" w:bidi="ar-SA"/>
        </w:rPr>
        <w:t>严重程度</w:t>
      </w:r>
      <w:r>
        <w:rPr>
          <w:rFonts w:hint="eastAsia" w:ascii="宋体" w:hAnsi="宋体"/>
          <w:kern w:val="2"/>
          <w:sz w:val="21"/>
          <w:szCs w:val="21"/>
          <w:lang w:val="en-US" w:eastAsia="zh-CN" w:bidi="ar-SA"/>
        </w:rPr>
        <w:t>：</w:t>
      </w:r>
      <w:r>
        <w:rPr>
          <w:rFonts w:hint="eastAsia" w:ascii="宋体" w:hAnsi="宋体"/>
          <w:szCs w:val="21"/>
          <w:lang w:val="en-US" w:eastAsia="zh-CN"/>
        </w:rPr>
        <w:t>可参考最下放的《Bug严重程度及优先级的划分》。</w:t>
      </w:r>
    </w:p>
    <w:p>
      <w:pPr>
        <w:numPr>
          <w:ilvl w:val="0"/>
          <w:numId w:val="1"/>
        </w:numPr>
        <w:ind w:left="425" w:leftChars="0" w:hanging="425" w:firstLineChars="0"/>
        <w:rPr>
          <w:rFonts w:hint="eastAsia" w:ascii="宋体" w:hAnsi="宋体"/>
          <w:szCs w:val="21"/>
          <w:lang w:val="en-US" w:eastAsia="zh-CN"/>
        </w:rPr>
      </w:pPr>
      <w:r>
        <w:rPr>
          <w:rFonts w:hint="eastAsia" w:ascii="宋体" w:hAnsi="宋体"/>
          <w:szCs w:val="21"/>
          <w:lang w:val="en-US" w:eastAsia="zh-CN"/>
        </w:rPr>
        <w:t>优先级：可参考最下放的《Bug严重程度及优先级的划分》。</w:t>
      </w:r>
    </w:p>
    <w:p>
      <w:pPr>
        <w:numPr>
          <w:ilvl w:val="0"/>
          <w:numId w:val="1"/>
        </w:numPr>
        <w:ind w:left="425" w:leftChars="0" w:hanging="425" w:firstLineChars="0"/>
        <w:rPr>
          <w:rFonts w:hint="eastAsia" w:ascii="宋体" w:hAnsi="宋体"/>
          <w:szCs w:val="21"/>
          <w:lang w:val="en-US" w:eastAsia="zh-CN"/>
        </w:rPr>
      </w:pPr>
      <w:r>
        <w:rPr>
          <w:rFonts w:hint="eastAsia" w:ascii="宋体" w:hAnsi="宋体"/>
          <w:szCs w:val="21"/>
          <w:lang w:val="en-US" w:eastAsia="zh-CN"/>
        </w:rPr>
        <w:t>发现版本：选择对应测试的版本。（测试提交bug的时候填写）</w:t>
      </w:r>
    </w:p>
    <w:p>
      <w:pPr>
        <w:numPr>
          <w:ilvl w:val="0"/>
          <w:numId w:val="1"/>
        </w:numPr>
        <w:ind w:left="425" w:leftChars="0" w:hanging="425" w:firstLineChars="0"/>
        <w:rPr>
          <w:rFonts w:hint="eastAsia" w:ascii="宋体" w:hAnsi="宋体"/>
          <w:szCs w:val="21"/>
          <w:lang w:val="en-US" w:eastAsia="zh-CN"/>
        </w:rPr>
      </w:pPr>
      <w:r>
        <w:rPr>
          <w:rFonts w:hint="eastAsia" w:ascii="宋体" w:hAnsi="宋体"/>
          <w:szCs w:val="21"/>
          <w:lang w:val="en-US" w:eastAsia="zh-CN"/>
        </w:rPr>
        <w:t>修复版本：选择对应验收的版本。（开发修复bug的时候填写）</w:t>
      </w:r>
    </w:p>
    <w:p>
      <w:pPr>
        <w:numPr>
          <w:ilvl w:val="0"/>
          <w:numId w:val="1"/>
        </w:numPr>
        <w:ind w:left="425" w:leftChars="0" w:hanging="425" w:firstLineChars="0"/>
        <w:rPr>
          <w:rFonts w:hint="eastAsia" w:ascii="宋体" w:hAnsi="宋体"/>
          <w:szCs w:val="21"/>
          <w:lang w:val="en-US" w:eastAsia="zh-CN"/>
        </w:rPr>
      </w:pPr>
      <w:r>
        <w:rPr>
          <w:rFonts w:hint="eastAsia" w:ascii="宋体" w:hAnsi="宋体"/>
          <w:szCs w:val="21"/>
          <w:lang w:val="en-US" w:eastAsia="zh-CN"/>
        </w:rPr>
        <w:t>环境：</w:t>
      </w:r>
      <w:r>
        <w:rPr>
          <w:rFonts w:hint="eastAsia" w:ascii="宋体" w:hAnsi="宋体"/>
          <w:szCs w:val="21"/>
        </w:rPr>
        <w:t>环境主要填写测试的浏览器环境</w:t>
      </w:r>
      <w:r>
        <w:rPr>
          <w:rFonts w:hint="eastAsia" w:ascii="宋体" w:hAnsi="宋体"/>
          <w:szCs w:val="21"/>
          <w:lang w:val="en-US" w:eastAsia="zh-CN"/>
        </w:rPr>
        <w:t>或软件的运行系统环境。</w:t>
      </w:r>
    </w:p>
    <w:p>
      <w:pPr>
        <w:numPr>
          <w:ilvl w:val="0"/>
          <w:numId w:val="1"/>
        </w:numPr>
        <w:ind w:left="425" w:leftChars="0" w:hanging="425" w:firstLineChars="0"/>
        <w:rPr>
          <w:rFonts w:hint="eastAsia" w:ascii="宋体" w:hAnsi="宋体"/>
          <w:szCs w:val="21"/>
          <w:lang w:val="en-US" w:eastAsia="zh-CN"/>
        </w:rPr>
      </w:pPr>
      <w:r>
        <w:rPr>
          <w:rFonts w:hint="eastAsia" w:ascii="宋体" w:hAnsi="宋体"/>
          <w:szCs w:val="21"/>
          <w:lang w:val="en-US" w:eastAsia="zh-CN"/>
        </w:rPr>
        <w:t>描述：</w:t>
      </w:r>
      <w:r>
        <w:rPr>
          <w:rFonts w:ascii="宋体" w:hAnsi="宋体"/>
          <w:szCs w:val="21"/>
        </w:rPr>
        <w:t>步骤</w:t>
      </w:r>
      <w:r>
        <w:rPr>
          <w:rFonts w:hint="eastAsia" w:ascii="宋体" w:hAnsi="宋体"/>
          <w:szCs w:val="21"/>
        </w:rPr>
        <w:t>描述要</w:t>
      </w:r>
      <w:r>
        <w:rPr>
          <w:rFonts w:ascii="宋体" w:hAnsi="宋体"/>
          <w:szCs w:val="21"/>
        </w:rPr>
        <w:t>完整，准确，简短</w:t>
      </w:r>
      <w:r>
        <w:rPr>
          <w:rFonts w:hint="eastAsia" w:ascii="宋体" w:hAnsi="宋体"/>
          <w:szCs w:val="21"/>
        </w:rPr>
        <w:t xml:space="preserve">  </w:t>
      </w:r>
      <w:r>
        <w:rPr>
          <w:rFonts w:ascii="宋体" w:hAnsi="宋体"/>
          <w:szCs w:val="21"/>
        </w:rPr>
        <w:t>保证快速准确的重复错误，“完整”即没有缺漏，“准确”即步骤正确，“简短”即没有多余的步骤。</w:t>
      </w:r>
      <w:r>
        <w:rPr>
          <w:rFonts w:hint="eastAsia" w:ascii="宋体" w:hAnsi="宋体"/>
          <w:color w:val="FF0000"/>
          <w:szCs w:val="21"/>
        </w:rPr>
        <w:t>*****(必需填写)</w:t>
      </w:r>
    </w:p>
    <w:p>
      <w:pPr>
        <w:numPr>
          <w:ilvl w:val="0"/>
          <w:numId w:val="1"/>
        </w:numPr>
        <w:ind w:left="425" w:leftChars="0" w:hanging="425" w:firstLineChars="0"/>
        <w:rPr>
          <w:rFonts w:hint="eastAsia" w:ascii="宋体" w:hAnsi="宋体"/>
          <w:szCs w:val="21"/>
          <w:lang w:val="en-US" w:eastAsia="zh-CN"/>
        </w:rPr>
      </w:pPr>
      <w:r>
        <w:rPr>
          <w:rFonts w:hint="eastAsia" w:ascii="宋体" w:hAnsi="宋体"/>
          <w:szCs w:val="21"/>
          <w:lang w:val="en-US" w:eastAsia="zh-CN"/>
        </w:rPr>
        <w:t>期望结果：</w:t>
      </w:r>
      <w:r>
        <w:rPr>
          <w:rFonts w:hint="eastAsia" w:ascii="宋体" w:hAnsi="宋体"/>
          <w:szCs w:val="21"/>
        </w:rPr>
        <w:t>写出期望得到的正确结果或者测试用例中的预期结果。</w:t>
      </w:r>
    </w:p>
    <w:p>
      <w:pPr>
        <w:numPr>
          <w:ilvl w:val="0"/>
          <w:numId w:val="1"/>
        </w:numPr>
        <w:ind w:left="425" w:leftChars="0" w:hanging="425" w:firstLineChars="0"/>
        <w:rPr>
          <w:rFonts w:hint="eastAsia" w:ascii="宋体" w:hAnsi="宋体"/>
          <w:szCs w:val="21"/>
          <w:lang w:val="en-US" w:eastAsia="zh-CN"/>
        </w:rPr>
      </w:pPr>
      <w:r>
        <w:rPr>
          <w:rFonts w:hint="eastAsia" w:ascii="宋体" w:hAnsi="宋体"/>
          <w:szCs w:val="21"/>
          <w:lang w:val="en-US" w:eastAsia="zh-CN"/>
        </w:rPr>
        <w:t>实际结果：</w:t>
      </w:r>
      <w:r>
        <w:rPr>
          <w:rFonts w:hint="eastAsia" w:ascii="宋体" w:hAnsi="宋体"/>
          <w:szCs w:val="21"/>
        </w:rPr>
        <w:t>每个Bug都要有一个实际结果，不好重现的一定要抓图。不好描述也的可以抓图，</w:t>
      </w:r>
      <w:r>
        <w:rPr>
          <w:rFonts w:hint="eastAsia" w:ascii="宋体" w:hAnsi="宋体"/>
          <w:szCs w:val="21"/>
          <w:lang w:val="en-US" w:eastAsia="zh-CN"/>
        </w:rPr>
        <w:t>将图上传。</w:t>
      </w:r>
      <w:bookmarkStart w:id="0" w:name="_GoBack"/>
      <w:bookmarkEnd w:id="0"/>
      <w:r>
        <w:rPr>
          <w:rFonts w:hint="eastAsia" w:ascii="宋体" w:hAnsi="宋体"/>
          <w:color w:val="FF0000"/>
          <w:szCs w:val="21"/>
        </w:rPr>
        <w:t>*****(必需填写)</w:t>
      </w:r>
    </w:p>
    <w:p>
      <w:pPr>
        <w:numPr>
          <w:ilvl w:val="0"/>
          <w:numId w:val="1"/>
        </w:numPr>
        <w:ind w:left="425" w:leftChars="0" w:hanging="425" w:firstLineChars="0"/>
        <w:rPr>
          <w:rFonts w:hint="eastAsia" w:ascii="宋体" w:hAnsi="宋体"/>
          <w:szCs w:val="21"/>
          <w:lang w:val="en-US" w:eastAsia="zh-CN"/>
        </w:rPr>
      </w:pPr>
      <w:r>
        <w:rPr>
          <w:rFonts w:hint="eastAsia" w:ascii="宋体" w:hAnsi="宋体"/>
          <w:szCs w:val="21"/>
          <w:lang w:val="en-US" w:eastAsia="zh-CN"/>
        </w:rPr>
        <w:t>报告人：系统会自动生成无需填写。</w:t>
      </w:r>
    </w:p>
    <w:p>
      <w:pPr>
        <w:numPr>
          <w:ilvl w:val="0"/>
          <w:numId w:val="1"/>
        </w:numPr>
        <w:ind w:left="425" w:leftChars="0" w:hanging="425" w:firstLineChars="0"/>
        <w:rPr>
          <w:rFonts w:hint="eastAsia" w:ascii="宋体" w:hAnsi="宋体"/>
          <w:szCs w:val="21"/>
          <w:lang w:val="en-US" w:eastAsia="zh-CN"/>
        </w:rPr>
      </w:pPr>
      <w:r>
        <w:rPr>
          <w:rFonts w:hint="eastAsia" w:ascii="宋体" w:hAnsi="宋体"/>
          <w:szCs w:val="21"/>
          <w:lang w:val="en-US" w:eastAsia="zh-CN"/>
        </w:rPr>
        <w:t>修复人：需要测试人员进行指派，指派给对应的开发进行修复。</w:t>
      </w:r>
    </w:p>
    <w:p>
      <w:pPr>
        <w:numPr>
          <w:ilvl w:val="0"/>
          <w:numId w:val="1"/>
        </w:numPr>
        <w:ind w:left="425" w:leftChars="0" w:hanging="425" w:firstLineChars="0"/>
        <w:rPr>
          <w:rFonts w:hint="eastAsia" w:ascii="宋体" w:hAnsi="宋体"/>
          <w:szCs w:val="21"/>
          <w:lang w:val="en-US" w:eastAsia="zh-CN"/>
        </w:rPr>
      </w:pPr>
      <w:r>
        <w:rPr>
          <w:rFonts w:hint="eastAsia" w:ascii="宋体" w:hAnsi="宋体"/>
          <w:szCs w:val="21"/>
          <w:lang w:val="en-US" w:eastAsia="zh-CN"/>
        </w:rPr>
        <w:t>备注：</w:t>
      </w:r>
      <w:r>
        <w:rPr>
          <w:rFonts w:hint="eastAsia" w:ascii="宋体" w:hAnsi="宋体"/>
          <w:szCs w:val="21"/>
        </w:rPr>
        <w:t>填写测试用例编号和抓图的编号，或有好的想法或者额外信息，要写进去。提供解决Bug</w:t>
      </w:r>
      <w:r>
        <w:rPr>
          <w:rFonts w:ascii="宋体" w:hAnsi="宋体"/>
          <w:szCs w:val="21"/>
        </w:rPr>
        <w:t>额外的信息</w:t>
      </w:r>
      <w:r>
        <w:rPr>
          <w:rFonts w:hint="eastAsia" w:ascii="宋体" w:hAnsi="宋体"/>
          <w:szCs w:val="21"/>
        </w:rPr>
        <w:t>，这也是为解Bug</w:t>
      </w:r>
      <w:r>
        <w:rPr>
          <w:rFonts w:ascii="宋体" w:hAnsi="宋体"/>
          <w:szCs w:val="21"/>
        </w:rPr>
        <w:t>提供信息。</w:t>
      </w:r>
      <w:r>
        <w:rPr>
          <w:rFonts w:hint="eastAsia" w:ascii="宋体" w:hAnsi="宋体"/>
          <w:szCs w:val="21"/>
        </w:rPr>
        <w:t>总之</w:t>
      </w:r>
      <w:r>
        <w:rPr>
          <w:rFonts w:ascii="宋体" w:hAnsi="宋体"/>
          <w:szCs w:val="21"/>
        </w:rPr>
        <w:t>信息越多越好。</w:t>
      </w:r>
      <w:r>
        <w:rPr>
          <w:rFonts w:hint="eastAsia" w:ascii="宋体" w:hAnsi="宋体"/>
          <w:szCs w:val="21"/>
        </w:rPr>
        <w:t xml:space="preserve">  有无规律的Bug一定要在备注说明，或只有自已环境出现的Bug也要注明。</w:t>
      </w:r>
    </w:p>
    <w:p>
      <w:pPr>
        <w:rPr>
          <w:rFonts w:hint="eastAsia" w:ascii="宋体" w:hAnsi="宋体" w:eastAsia="宋体"/>
          <w:kern w:val="2"/>
          <w:sz w:val="21"/>
          <w:szCs w:val="21"/>
          <w:lang w:val="en-US" w:eastAsia="zh-CN" w:bidi="ar-SA"/>
        </w:rPr>
      </w:pPr>
    </w:p>
    <w:p>
      <w:pPr>
        <w:rPr>
          <w:rFonts w:hint="eastAsia" w:ascii="宋体" w:hAnsi="宋体" w:eastAsia="宋体"/>
          <w:kern w:val="2"/>
          <w:sz w:val="21"/>
          <w:szCs w:val="21"/>
          <w:lang w:val="en-US" w:eastAsia="zh-CN" w:bidi="ar-SA"/>
        </w:rPr>
      </w:pPr>
    </w:p>
    <w:p>
      <w:pPr>
        <w:rPr>
          <w:rFonts w:hint="eastAsia" w:ascii="宋体" w:hAnsi="宋体" w:eastAsia="宋体"/>
          <w:kern w:val="2"/>
          <w:sz w:val="21"/>
          <w:szCs w:val="21"/>
          <w:lang w:val="en-US" w:eastAsia="zh-CN" w:bidi="ar-SA"/>
        </w:rPr>
      </w:pPr>
    </w:p>
    <w:p>
      <w:pPr>
        <w:ind w:firstLine="420" w:firstLineChars="200"/>
        <w:rPr>
          <w:rFonts w:ascii="宋体" w:hAnsi="宋体"/>
          <w:b/>
          <w:bCs/>
          <w:szCs w:val="21"/>
        </w:rPr>
      </w:pPr>
      <w:r>
        <w:rPr>
          <w:rFonts w:hint="eastAsia" w:ascii="宋体" w:hAnsi="宋体"/>
          <w:b/>
          <w:bCs/>
          <w:szCs w:val="21"/>
        </w:rPr>
        <w:t>其他需要注意的地方：</w:t>
      </w:r>
    </w:p>
    <w:p>
      <w:pPr>
        <w:ind w:firstLine="420" w:firstLineChars="200"/>
        <w:rPr>
          <w:rFonts w:ascii="宋体" w:hAnsi="宋体"/>
          <w:szCs w:val="21"/>
        </w:rPr>
      </w:pPr>
      <w:r>
        <w:rPr>
          <w:rFonts w:hint="eastAsia" w:ascii="宋体" w:hAnsi="宋体"/>
          <w:szCs w:val="21"/>
        </w:rPr>
        <w:t>1、</w:t>
      </w:r>
      <w:r>
        <w:rPr>
          <w:rFonts w:ascii="宋体" w:hAnsi="宋体"/>
          <w:szCs w:val="21"/>
        </w:rPr>
        <w:t>检查拼写和语法错误　 在提交每条缺陷或错误之前，检查拼写和语法，确保内容正确，正确的描述错误。</w:t>
      </w:r>
      <w:r>
        <w:rPr>
          <w:rFonts w:hint="eastAsia" w:ascii="宋体" w:hAnsi="宋体"/>
          <w:szCs w:val="21"/>
        </w:rPr>
        <w:t>自己多读两遍。</w:t>
      </w:r>
    </w:p>
    <w:p>
      <w:pPr>
        <w:rPr>
          <w:rFonts w:ascii="宋体" w:hAnsi="宋体"/>
          <w:szCs w:val="21"/>
        </w:rPr>
      </w:pPr>
    </w:p>
    <w:p>
      <w:pPr>
        <w:ind w:firstLine="420" w:firstLineChars="200"/>
        <w:rPr>
          <w:rFonts w:ascii="宋体" w:hAnsi="宋体"/>
          <w:szCs w:val="21"/>
        </w:rPr>
      </w:pPr>
      <w:r>
        <w:rPr>
          <w:rFonts w:hint="eastAsia" w:ascii="宋体" w:hAnsi="宋体"/>
          <w:szCs w:val="21"/>
        </w:rPr>
        <w:t>2、</w:t>
      </w:r>
      <w:r>
        <w:rPr>
          <w:rFonts w:ascii="宋体" w:hAnsi="宋体"/>
          <w:szCs w:val="21"/>
        </w:rPr>
        <w:t xml:space="preserve"> 尽量使用业界惯用的表达术语和表达方法</w:t>
      </w:r>
    </w:p>
    <w:p>
      <w:pPr>
        <w:rPr>
          <w:rFonts w:ascii="宋体" w:hAnsi="宋体"/>
          <w:szCs w:val="21"/>
        </w:rPr>
      </w:pPr>
    </w:p>
    <w:p>
      <w:pPr>
        <w:ind w:firstLine="420" w:firstLineChars="200"/>
        <w:rPr>
          <w:rFonts w:ascii="宋体" w:hAnsi="宋体"/>
          <w:szCs w:val="21"/>
        </w:rPr>
      </w:pPr>
      <w:r>
        <w:rPr>
          <w:rFonts w:hint="eastAsia" w:ascii="宋体" w:hAnsi="宋体"/>
          <w:szCs w:val="21"/>
        </w:rPr>
        <w:t>3、</w:t>
      </w:r>
      <w:r>
        <w:rPr>
          <w:rFonts w:ascii="宋体" w:hAnsi="宋体"/>
          <w:szCs w:val="21"/>
        </w:rPr>
        <w:t>每条错误报告只包括一个错误，可以使错误修正者迅速定位一个错误，集中精力每次只修正一个错误。校验者每次只校验一个错误是否已经正确修正。</w:t>
      </w:r>
    </w:p>
    <w:p>
      <w:pPr>
        <w:rPr>
          <w:rFonts w:ascii="宋体" w:hAnsi="宋体"/>
          <w:szCs w:val="21"/>
        </w:rPr>
      </w:pPr>
    </w:p>
    <w:p>
      <w:pPr>
        <w:ind w:firstLine="420" w:firstLineChars="200"/>
        <w:rPr>
          <w:rFonts w:ascii="宋体" w:hAnsi="宋体"/>
          <w:szCs w:val="21"/>
        </w:rPr>
      </w:pPr>
      <w:r>
        <w:rPr>
          <w:rFonts w:hint="eastAsia" w:ascii="宋体" w:hAnsi="宋体"/>
          <w:szCs w:val="21"/>
        </w:rPr>
        <w:t>4、</w:t>
      </w:r>
      <w:r>
        <w:rPr>
          <w:rFonts w:ascii="宋体" w:hAnsi="宋体"/>
          <w:szCs w:val="21"/>
        </w:rPr>
        <w:t xml:space="preserve"> 根据错误的现象，总结判断错误的</w:t>
      </w:r>
      <w:r>
        <w:rPr>
          <w:rFonts w:hint="eastAsia" w:ascii="宋体" w:hAnsi="宋体"/>
          <w:szCs w:val="21"/>
        </w:rPr>
        <w:t>严重等级</w:t>
      </w:r>
      <w:r>
        <w:rPr>
          <w:rFonts w:ascii="宋体" w:hAnsi="宋体"/>
          <w:szCs w:val="21"/>
        </w:rPr>
        <w:t>。</w:t>
      </w:r>
      <w:r>
        <w:rPr>
          <w:rFonts w:hint="eastAsia" w:ascii="宋体" w:hAnsi="宋体"/>
          <w:szCs w:val="21"/>
        </w:rPr>
        <w:t xml:space="preserve"> 如果不能正确定位就默认为“一般Bug”。</w:t>
      </w:r>
    </w:p>
    <w:p>
      <w:pPr>
        <w:ind w:firstLine="420" w:firstLineChars="200"/>
        <w:rPr>
          <w:rFonts w:ascii="宋体" w:hAnsi="宋体"/>
          <w:szCs w:val="21"/>
        </w:rPr>
      </w:pPr>
    </w:p>
    <w:p>
      <w:pPr>
        <w:numPr>
          <w:ilvl w:val="0"/>
          <w:numId w:val="3"/>
        </w:numPr>
        <w:ind w:firstLine="420" w:firstLineChars="200"/>
        <w:rPr>
          <w:rFonts w:hint="eastAsia" w:ascii="宋体" w:hAnsi="宋体"/>
          <w:szCs w:val="21"/>
        </w:rPr>
      </w:pPr>
      <w:r>
        <w:rPr>
          <w:rFonts w:hint="eastAsia" w:ascii="宋体" w:hAnsi="宋体"/>
          <w:szCs w:val="21"/>
        </w:rPr>
        <w:t>要尽量避免提交重复Bug。如果和别人共同测试一个模块，要看看别人有没有提这个bug。 如果自己单独测试，要看看类似功能有没有相同的问题，如果有相同的问题，只需要提一个bug，在备注中说明有类似问题的功能和测试用例编号，  。必要时可以向程序员请教和沟通。</w:t>
      </w: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pStyle w:val="4"/>
        <w:rPr>
          <w:rFonts w:hint="eastAsia"/>
        </w:rPr>
      </w:pPr>
      <w:r>
        <w:rPr>
          <w:rFonts w:hint="eastAsia"/>
        </w:rPr>
        <w:t xml:space="preserve">Bug严重程度及优先级的划分  </w:t>
      </w:r>
    </w:p>
    <w:p>
      <w:pPr>
        <w:widowControl w:val="0"/>
        <w:numPr>
          <w:numId w:val="0"/>
        </w:numPr>
        <w:jc w:val="both"/>
        <w:rPr>
          <w:rFonts w:hint="eastAsia" w:ascii="宋体" w:hAnsi="宋体"/>
          <w:szCs w:val="21"/>
        </w:rPr>
      </w:pPr>
      <w:r>
        <w:rPr>
          <w:rFonts w:hint="eastAsia" w:ascii="宋体" w:hAnsi="宋体"/>
          <w:szCs w:val="21"/>
        </w:rPr>
        <w:t xml:space="preserve">Priority(优先级)和Severity(严重程度)是提交bug的两个重要属性。通常， 人员在提交Bug时，只定义Bug的Severity, 即该Bug的严重程度，而将Priority交给Project Leader 或Team Leader来定义，由他们来决定该Bug被修复的优先等级。某种意义上来说，Priority的定义要依赖于Severity，在大多数情况下，Severity越严重，那这个Bug的Priority就越高。你知道如何合理定义bug的Sevrity么？  通常Bug管理系统里Severity分为四个等级Blocker, Critical, Major, Minor/Trivial（也可自定义，但通常是这四个）, 而priority分为五个等级：Immediate, Urgent, High, Normal, Low。   </w:t>
      </w:r>
    </w:p>
    <w:p>
      <w:pPr>
        <w:widowControl w:val="0"/>
        <w:numPr>
          <w:numId w:val="0"/>
        </w:numPr>
        <w:jc w:val="both"/>
        <w:rPr>
          <w:rFonts w:hint="eastAsia" w:ascii="宋体" w:hAnsi="宋体"/>
          <w:szCs w:val="21"/>
        </w:rPr>
      </w:pPr>
      <w:r>
        <w:rPr>
          <w:rFonts w:hint="eastAsia" w:ascii="宋体" w:hAnsi="宋体"/>
          <w:b/>
          <w:bCs/>
          <w:szCs w:val="21"/>
        </w:rPr>
        <w:t>Severity（严重程度）</w:t>
      </w:r>
      <w:r>
        <w:rPr>
          <w:rFonts w:hint="eastAsia" w:ascii="宋体" w:hAnsi="宋体"/>
          <w:szCs w:val="21"/>
        </w:rPr>
        <w:t xml:space="preserve">   </w:t>
      </w:r>
    </w:p>
    <w:p>
      <w:pPr>
        <w:widowControl w:val="0"/>
        <w:numPr>
          <w:numId w:val="0"/>
        </w:numPr>
        <w:jc w:val="both"/>
        <w:rPr>
          <w:rFonts w:hint="eastAsia" w:ascii="宋体" w:hAnsi="宋体"/>
          <w:szCs w:val="21"/>
        </w:rPr>
      </w:pPr>
      <w:r>
        <w:rPr>
          <w:rFonts w:hint="eastAsia" w:ascii="宋体" w:hAnsi="宋体"/>
          <w:szCs w:val="21"/>
        </w:rPr>
        <w:t xml:space="preserve">1. Blocker（有妨碍的）: </w:t>
      </w:r>
    </w:p>
    <w:p>
      <w:pPr>
        <w:widowControl w:val="0"/>
        <w:numPr>
          <w:numId w:val="0"/>
        </w:numPr>
        <w:ind w:firstLine="420" w:firstLineChars="0"/>
        <w:jc w:val="both"/>
        <w:rPr>
          <w:rFonts w:hint="eastAsia" w:ascii="宋体" w:hAnsi="宋体"/>
          <w:szCs w:val="21"/>
        </w:rPr>
      </w:pPr>
      <w:r>
        <w:rPr>
          <w:rFonts w:hint="eastAsia" w:ascii="宋体" w:hAnsi="宋体"/>
          <w:szCs w:val="21"/>
        </w:rPr>
        <w:t>即系统无法执行、崩溃或严重资源不足、应用模块无法启动或异常 退出、无法测试、</w:t>
      </w:r>
      <w:r>
        <w:rPr>
          <w:rFonts w:hint="eastAsia" w:ascii="宋体" w:hAnsi="宋体"/>
          <w:szCs w:val="21"/>
          <w:lang w:val="en-US" w:eastAsia="zh-CN"/>
        </w:rPr>
        <w:tab/>
      </w:r>
      <w:r>
        <w:rPr>
          <w:rFonts w:hint="eastAsia" w:ascii="宋体" w:hAnsi="宋体"/>
          <w:szCs w:val="21"/>
        </w:rPr>
        <w:t>造成系统不稳定。</w:t>
      </w:r>
    </w:p>
    <w:p>
      <w:pPr>
        <w:widowControl w:val="0"/>
        <w:numPr>
          <w:numId w:val="0"/>
        </w:numPr>
        <w:ind w:firstLine="420" w:firstLineChars="0"/>
        <w:jc w:val="both"/>
        <w:rPr>
          <w:rFonts w:hint="eastAsia" w:ascii="宋体" w:hAnsi="宋体"/>
          <w:szCs w:val="21"/>
        </w:rPr>
      </w:pPr>
      <w:r>
        <w:rPr>
          <w:rFonts w:hint="eastAsia" w:ascii="宋体" w:hAnsi="宋体"/>
          <w:szCs w:val="21"/>
        </w:rPr>
        <w:t>严重花屏</w:t>
      </w:r>
    </w:p>
    <w:p>
      <w:pPr>
        <w:widowControl w:val="0"/>
        <w:numPr>
          <w:numId w:val="0"/>
        </w:numPr>
        <w:ind w:firstLine="420" w:firstLineChars="0"/>
        <w:jc w:val="both"/>
        <w:rPr>
          <w:rFonts w:hint="eastAsia" w:ascii="宋体" w:hAnsi="宋体"/>
          <w:szCs w:val="21"/>
        </w:rPr>
      </w:pPr>
      <w:r>
        <w:rPr>
          <w:rFonts w:hint="eastAsia" w:ascii="宋体" w:hAnsi="宋体"/>
          <w:szCs w:val="21"/>
        </w:rPr>
        <w:t>内存泄漏</w:t>
      </w:r>
    </w:p>
    <w:p>
      <w:pPr>
        <w:widowControl w:val="0"/>
        <w:numPr>
          <w:numId w:val="0"/>
        </w:numPr>
        <w:ind w:firstLine="420" w:firstLineChars="0"/>
        <w:jc w:val="both"/>
        <w:rPr>
          <w:rFonts w:hint="eastAsia" w:ascii="宋体" w:hAnsi="宋体"/>
          <w:szCs w:val="21"/>
        </w:rPr>
      </w:pPr>
      <w:r>
        <w:rPr>
          <w:rFonts w:hint="eastAsia" w:ascii="宋体" w:hAnsi="宋体"/>
          <w:szCs w:val="21"/>
        </w:rPr>
        <w:t>用户数据丢失或破坏</w:t>
      </w:r>
    </w:p>
    <w:p>
      <w:pPr>
        <w:widowControl w:val="0"/>
        <w:numPr>
          <w:numId w:val="0"/>
        </w:numPr>
        <w:ind w:firstLine="420" w:firstLineChars="0"/>
        <w:jc w:val="both"/>
        <w:rPr>
          <w:rFonts w:hint="eastAsia" w:ascii="宋体" w:hAnsi="宋体"/>
          <w:szCs w:val="21"/>
        </w:rPr>
      </w:pPr>
      <w:r>
        <w:rPr>
          <w:rFonts w:hint="eastAsia" w:ascii="宋体" w:hAnsi="宋体"/>
          <w:szCs w:val="21"/>
        </w:rPr>
        <w:t>系统崩溃/死机/冻结</w:t>
      </w:r>
    </w:p>
    <w:p>
      <w:pPr>
        <w:widowControl w:val="0"/>
        <w:numPr>
          <w:numId w:val="0"/>
        </w:numPr>
        <w:ind w:firstLine="420" w:firstLineChars="0"/>
        <w:jc w:val="both"/>
        <w:rPr>
          <w:rFonts w:hint="eastAsia" w:ascii="宋体" w:hAnsi="宋体"/>
          <w:szCs w:val="21"/>
        </w:rPr>
      </w:pPr>
      <w:r>
        <w:rPr>
          <w:rFonts w:hint="eastAsia" w:ascii="宋体" w:hAnsi="宋体"/>
          <w:szCs w:val="21"/>
        </w:rPr>
        <w:t>模块无法启动或异常退出</w:t>
      </w:r>
    </w:p>
    <w:p>
      <w:pPr>
        <w:widowControl w:val="0"/>
        <w:numPr>
          <w:numId w:val="0"/>
        </w:numPr>
        <w:ind w:firstLine="420" w:firstLineChars="0"/>
        <w:jc w:val="both"/>
        <w:rPr>
          <w:rFonts w:hint="eastAsia" w:ascii="宋体" w:hAnsi="宋体"/>
          <w:szCs w:val="21"/>
        </w:rPr>
      </w:pPr>
      <w:r>
        <w:rPr>
          <w:rFonts w:hint="eastAsia" w:ascii="宋体" w:hAnsi="宋体"/>
          <w:szCs w:val="21"/>
        </w:rPr>
        <w:t>严重的数值计算错误</w:t>
      </w:r>
    </w:p>
    <w:p>
      <w:pPr>
        <w:widowControl w:val="0"/>
        <w:numPr>
          <w:numId w:val="0"/>
        </w:numPr>
        <w:ind w:firstLine="420" w:firstLineChars="0"/>
        <w:jc w:val="both"/>
        <w:rPr>
          <w:rFonts w:hint="eastAsia" w:ascii="宋体" w:hAnsi="宋体"/>
          <w:szCs w:val="21"/>
        </w:rPr>
      </w:pPr>
      <w:r>
        <w:rPr>
          <w:rFonts w:hint="eastAsia" w:ascii="宋体" w:hAnsi="宋体"/>
          <w:szCs w:val="21"/>
        </w:rPr>
        <w:t>功能设计与需求严重不符</w:t>
      </w:r>
    </w:p>
    <w:p>
      <w:pPr>
        <w:widowControl w:val="0"/>
        <w:numPr>
          <w:numId w:val="0"/>
        </w:numPr>
        <w:ind w:firstLine="420" w:firstLineChars="0"/>
        <w:jc w:val="both"/>
        <w:rPr>
          <w:rFonts w:hint="eastAsia" w:ascii="宋体" w:hAnsi="宋体"/>
          <w:szCs w:val="21"/>
        </w:rPr>
      </w:pPr>
      <w:r>
        <w:rPr>
          <w:rFonts w:hint="eastAsia" w:ascii="宋体" w:hAnsi="宋体"/>
          <w:szCs w:val="21"/>
        </w:rPr>
        <w:t>其它导致无法测试的错误, 如服务器500错误</w:t>
      </w:r>
    </w:p>
    <w:p>
      <w:pPr>
        <w:widowControl w:val="0"/>
        <w:numPr>
          <w:numId w:val="0"/>
        </w:numPr>
        <w:jc w:val="both"/>
        <w:rPr>
          <w:rFonts w:hint="eastAsia" w:ascii="宋体" w:hAnsi="宋体"/>
          <w:szCs w:val="21"/>
        </w:rPr>
      </w:pPr>
      <w:r>
        <w:rPr>
          <w:rFonts w:hint="eastAsia" w:ascii="宋体" w:hAnsi="宋体"/>
          <w:szCs w:val="21"/>
        </w:rPr>
        <w:t>2.Critical（紧要的）：</w:t>
      </w:r>
    </w:p>
    <w:p>
      <w:pPr>
        <w:widowControl w:val="0"/>
        <w:numPr>
          <w:numId w:val="0"/>
        </w:numPr>
        <w:ind w:firstLine="420" w:firstLineChars="0"/>
        <w:jc w:val="both"/>
        <w:rPr>
          <w:rFonts w:hint="eastAsia" w:ascii="宋体" w:hAnsi="宋体"/>
          <w:szCs w:val="21"/>
        </w:rPr>
      </w:pPr>
      <w:r>
        <w:rPr>
          <w:rFonts w:hint="eastAsia" w:ascii="宋体" w:hAnsi="宋体"/>
          <w:szCs w:val="21"/>
        </w:rPr>
        <w:t>即影响系统功能或操作，主要功能存在严重缺陷，但不会影响到系统稳定性。</w:t>
      </w:r>
    </w:p>
    <w:p>
      <w:pPr>
        <w:widowControl w:val="0"/>
        <w:numPr>
          <w:numId w:val="0"/>
        </w:numPr>
        <w:ind w:firstLine="420" w:firstLineChars="0"/>
        <w:jc w:val="both"/>
        <w:rPr>
          <w:rFonts w:hint="eastAsia" w:ascii="宋体" w:hAnsi="宋体"/>
          <w:szCs w:val="21"/>
        </w:rPr>
      </w:pPr>
      <w:r>
        <w:rPr>
          <w:rFonts w:hint="eastAsia" w:ascii="宋体" w:hAnsi="宋体"/>
          <w:szCs w:val="21"/>
        </w:rPr>
        <w:t>功能未实现</w:t>
      </w:r>
    </w:p>
    <w:p>
      <w:pPr>
        <w:widowControl w:val="0"/>
        <w:numPr>
          <w:numId w:val="0"/>
        </w:numPr>
        <w:ind w:firstLine="420" w:firstLineChars="0"/>
        <w:jc w:val="both"/>
        <w:rPr>
          <w:rFonts w:hint="eastAsia" w:ascii="宋体" w:hAnsi="宋体"/>
          <w:szCs w:val="21"/>
        </w:rPr>
      </w:pPr>
      <w:r>
        <w:rPr>
          <w:rFonts w:hint="eastAsia" w:ascii="宋体" w:hAnsi="宋体"/>
          <w:szCs w:val="21"/>
        </w:rPr>
        <w:t>功能错误</w:t>
      </w:r>
    </w:p>
    <w:p>
      <w:pPr>
        <w:widowControl w:val="0"/>
        <w:numPr>
          <w:numId w:val="0"/>
        </w:numPr>
        <w:ind w:firstLine="420" w:firstLineChars="0"/>
        <w:jc w:val="both"/>
        <w:rPr>
          <w:rFonts w:hint="eastAsia" w:ascii="宋体" w:hAnsi="宋体"/>
          <w:szCs w:val="21"/>
        </w:rPr>
      </w:pPr>
      <w:r>
        <w:rPr>
          <w:rFonts w:hint="eastAsia" w:ascii="宋体" w:hAnsi="宋体"/>
          <w:szCs w:val="21"/>
        </w:rPr>
        <w:t>系统刷新错误</w:t>
      </w:r>
    </w:p>
    <w:p>
      <w:pPr>
        <w:widowControl w:val="0"/>
        <w:numPr>
          <w:numId w:val="0"/>
        </w:numPr>
        <w:ind w:firstLine="420" w:firstLineChars="0"/>
        <w:jc w:val="both"/>
        <w:rPr>
          <w:rFonts w:hint="eastAsia" w:ascii="宋体" w:hAnsi="宋体"/>
          <w:szCs w:val="21"/>
        </w:rPr>
      </w:pPr>
      <w:r>
        <w:rPr>
          <w:rFonts w:hint="eastAsia" w:ascii="宋体" w:hAnsi="宋体"/>
          <w:szCs w:val="21"/>
        </w:rPr>
        <w:t>数据通讯错误</w:t>
      </w:r>
    </w:p>
    <w:p>
      <w:pPr>
        <w:widowControl w:val="0"/>
        <w:numPr>
          <w:numId w:val="0"/>
        </w:numPr>
        <w:ind w:firstLine="420" w:firstLineChars="0"/>
        <w:jc w:val="both"/>
        <w:rPr>
          <w:rFonts w:hint="eastAsia" w:ascii="宋体" w:hAnsi="宋体"/>
          <w:szCs w:val="21"/>
        </w:rPr>
      </w:pPr>
      <w:r>
        <w:rPr>
          <w:rFonts w:hint="eastAsia" w:ascii="宋体" w:hAnsi="宋体"/>
          <w:szCs w:val="21"/>
        </w:rPr>
        <w:t>轻微的数值计算错误</w:t>
      </w:r>
    </w:p>
    <w:p>
      <w:pPr>
        <w:widowControl w:val="0"/>
        <w:numPr>
          <w:numId w:val="0"/>
        </w:numPr>
        <w:ind w:firstLine="420" w:firstLineChars="0"/>
        <w:jc w:val="both"/>
        <w:rPr>
          <w:rFonts w:hint="eastAsia" w:ascii="宋体" w:hAnsi="宋体"/>
          <w:szCs w:val="21"/>
        </w:rPr>
      </w:pPr>
      <w:r>
        <w:rPr>
          <w:rFonts w:hint="eastAsia" w:ascii="宋体" w:hAnsi="宋体"/>
          <w:szCs w:val="21"/>
        </w:rPr>
        <w:t>影响功能及界面的错误字或拼写错误</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安全性问题    </w:t>
      </w:r>
    </w:p>
    <w:p>
      <w:pPr>
        <w:widowControl w:val="0"/>
        <w:numPr>
          <w:numId w:val="0"/>
        </w:numPr>
        <w:jc w:val="both"/>
        <w:rPr>
          <w:rFonts w:hint="eastAsia" w:ascii="宋体" w:hAnsi="宋体"/>
          <w:szCs w:val="21"/>
        </w:rPr>
      </w:pPr>
      <w:r>
        <w:rPr>
          <w:rFonts w:hint="eastAsia" w:ascii="宋体" w:hAnsi="宋体"/>
          <w:szCs w:val="21"/>
        </w:rPr>
        <w:t>3. Major（严重的）：</w:t>
      </w:r>
    </w:p>
    <w:p>
      <w:pPr>
        <w:widowControl w:val="0"/>
        <w:numPr>
          <w:numId w:val="0"/>
        </w:numPr>
        <w:ind w:firstLine="420" w:firstLineChars="0"/>
        <w:jc w:val="both"/>
        <w:rPr>
          <w:rFonts w:hint="eastAsia" w:ascii="宋体" w:hAnsi="宋体"/>
          <w:szCs w:val="21"/>
        </w:rPr>
      </w:pPr>
      <w:r>
        <w:rPr>
          <w:rFonts w:hint="eastAsia" w:ascii="宋体" w:hAnsi="宋体"/>
          <w:szCs w:val="21"/>
        </w:rPr>
        <w:t>即界面、性能缺陷、兼容性。</w:t>
      </w:r>
    </w:p>
    <w:p>
      <w:pPr>
        <w:widowControl w:val="0"/>
        <w:numPr>
          <w:numId w:val="0"/>
        </w:numPr>
        <w:ind w:firstLine="420" w:firstLineChars="0"/>
        <w:jc w:val="both"/>
        <w:rPr>
          <w:rFonts w:hint="eastAsia" w:ascii="宋体" w:hAnsi="宋体"/>
          <w:szCs w:val="21"/>
        </w:rPr>
      </w:pPr>
      <w:r>
        <w:rPr>
          <w:rFonts w:hint="eastAsia" w:ascii="宋体" w:hAnsi="宋体"/>
          <w:szCs w:val="21"/>
        </w:rPr>
        <w:t>操作界面错误（包括数据窗口内列名定义、含义是否一致）</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边界条件下错误 </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提示信息错误（包括未给出信息、信息提示错误等）  </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长时间操作无进度提示 </w:t>
      </w:r>
    </w:p>
    <w:p>
      <w:pPr>
        <w:widowControl w:val="0"/>
        <w:numPr>
          <w:numId w:val="0"/>
        </w:numPr>
        <w:ind w:firstLine="420" w:firstLineChars="0"/>
        <w:jc w:val="both"/>
        <w:rPr>
          <w:rFonts w:hint="eastAsia" w:ascii="宋体" w:hAnsi="宋体"/>
          <w:szCs w:val="21"/>
        </w:rPr>
      </w:pPr>
      <w:r>
        <w:rPr>
          <w:rFonts w:hint="eastAsia" w:ascii="宋体" w:hAnsi="宋体"/>
          <w:szCs w:val="21"/>
        </w:rPr>
        <w:t>系统未优化（性能问题）</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光标跳转设置不好，鼠标（光标）定位错误 </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兼容性问题 </w:t>
      </w:r>
    </w:p>
    <w:p>
      <w:pPr>
        <w:widowControl w:val="0"/>
        <w:numPr>
          <w:numId w:val="0"/>
        </w:numPr>
        <w:jc w:val="both"/>
        <w:rPr>
          <w:rFonts w:hint="eastAsia" w:ascii="宋体" w:hAnsi="宋体"/>
          <w:szCs w:val="21"/>
        </w:rPr>
      </w:pPr>
      <w:r>
        <w:rPr>
          <w:rFonts w:hint="eastAsia" w:ascii="宋体" w:hAnsi="宋体"/>
          <w:szCs w:val="21"/>
        </w:rPr>
        <w:t>4.Minor/Trivial（次要的/不严重的）:</w:t>
      </w:r>
    </w:p>
    <w:p>
      <w:pPr>
        <w:widowControl w:val="0"/>
        <w:numPr>
          <w:numId w:val="0"/>
        </w:numPr>
        <w:ind w:firstLine="420" w:firstLineChars="0"/>
        <w:jc w:val="both"/>
        <w:rPr>
          <w:rFonts w:hint="eastAsia" w:ascii="宋体" w:hAnsi="宋体"/>
          <w:szCs w:val="21"/>
        </w:rPr>
      </w:pPr>
      <w:r>
        <w:rPr>
          <w:rFonts w:hint="eastAsia" w:ascii="宋体" w:hAnsi="宋体"/>
          <w:szCs w:val="21"/>
        </w:rPr>
        <w:t>即易用性及建议性问题。 </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界面格式等不规范 </w:t>
      </w:r>
    </w:p>
    <w:p>
      <w:pPr>
        <w:widowControl w:val="0"/>
        <w:numPr>
          <w:numId w:val="0"/>
        </w:numPr>
        <w:ind w:firstLine="420" w:firstLineChars="0"/>
        <w:jc w:val="both"/>
        <w:rPr>
          <w:rFonts w:hint="eastAsia" w:ascii="宋体" w:hAnsi="宋体"/>
          <w:szCs w:val="21"/>
        </w:rPr>
      </w:pPr>
      <w:r>
        <w:rPr>
          <w:rFonts w:hint="eastAsia" w:ascii="宋体" w:hAnsi="宋体"/>
          <w:szCs w:val="21"/>
        </w:rPr>
        <w:t>辅助说明描述不清楚 </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操作时未给用户提示 </w:t>
      </w:r>
    </w:p>
    <w:p>
      <w:pPr>
        <w:widowControl w:val="0"/>
        <w:numPr>
          <w:numId w:val="0"/>
        </w:numPr>
        <w:ind w:firstLine="420" w:firstLineChars="0"/>
        <w:jc w:val="both"/>
        <w:rPr>
          <w:rFonts w:hint="eastAsia" w:ascii="宋体" w:hAnsi="宋体"/>
          <w:szCs w:val="21"/>
        </w:rPr>
      </w:pPr>
      <w:r>
        <w:rPr>
          <w:rFonts w:hint="eastAsia" w:ascii="宋体" w:hAnsi="宋体"/>
          <w:szCs w:val="21"/>
        </w:rPr>
        <w:t>可输入区域和只读区域没有明显的区分标志</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个别不影响产品理解的错别字 </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文字排列不整齐等一些小问题 </w:t>
      </w:r>
    </w:p>
    <w:p>
      <w:pPr>
        <w:widowControl w:val="0"/>
        <w:numPr>
          <w:numId w:val="0"/>
        </w:numPr>
        <w:jc w:val="both"/>
        <w:rPr>
          <w:rFonts w:hint="eastAsia" w:ascii="宋体" w:hAnsi="宋体"/>
          <w:b/>
          <w:bCs/>
          <w:szCs w:val="21"/>
        </w:rPr>
      </w:pPr>
      <w:r>
        <w:rPr>
          <w:rFonts w:hint="eastAsia" w:ascii="宋体" w:hAnsi="宋体"/>
          <w:b/>
          <w:bCs/>
          <w:szCs w:val="21"/>
        </w:rPr>
        <w:t>Priority（优先级）</w:t>
      </w:r>
    </w:p>
    <w:p>
      <w:pPr>
        <w:widowControl w:val="0"/>
        <w:numPr>
          <w:numId w:val="0"/>
        </w:numPr>
        <w:jc w:val="both"/>
        <w:rPr>
          <w:rFonts w:hint="eastAsia" w:ascii="宋体" w:hAnsi="宋体"/>
          <w:szCs w:val="21"/>
        </w:rPr>
      </w:pPr>
      <w:r>
        <w:rPr>
          <w:rFonts w:hint="eastAsia" w:ascii="宋体" w:hAnsi="宋体"/>
          <w:szCs w:val="21"/>
        </w:rPr>
        <w:t>1.Immediate（立刻）</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即“马上解决”，表示问题必须马上解决，否则系统根本无法达到预定的需求。   </w:t>
      </w:r>
    </w:p>
    <w:p>
      <w:pPr>
        <w:widowControl w:val="0"/>
        <w:numPr>
          <w:numId w:val="0"/>
        </w:numPr>
        <w:jc w:val="both"/>
        <w:rPr>
          <w:rFonts w:hint="eastAsia" w:ascii="宋体" w:hAnsi="宋体"/>
          <w:szCs w:val="21"/>
        </w:rPr>
      </w:pPr>
      <w:r>
        <w:rPr>
          <w:rFonts w:hint="eastAsia" w:ascii="宋体" w:hAnsi="宋体"/>
          <w:szCs w:val="21"/>
        </w:rPr>
        <w:t>2. Urgent（紧要、优先）</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即“急需解决”，表示问题的修复很紧要，很急迫，关系到系统的主要功能模块能否正常 。   </w:t>
      </w:r>
    </w:p>
    <w:p>
      <w:pPr>
        <w:widowControl w:val="0"/>
        <w:numPr>
          <w:numId w:val="0"/>
        </w:numPr>
        <w:jc w:val="both"/>
        <w:rPr>
          <w:rFonts w:hint="eastAsia" w:ascii="宋体" w:hAnsi="宋体"/>
          <w:szCs w:val="21"/>
        </w:rPr>
      </w:pPr>
      <w:r>
        <w:rPr>
          <w:rFonts w:hint="eastAsia" w:ascii="宋体" w:hAnsi="宋体"/>
          <w:szCs w:val="21"/>
        </w:rPr>
        <w:t>3. High（高度重视）</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即“高度重视”，表示有时间就要马上解决，否则系统偏离需求较大或预定功能不能正常实现。  </w:t>
      </w:r>
    </w:p>
    <w:p>
      <w:pPr>
        <w:widowControl w:val="0"/>
        <w:numPr>
          <w:numId w:val="0"/>
        </w:numPr>
        <w:jc w:val="both"/>
        <w:rPr>
          <w:rFonts w:hint="eastAsia" w:ascii="宋体" w:hAnsi="宋体"/>
          <w:szCs w:val="21"/>
        </w:rPr>
      </w:pPr>
      <w:r>
        <w:rPr>
          <w:rFonts w:hint="eastAsia" w:ascii="宋体" w:hAnsi="宋体"/>
          <w:szCs w:val="21"/>
        </w:rPr>
        <w:t>4. Normal（正常）</w:t>
      </w:r>
    </w:p>
    <w:p>
      <w:pPr>
        <w:widowControl w:val="0"/>
        <w:numPr>
          <w:numId w:val="0"/>
        </w:numPr>
        <w:ind w:firstLine="420" w:firstLineChars="0"/>
        <w:jc w:val="both"/>
        <w:rPr>
          <w:rFonts w:hint="eastAsia" w:ascii="宋体" w:hAnsi="宋体"/>
          <w:szCs w:val="21"/>
        </w:rPr>
      </w:pPr>
      <w:r>
        <w:rPr>
          <w:rFonts w:hint="eastAsia" w:ascii="宋体" w:hAnsi="宋体"/>
          <w:szCs w:val="21"/>
        </w:rPr>
        <w:t xml:space="preserve">即“正常处理”，进入个人计划解决，表示问题不影响需求的实现，但是影响其他使用方面，比如页面调用出错，调用了错误的等。   </w:t>
      </w:r>
    </w:p>
    <w:p>
      <w:pPr>
        <w:widowControl w:val="0"/>
        <w:numPr>
          <w:numId w:val="0"/>
        </w:numPr>
        <w:jc w:val="both"/>
        <w:rPr>
          <w:rFonts w:hint="eastAsia" w:ascii="宋体" w:hAnsi="宋体"/>
          <w:szCs w:val="21"/>
        </w:rPr>
      </w:pPr>
      <w:r>
        <w:rPr>
          <w:rFonts w:hint="eastAsia" w:ascii="宋体" w:hAnsi="宋体"/>
          <w:szCs w:val="21"/>
        </w:rPr>
        <w:t>5. Low（稍缓）</w:t>
      </w:r>
    </w:p>
    <w:p>
      <w:pPr>
        <w:widowControl w:val="0"/>
        <w:numPr>
          <w:numId w:val="0"/>
        </w:numPr>
        <w:ind w:firstLine="420" w:firstLineChars="0"/>
        <w:jc w:val="both"/>
        <w:rPr>
          <w:rFonts w:hint="eastAsia" w:ascii="宋体" w:hAnsi="宋体"/>
          <w:szCs w:val="21"/>
        </w:rPr>
      </w:pPr>
      <w:r>
        <w:rPr>
          <w:rFonts w:hint="eastAsia" w:ascii="宋体" w:hAnsi="宋体"/>
          <w:szCs w:val="21"/>
        </w:rPr>
        <w:t>即”低优先级”，即问题在系统发布以前必须确认解决或确认可以不予解决。</w:t>
      </w:r>
    </w:p>
    <w:p>
      <w:pPr>
        <w:rPr>
          <w:b/>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9212305">
    <w:nsid w:val="54977611"/>
    <w:multiLevelType w:val="singleLevel"/>
    <w:tmpl w:val="54977611"/>
    <w:lvl w:ilvl="0" w:tentative="1">
      <w:start w:val="1"/>
      <w:numFmt w:val="decimalEnclosedCircleChinese"/>
      <w:suff w:val="nothing"/>
      <w:lvlText w:val="%1　"/>
      <w:lvlJc w:val="left"/>
      <w:pPr>
        <w:ind w:left="0" w:leftChars="0" w:firstLine="400" w:firstLineChars="0"/>
      </w:pPr>
      <w:rPr>
        <w:rFonts w:hint="eastAsia"/>
      </w:rPr>
    </w:lvl>
  </w:abstractNum>
  <w:abstractNum w:abstractNumId="1419215367">
    <w:nsid w:val="54978207"/>
    <w:multiLevelType w:val="singleLevel"/>
    <w:tmpl w:val="54978207"/>
    <w:lvl w:ilvl="0" w:tentative="1">
      <w:start w:val="5"/>
      <w:numFmt w:val="decimal"/>
      <w:suff w:val="space"/>
      <w:lvlText w:val="%1、"/>
      <w:lvlJc w:val="left"/>
    </w:lvl>
  </w:abstractNum>
  <w:abstractNum w:abstractNumId="1419213170">
    <w:nsid w:val="54977972"/>
    <w:multiLevelType w:val="singleLevel"/>
    <w:tmpl w:val="54977972"/>
    <w:lvl w:ilvl="0" w:tentative="1">
      <w:start w:val="1"/>
      <w:numFmt w:val="decimal"/>
      <w:lvlText w:val="%1."/>
      <w:lvlJc w:val="left"/>
      <w:pPr>
        <w:tabs>
          <w:tab w:val="left" w:pos="425"/>
        </w:tabs>
        <w:ind w:left="425" w:leftChars="0" w:hanging="425" w:firstLineChars="0"/>
      </w:pPr>
      <w:rPr>
        <w:rFonts w:hint="default"/>
      </w:rPr>
    </w:lvl>
  </w:abstractNum>
  <w:num w:numId="1">
    <w:abstractNumId w:val="1419213170"/>
  </w:num>
  <w:num w:numId="2">
    <w:abstractNumId w:val="1419212305"/>
  </w:num>
  <w:num w:numId="3">
    <w:abstractNumId w:val="14192153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13908"/>
    <w:rsid w:val="00161A0C"/>
    <w:rsid w:val="00453E57"/>
    <w:rsid w:val="005906B1"/>
    <w:rsid w:val="009439DD"/>
    <w:rsid w:val="00C30025"/>
    <w:rsid w:val="00C97730"/>
    <w:rsid w:val="00E13908"/>
    <w:rsid w:val="00FD0C96"/>
    <w:rsid w:val="00FF4A73"/>
    <w:rsid w:val="06DA7D4B"/>
    <w:rsid w:val="09EA50CF"/>
    <w:rsid w:val="0E3C1B66"/>
    <w:rsid w:val="16E65F2F"/>
    <w:rsid w:val="170035C9"/>
    <w:rsid w:val="18B57797"/>
    <w:rsid w:val="1D625841"/>
    <w:rsid w:val="1E40742E"/>
    <w:rsid w:val="20392DEC"/>
    <w:rsid w:val="225D726E"/>
    <w:rsid w:val="22923EC5"/>
    <w:rsid w:val="238D53E2"/>
    <w:rsid w:val="2CFB185B"/>
    <w:rsid w:val="2E2D5450"/>
    <w:rsid w:val="392D67DD"/>
    <w:rsid w:val="40464981"/>
    <w:rsid w:val="4534002A"/>
    <w:rsid w:val="47C502CB"/>
    <w:rsid w:val="490A0962"/>
    <w:rsid w:val="4E272543"/>
    <w:rsid w:val="560C01BB"/>
    <w:rsid w:val="5E6F53FC"/>
    <w:rsid w:val="600A4E1D"/>
    <w:rsid w:val="6B1A09C3"/>
    <w:rsid w:val="6D42384C"/>
    <w:rsid w:val="6D9510D7"/>
    <w:rsid w:val="6FA40E37"/>
    <w:rsid w:val="70E936CD"/>
    <w:rsid w:val="793741EC"/>
    <w:rsid w:val="79E752EE"/>
    <w:rsid w:val="7ECA4B1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link w:val="13"/>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0"/>
    <w:rPr>
      <w:sz w:val="24"/>
    </w:rPr>
  </w:style>
  <w:style w:type="paragraph" w:customStyle="1" w:styleId="10">
    <w:name w:val="List Paragraph"/>
    <w:basedOn w:val="1"/>
    <w:qFormat/>
    <w:uiPriority w:val="34"/>
    <w:pPr>
      <w:ind w:firstLine="420" w:firstLineChars="200"/>
    </w:pPr>
  </w:style>
  <w:style w:type="character" w:customStyle="1" w:styleId="11">
    <w:name w:val="页眉 Char"/>
    <w:basedOn w:val="8"/>
    <w:link w:val="6"/>
    <w:semiHidden/>
    <w:uiPriority w:val="99"/>
    <w:rPr>
      <w:sz w:val="18"/>
      <w:szCs w:val="18"/>
    </w:rPr>
  </w:style>
  <w:style w:type="character" w:customStyle="1" w:styleId="12">
    <w:name w:val="页脚 Char"/>
    <w:basedOn w:val="8"/>
    <w:link w:val="5"/>
    <w:semiHidden/>
    <w:uiPriority w:val="99"/>
    <w:rPr>
      <w:sz w:val="18"/>
      <w:szCs w:val="18"/>
    </w:rPr>
  </w:style>
  <w:style w:type="character" w:customStyle="1" w:styleId="13">
    <w:name w:val="标题 2 Char"/>
    <w:basedOn w:val="8"/>
    <w:link w:val="3"/>
    <w:uiPriority w:val="9"/>
    <w:rPr>
      <w:rFonts w:ascii="Cambria" w:hAnsi="Cambria" w:eastAsia="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Chang You Inc</Company>
  <Pages>2</Pages>
  <Words>175</Words>
  <Characters>999</Characters>
  <Lines>8</Lines>
  <Paragraphs>2</Paragraphs>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2009-09-07T05:46:00Z</dcterms:created>
  <dc:creator>Sys Admin</dc:creator>
  <cp:lastModifiedBy>Administrator</cp:lastModifiedBy>
  <dcterms:modified xsi:type="dcterms:W3CDTF">2014-12-24T10:31:04Z</dcterms:modified>
  <dc:title>Bug编写规范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