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PRIMER — REMAINING SECTIONS (9–10)</w:t>
        <w:br/>
        <w:t>Effects Basics • Your First AboveAverageRob Arrangement</w:t>
      </w:r>
    </w:p>
    <w:p>
      <w:pPr>
        <w:pStyle w:val="Heading2"/>
      </w:pPr>
      <w:r>
        <w:t>Section 9 — Effects Basics (Plain Language, No Assumed Knowledge)</w:t>
      </w:r>
    </w:p>
    <w:p>
      <w:r>
        <w:t>This chapter explains the four effect families you’ll use constantly: reverb, delay, EQ, and compression. We’ll also define the ‘wet/dry’ idea that shows up on most effects. You’ll learn why each tool matters for the AboveAverageRob sound (intimate verses → rich, wide drops), and exactly how to use them in REAPER.</w:t>
      </w:r>
    </w:p>
    <w:p>
      <w:pPr>
        <w:pStyle w:val="Heading3"/>
      </w:pPr>
      <w:r>
        <w:t>9.1 Wet/Dry: What It Means, How It Sounds, When To Use It</w:t>
      </w:r>
    </w:p>
    <w:p>
      <w:r>
        <w:t>• Wet = the processed sound coming out of an effect (the echo, the reverb tail, the EQ’d or compressed signal). • Dry = the original, unchanged sound.</w:t>
      </w:r>
    </w:p>
    <w:p>
      <w:r>
        <w:t>Think photography: the dry sound is the subject in sharp focus; the wet sound is the background blur or lighting effect. A ‘wet/dry’ knob is simply a balance between those two. 100% wet means only the effect, 0% wet means only the original.</w:t>
      </w:r>
    </w:p>
    <w:p>
      <w:r>
        <w:t>In REAPER, when you use a dedicated effect bus (like VERB or DELAY), set the plugin on that bus to 100% wet and blend the amount using the send level from each track. This keeps the dry (original) sound clear and lets you mix the space separately.</w:t>
      </w:r>
    </w:p>
    <w:p>
      <w:pPr>
        <w:pStyle w:val="Heading3"/>
      </w:pPr>
      <w:r>
        <w:t>9.2 Reverb — The Sound of a Space</w:t>
      </w:r>
    </w:p>
    <w:p>
      <w:r>
        <w:t>Definition: Reverb is the echo of a room — thousands of tiny reflections after the original sound. Short reverb feels close and intimate; long reverb feels far and large.</w:t>
      </w:r>
    </w:p>
    <w:p>
      <w:r>
        <w:t>Key knobs (plain English):</w:t>
      </w:r>
    </w:p>
    <w:p>
      <w:r>
        <w:t>• Decay/Time — how long the tail lasts. Short = intimate; long = epic.</w:t>
      </w:r>
    </w:p>
    <w:p>
      <w:r>
        <w:t>• Pre‑Delay — a tiny delay before the reverb starts. More pre‑delay keeps the dry vocal upfront while still adding space.</w:t>
      </w:r>
    </w:p>
    <w:p>
      <w:r>
        <w:t>• Size — how big the virtual room is (often interacts with decay).</w:t>
      </w:r>
    </w:p>
    <w:p>
      <w:r>
        <w:t>• Damping/Tone — makes the reverb darker or brighter.</w:t>
      </w:r>
    </w:p>
    <w:p>
      <w:r>
        <w:t>Common types:</w:t>
      </w:r>
    </w:p>
    <w:p>
      <w:r>
        <w:t>• Plate — smooth, bright, classic on vocals. Great for keeping a lead close but polished (short decay).</w:t>
      </w:r>
    </w:p>
    <w:p>
      <w:r>
        <w:t>• Hall — large and lush. Great on pads and drops to feel open (longer decay).</w:t>
      </w:r>
    </w:p>
    <w:p>
      <w:r>
        <w:t>• Room — small, natural space. Useful for subtle cohesion.</w:t>
      </w:r>
    </w:p>
    <w:p>
      <w:r>
        <w:t>AboveAverageRob strategy:</w:t>
      </w:r>
    </w:p>
    <w:p>
      <w:r>
        <w:t>• Verses: short plate on the vocal (low send), slightly more on the pad to push it behind.</w:t>
      </w:r>
    </w:p>
    <w:p>
      <w:r>
        <w:t>• Drops: keep the vocal plate similar (so it stays close), but send pads/counter‑leads to a larger hall to ‘open the world.’</w:t>
      </w:r>
    </w:p>
    <w:p>
      <w:r>
        <w:t>REAPER setup: reverb bus at 100% wet, EQ AFTER the reverb to high‑pass ~150–250 Hz and tame any boxy 300 Hz buildup.</w:t>
      </w:r>
    </w:p>
    <w:p>
      <w:pPr>
        <w:pStyle w:val="Heading3"/>
      </w:pPr>
      <w:r>
        <w:t>9.3 Delay — Repeating Echoes in Time</w:t>
      </w:r>
    </w:p>
    <w:p>
      <w:r>
        <w:t>Definition: Delay repeats your sound at set time intervals and slowly fades out. Delays add rhythm, width, and drama without washing out the source.</w:t>
      </w:r>
    </w:p>
    <w:p>
      <w:r>
        <w:t>Key knobs:</w:t>
      </w:r>
    </w:p>
    <w:p>
      <w:r>
        <w:t>• Time — when the repeat happens (e.g., 1/4 note).</w:t>
      </w:r>
    </w:p>
    <w:p>
      <w:r>
        <w:t>• Feedback — how many repeats, how long they last. Low feedback = a few echoes; high feedback = long trails.</w:t>
      </w:r>
    </w:p>
    <w:p>
      <w:r>
        <w:t>• Mix — wet/dry balance (on a bus, keep the plugin 100% wet; blend with the send).</w:t>
      </w:r>
    </w:p>
    <w:p>
      <w:r>
        <w:t>• Filter/Tone — roll off lows/highs on the repeats so the echoes sit behind the lead and don’t clutter.</w:t>
      </w:r>
    </w:p>
    <w:p>
      <w:r>
        <w:t>AboveAverageRob uses:</w:t>
      </w:r>
    </w:p>
    <w:p>
      <w:r>
        <w:t>• Verse: almost none on the lead (keep intimacy). Maybe a subtle 1/8 filtered delay tucked low.</w:t>
      </w:r>
    </w:p>
    <w:p>
      <w:r>
        <w:t>• Builds: throw delays on the ends of phrases; rising feedback for tension.</w:t>
      </w:r>
    </w:p>
    <w:p>
      <w:r>
        <w:t>• Drops: rhythmic 1/8 or dotted‑8th delays on counter‑leads for motion; keep filtered so the main lead/vocal stays clear.</w:t>
      </w:r>
    </w:p>
    <w:p>
      <w:r>
        <w:t>Delay throws (spotlight one word): make a DELAY bus 100% wet, set the vocal send to PRE‑FADER, and automate the send so just one syllable hits the delay.</w:t>
      </w:r>
    </w:p>
    <w:p>
      <w:pPr>
        <w:pStyle w:val="Heading3"/>
      </w:pPr>
      <w:r>
        <w:t>9.4 EQ (Equalizer) — Tone Shaping by Frequency</w:t>
      </w:r>
    </w:p>
    <w:p>
      <w:r>
        <w:t>Definition: EQ lets you turn specific frequency areas up or down. Use it to carve space so important parts can be heard without turning them up.</w:t>
      </w:r>
    </w:p>
    <w:p>
      <w:r>
        <w:t>Controls:</w:t>
      </w:r>
    </w:p>
    <w:p>
      <w:r>
        <w:t>• Frequency — which area you change (e.g., 200 Hz warmth, 2 kHz clarity, 10 kHz air).</w:t>
      </w:r>
    </w:p>
    <w:p>
      <w:r>
        <w:t>• Gain — how much you boost or cut that area.</w:t>
      </w:r>
    </w:p>
    <w:p>
      <w:r>
        <w:t>• Q (Bandwidth) — how wide or narrow the change is. Low Q = wide, gentle. High Q = narrow, surgical.</w:t>
      </w:r>
    </w:p>
    <w:p>
      <w:r>
        <w:t>Simple, reliable moves (ReaEQ):</w:t>
      </w:r>
    </w:p>
    <w:p>
      <w:r>
        <w:t>• High‑pass non‑bass tracks (pads, FX) at 80–150 Hz to avoid mud.</w:t>
      </w:r>
    </w:p>
    <w:p>
      <w:r>
        <w:t>• Create room for vocals by dipping pads ~2 kHz (−2 to −4 dB).</w:t>
      </w:r>
    </w:p>
    <w:p>
      <w:r>
        <w:t>• Tame harshness on bright leads by cutting 2.5–5 kHz gently.</w:t>
      </w:r>
    </w:p>
    <w:p>
      <w:r>
        <w:t>• Add a tiny high shelf (+1–2 dB at 10–12 kHz) to open pads in drops; keep verses darker.</w:t>
      </w:r>
    </w:p>
    <w:p>
      <w:r>
        <w:t>Remember: Try subtractive EQ first (small cuts) instead of big boosts.</w:t>
      </w:r>
    </w:p>
    <w:p>
      <w:pPr>
        <w:pStyle w:val="Heading3"/>
      </w:pPr>
      <w:r>
        <w:t>9.5 Compression — Automatic Volume Control</w:t>
      </w:r>
    </w:p>
    <w:p>
      <w:r>
        <w:t>Definition: A compressor turns down the loudest moments so the overall sound feels more even. It can bring vocals forward, make drums punchier, and keep bass steady.</w:t>
      </w:r>
    </w:p>
    <w:p>
      <w:r>
        <w:t>Key knobs:</w:t>
      </w:r>
    </w:p>
    <w:p>
      <w:r>
        <w:t>• Threshold — the level where compression starts (lower threshold = more compression).</w:t>
      </w:r>
    </w:p>
    <w:p>
      <w:r>
        <w:t>• Ratio — how strong the compression is once over the threshold (2:1 gentle, 4:1 moderate, 8:1 heavy).</w:t>
      </w:r>
    </w:p>
    <w:p>
      <w:r>
        <w:t>• Attack — how quickly the compressor reacts. Slower attack lets the initial ‘hit’ through (more punch). Faster attack smooths transients.</w:t>
      </w:r>
    </w:p>
    <w:p>
      <w:r>
        <w:t>• Release — how quickly it stops compressing after the sound gets quiet again.</w:t>
      </w:r>
    </w:p>
    <w:p>
      <w:r>
        <w:t>• Makeup Gain/Output — turn the level back up after compressing so bypass vs active is similar loudness.</w:t>
      </w:r>
    </w:p>
    <w:p>
      <w:r>
        <w:t>AboveAverageRob starting points (ReaComp):</w:t>
      </w:r>
    </w:p>
    <w:p>
      <w:r>
        <w:t>• Lead vocal: threshold so peaks reduce ~2–4 dB, attack 10–30 ms, release 50–150 ms. Goal: steadier words without sounding squashed.</w:t>
      </w:r>
    </w:p>
    <w:p>
      <w:r>
        <w:t>• Drum bus glue: 1–2 dB gain reduction with medium attack/release to make hits feel like they’re in the same room.</w:t>
      </w:r>
    </w:p>
    <w:p>
      <w:r>
        <w:t>• Bass: faster attack/release for consistent low‑end; then sidechain to the kick for breathing room (set detector to AUX 3/4).</w:t>
      </w:r>
    </w:p>
    <w:p>
      <w:pPr>
        <w:pStyle w:val="Heading3"/>
      </w:pPr>
      <w:r>
        <w:t>9.6 Mini Exercises (Do These Now)</w:t>
      </w:r>
    </w:p>
    <w:p>
      <w:r>
        <w:t>1) Build the VERB bus: set it 100% wet; send vocal low and pad slightly higher. Add EQ after the reverb (HP 200 Hz). Toggle the bus to hear cohesion without losing intimacy.</w:t>
      </w:r>
    </w:p>
    <w:p>
      <w:r>
        <w:t>2) Delay throw: create a DELAY bus (1/4, 100% wet). Pre‑fader send a single word into it and pull the vocal fader briefly — cinematic echo without clutter.</w:t>
      </w:r>
    </w:p>
    <w:p>
      <w:r>
        <w:t>3) Pad carve: on the pad, ReaEQ a −3 dB dip at ~2 kHz and HP at ~120 Hz. Check if the vocal becomes clearer without raising its fader.</w:t>
      </w:r>
    </w:p>
    <w:p>
      <w:r>
        <w:t>4) Vocal compression: ReaComp with ~3 dB gain reduction on peaks; match output so bypass volume stays similar. Listen at low volume for clarity.</w:t>
      </w:r>
    </w:p>
    <w:p>
      <w:r>
        <w:t>5) Bass sidechain: Kick → Bass compressor (AUX 3/4), 2–4 dB duck per hit. Feel the groove breathe.</w:t>
      </w:r>
    </w:p>
    <w:p>
      <w:pPr>
        <w:pStyle w:val="Heading2"/>
      </w:pPr>
      <w:r>
        <w:t>Section 10 — Your First AboveAverageRob Arrangement (Verse → Drop With Only the Basics)</w:t>
      </w:r>
    </w:p>
    <w:p>
      <w:r>
        <w:t>You’ll build a complete mini‑song using only the essentials you’ve learned. The goal is to feel your signature contrast: an intimate verse where the vocal feels ‘in the room,’ and a drop that blooms wider and richer — not just louder.</w:t>
      </w:r>
    </w:p>
    <w:p>
      <w:pPr>
        <w:pStyle w:val="Heading3"/>
      </w:pPr>
      <w:r>
        <w:t>10.1 Setup (Project &amp; Template)</w:t>
      </w:r>
    </w:p>
    <w:p>
      <w:r>
        <w:t>• Tempo: set 122–126 BPM (danceable but emotional).</w:t>
      </w:r>
    </w:p>
    <w:p>
      <w:r>
        <w:t>• Tracks: Kick, Snare/Clap, Hats, Bass, Pad, Lead, Arp (optional), Sparkle (optional), Vocal, VERB (plate 100% wet), HALL (100% wet), DELAY (100% wet).</w:t>
      </w:r>
    </w:p>
    <w:p>
      <w:r>
        <w:t>• Routing: DRUMS and MUSIC folder buses if you prefer organization; sidechain ready (Kick → Pad/Bass compressors via AUX 3/4).</w:t>
      </w:r>
    </w:p>
    <w:p>
      <w:pPr>
        <w:pStyle w:val="Heading3"/>
      </w:pPr>
      <w:r>
        <w:t>10.2 Core Loop (8 Bars That Already Feel Right)</w:t>
      </w:r>
    </w:p>
    <w:p>
      <w:r>
        <w:t>1) Kick: place on every beat (four‑on‑the‑floor).</w:t>
      </w:r>
    </w:p>
    <w:p>
      <w:r>
        <w:t>2) Clap: beats 2 and 4. Hats on straight 1/8 notes, soft velocities (alternate 85%/70%).</w:t>
      </w:r>
    </w:p>
    <w:p>
      <w:r>
        <w:t>3) Pad: load the ‘Warm Verse Pad’ from earlier sections (or similar). Keep it darkish (low‑pass filter) and low in volume.</w:t>
      </w:r>
    </w:p>
    <w:p>
      <w:r>
        <w:t>4) Melody: hum a simple, singable line. Program it in MIDI on the Lead track. Keep rests so the phrase breathes.</w:t>
      </w:r>
    </w:p>
    <w:p>
      <w:r>
        <w:t>5) Balance: vocal/lead and kick at comfortable levels first; pad/hats tucked. If the loop doesn’t move you, change sounds, not just levels.</w:t>
      </w:r>
    </w:p>
    <w:p>
      <w:pPr>
        <w:pStyle w:val="Heading3"/>
      </w:pPr>
      <w:r>
        <w:t>10.3 Verse (Intimate, Close Camera)</w:t>
      </w:r>
    </w:p>
    <w:p>
      <w:r>
        <w:t>• Vocal: short plate reverb via VERB bus, low send (close and present). Gentle compression (~3 dB peaks).</w:t>
      </w:r>
    </w:p>
    <w:p>
      <w:r>
        <w:t>• Pad: a touch more VERB send than the vocal (sits behind). Carve −2 to −4 dB around 2 kHz to leave room for words.</w:t>
      </w:r>
    </w:p>
    <w:p>
      <w:r>
        <w:t>• Drums: steady kick/clap, soft hats. No open hats yet. Minimal percussion so the vocal owns the space.</w:t>
      </w:r>
    </w:p>
    <w:p>
      <w:r>
        <w:t>• Bass: simple root notes that lock with the kick. Keep mono; sidechain softly to the kick (2–3 dB).</w:t>
      </w:r>
    </w:p>
    <w:p>
      <w:pPr>
        <w:pStyle w:val="Heading3"/>
      </w:pPr>
      <w:r>
        <w:t>10.4 Build (Tension Without Volume Creep)</w:t>
      </w:r>
    </w:p>
    <w:p>
      <w:r>
        <w:t>• Automation: slowly open the pad’s filter a little; increase pad send to HALL by a hair; add a quiet 1/8 arp tucked behind the vocal.</w:t>
      </w:r>
    </w:p>
    <w:p>
      <w:r>
        <w:t>• Delay throw: put a single throw at the end of a line (pre‑fader send to DELAY).</w:t>
      </w:r>
    </w:p>
    <w:p>
      <w:r>
        <w:t>• Drums: add a subtle snare roll (1/8 → 1/16 in the last bar). Keep the kick pattern the same for stability.</w:t>
      </w:r>
    </w:p>
    <w:p>
      <w:pPr>
        <w:pStyle w:val="Heading3"/>
      </w:pPr>
      <w:r>
        <w:t>10.5 Drop (Emotional Burst — Richer, Not Just Louder)</w:t>
      </w:r>
    </w:p>
    <w:p>
      <w:r>
        <w:t>• Harmony: duplicate the lead an octave up or add a counter‑melody with a soft tone. Keep the counter lower in volume than the main lead/vocal.</w:t>
      </w:r>
    </w:p>
    <w:p>
      <w:r>
        <w:t>• Width: unison/wider pad or a second pad layer panned a bit. Send pads to HALL for size; keep vocal on the shorter plate to remain forward.</w:t>
      </w:r>
    </w:p>
    <w:p>
      <w:r>
        <w:t>• Low‑end: reinforce with clean sub + mid‑bass layer; keep mono. Sidechain to kick slightly stronger than in the verse (3–4 dB).</w:t>
      </w:r>
    </w:p>
    <w:p>
      <w:r>
        <w:t>• Percussion: add an open hat on the ‘&amp;’ of 4 leading into each bar for lift; maybe a high‑passed percussion loop for motion.</w:t>
      </w:r>
    </w:p>
    <w:p>
      <w:pPr>
        <w:pStyle w:val="Heading3"/>
      </w:pPr>
      <w:r>
        <w:t>10.6 Breakdown &amp; Mini‑Outro (Let It Breathe)</w:t>
      </w:r>
    </w:p>
    <w:p>
      <w:r>
        <w:t>• Pull back to vocal + pad + soft kick ghost notes. Reduce HALL sends. Remind the story for a few bars before ending or returning to a final chorus.</w:t>
      </w:r>
    </w:p>
    <w:p>
      <w:r>
        <w:t>• Keep the emotional through‑line: the vocal stays the narrator, instruments react to it.</w:t>
      </w:r>
    </w:p>
    <w:p>
      <w:pPr>
        <w:pStyle w:val="Heading3"/>
      </w:pPr>
      <w:r>
        <w:t>10.7 Quick Checklist (Sanity Pass Before You Bounce)</w:t>
      </w:r>
    </w:p>
    <w:p>
      <w:r>
        <w:t>• Master peaks around −6 dBFS (no limiter while mixing).</w:t>
      </w:r>
    </w:p>
    <w:p>
      <w:r>
        <w:t>• Vocal is intelligible at low listening volume in the verse.</w:t>
      </w:r>
    </w:p>
    <w:p>
      <w:r>
        <w:t>• Drop feels wider/richer, not just louder (pads/air increase, bass solid, vocal still forward).</w:t>
      </w:r>
    </w:p>
    <w:p>
      <w:r>
        <w:t>• Bass and kick don’t fight (sidechain working; non‑bass tracks high‑passed).</w:t>
      </w:r>
    </w:p>
    <w:p>
      <w:r>
        <w:t>• Reverbs are EQ’d (low‑mid cleaned) so the mix isn’t foggy.</w:t>
      </w:r>
    </w:p>
    <w:p>
      <w:pPr>
        <w:pStyle w:val="Heading3"/>
      </w:pPr>
      <w:r>
        <w:t>10.8 Mini Exercises (Finish This Today)</w:t>
      </w:r>
    </w:p>
    <w:p>
      <w:r>
        <w:t>1) 90‑second sketch: Verse (16 bars) → Build (8 bars) → Drop (16 bars). Keep to the basic palette above. Save as _v01.</w:t>
      </w:r>
    </w:p>
    <w:p>
      <w:r>
        <w:t>2) Contrast pass: Duplicate project to _v02. Make the verse drier/darker by 10% (less send, lower pad cutoff). Make the drop wider/brighter by 10% (more HALL on pads, tiny air shelf).</w:t>
      </w:r>
    </w:p>
    <w:p>
      <w:r>
        <w:t>3) Mono check: Switch the master to mono. If the low‑end thins, reduce widening on bass and keep subs mono.</w:t>
      </w:r>
    </w:p>
    <w:p>
      <w:r>
        <w:t>4) Bounce a premaster: Export a 24‑bit WAV peaking near −6 dBFS. Listen on earbuds, phone speaker, and car. Take notes; fix only what appears on all three.</w:t>
      </w:r>
    </w:p>
    <w:p>
      <w:r>
        <w:t>You now have the core effects and a proven verse→drop recipe that matches your AboveAverageRob identity. Keep these basics close, and every remix or original will have a stable foundation: close, human verses that bloom into wide, emotional drops.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