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6B0" w:rsidRPr="00581903" w:rsidRDefault="00F40992" w:rsidP="00581903">
      <w:pPr>
        <w:spacing w:after="0" w:line="240" w:lineRule="auto"/>
        <w:rPr>
          <w:b/>
          <w:sz w:val="28"/>
        </w:rPr>
      </w:pPr>
      <w:r>
        <w:rPr>
          <w:b/>
          <w:sz w:val="28"/>
        </w:rPr>
        <w:t>EE 465</w:t>
      </w:r>
      <w:r w:rsidR="00581903" w:rsidRPr="00581903">
        <w:rPr>
          <w:b/>
          <w:sz w:val="28"/>
        </w:rPr>
        <w:t xml:space="preserve"> Lab Report</w:t>
      </w:r>
    </w:p>
    <w:p w:rsidR="00581903" w:rsidRPr="00581903" w:rsidRDefault="00581903" w:rsidP="00581903">
      <w:pPr>
        <w:spacing w:after="0" w:line="240" w:lineRule="auto"/>
        <w:rPr>
          <w:i/>
          <w:sz w:val="24"/>
        </w:rPr>
      </w:pPr>
      <w:r w:rsidRPr="00581903">
        <w:rPr>
          <w:i/>
          <w:sz w:val="24"/>
        </w:rPr>
        <w:t xml:space="preserve">Lab </w:t>
      </w:r>
      <w:r w:rsidR="00570CF4">
        <w:rPr>
          <w:i/>
          <w:sz w:val="24"/>
        </w:rPr>
        <w:t>6</w:t>
      </w:r>
      <w:r w:rsidRPr="00581903">
        <w:rPr>
          <w:i/>
          <w:sz w:val="24"/>
        </w:rPr>
        <w:t xml:space="preserve"> –</w:t>
      </w:r>
      <w:r w:rsidR="005E19D4">
        <w:rPr>
          <w:i/>
          <w:sz w:val="24"/>
        </w:rPr>
        <w:t xml:space="preserve"> </w:t>
      </w:r>
      <w:r w:rsidR="00570CF4">
        <w:rPr>
          <w:i/>
          <w:sz w:val="24"/>
        </w:rPr>
        <w:t>Placement and Routing</w:t>
      </w:r>
    </w:p>
    <w:p w:rsidR="00581903" w:rsidRPr="00581903" w:rsidRDefault="00581903" w:rsidP="00581903">
      <w:pPr>
        <w:spacing w:after="0" w:line="240" w:lineRule="auto"/>
        <w:rPr>
          <w:sz w:val="24"/>
        </w:rPr>
      </w:pPr>
      <w:r w:rsidRPr="00581903">
        <w:rPr>
          <w:sz w:val="24"/>
        </w:rPr>
        <w:t>Written by: Anh Q. Ho</w:t>
      </w:r>
      <w:r w:rsidR="00DF3EB5">
        <w:rPr>
          <w:sz w:val="24"/>
        </w:rPr>
        <w:t>, Aaron Pederson</w:t>
      </w:r>
    </w:p>
    <w:p w:rsidR="00581903" w:rsidRPr="00581903" w:rsidRDefault="005C6939" w:rsidP="00581903">
      <w:pPr>
        <w:spacing w:after="0" w:line="240" w:lineRule="auto"/>
        <w:rPr>
          <w:sz w:val="24"/>
        </w:rPr>
      </w:pPr>
      <w:r>
        <w:rPr>
          <w:sz w:val="24"/>
        </w:rPr>
        <w:t>Lab Section</w:t>
      </w:r>
      <w:r w:rsidR="00581903" w:rsidRPr="00581903">
        <w:rPr>
          <w:sz w:val="24"/>
        </w:rPr>
        <w:t xml:space="preserve"> – </w:t>
      </w:r>
      <w:r>
        <w:rPr>
          <w:sz w:val="24"/>
        </w:rPr>
        <w:t>Monday 04:10p</w:t>
      </w:r>
      <w:r w:rsidR="00581903" w:rsidRPr="00581903">
        <w:rPr>
          <w:sz w:val="24"/>
        </w:rPr>
        <w:t>m</w:t>
      </w:r>
    </w:p>
    <w:p w:rsidR="00581903" w:rsidRPr="00581903" w:rsidRDefault="00581903" w:rsidP="00581903">
      <w:pPr>
        <w:spacing w:after="0" w:line="240" w:lineRule="auto"/>
        <w:rPr>
          <w:u w:val="single"/>
        </w:rPr>
      </w:pPr>
    </w:p>
    <w:p w:rsidR="00581903" w:rsidRPr="00581903" w:rsidRDefault="00581903" w:rsidP="00581903">
      <w:pPr>
        <w:spacing w:after="0" w:line="240" w:lineRule="auto"/>
        <w:rPr>
          <w:smallCaps/>
          <w:u w:val="single"/>
        </w:rPr>
      </w:pPr>
      <w:r w:rsidRPr="00581903">
        <w:rPr>
          <w:smallCaps/>
          <w:u w:val="single"/>
        </w:rPr>
        <w:t>Abstract</w:t>
      </w:r>
    </w:p>
    <w:p w:rsidR="005C6939" w:rsidRPr="00DF4BD2" w:rsidRDefault="00CF0E8D" w:rsidP="00581903">
      <w:p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S</w:t>
      </w:r>
      <w:r w:rsidR="00DF4BD2" w:rsidRPr="00DF4BD2">
        <w:rPr>
          <w:rFonts w:ascii="Times New Roman" w:eastAsiaTheme="minorEastAsia" w:hAnsi="Times New Roman" w:cs="Times New Roman"/>
          <w:sz w:val="24"/>
          <w:szCs w:val="24"/>
          <w:lang w:eastAsia="zh-CN"/>
        </w:rPr>
        <w:t xml:space="preserve">ynthesis procedures are truly depends on how the architecture or system engineers set their constraints since </w:t>
      </w:r>
      <w:r w:rsidR="00DF4BD2">
        <w:rPr>
          <w:rFonts w:ascii="Times New Roman" w:eastAsiaTheme="minorEastAsia" w:hAnsi="Times New Roman" w:cs="Times New Roman"/>
          <w:sz w:val="24"/>
          <w:szCs w:val="24"/>
          <w:lang w:eastAsia="zh-CN"/>
        </w:rPr>
        <w:t xml:space="preserve">they design and know when and what signals should go where. By setting constraints, students can emulate the real working environment for the design of this experiment. </w:t>
      </w:r>
      <w:r w:rsidR="00A620D5">
        <w:rPr>
          <w:rFonts w:ascii="Times New Roman" w:eastAsiaTheme="minorEastAsia" w:hAnsi="Times New Roman" w:cs="Times New Roman"/>
          <w:sz w:val="24"/>
          <w:szCs w:val="24"/>
          <w:lang w:eastAsia="zh-CN"/>
        </w:rPr>
        <w:t xml:space="preserve">In this lab, students </w:t>
      </w:r>
      <w:r w:rsidR="009E6A9A">
        <w:rPr>
          <w:rFonts w:ascii="Times New Roman" w:eastAsiaTheme="minorEastAsia" w:hAnsi="Times New Roman" w:cs="Times New Roman"/>
          <w:sz w:val="24"/>
          <w:szCs w:val="24"/>
          <w:lang w:eastAsia="zh-CN"/>
        </w:rPr>
        <w:t xml:space="preserve">  </w:t>
      </w:r>
      <w:r w:rsidR="00A620D5">
        <w:rPr>
          <w:rFonts w:ascii="Times New Roman" w:eastAsiaTheme="minorEastAsia" w:hAnsi="Times New Roman" w:cs="Times New Roman"/>
          <w:sz w:val="24"/>
          <w:szCs w:val="24"/>
          <w:lang w:eastAsia="zh-CN"/>
        </w:rPr>
        <w:t xml:space="preserve">are to only cover the most important and common used constraints in the semiconductor industries. </w:t>
      </w:r>
    </w:p>
    <w:p w:rsidR="005C6939" w:rsidRDefault="005C6939" w:rsidP="00581903">
      <w:pPr>
        <w:spacing w:after="0" w:line="240" w:lineRule="auto"/>
        <w:rPr>
          <w:smallCaps/>
          <w:u w:val="single"/>
        </w:rPr>
      </w:pPr>
    </w:p>
    <w:p w:rsidR="00581903" w:rsidRDefault="00581903" w:rsidP="00581903">
      <w:pPr>
        <w:spacing w:after="0" w:line="240" w:lineRule="auto"/>
        <w:rPr>
          <w:smallCaps/>
          <w:u w:val="single"/>
        </w:rPr>
      </w:pPr>
      <w:r w:rsidRPr="00581903">
        <w:rPr>
          <w:smallCaps/>
          <w:u w:val="single"/>
        </w:rPr>
        <w:t>Introduction</w:t>
      </w:r>
    </w:p>
    <w:p w:rsidR="00DF3EB5" w:rsidRDefault="00570CF4" w:rsidP="00581903">
      <w:p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In this lab, students are to run placement and routing for the synthesized net-lists of Lab 4 using Cadence Encounter.</w:t>
      </w:r>
    </w:p>
    <w:p w:rsidR="00CF0E8D" w:rsidRDefault="00CF0E8D" w:rsidP="00581903">
      <w:pPr>
        <w:spacing w:after="0" w:line="240" w:lineRule="auto"/>
        <w:rPr>
          <w:rFonts w:ascii="Times New Roman" w:eastAsiaTheme="minorEastAsia" w:hAnsi="Times New Roman" w:cs="Times New Roman"/>
          <w:sz w:val="24"/>
          <w:szCs w:val="24"/>
          <w:lang w:eastAsia="zh-CN"/>
        </w:rPr>
      </w:pPr>
    </w:p>
    <w:p w:rsidR="00CF0E8D" w:rsidRDefault="00CF0E8D" w:rsidP="00581903">
      <w:p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Objectives</w:t>
      </w:r>
    </w:p>
    <w:p w:rsidR="00CF0E8D" w:rsidRDefault="00570CF4" w:rsidP="00570CF4">
      <w:pPr>
        <w:pStyle w:val="ListParagraph"/>
        <w:numPr>
          <w:ilvl w:val="0"/>
          <w:numId w:val="9"/>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Placement and Routing</w:t>
      </w:r>
    </w:p>
    <w:p w:rsidR="00570CF4" w:rsidRDefault="00570CF4" w:rsidP="00570CF4">
      <w:pPr>
        <w:pStyle w:val="ListParagraph"/>
        <w:numPr>
          <w:ilvl w:val="0"/>
          <w:numId w:val="9"/>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Circuit timing, area, power analysis after placement and routing</w:t>
      </w:r>
    </w:p>
    <w:p w:rsidR="00570CF4" w:rsidRPr="00570CF4" w:rsidRDefault="00570CF4" w:rsidP="00570CF4">
      <w:pPr>
        <w:spacing w:after="0" w:line="240" w:lineRule="auto"/>
        <w:rPr>
          <w:rFonts w:ascii="Times New Roman" w:eastAsiaTheme="minorEastAsia" w:hAnsi="Times New Roman" w:cs="Times New Roman"/>
          <w:sz w:val="24"/>
          <w:szCs w:val="24"/>
          <w:lang w:eastAsia="zh-CN"/>
        </w:rPr>
      </w:pPr>
      <w:r w:rsidRPr="00570CF4">
        <w:rPr>
          <w:rFonts w:ascii="Times New Roman" w:eastAsiaTheme="minorEastAsia" w:hAnsi="Times New Roman" w:cs="Times New Roman"/>
          <w:sz w:val="24"/>
          <w:szCs w:val="24"/>
          <w:lang w:eastAsia="zh-CN"/>
        </w:rPr>
        <w:t>Students are to follow the design flow below to achieve their goal.</w:t>
      </w:r>
    </w:p>
    <w:p w:rsidR="00570CF4" w:rsidRPr="00570CF4" w:rsidRDefault="00570CF4" w:rsidP="00570CF4">
      <w:pPr>
        <w:spacing w:after="0" w:line="240" w:lineRule="auto"/>
        <w:jc w:val="center"/>
        <w:rPr>
          <w:rFonts w:ascii="Times New Roman" w:eastAsiaTheme="minorEastAsia" w:hAnsi="Times New Roman" w:cs="Times New Roman"/>
          <w:sz w:val="24"/>
          <w:szCs w:val="24"/>
          <w:lang w:eastAsia="zh-CN"/>
        </w:rPr>
      </w:pPr>
      <w:r>
        <w:rPr>
          <w:noProof/>
        </w:rPr>
        <w:drawing>
          <wp:inline distT="0" distB="0" distL="0" distR="0" wp14:anchorId="776EA403" wp14:editId="6A9707D0">
            <wp:extent cx="4943475" cy="3924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3475" cy="3924300"/>
                    </a:xfrm>
                    <a:prstGeom prst="rect">
                      <a:avLst/>
                    </a:prstGeom>
                  </pic:spPr>
                </pic:pic>
              </a:graphicData>
            </a:graphic>
          </wp:inline>
        </w:drawing>
      </w:r>
    </w:p>
    <w:p w:rsidR="00570CF4" w:rsidRDefault="00570CF4" w:rsidP="00570CF4">
      <w:pPr>
        <w:pStyle w:val="Caption"/>
        <w:jc w:val="center"/>
        <w:rPr>
          <w:rFonts w:ascii="Times New Roman" w:eastAsiaTheme="minorEastAsia" w:hAnsi="Times New Roman" w:cs="Times New Roman"/>
          <w:sz w:val="24"/>
          <w:szCs w:val="24"/>
          <w:lang w:eastAsia="zh-CN"/>
        </w:rPr>
      </w:pPr>
      <w:r>
        <w:t xml:space="preserve">Figure </w:t>
      </w:r>
      <w:fldSimple w:instr=" SEQ Figure \* ARABIC ">
        <w:r w:rsidR="0037535A">
          <w:rPr>
            <w:noProof/>
          </w:rPr>
          <w:t>1</w:t>
        </w:r>
      </w:fldSimple>
      <w:r>
        <w:t xml:space="preserve"> - Lab 6 design flow.</w:t>
      </w:r>
    </w:p>
    <w:p w:rsidR="00570CF4" w:rsidRDefault="00570CF4" w:rsidP="00570CF4">
      <w:pPr>
        <w:spacing w:after="0" w:line="240" w:lineRule="auto"/>
        <w:rPr>
          <w:rFonts w:ascii="Times New Roman" w:eastAsiaTheme="minorEastAsia" w:hAnsi="Times New Roman" w:cs="Times New Roman"/>
          <w:sz w:val="24"/>
          <w:szCs w:val="24"/>
          <w:lang w:eastAsia="zh-CN"/>
        </w:rPr>
      </w:pPr>
    </w:p>
    <w:p w:rsidR="00570CF4" w:rsidRDefault="00570CF4" w:rsidP="00570CF4">
      <w:pPr>
        <w:spacing w:after="0" w:line="240" w:lineRule="auto"/>
        <w:rPr>
          <w:rFonts w:ascii="Times New Roman" w:eastAsiaTheme="minorEastAsia" w:hAnsi="Times New Roman" w:cs="Times New Roman"/>
          <w:sz w:val="24"/>
          <w:szCs w:val="24"/>
          <w:lang w:eastAsia="zh-CN"/>
        </w:rPr>
      </w:pPr>
    </w:p>
    <w:p w:rsidR="00570CF4" w:rsidRDefault="00570CF4" w:rsidP="00570CF4">
      <w:p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lastRenderedPageBreak/>
        <w:t>In order to have a success in this lab; there are multiple tasks that are required for this lab:</w:t>
      </w:r>
    </w:p>
    <w:p w:rsidR="00570CF4" w:rsidRDefault="00570CF4" w:rsidP="00570CF4">
      <w:pPr>
        <w:pStyle w:val="ListParagraph"/>
        <w:numPr>
          <w:ilvl w:val="0"/>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Go through the attached placement and routing document at the end of this report</w:t>
      </w:r>
    </w:p>
    <w:p w:rsidR="00570CF4" w:rsidRDefault="00570CF4" w:rsidP="00570CF4">
      <w:pPr>
        <w:pStyle w:val="ListParagraph"/>
        <w:numPr>
          <w:ilvl w:val="0"/>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Based on timing, area, and power report, fine tune the parameters in placement and routing flow to optimize the design. The goals are:</w:t>
      </w:r>
    </w:p>
    <w:p w:rsidR="00570CF4" w:rsidRDefault="00570CF4" w:rsidP="00570CF4">
      <w:pPr>
        <w:pStyle w:val="ListParagraph"/>
        <w:numPr>
          <w:ilvl w:val="1"/>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Small clock period while no timing violation for both setup time and hold time. </w:t>
      </w:r>
    </w:p>
    <w:p w:rsidR="00570CF4" w:rsidRDefault="00570CF4" w:rsidP="00570CF4">
      <w:pPr>
        <w:pStyle w:val="ListParagraph"/>
        <w:numPr>
          <w:ilvl w:val="2"/>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The following setup is to check for timing violation</w:t>
      </w:r>
    </w:p>
    <w:p w:rsidR="00570CF4" w:rsidRDefault="00570CF4" w:rsidP="00570CF4">
      <w:pPr>
        <w:pStyle w:val="ListParagraph"/>
        <w:numPr>
          <w:ilvl w:val="3"/>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Select Hold at “Optimize” →“Optimize Design” step.</w:t>
      </w:r>
    </w:p>
    <w:p w:rsidR="00570CF4" w:rsidRDefault="00570CF4" w:rsidP="00570CF4">
      <w:pPr>
        <w:pStyle w:val="ListParagraph"/>
        <w:numPr>
          <w:ilvl w:val="1"/>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Small area</w:t>
      </w:r>
    </w:p>
    <w:p w:rsidR="00570CF4" w:rsidRDefault="00570CF4" w:rsidP="00570CF4">
      <w:pPr>
        <w:pStyle w:val="ListParagraph"/>
        <w:numPr>
          <w:ilvl w:val="1"/>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Less Power Consumption</w:t>
      </w:r>
    </w:p>
    <w:p w:rsidR="00570CF4" w:rsidRPr="00570CF4" w:rsidRDefault="00570CF4" w:rsidP="00570CF4">
      <w:pPr>
        <w:pStyle w:val="ListParagraph"/>
        <w:numPr>
          <w:ilvl w:val="0"/>
          <w:numId w:val="11"/>
        </w:num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Report the best clock period, area and power consumption that the group can achieve.</w:t>
      </w:r>
    </w:p>
    <w:p w:rsidR="00CF0E8D" w:rsidRDefault="00CF0E8D" w:rsidP="00CF0E8D">
      <w:pPr>
        <w:spacing w:after="0" w:line="240" w:lineRule="auto"/>
        <w:rPr>
          <w:rFonts w:ascii="Times New Roman" w:eastAsiaTheme="minorEastAsia" w:hAnsi="Times New Roman" w:cs="Times New Roman"/>
          <w:sz w:val="24"/>
          <w:szCs w:val="24"/>
          <w:lang w:eastAsia="zh-CN"/>
        </w:rPr>
      </w:pPr>
    </w:p>
    <w:p w:rsidR="00854ACB" w:rsidRDefault="00570CF4" w:rsidP="00854ACB">
      <w:pPr>
        <w:spacing w:after="0" w:line="24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Please refer to the attached document encounter-instructions.docx regarding how to use Cadence Encounter to do placement and routing.</w:t>
      </w:r>
    </w:p>
    <w:p w:rsidR="00C31DA4" w:rsidRDefault="00C31DA4" w:rsidP="00DF3EB5">
      <w:pPr>
        <w:keepNext/>
        <w:spacing w:after="0" w:line="240" w:lineRule="auto"/>
        <w:rPr>
          <w:smallCaps/>
          <w:u w:val="single"/>
        </w:rPr>
      </w:pPr>
    </w:p>
    <w:p w:rsidR="00991D09" w:rsidRDefault="00581903" w:rsidP="00DF3EB5">
      <w:pPr>
        <w:keepNext/>
        <w:spacing w:after="0" w:line="240" w:lineRule="auto"/>
        <w:rPr>
          <w:smallCaps/>
          <w:u w:val="single"/>
        </w:rPr>
      </w:pPr>
      <w:r w:rsidRPr="00581903">
        <w:rPr>
          <w:smallCaps/>
          <w:u w:val="single"/>
        </w:rPr>
        <w:t>results &amp; Discussion</w:t>
      </w:r>
    </w:p>
    <w:p w:rsidR="001F4F31" w:rsidRDefault="009A393C" w:rsidP="001F4F31">
      <w:pPr>
        <w:keepNext/>
        <w:spacing w:after="0" w:line="240" w:lineRule="auto"/>
        <w:jc w:val="center"/>
      </w:pPr>
      <w:r w:rsidRPr="009A393C">
        <w:rPr>
          <w:smallCap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52pt;height:270pt">
            <v:imagedata r:id="rId6" o:title="lab6-1" croptop="2353f" cropbottom="3697f" cropleft="1893f" cropright="46332f"/>
          </v:shape>
        </w:pict>
      </w:r>
    </w:p>
    <w:p w:rsidR="009A393C" w:rsidRDefault="001F4F31" w:rsidP="001F4F31">
      <w:pPr>
        <w:pStyle w:val="Caption"/>
        <w:jc w:val="center"/>
      </w:pPr>
      <w:r>
        <w:t xml:space="preserve">Figure </w:t>
      </w:r>
      <w:fldSimple w:instr=" SEQ Figure \* ARABIC ">
        <w:r w:rsidR="0037535A">
          <w:rPr>
            <w:noProof/>
          </w:rPr>
          <w:t>2</w:t>
        </w:r>
      </w:fldSimple>
      <w:r>
        <w:t xml:space="preserve"> - Timing report of the optimized chip</w:t>
      </w:r>
    </w:p>
    <w:p w:rsidR="001F4F31" w:rsidRPr="001F4F31" w:rsidRDefault="001F4F31" w:rsidP="001F4F31">
      <w:r>
        <w:t>As in the graph in figure 2 shows that there are 1000 paths in the chip but the slowest time of all paths is approximately 0.45µs.</w:t>
      </w:r>
    </w:p>
    <w:p w:rsidR="009A393C" w:rsidRPr="009A393C" w:rsidRDefault="009A393C" w:rsidP="009E6A9A">
      <w:pPr>
        <w:keepNext/>
        <w:spacing w:after="0" w:line="240" w:lineRule="auto"/>
        <w:jc w:val="center"/>
        <w:rPr>
          <w:smallCaps/>
        </w:rPr>
      </w:pPr>
    </w:p>
    <w:p w:rsidR="009A393C" w:rsidRPr="009A393C" w:rsidRDefault="009A393C" w:rsidP="009E6A9A">
      <w:pPr>
        <w:keepNext/>
        <w:spacing w:after="0" w:line="240" w:lineRule="auto"/>
        <w:jc w:val="center"/>
        <w:rPr>
          <w:smallCaps/>
        </w:rPr>
      </w:pPr>
    </w:p>
    <w:p w:rsidR="009A393C" w:rsidRPr="009A393C" w:rsidRDefault="009A393C" w:rsidP="009E6A9A">
      <w:pPr>
        <w:keepNext/>
        <w:spacing w:after="0" w:line="240" w:lineRule="auto"/>
        <w:jc w:val="center"/>
        <w:rPr>
          <w:smallCaps/>
        </w:rPr>
      </w:pPr>
    </w:p>
    <w:p w:rsidR="009A393C" w:rsidRPr="009A393C" w:rsidRDefault="009A393C" w:rsidP="009E6A9A">
      <w:pPr>
        <w:keepNext/>
        <w:spacing w:after="0" w:line="240" w:lineRule="auto"/>
        <w:jc w:val="center"/>
        <w:rPr>
          <w:smallCaps/>
        </w:rPr>
      </w:pPr>
    </w:p>
    <w:p w:rsidR="009A393C" w:rsidRPr="009A393C" w:rsidRDefault="009A393C" w:rsidP="009E6A9A">
      <w:pPr>
        <w:keepNext/>
        <w:spacing w:after="0" w:line="240" w:lineRule="auto"/>
        <w:jc w:val="center"/>
        <w:rPr>
          <w:smallCaps/>
        </w:rPr>
      </w:pPr>
    </w:p>
    <w:p w:rsidR="009A393C" w:rsidRPr="009A393C" w:rsidRDefault="009A393C" w:rsidP="009E6A9A">
      <w:pPr>
        <w:keepNext/>
        <w:spacing w:after="0" w:line="240" w:lineRule="auto"/>
        <w:jc w:val="center"/>
        <w:rPr>
          <w:smallCaps/>
        </w:rPr>
      </w:pPr>
    </w:p>
    <w:p w:rsidR="001F4F31" w:rsidRDefault="001F4F31" w:rsidP="001F4F31">
      <w:pPr>
        <w:keepNext/>
        <w:spacing w:after="0" w:line="240" w:lineRule="auto"/>
        <w:jc w:val="center"/>
      </w:pPr>
      <w:r w:rsidRPr="009A393C">
        <w:rPr>
          <w:smallCaps/>
        </w:rPr>
        <w:pict>
          <v:shape id="_x0000_i1027" type="#_x0000_t75" style="width:228pt;height:282pt">
            <v:imagedata r:id="rId7" o:title="lab6-3" croptop="3025f" cropbottom="3025f" cropleft="4638f" cropright="45928f"/>
          </v:shape>
        </w:pict>
      </w:r>
    </w:p>
    <w:p w:rsidR="009A393C" w:rsidRDefault="001F4F31" w:rsidP="001F4F31">
      <w:pPr>
        <w:pStyle w:val="Caption"/>
        <w:jc w:val="center"/>
      </w:pPr>
      <w:r>
        <w:t xml:space="preserve">Figure </w:t>
      </w:r>
      <w:fldSimple w:instr=" SEQ Figure \* ARABIC ">
        <w:r w:rsidR="0037535A">
          <w:rPr>
            <w:noProof/>
          </w:rPr>
          <w:t>3</w:t>
        </w:r>
      </w:fldSimple>
      <w:r>
        <w:t xml:space="preserve"> - Total Power consumption report</w:t>
      </w:r>
    </w:p>
    <w:p w:rsidR="001F4F31" w:rsidRDefault="001F4F31" w:rsidP="001F4F31">
      <w:r>
        <w:t>The total power consumption of the optimized chip is around 11.91mW with the internal power of 7.65 switching power of 4.18 and the leakage of around 0.074mW lost.</w:t>
      </w:r>
    </w:p>
    <w:p w:rsidR="001F4F31" w:rsidRDefault="001F4F31" w:rsidP="001F4F31">
      <w:pPr>
        <w:jc w:val="center"/>
      </w:pPr>
      <w:r w:rsidRPr="009A393C">
        <w:rPr>
          <w:smallCaps/>
          <w:noProof/>
        </w:rPr>
        <w:lastRenderedPageBreak/>
        <w:drawing>
          <wp:inline distT="0" distB="0" distL="0" distR="0">
            <wp:extent cx="3486150" cy="3314700"/>
            <wp:effectExtent l="0" t="0" r="0" b="0"/>
            <wp:docPr id="2" name="Picture 2" descr="lab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ab6-4"/>
                    <pic:cNvPicPr>
                      <a:picLocks noChangeAspect="1" noChangeArrowheads="1"/>
                    </pic:cNvPicPr>
                  </pic:nvPicPr>
                  <pic:blipFill>
                    <a:blip r:embed="rId8" cstate="print">
                      <a:extLst>
                        <a:ext uri="{28A0092B-C50C-407E-A947-70E740481C1C}">
                          <a14:useLocalDpi xmlns:a14="http://schemas.microsoft.com/office/drawing/2010/main" val="0"/>
                        </a:ext>
                      </a:extLst>
                    </a:blip>
                    <a:srcRect l="13385" t="11795" r="60321" b="8205"/>
                    <a:stretch>
                      <a:fillRect/>
                    </a:stretch>
                  </pic:blipFill>
                  <pic:spPr bwMode="auto">
                    <a:xfrm>
                      <a:off x="0" y="0"/>
                      <a:ext cx="3486150" cy="3314700"/>
                    </a:xfrm>
                    <a:prstGeom prst="rect">
                      <a:avLst/>
                    </a:prstGeom>
                    <a:noFill/>
                    <a:ln>
                      <a:noFill/>
                    </a:ln>
                  </pic:spPr>
                </pic:pic>
              </a:graphicData>
            </a:graphic>
          </wp:inline>
        </w:drawing>
      </w:r>
    </w:p>
    <w:p w:rsidR="001F4F31" w:rsidRDefault="001F4F31" w:rsidP="001F4F31">
      <w:pPr>
        <w:pStyle w:val="Caption"/>
        <w:jc w:val="center"/>
        <w:rPr>
          <w:smallCaps/>
          <w:u w:val="single"/>
        </w:rPr>
      </w:pPr>
      <w:r>
        <w:t xml:space="preserve">Figure </w:t>
      </w:r>
      <w:r>
        <w:fldChar w:fldCharType="begin"/>
      </w:r>
      <w:r>
        <w:instrText xml:space="preserve"> SEQ Figure \* ARABIC </w:instrText>
      </w:r>
      <w:r>
        <w:fldChar w:fldCharType="separate"/>
      </w:r>
      <w:r w:rsidR="0037535A">
        <w:rPr>
          <w:noProof/>
        </w:rPr>
        <w:t>4</w:t>
      </w:r>
      <w:r>
        <w:fldChar w:fldCharType="end"/>
      </w:r>
      <w:r>
        <w:t xml:space="preserve"> - Capture of the optimized Chip with the least area.</w:t>
      </w:r>
    </w:p>
    <w:p w:rsidR="009A393C" w:rsidRPr="009A393C" w:rsidRDefault="009A393C" w:rsidP="009A393C">
      <w:pPr>
        <w:spacing w:after="0" w:line="240" w:lineRule="auto"/>
        <w:rPr>
          <w:rFonts w:ascii="Times New Roman" w:eastAsiaTheme="minorEastAsia" w:hAnsi="Times New Roman" w:cs="Times New Roman"/>
          <w:sz w:val="24"/>
          <w:szCs w:val="24"/>
          <w:lang w:eastAsia="zh-CN"/>
        </w:rPr>
      </w:pPr>
      <w:r w:rsidRPr="009A393C">
        <w:rPr>
          <w:rFonts w:ascii="Times New Roman" w:eastAsiaTheme="minorEastAsia" w:hAnsi="Times New Roman" w:cs="Times New Roman"/>
          <w:sz w:val="24"/>
          <w:szCs w:val="24"/>
          <w:lang w:eastAsia="zh-CN"/>
        </w:rPr>
        <w:t xml:space="preserve">The area in figure 2 is </w:t>
      </w:r>
      <w:proofErr w:type="gramStart"/>
      <w:r w:rsidRPr="009A393C">
        <w:rPr>
          <w:rFonts w:ascii="Times New Roman" w:eastAsiaTheme="minorEastAsia" w:hAnsi="Times New Roman" w:cs="Times New Roman"/>
          <w:sz w:val="24"/>
          <w:szCs w:val="24"/>
          <w:lang w:eastAsia="zh-CN"/>
        </w:rPr>
        <w:t xml:space="preserve">approximately </w:t>
      </w:r>
      <w:proofErr w:type="gramEnd"/>
      <m:oMath>
        <m:r>
          <m:rPr>
            <m:sty m:val="p"/>
          </m:rPr>
          <w:rPr>
            <w:rFonts w:ascii="Cambria Math" w:eastAsiaTheme="minorEastAsia" w:hAnsi="Cambria Math" w:cs="Times New Roman"/>
            <w:sz w:val="24"/>
            <w:szCs w:val="24"/>
            <w:lang w:eastAsia="zh-CN"/>
          </w:rPr>
          <m:t>412</m:t>
        </m:r>
        <m:r>
          <w:rPr>
            <w:rFonts w:ascii="Cambria Math" w:eastAsiaTheme="minorEastAsia" w:hAnsi="Cambria Math" w:cs="Times New Roman"/>
            <w:sz w:val="24"/>
            <w:szCs w:val="24"/>
            <w:lang w:eastAsia="zh-CN"/>
          </w:rPr>
          <m:t>μm</m:t>
        </m:r>
        <m:r>
          <m:rPr>
            <m:sty m:val="p"/>
          </m:rPr>
          <w:rPr>
            <w:rFonts w:ascii="Cambria Math" w:eastAsiaTheme="minorEastAsia" w:hAnsi="Cambria Math" w:cs="Times New Roman"/>
            <w:sz w:val="24"/>
            <w:szCs w:val="24"/>
            <w:lang w:eastAsia="zh-CN"/>
          </w:rPr>
          <m:t xml:space="preserve"> ×240</m:t>
        </m:r>
        <m:r>
          <w:rPr>
            <w:rFonts w:ascii="Cambria Math" w:eastAsiaTheme="minorEastAsia" w:hAnsi="Cambria Math" w:cs="Times New Roman"/>
            <w:sz w:val="24"/>
            <w:szCs w:val="24"/>
            <w:lang w:eastAsia="zh-CN"/>
          </w:rPr>
          <m:t>μm</m:t>
        </m:r>
      </m:oMath>
      <w:r>
        <w:rPr>
          <w:rFonts w:ascii="Times New Roman" w:eastAsiaTheme="minorEastAsia" w:hAnsi="Times New Roman" w:cs="Times New Roman"/>
          <w:iCs/>
          <w:sz w:val="24"/>
          <w:szCs w:val="24"/>
          <w:lang w:eastAsia="zh-CN"/>
        </w:rPr>
        <w:t>.</w:t>
      </w:r>
    </w:p>
    <w:p w:rsidR="009A393C" w:rsidRDefault="009A393C" w:rsidP="009E6A9A">
      <w:pPr>
        <w:keepNext/>
        <w:spacing w:after="0" w:line="240" w:lineRule="auto"/>
        <w:jc w:val="center"/>
        <w:rPr>
          <w:smallCaps/>
          <w:u w:val="single"/>
        </w:rPr>
      </w:pPr>
    </w:p>
    <w:p w:rsidR="009E6A9A" w:rsidRDefault="009E6A9A" w:rsidP="00DF3EB5">
      <w:pPr>
        <w:keepNext/>
        <w:spacing w:after="0" w:line="240" w:lineRule="auto"/>
        <w:rPr>
          <w:smallCaps/>
          <w:u w:val="single"/>
        </w:rPr>
      </w:pPr>
    </w:p>
    <w:p w:rsidR="00DF3EB5" w:rsidRDefault="00DF3EB5" w:rsidP="00DF3EB5">
      <w:pPr>
        <w:keepNext/>
        <w:spacing w:after="0" w:line="240" w:lineRule="auto"/>
      </w:pPr>
    </w:p>
    <w:p w:rsidR="00581903" w:rsidRDefault="0066747E" w:rsidP="00581903">
      <w:pPr>
        <w:spacing w:after="0" w:line="240" w:lineRule="auto"/>
        <w:rPr>
          <w:smallCaps/>
          <w:u w:val="single"/>
        </w:rPr>
      </w:pPr>
      <w:r>
        <w:rPr>
          <w:smallCaps/>
          <w:u w:val="single"/>
        </w:rPr>
        <w:t>C</w:t>
      </w:r>
      <w:r w:rsidR="00581903" w:rsidRPr="00581903">
        <w:rPr>
          <w:smallCaps/>
          <w:u w:val="single"/>
        </w:rPr>
        <w:t>onclusion</w:t>
      </w:r>
    </w:p>
    <w:p w:rsidR="00D27D6D" w:rsidRDefault="00D27D6D" w:rsidP="00D27D6D">
      <w:pPr>
        <w:spacing w:after="0" w:line="240" w:lineRule="auto"/>
        <w:rPr>
          <w:rFonts w:ascii="Times New Roman" w:eastAsiaTheme="minorEastAsia" w:hAnsi="Times New Roman" w:cs="Times New Roman"/>
          <w:sz w:val="24"/>
          <w:szCs w:val="24"/>
          <w:lang w:eastAsia="zh-CN"/>
        </w:rPr>
      </w:pPr>
      <w:r w:rsidRPr="00D27D6D">
        <w:rPr>
          <w:rFonts w:ascii="Times New Roman" w:eastAsiaTheme="minorEastAsia" w:hAnsi="Times New Roman" w:cs="Times New Roman"/>
          <w:sz w:val="24"/>
          <w:szCs w:val="24"/>
          <w:lang w:eastAsia="zh-CN"/>
        </w:rPr>
        <w:t xml:space="preserve">The lab went fairly well for the group, the only concerns were the commands </w:t>
      </w:r>
      <w:r>
        <w:rPr>
          <w:rFonts w:ascii="Times New Roman" w:eastAsiaTheme="minorEastAsia" w:hAnsi="Times New Roman" w:cs="Times New Roman"/>
          <w:sz w:val="24"/>
          <w:szCs w:val="24"/>
          <w:lang w:eastAsia="zh-CN"/>
        </w:rPr>
        <w:t>as mentioned be</w:t>
      </w:r>
      <w:r w:rsidR="00E61152">
        <w:rPr>
          <w:rFonts w:ascii="Times New Roman" w:eastAsiaTheme="minorEastAsia" w:hAnsi="Times New Roman" w:cs="Times New Roman"/>
          <w:sz w:val="24"/>
          <w:szCs w:val="24"/>
          <w:lang w:eastAsia="zh-CN"/>
        </w:rPr>
        <w:t xml:space="preserve">fore working on this lab (NOTE), the groups were using quite a bit of time trying to determine the problem since the lab manual instructed to save the file as “ALT_MULTADD” but not saying much about the naming of the module. Otherwise, the minor issues is how much to change on the timing constraints. At first, all changes were half of the original values, but not much were changed in the reports. Thus a change in a factor of ten, the alteration were well spotted. </w:t>
      </w: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bookmarkStart w:id="0" w:name="_GoBack"/>
      <w:bookmarkEnd w:id="0"/>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Default="00570CF4" w:rsidP="00D27D6D">
      <w:pPr>
        <w:spacing w:after="0" w:line="240" w:lineRule="auto"/>
        <w:rPr>
          <w:rFonts w:ascii="Times New Roman" w:eastAsiaTheme="minorEastAsia" w:hAnsi="Times New Roman" w:cs="Times New Roman"/>
          <w:sz w:val="24"/>
          <w:szCs w:val="24"/>
          <w:lang w:eastAsia="zh-CN"/>
        </w:rPr>
      </w:pPr>
    </w:p>
    <w:p w:rsidR="00570CF4" w:rsidRPr="00D27D6D" w:rsidRDefault="00570CF4" w:rsidP="00D27D6D">
      <w:pPr>
        <w:spacing w:after="0" w:line="240" w:lineRule="auto"/>
        <w:rPr>
          <w:rFonts w:ascii="Times New Roman" w:eastAsiaTheme="minorEastAsia" w:hAnsi="Times New Roman" w:cs="Times New Roman"/>
          <w:sz w:val="24"/>
          <w:szCs w:val="24"/>
          <w:lang w:eastAsia="zh-CN"/>
        </w:rPr>
      </w:pPr>
    </w:p>
    <w:sectPr w:rsidR="00570CF4" w:rsidRPr="00D27D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0051"/>
    <w:multiLevelType w:val="hybridMultilevel"/>
    <w:tmpl w:val="6C74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71D31"/>
    <w:multiLevelType w:val="hybridMultilevel"/>
    <w:tmpl w:val="16B0C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8111F"/>
    <w:multiLevelType w:val="hybridMultilevel"/>
    <w:tmpl w:val="0504EA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AF42A5"/>
    <w:multiLevelType w:val="hybridMultilevel"/>
    <w:tmpl w:val="D5AA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4E0EEB"/>
    <w:multiLevelType w:val="hybridMultilevel"/>
    <w:tmpl w:val="7E84F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41A1C"/>
    <w:multiLevelType w:val="hybridMultilevel"/>
    <w:tmpl w:val="D41006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29628BB"/>
    <w:multiLevelType w:val="hybridMultilevel"/>
    <w:tmpl w:val="BC602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1E055D"/>
    <w:multiLevelType w:val="hybridMultilevel"/>
    <w:tmpl w:val="C238673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7BF0D0C"/>
    <w:multiLevelType w:val="hybridMultilevel"/>
    <w:tmpl w:val="49C2E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972CDA"/>
    <w:multiLevelType w:val="hybridMultilevel"/>
    <w:tmpl w:val="CC80C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301165"/>
    <w:multiLevelType w:val="hybridMultilevel"/>
    <w:tmpl w:val="4C84C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9"/>
  </w:num>
  <w:num w:numId="4">
    <w:abstractNumId w:val="5"/>
  </w:num>
  <w:num w:numId="5">
    <w:abstractNumId w:val="3"/>
  </w:num>
  <w:num w:numId="6">
    <w:abstractNumId w:val="7"/>
  </w:num>
  <w:num w:numId="7">
    <w:abstractNumId w:val="1"/>
  </w:num>
  <w:num w:numId="8">
    <w:abstractNumId w:val="0"/>
  </w:num>
  <w:num w:numId="9">
    <w:abstractNumId w:val="8"/>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903"/>
    <w:rsid w:val="000233FC"/>
    <w:rsid w:val="00137228"/>
    <w:rsid w:val="0016584C"/>
    <w:rsid w:val="00166E34"/>
    <w:rsid w:val="00193E8E"/>
    <w:rsid w:val="001C6A0A"/>
    <w:rsid w:val="001E4BED"/>
    <w:rsid w:val="001F4F31"/>
    <w:rsid w:val="00257353"/>
    <w:rsid w:val="00274B1A"/>
    <w:rsid w:val="002816B0"/>
    <w:rsid w:val="00296C74"/>
    <w:rsid w:val="002E7036"/>
    <w:rsid w:val="002F116F"/>
    <w:rsid w:val="002F3A94"/>
    <w:rsid w:val="003161CA"/>
    <w:rsid w:val="00334EF7"/>
    <w:rsid w:val="0037535A"/>
    <w:rsid w:val="00404BFD"/>
    <w:rsid w:val="00421EB2"/>
    <w:rsid w:val="004756FC"/>
    <w:rsid w:val="004D3CBA"/>
    <w:rsid w:val="004F6934"/>
    <w:rsid w:val="00541EBA"/>
    <w:rsid w:val="00570CF4"/>
    <w:rsid w:val="00581903"/>
    <w:rsid w:val="005A767D"/>
    <w:rsid w:val="005C6939"/>
    <w:rsid w:val="005D0A63"/>
    <w:rsid w:val="005E19D4"/>
    <w:rsid w:val="006127A2"/>
    <w:rsid w:val="0063074F"/>
    <w:rsid w:val="00657D4F"/>
    <w:rsid w:val="0066747E"/>
    <w:rsid w:val="0067708B"/>
    <w:rsid w:val="006D47E0"/>
    <w:rsid w:val="00704613"/>
    <w:rsid w:val="00726B55"/>
    <w:rsid w:val="00797249"/>
    <w:rsid w:val="00837033"/>
    <w:rsid w:val="00854ACB"/>
    <w:rsid w:val="00896AE2"/>
    <w:rsid w:val="008A2992"/>
    <w:rsid w:val="008A30AA"/>
    <w:rsid w:val="00955DFE"/>
    <w:rsid w:val="00991D09"/>
    <w:rsid w:val="009A393C"/>
    <w:rsid w:val="009B0C02"/>
    <w:rsid w:val="009E6A9A"/>
    <w:rsid w:val="00A620D5"/>
    <w:rsid w:val="00A7564C"/>
    <w:rsid w:val="00A92FD3"/>
    <w:rsid w:val="00B04197"/>
    <w:rsid w:val="00B45965"/>
    <w:rsid w:val="00B837EC"/>
    <w:rsid w:val="00BB696B"/>
    <w:rsid w:val="00BB7627"/>
    <w:rsid w:val="00C05F59"/>
    <w:rsid w:val="00C31DA4"/>
    <w:rsid w:val="00C61090"/>
    <w:rsid w:val="00CA468A"/>
    <w:rsid w:val="00CF0E8D"/>
    <w:rsid w:val="00CF71CE"/>
    <w:rsid w:val="00D27D6D"/>
    <w:rsid w:val="00D6071D"/>
    <w:rsid w:val="00D86087"/>
    <w:rsid w:val="00DB7DC2"/>
    <w:rsid w:val="00DF3EB5"/>
    <w:rsid w:val="00DF4BD2"/>
    <w:rsid w:val="00E05CFD"/>
    <w:rsid w:val="00E61152"/>
    <w:rsid w:val="00F14E83"/>
    <w:rsid w:val="00F40992"/>
    <w:rsid w:val="00F72E85"/>
    <w:rsid w:val="00FB5F12"/>
    <w:rsid w:val="00FF3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1CC6A5BC-7A73-4BF0-8F7D-357E47130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7EC"/>
    <w:pPr>
      <w:ind w:left="720"/>
      <w:contextualSpacing/>
    </w:pPr>
  </w:style>
  <w:style w:type="paragraph" w:styleId="BalloonText">
    <w:name w:val="Balloon Text"/>
    <w:basedOn w:val="Normal"/>
    <w:link w:val="BalloonTextChar"/>
    <w:uiPriority w:val="99"/>
    <w:semiHidden/>
    <w:unhideWhenUsed/>
    <w:rsid w:val="00404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BFD"/>
    <w:rPr>
      <w:rFonts w:ascii="Tahoma" w:hAnsi="Tahoma" w:cs="Tahoma"/>
      <w:sz w:val="16"/>
      <w:szCs w:val="16"/>
    </w:rPr>
  </w:style>
  <w:style w:type="paragraph" w:styleId="Caption">
    <w:name w:val="caption"/>
    <w:basedOn w:val="Normal"/>
    <w:next w:val="Normal"/>
    <w:uiPriority w:val="35"/>
    <w:unhideWhenUsed/>
    <w:qFormat/>
    <w:rsid w:val="00404BFD"/>
    <w:pPr>
      <w:spacing w:line="240" w:lineRule="auto"/>
    </w:pPr>
    <w:rPr>
      <w:b/>
      <w:bCs/>
      <w:color w:val="4F81BD" w:themeColor="accent1"/>
      <w:sz w:val="18"/>
      <w:szCs w:val="18"/>
    </w:rPr>
  </w:style>
  <w:style w:type="paragraph" w:styleId="NormalWeb">
    <w:name w:val="Normal (Web)"/>
    <w:basedOn w:val="Normal"/>
    <w:uiPriority w:val="99"/>
    <w:semiHidden/>
    <w:unhideWhenUsed/>
    <w:rsid w:val="00DF4BD2"/>
    <w:pPr>
      <w:spacing w:before="100" w:beforeAutospacing="1" w:after="100" w:afterAutospacing="1" w:line="240" w:lineRule="auto"/>
    </w:pPr>
    <w:rPr>
      <w:rFonts w:ascii="Times New Roman" w:eastAsiaTheme="minorEastAsia" w:hAnsi="Times New Roman" w:cs="Times New Roman"/>
      <w:sz w:val="24"/>
      <w:szCs w:val="24"/>
      <w:lang w:eastAsia="zh-CN"/>
    </w:rPr>
  </w:style>
  <w:style w:type="character" w:styleId="PlaceholderText">
    <w:name w:val="Placeholder Text"/>
    <w:basedOn w:val="DefaultParagraphFont"/>
    <w:uiPriority w:val="99"/>
    <w:semiHidden/>
    <w:rsid w:val="009A3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069660">
      <w:bodyDiv w:val="1"/>
      <w:marLeft w:val="0"/>
      <w:marRight w:val="0"/>
      <w:marTop w:val="0"/>
      <w:marBottom w:val="0"/>
      <w:divBdr>
        <w:top w:val="none" w:sz="0" w:space="0" w:color="auto"/>
        <w:left w:val="none" w:sz="0" w:space="0" w:color="auto"/>
        <w:bottom w:val="none" w:sz="0" w:space="0" w:color="auto"/>
        <w:right w:val="none" w:sz="0" w:space="0" w:color="auto"/>
      </w:divBdr>
    </w:div>
    <w:div w:id="1077901217">
      <w:bodyDiv w:val="1"/>
      <w:marLeft w:val="0"/>
      <w:marRight w:val="0"/>
      <w:marTop w:val="0"/>
      <w:marBottom w:val="0"/>
      <w:divBdr>
        <w:top w:val="none" w:sz="0" w:space="0" w:color="auto"/>
        <w:left w:val="none" w:sz="0" w:space="0" w:color="auto"/>
        <w:bottom w:val="none" w:sz="0" w:space="0" w:color="auto"/>
        <w:right w:val="none" w:sz="0" w:space="0" w:color="auto"/>
      </w:divBdr>
    </w:div>
    <w:div w:id="143936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202F825B.dotm</Template>
  <TotalTime>16</TotalTime>
  <Pages>4</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Q. Ho</dc:creator>
  <cp:lastModifiedBy>Ho, Anh Q</cp:lastModifiedBy>
  <cp:revision>4</cp:revision>
  <cp:lastPrinted>2014-03-11T05:13:00Z</cp:lastPrinted>
  <dcterms:created xsi:type="dcterms:W3CDTF">2014-10-13T18:53:00Z</dcterms:created>
  <dcterms:modified xsi:type="dcterms:W3CDTF">2014-11-03T21:43:00Z</dcterms:modified>
</cp:coreProperties>
</file>