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8D3" w:rsidRDefault="00904B46">
      <w:r>
        <w:t xml:space="preserve">Wykaz trenerów </w:t>
      </w:r>
    </w:p>
    <w:p w:rsidR="00904B46" w:rsidRDefault="00904B46">
      <w:r>
        <w:t xml:space="preserve">Stargard – Miłosz </w:t>
      </w:r>
      <w:proofErr w:type="spellStart"/>
      <w:r>
        <w:t>Puchniarski</w:t>
      </w:r>
      <w:proofErr w:type="spellEnd"/>
      <w:r>
        <w:t xml:space="preserve"> </w:t>
      </w:r>
    </w:p>
    <w:p w:rsidR="00904B46" w:rsidRDefault="00904B46">
      <w:r>
        <w:t xml:space="preserve">Lublin – Kamil Pasierbiewicz </w:t>
      </w:r>
    </w:p>
    <w:p w:rsidR="00904B46" w:rsidRDefault="00904B46">
      <w:r>
        <w:t xml:space="preserve">Myślenice – Marek Burda </w:t>
      </w:r>
    </w:p>
    <w:p w:rsidR="00904B46" w:rsidRDefault="00904B46">
      <w:r>
        <w:t xml:space="preserve">Krosno – Łukasz Walus </w:t>
      </w:r>
    </w:p>
    <w:p w:rsidR="00904B46" w:rsidRDefault="00904B46">
      <w:r>
        <w:t xml:space="preserve">Legnica – Karol Kobiela, Grzegorz Treter, Michał </w:t>
      </w:r>
      <w:r>
        <w:t>Szaroleta</w:t>
      </w:r>
      <w:bookmarkStart w:id="0" w:name="_GoBack"/>
      <w:bookmarkEnd w:id="0"/>
    </w:p>
    <w:p w:rsidR="00904B46" w:rsidRDefault="00904B46">
      <w:r>
        <w:t xml:space="preserve">Białystok – Andrzej Falkowski </w:t>
      </w:r>
    </w:p>
    <w:p w:rsidR="00904B46" w:rsidRDefault="00904B46"/>
    <w:sectPr w:rsidR="00904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6"/>
    <w:rsid w:val="008068D3"/>
    <w:rsid w:val="0090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EE33"/>
  <w15:chartTrackingRefBased/>
  <w15:docId w15:val="{15A2673E-C048-4E8C-8614-BED72463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2018-11-07T13:01:00Z</dcterms:created>
  <dcterms:modified xsi:type="dcterms:W3CDTF">2018-11-07T13:06:00Z</dcterms:modified>
</cp:coreProperties>
</file>