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5"/>
        <w:gridCol w:w="7273"/>
        <w:tblGridChange w:id="0">
          <w:tblGrid>
            <w:gridCol w:w="2055"/>
            <w:gridCol w:w="7273"/>
          </w:tblGrid>
        </w:tblGridChange>
      </w:tblGrid>
      <w:tr>
        <w:trPr>
          <w:cantSplit w:val="0"/>
          <w:trHeight w:val="663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 No:  1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14-08-24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f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Gradient descent implementation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Objective: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To build a logistic regression classifier to recognize cat’s vs non cat using Gradient descent implementation.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Binary classification is the task of classifying elements of a given set into two groups. Logistic regression is an algorithm for binary classification. We have an input image x and the output y is a label to recognize the image. 1 means cat is on an image, 0 means that a non-cat object is in an image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802276" cy="648860"/>
            <wp:effectExtent b="0" l="0" r="0" t="0"/>
            <wp:docPr descr="cat-or-not-a-cat-prediction Binary Classification" id="3" name="image2.png"/>
            <a:graphic>
              <a:graphicData uri="http://schemas.openxmlformats.org/drawingml/2006/picture">
                <pic:pic>
                  <pic:nvPicPr>
                    <pic:cNvPr descr="cat-or-not-a-cat-prediction Binary Classification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2276" cy="648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Logistic regression is a supervised learning algorithm that we can use when labels are either 0 or 1 and this is the so-called Binary Classification Problem. An input feature vector X may correspond to an image that we want to recognize as either a cat picture (1) or a non-cat picture (0). That is, we want an algorithm to output the prediction which is an estimate of y: Logistic Regression doesn't have a hidden layer. If you initialize the weights to zeros, the first example x fed in the logistic regression will output zero but the derivatives of the Logistic Regression depend on the input x (because there's no hidden layer) which is not zero. So at the second iteration, the weights values follow x's distribution and are different from each other if x is not a constant vector.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descr="https://piehqfpkotypaenhpraenx.coursera-apps.org/notebooks/Week%202/Logistic%20Regression%20as%20a%20Neural%20Network/images/LogReg_kiank.png"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descr="https://piehqfpkotypaenhpraenx.coursera-apps.org/notebooks/Week%202/Logistic%20Regression%20as%20a%20Neural%20Network/images/LogReg_kiank.png" id="2" name="image4.png"/>
                <a:graphic>
                  <a:graphicData uri="http://schemas.openxmlformats.org/drawingml/2006/picture">
                    <pic:pic>
                      <pic:nvPicPr>
                        <pic:cNvPr descr="https://piehqfpkotypaenhpraenx.coursera-apps.org/notebooks/Week%202/Logistic%20Regression%20as%20a%20Neural%20Network/images/LogReg_kiank.png"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descr="https://piehqfpkotypaenhpraenx.coursera-apps.org/notebooks/Week%202/Logistic%20Regression%20as%20a%20Neural%20Network/images/LogReg_kiank.png"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descr="https://piehqfpkotypaenhpraenx.coursera-apps.org/notebooks/Week%202/Logistic%20Regression%20as%20a%20Neural%20Network/images/LogReg_kiank.png" id="1" name="image3.png"/>
                <a:graphic>
                  <a:graphicData uri="http://schemas.openxmlformats.org/drawingml/2006/picture">
                    <pic:pic>
                      <pic:nvPicPr>
                        <pic:cNvPr descr="https://piehqfpkotypaenhpraenx.coursera-apps.org/notebooks/Week%202/Logistic%20Regression%20as%20a%20Neural%20Network/images/LogReg_kiank.png"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985957" cy="3093348"/>
            <wp:effectExtent b="0" l="0" r="0" t="0"/>
            <wp:docPr descr="C:\Users\Admin\Downloads\LogReg_kiank.png" id="4" name="image1.png"/>
            <a:graphic>
              <a:graphicData uri="http://schemas.openxmlformats.org/drawingml/2006/picture">
                <pic:pic>
                  <pic:nvPicPr>
                    <pic:cNvPr descr="C:\Users\Admin\Downloads\LogReg_kiank.png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5957" cy="3093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before="153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3"/>
          <w:szCs w:val="33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Building the parts of algorithm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before="24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main steps for building a Neural Network are: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Define the model structure (such as number of input features)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Initialize the model's parameters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Loop: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hd w:fill="ffffff" w:val="clear"/>
        <w:spacing w:after="0" w:before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Calculate current loss (forward propagation)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hd w:fill="ffffff" w:val="clear"/>
        <w:spacing w:after="0" w:before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Calculate current gradient (backward propagation)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hd w:fill="ffffff" w:val="clear"/>
        <w:spacing w:after="280" w:before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Update parameters (gradient descent)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 Link: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https://github.com/abraaaar/RVU_BtechHons/tree/a80f303d4d6b482fb2361fe57f0ef0a8bcda3009/Deep%20Learning/Lab%201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851" w:left="2127" w:right="118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SimSun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USN NUMBER: 1RVU22</w:t>
    </w:r>
    <w:r w:rsidDel="00000000" w:rsidR="00000000" w:rsidRPr="00000000">
      <w:rPr>
        <w:rtl w:val="0"/>
      </w:rPr>
      <w:t xml:space="preserve">CSE004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NAME: Ab</w:t>
    </w:r>
    <w:r w:rsidDel="00000000" w:rsidR="00000000" w:rsidRPr="00000000">
      <w:rPr>
        <w:rtl w:val="0"/>
      </w:rPr>
      <w:t xml:space="preserve">rar Hussain</w:t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github.com/abraaaar/RVU_BtechHons/tree/a80f303d4d6b482fb2361fe57f0ef0a8bcda3009/Deep%20Learning/Lab%201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