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1.2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GitLab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2 revisores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GitLab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 do pipeline alinhada ao conteúdo real (Pipeline #236 no GitLab).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code review com 2 revisores além do autor (antes 1).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ListBullet"/>
      </w:pPr>
      <w:r>
        <w:t>itp-pipeline-cicd.png — Pipeline CI/CD #236 no GitLab (passou): stages build e test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p>
      <w:r>
        <w:t>Pipeline CI/CD #236 no GitLab (passou) — stages build e test verdes; commit do hotpatch (tag v2.0.1)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pipeline-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