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Documento de Design — Hub de Milhas · MilhasFacil (Busca de Milhas)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PCP-MILHASFACIL01-001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Código do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Organização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Timeware Brasil Softwares e Serviços LTDA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Aprovado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PCP (evidência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Visão geral da solução</w:t>
      </w:r>
    </w:p>
    <w:p>
      <w:r>
        <w:t xml:space="preserve">O MilhasFacil é uma plataforma que busca, em paralelo, passagens aéreas resgatáveis por milhas nos programas Smiles, Azul e Latam, mantém o histórico das buscas por usuário e dispara alertas quando uma rota favorita atinge um bom preço em milhas. A solução é composta por </w:t>
      </w:r>
      <w:r>
        <w:rPr>
          <w:b/>
        </w:rPr>
        <w:t>três serviços independentes</w:t>
      </w:r>
      <w:r>
        <w:t>, implantáveis via Docker Compose: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API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Spring Boot 3.2.5 / Java 21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Núcleo de negócio: autenticação JWT, busca, busca filtrada, busca de aeroportos, histórico, exportação CSV, rotas favoritas, perfil, alertas agendados e notificação. Base </w:t>
            </w:r>
            <w:r>
              <w:rPr>
                <w:rFonts w:ascii="Consolas" w:hAnsi="Consolas"/>
                <w:color w:val="444444"/>
                <w:sz w:val="17"/>
              </w:rPr>
              <w:t>/api/v1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Web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Angular 17.3 standalone / Tailwind 3.4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Interface do usuário: login, registro, busca, histórico e preferências.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Crawler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FastAPI 0.111 / SeleniumBase 4.27.4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Consulta os portais das companhias (Smiles, Azul, Latam) e devolve resultados estruturados à API.</w:t>
            </w:r>
          </w:p>
        </w:tc>
      </w:tr>
    </w:tbl>
    <w:p>
      <w:r>
        <w:rPr>
          <w:b/>
          <w:i/>
          <w:color w:val="444444"/>
        </w:rPr>
        <w:t>Linha de ramos (15/06/2026 — release v0.9.0):</w:t>
      </w:r>
      <w:r>
        <w:rPr>
          <w:i/>
          <w:color w:val="444444"/>
        </w:rPr>
        <w:t xml:space="preserve"> após a promoção </w:t>
      </w:r>
      <w:r>
        <w:rPr>
          <w:rFonts w:ascii="Consolas" w:hAnsi="Consolas"/>
          <w:i/>
          <w:color w:val="444444"/>
          <w:sz w:val="18"/>
        </w:rPr>
        <w:t>develop → homolog → main</w:t>
      </w:r>
      <w:r>
        <w:rPr>
          <w:i/>
          <w:color w:val="444444"/>
        </w:rPr>
        <w:t xml:space="preserve"> (tag </w:t>
      </w:r>
      <w:r>
        <w:rPr>
          <w:b/>
          <w:i/>
          <w:color w:val="444444"/>
        </w:rPr>
        <w:t>v0.9.0</w:t>
      </w:r>
      <w:r>
        <w:rPr>
          <w:i/>
          <w:color w:val="444444"/>
        </w:rPr>
        <w:t xml:space="preserve">),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 xml:space="preserve"> contém </w:t>
      </w:r>
      <w:r>
        <w:rPr>
          <w:b/>
          <w:i/>
          <w:color w:val="444444"/>
        </w:rPr>
        <w:t>8 controllers</w:t>
      </w:r>
      <w:r>
        <w:rPr>
          <w:i/>
          <w:color w:val="444444"/>
        </w:rPr>
        <w:t xml:space="preserve"> (Auth, Search, User, RoutePreference, FlightHistory, </w:t>
      </w:r>
      <w:r>
        <w:rPr>
          <w:b/>
          <w:i/>
          <w:color w:val="444444"/>
        </w:rPr>
        <w:t>Airport</w:t>
      </w:r>
      <w:r>
        <w:rPr>
          <w:i/>
          <w:color w:val="444444"/>
        </w:rPr>
        <w:t xml:space="preserve">, </w:t>
      </w:r>
      <w:r>
        <w:rPr>
          <w:b/>
          <w:i/>
          <w:color w:val="444444"/>
        </w:rPr>
        <w:t>CsvExport</w:t>
      </w:r>
      <w:r>
        <w:rPr>
          <w:i/>
          <w:color w:val="444444"/>
        </w:rPr>
        <w:t xml:space="preserve">) — somados ao serviço </w:t>
      </w:r>
      <w:r>
        <w:rPr>
          <w:b/>
          <w:i/>
          <w:color w:val="444444"/>
        </w:rPr>
        <w:t>FilteredSearchService</w:t>
      </w:r>
      <w:r>
        <w:rPr>
          <w:i/>
          <w:color w:val="444444"/>
        </w:rPr>
        <w:t xml:space="preserve"> — e migrations </w:t>
      </w:r>
      <w:r>
        <w:rPr>
          <w:b/>
          <w:i/>
          <w:color w:val="444444"/>
        </w:rPr>
        <w:t>V1–V5 + V9</w:t>
      </w:r>
      <w:r>
        <w:rPr>
          <w:i/>
          <w:color w:val="444444"/>
        </w:rPr>
        <w:t xml:space="preserve"> (</w:t>
      </w:r>
      <w:r>
        <w:rPr>
          <w:rFonts w:ascii="Consolas" w:hAnsi="Consolas"/>
          <w:i/>
          <w:color w:val="444444"/>
          <w:sz w:val="18"/>
        </w:rPr>
        <w:t>V9__airport_search_index</w:t>
      </w:r>
      <w:r>
        <w:rPr>
          <w:i/>
          <w:color w:val="444444"/>
        </w:rPr>
        <w:t xml:space="preserve">). A padronização de nomenclatura de banco (MF-73, migration </w:t>
      </w:r>
      <w:r>
        <w:rPr>
          <w:b/>
          <w:i/>
          <w:color w:val="444444"/>
        </w:rPr>
        <w:t>V10__fix_naming_conventions</w:t>
      </w:r>
      <w:r>
        <w:rPr>
          <w:i/>
          <w:color w:val="444444"/>
        </w:rPr>
        <w:t xml:space="preserve"> com a coluna </w:t>
      </w:r>
      <w:r>
        <w:rPr>
          <w:rFonts w:ascii="Consolas" w:hAnsi="Consolas"/>
          <w:i/>
          <w:color w:val="444444"/>
          <w:sz w:val="18"/>
        </w:rPr>
        <w:t>route_preferences.is_active</w:t>
      </w:r>
      <w:r>
        <w:rPr>
          <w:i/>
          <w:color w:val="444444"/>
        </w:rPr>
        <w:t xml:space="preserve"> e a complementação de índices) está no </w:t>
      </w:r>
      <w:r>
        <w:rPr>
          <w:b/>
          <w:i/>
          <w:color w:val="444444"/>
        </w:rPr>
        <w:t>PR #29 ativo</w:t>
      </w:r>
      <w:r>
        <w:rPr>
          <w:i/>
          <w:color w:val="444444"/>
        </w:rPr>
        <w:t xml:space="preserve">, ainda não mergeado em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>. Os componentes promovidos na v0.9.0 estão detalhados em §2.3 e §4.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Arquitetura da solução</w:t>
      </w:r>
    </w:p>
    <w:p>
      <w:r>
        <w:rPr>
          <w:b/>
          <w:color w:val="2E5CAA"/>
          <w:sz w:val="23"/>
        </w:rPr>
        <w:t>2.1 Diagrama textual (visão de serviços)</w:t>
      </w:r>
    </w:p>
    <w:p>
      <w:r>
        <w:rPr>
          <w:i/>
          <w:color w:val="444444"/>
        </w:rPr>
        <w:t xml:space="preserve">O diagrama de arquitetura oficial é mantido no </w:t>
      </w:r>
      <w:r>
        <w:rPr>
          <w:b/>
          <w:i/>
          <w:color w:val="444444"/>
        </w:rPr>
        <w:t>Lucidchart</w:t>
      </w:r>
      <w:r>
        <w:rPr>
          <w:i/>
          <w:color w:val="444444"/>
        </w:rPr>
        <w:t xml:space="preserve">: &lt;https://lucid.app/lucidchart/a51c0f84-cc01-4468-bfdd-6e94aa7a3ae3&gt; (exportação em </w:t>
      </w:r>
      <w:r>
        <w:rPr>
          <w:rFonts w:ascii="Consolas" w:hAnsi="Consolas"/>
          <w:i/>
          <w:color w:val="444444"/>
          <w:sz w:val="18"/>
        </w:rPr>
        <w:t>evidencias/IMG-ARQ-01_diagrama-arquitetura.png</w:t>
      </w:r>
      <w:r>
        <w:rPr>
          <w:i/>
          <w:color w:val="444444"/>
        </w:rPr>
        <w:t>). A visão textual abaixo o reproduz. Arquitetura aprovada no Design Review (ATA-MILHASFACIL01-002, PO + Tech Lead).</w:t>
      </w:r>
    </w:p>
    <w:p>
      <w:pPr>
        <w:shd w:val="clear" w:fill="F2F4F8"/>
      </w:pPr>
      <w:r>
        <w:rPr>
          <w:rFonts w:ascii="Consolas" w:hAnsi="Consolas"/>
          <w:color w:val="444444"/>
          <w:sz w:val="17"/>
        </w:rPr>
        <w:t xml:space="preserve">                         ┌──────────────────────────────┐</w:t>
        <w:br/>
        <w:t xml:space="preserve">                         │   Navegador do usuário        │</w:t>
        <w:br/>
        <w:t xml:space="preserve">                         └───────────────┬──────────────┘</w:t>
        <w:br/>
        <w:t xml:space="preserve">                                         │ HTTPS</w:t>
        <w:br/>
        <w:t xml:space="preserve">                                         ▼</w:t>
        <w:br/>
        <w:t xml:space="preserve">                  ┌──────────────────────────────────────────┐</w:t>
        <w:br/>
        <w:t xml:space="preserve">                  │  WEB — Angular 17.3 (standalone)          │</w:t>
        <w:br/>
        <w:t xml:space="preserve">                  │  /login /register /search /history        │</w:t>
        <w:br/>
        <w:t xml:space="preserve">                  │  /preferences  (authGuard)                │</w:t>
        <w:br/>
        <w:t xml:space="preserve">                  │  AuthService (signals + localStorage)     │</w:t>
        <w:br/>
        <w:t xml:space="preserve">                  │  jwtInterceptor (401 → refresh → retry)   │</w:t>
        <w:br/>
        <w:t xml:space="preserve">                  └───────────────────┬──────────────────────┘</w:t>
        <w:br/>
        <w:t xml:space="preserve">                                      │ REST /api/v1 (Bearer JWT)</w:t>
        <w:br/>
        <w:t xml:space="preserve">                                      ▼</w:t>
        <w:br/>
        <w:t xml:space="preserve">   ┌─────────────────────────────────────────────────────────────────────┐</w:t>
        <w:br/>
        <w:t xml:space="preserve">   │  API — Spring Boot 3.2.5 / Java 21  (main, v0.9.0)                   │</w:t>
        <w:br/>
        <w:t xml:space="preserve">   │                                                                     │</w:t>
        <w:br/>
        <w:t xml:space="preserve">   │  SecurityConfig (CSRF off, STATELESS, BCrypt)                       │</w:t>
        <w:br/>
        <w:t xml:space="preserve">   │  JwtAuthenticationFilter → JwtService (HS256) → RedisTokenBlacklist │</w:t>
        <w:br/>
        <w:t xml:space="preserve">   │                                                                     │</w:t>
        <w:br/>
        <w:t xml:space="preserve">   │  Controllers (8): Auth · Search · User · RoutePreference ·          │</w:t>
        <w:br/>
        <w:t xml:space="preserve">   │                   FlightHistory · Airport · CsvExport               │</w:t>
        <w:br/>
        <w:t xml:space="preserve">   │  SearchService (3× CompletableFuture, timeout 40s, distinct, sort)  │</w:t>
        <w:br/>
        <w:t xml:space="preserve">   │  FilteredSearchService (/search/filtered, SearchRequestV2)          │</w:t>
        <w:br/>
        <w:t xml:space="preserve">   │  ScheduledAlertService (@Scheduled cron 0 0 */6 * * *)              │</w:t>
        <w:br/>
        <w:t xml:space="preserve">   │  WhatsAppClient (WebClient → Z-API)                                 │</w:t>
        <w:br/>
        <w:t xml:space="preserve">   └───────┬───────────────────┬──────────────────────┬─────────────────┘</w:t>
        <w:br/>
        <w:t xml:space="preserve">           │ JPA/Flyway        │ HTTP                  │ RedisTemplate</w:t>
        <w:br/>
        <w:t xml:space="preserve">           ▼                   ▼                       ▼</w:t>
        <w:br/>
        <w:t xml:space="preserve">   ┌───────────────┐   ┌──────────────────┐    ┌──────────────────┐</w:t>
        <w:br/>
        <w:t xml:space="preserve">   │ PostgreSQL    │   │ CRAWLER          │    │ Redis            │</w:t>
        <w:br/>
        <w:t xml:space="preserve">   │ V1..V5 + V9   │   │ FastAPI 0.111    │    │ token:invalidated│</w:t>
        <w:br/>
        <w:t xml:space="preserve">   │ (main)        │   │ SeleniumBase     │    │ :{jti} (TTL 7d)  │</w:t>
        <w:br/>
        <w:t xml:space="preserve">   │ 5 tabelas +   │   │ POST /search/    │    └──────────────────┘</w:t>
        <w:br/>
        <w:t xml:space="preserve">   │ idx aeroportos│   │   {airline}      │</w:t>
        <w:br/>
        <w:t xml:space="preserve">   └───────────────┘   │ Parsers Smiles/  │         ┌──────────────┐</w:t>
        <w:br/>
        <w:t xml:space="preserve">                       │ Azul/Latam (BS4) │────────▶│ Z-API        │</w:t>
        <w:br/>
        <w:t xml:space="preserve">                       │ CABIN_MAP        │  POST   │ /send-text   │</w:t>
        <w:br/>
        <w:t xml:space="preserve">                       │ /health          │ send-text└──────────────┘</w:t>
        <w:br/>
        <w:t xml:space="preserve">                       └──────────────────┘</w:t>
        <w:br/>
        <w:t xml:space="preserve">                              │ Selenium</w:t>
        <w:br/>
        <w:t xml:space="preserve">                              ▼</w:t>
        <w:br/>
        <w:t xml:space="preserve">                  Portais Smiles / Azul / Latam</w:t>
      </w:r>
    </w:p>
    <w:p>
      <w:r>
        <w:rPr>
          <w:b/>
          <w:color w:val="2E5CAA"/>
          <w:sz w:val="23"/>
        </w:rPr>
        <w:t>2.2 Componentes e 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API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Spring Boot 3.2.5 / Java 21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Exposição dos endpoints REST sob </w:t>
            </w:r>
            <w:r>
              <w:rPr>
                <w:rFonts w:ascii="Consolas" w:hAnsi="Consolas"/>
                <w:color w:val="444444"/>
                <w:sz w:val="17"/>
              </w:rPr>
              <w:t>/api/v1</w:t>
            </w:r>
            <w:r>
              <w:rPr>
                <w:sz w:val="17"/>
              </w:rPr>
              <w:t xml:space="preserve">; segurança JWT stateless; 8 controllers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Persistência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PostgreSQL + Spring Data JPA / Hibernate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5 entidades JPA; coluna </w:t>
            </w:r>
            <w:r>
              <w:rPr>
                <w:rFonts w:ascii="Consolas" w:hAnsi="Consolas"/>
                <w:color w:val="444444"/>
                <w:sz w:val="17"/>
              </w:rPr>
              <w:t>results_json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jsonb</w:t>
            </w:r>
            <w:r>
              <w:rPr>
                <w:sz w:val="17"/>
              </w:rPr>
              <w:t>; índice de busca de aeroportos (V9)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Migrações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Flyway (V1–V5 + V9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Versionamento do schema; V10 pendente no PR #29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Cache / blacklist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Redis (</w:t>
            </w:r>
            <w:r>
              <w:rPr>
                <w:rFonts w:ascii="Consolas" w:hAnsi="Consolas"/>
                <w:color w:val="444444"/>
                <w:sz w:val="17"/>
              </w:rPr>
              <w:t>RedisTemplate</w:t>
            </w:r>
            <w:r>
              <w:rPr>
                <w:sz w:val="17"/>
              </w:rPr>
              <w:t>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Blacklist de </w:t>
            </w:r>
            <w:r>
              <w:rPr>
                <w:rFonts w:ascii="Consolas" w:hAnsi="Consolas"/>
                <w:color w:val="444444"/>
                <w:sz w:val="17"/>
              </w:rPr>
              <w:t>jti</w:t>
            </w:r>
            <w:r>
              <w:rPr>
                <w:sz w:val="17"/>
              </w:rPr>
              <w:t xml:space="preserve"> invalidados (logout), TTL 7 dias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Crawler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FastAPI 0.111 / SeleniumBase 4.27.4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Coleta nos portais; parsers Smiles/Azul/Latam com BeautifulSoup; </w:t>
            </w:r>
            <w:r>
              <w:rPr>
                <w:rFonts w:ascii="Consolas" w:hAnsi="Consolas"/>
                <w:color w:val="444444"/>
                <w:sz w:val="17"/>
              </w:rPr>
              <w:t>CABIN_MAP</w:t>
            </w:r>
            <w:r>
              <w:rPr>
                <w:sz w:val="17"/>
              </w:rPr>
              <w:t xml:space="preserve"> para tipos de cabine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Web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Angular 17.3 standalone / Tailwind 3.4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SPA com rotas protegidas por </w:t>
            </w:r>
            <w:r>
              <w:rPr>
                <w:rFonts w:ascii="Consolas" w:hAnsi="Consolas"/>
                <w:color w:val="444444"/>
                <w:sz w:val="17"/>
              </w:rPr>
              <w:t>authGuard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Mensageria WhatsApp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Z-API (WebClient)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Envio de alertas (</w:t>
            </w:r>
            <w:r>
              <w:rPr>
                <w:rFonts w:ascii="Consolas" w:hAnsi="Consolas"/>
                <w:color w:val="444444"/>
                <w:sz w:val="17"/>
              </w:rPr>
              <w:t>POST /send-text</w:t>
            </w:r>
            <w:r>
              <w:rPr>
                <w:sz w:val="17"/>
              </w:rPr>
              <w:t xml:space="preserve">, header </w:t>
            </w:r>
            <w:r>
              <w:rPr>
                <w:rFonts w:ascii="Consolas" w:hAnsi="Consolas"/>
                <w:color w:val="444444"/>
                <w:sz w:val="17"/>
              </w:rPr>
              <w:t>Client-Token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Documentação de API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Swagger / springdoc-openapi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Anotações </w:t>
            </w:r>
            <w:r>
              <w:rPr>
                <w:rFonts w:ascii="Consolas" w:hAnsi="Consolas"/>
                <w:color w:val="444444"/>
                <w:sz w:val="17"/>
              </w:rPr>
              <w:t>@Tag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@Operation</w:t>
            </w:r>
            <w:r>
              <w:rPr>
                <w:sz w:val="17"/>
              </w:rPr>
              <w:t xml:space="preserve"> no </w:t>
            </w:r>
            <w:r>
              <w:rPr>
                <w:rFonts w:ascii="Consolas" w:hAnsi="Consolas"/>
                <w:color w:val="444444"/>
                <w:sz w:val="17"/>
              </w:rPr>
              <w:t>AuthController</w:t>
            </w:r>
            <w:r>
              <w:rPr>
                <w:sz w:val="17"/>
              </w:rPr>
              <w:t xml:space="preserve"> (Swagger UI)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Testes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JUnit5 + Mockito + AssertJ (unit); SpringBootTest + Testcontainers (integração); Karma (Web); pytest (Crawler)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Suíte de testes com gate de cobertura no CI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Empacotamento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Docker / Docker Compose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Sobe os três serviços de forma integrada</w:t>
            </w:r>
          </w:p>
        </w:tc>
      </w:tr>
    </w:tbl>
    <w:p>
      <w:r>
        <w:rPr>
          <w:b/>
          <w:color w:val="2E5CAA"/>
          <w:sz w:val="23"/>
        </w:rPr>
        <w:t>2.3 Pacotes promovidos a `main` na release v0.9.0</w:t>
      </w:r>
    </w:p>
    <w:p>
      <w:r>
        <w:t xml:space="preserve">A release v0.9.0 (promoção </w:t>
      </w:r>
      <w:r>
        <w:rPr>
          <w:rFonts w:ascii="Consolas" w:hAnsi="Consolas"/>
          <w:color w:val="444444"/>
          <w:sz w:val="18"/>
        </w:rPr>
        <w:t>develop → homolog → main</w:t>
      </w:r>
      <w:r>
        <w:t xml:space="preserve">, tag v0.9.0) integrou em </w:t>
      </w:r>
      <w:r>
        <w:rPr>
          <w:rFonts w:ascii="Consolas" w:hAnsi="Consolas"/>
          <w:color w:val="444444"/>
          <w:sz w:val="18"/>
        </w:rPr>
        <w:t>main</w:t>
      </w:r>
      <w:r>
        <w:t xml:space="preserve"> três pacotes novos na API e a migration Flyway V9: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Pacote / componente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airport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AirportController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AirportRepository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Busca de aeroportos via </w:t>
            </w:r>
            <w:r>
              <w:rPr>
                <w:rFonts w:ascii="Consolas" w:hAnsi="Consolas"/>
                <w:color w:val="444444"/>
                <w:sz w:val="17"/>
              </w:rPr>
              <w:t>GET /api/v1/airports?q=</w:t>
            </w:r>
            <w:r>
              <w:rPr>
                <w:sz w:val="17"/>
              </w:rPr>
              <w:t xml:space="preserve">, paginada, com </w:t>
            </w:r>
            <w:r>
              <w:rPr>
                <w:rFonts w:ascii="Consolas" w:hAnsi="Consolas"/>
                <w:color w:val="444444"/>
                <w:sz w:val="17"/>
              </w:rPr>
              <w:t>ILIKE</w:t>
            </w:r>
            <w:r>
              <w:rPr>
                <w:sz w:val="17"/>
              </w:rPr>
              <w:t xml:space="preserve"> + extensão </w:t>
            </w:r>
            <w:r>
              <w:rPr>
                <w:rFonts w:ascii="Consolas" w:hAnsi="Consolas"/>
                <w:color w:val="444444"/>
                <w:sz w:val="17"/>
              </w:rPr>
              <w:t>unaccent</w:t>
            </w:r>
            <w:r>
              <w:rPr>
                <w:sz w:val="17"/>
              </w:rPr>
              <w:t xml:space="preserve"> do PostgreSQL (MF-64). Passa a ser a fonte de aeroportos da plataforma (substitui a lista fixa em memória do </w:t>
            </w:r>
            <w:r>
              <w:rPr>
                <w:rFonts w:ascii="Consolas" w:hAnsi="Consolas"/>
                <w:color w:val="444444"/>
                <w:sz w:val="17"/>
              </w:rPr>
              <w:t>SearchService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export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CsvExportController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CsvExportService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Exportação do histórico em </w:t>
            </w:r>
            <w:r>
              <w:rPr>
                <w:rFonts w:ascii="Consolas" w:hAnsi="Consolas"/>
                <w:color w:val="444444"/>
                <w:sz w:val="17"/>
              </w:rPr>
              <w:t>GET /api/v1/export/history/csv</w:t>
            </w:r>
            <w:r>
              <w:rPr>
                <w:sz w:val="17"/>
              </w:rPr>
              <w:t>, com streaming de CSV em UTF-8 com BOM (RF14).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search/service/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FilteredSearchService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Busca filtrada via </w:t>
            </w:r>
            <w:r>
              <w:rPr>
                <w:rFonts w:ascii="Consolas" w:hAnsi="Consolas"/>
                <w:color w:val="444444"/>
                <w:sz w:val="17"/>
              </w:rPr>
              <w:t>POST /api/v1/search/filtered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SearchRequestV2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444444"/>
                <w:sz w:val="17"/>
              </w:rPr>
              <w:t>maxMiles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cabinType</w:t>
            </w:r>
            <w:r>
              <w:rPr>
                <w:sz w:val="17"/>
              </w:rPr>
              <w:t xml:space="preserve">), integrando o </w:t>
            </w:r>
            <w:r>
              <w:rPr>
                <w:rFonts w:ascii="Consolas" w:hAnsi="Consolas"/>
                <w:color w:val="444444"/>
                <w:sz w:val="17"/>
              </w:rPr>
              <w:t>CABIN_MAP</w:t>
            </w:r>
            <w:r>
              <w:rPr>
                <w:sz w:val="17"/>
              </w:rPr>
              <w:t xml:space="preserve"> dos crawlers (RF13).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Migration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V9__airport_search_index.sql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Índice de busca de aeroportos que suporta a consulta </w:t>
            </w:r>
            <w:r>
              <w:rPr>
                <w:rFonts w:ascii="Consolas" w:hAnsi="Consolas"/>
                <w:color w:val="444444"/>
                <w:sz w:val="17"/>
              </w:rPr>
              <w:t>ILIKE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unaccent</w:t>
            </w:r>
            <w:r>
              <w:rPr>
                <w:sz w:val="17"/>
              </w:rPr>
              <w:t xml:space="preserve"> do pacote </w:t>
            </w:r>
            <w:r>
              <w:rPr>
                <w:rFonts w:ascii="Consolas" w:hAnsi="Consolas"/>
                <w:color w:val="444444"/>
                <w:sz w:val="17"/>
              </w:rPr>
              <w:t>airport</w:t>
            </w:r>
            <w:r>
              <w:rPr>
                <w:sz w:val="17"/>
              </w:rPr>
              <w:t>. Não há V6/V7/V8.</w:t>
            </w:r>
          </w:p>
        </w:tc>
      </w:tr>
    </w:tbl>
    <w:p>
      <w:r>
        <w:rPr>
          <w:i/>
          <w:color w:val="444444"/>
        </w:rPr>
        <w:t xml:space="preserve">A padronização de nomenclatura de banco (MF-73) — migration </w:t>
      </w:r>
      <w:r>
        <w:rPr>
          <w:rFonts w:ascii="Consolas" w:hAnsi="Consolas"/>
          <w:i/>
          <w:color w:val="444444"/>
          <w:sz w:val="18"/>
        </w:rPr>
        <w:t>V10__fix_naming_conventions.sql</w:t>
      </w:r>
      <w:r>
        <w:rPr>
          <w:i/>
          <w:color w:val="444444"/>
        </w:rPr>
        <w:t xml:space="preserve">, com a coluna </w:t>
      </w:r>
      <w:r>
        <w:rPr>
          <w:rFonts w:ascii="Consolas" w:hAnsi="Consolas"/>
          <w:i/>
          <w:color w:val="444444"/>
          <w:sz w:val="18"/>
        </w:rPr>
        <w:t>route_preferences.is_active</w:t>
      </w:r>
      <w:r>
        <w:rPr>
          <w:i/>
          <w:color w:val="444444"/>
        </w:rPr>
        <w:t xml:space="preserve"> e a complementação dos índices — está no </w:t>
      </w:r>
      <w:r>
        <w:rPr>
          <w:b/>
          <w:i/>
          <w:color w:val="444444"/>
        </w:rPr>
        <w:t>PR #29 ativo (aprovado pelo Cézar Velazquez na conta própria, vote 10)</w:t>
      </w:r>
      <w:r>
        <w:rPr>
          <w:i/>
          <w:color w:val="444444"/>
        </w:rPr>
        <w:t xml:space="preserve">, aguardando merge, e </w:t>
      </w:r>
      <w:r>
        <w:rPr>
          <w:b/>
          <w:i/>
          <w:color w:val="444444"/>
        </w:rPr>
        <w:t>ainda não integrada a `main`</w:t>
      </w:r>
      <w:r>
        <w:rPr>
          <w:i/>
          <w:color w:val="444444"/>
        </w:rPr>
        <w:t>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Modelo de dados</w:t>
      </w:r>
    </w:p>
    <w:p>
      <w:r>
        <w:rPr>
          <w:b/>
          <w:color w:val="2E5CAA"/>
          <w:sz w:val="23"/>
        </w:rPr>
        <w:t>3.1 Entidades JPA (5)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Chave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Campos principais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UUID id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email</w:t>
            </w:r>
            <w:r>
              <w:rPr>
                <w:sz w:val="17"/>
              </w:rPr>
              <w:t xml:space="preserve"> (unique), </w:t>
            </w:r>
            <w:r>
              <w:rPr>
                <w:rFonts w:ascii="Consolas" w:hAnsi="Consolas"/>
                <w:color w:val="444444"/>
                <w:sz w:val="17"/>
              </w:rPr>
              <w:t>phone</w:t>
            </w:r>
            <w:r>
              <w:rPr>
                <w:sz w:val="17"/>
              </w:rPr>
              <w:t xml:space="preserve"> (unique), </w:t>
            </w:r>
            <w:r>
              <w:rPr>
                <w:rFonts w:ascii="Consolas" w:hAnsi="Consolas"/>
                <w:color w:val="444444"/>
                <w:sz w:val="17"/>
              </w:rPr>
              <w:t>password</w:t>
            </w:r>
            <w:r>
              <w:rPr>
                <w:sz w:val="17"/>
              </w:rPr>
              <w:t xml:space="preserve"> (BCrypt), </w:t>
            </w:r>
            <w:r>
              <w:rPr>
                <w:rFonts w:ascii="Consolas" w:hAnsi="Consolas"/>
                <w:color w:val="444444"/>
                <w:sz w:val="17"/>
              </w:rPr>
              <w:t>role</w:t>
            </w:r>
            <w:r>
              <w:rPr>
                <w:sz w:val="17"/>
              </w:rPr>
              <w:t xml:space="preserve"> (enum), </w:t>
            </w:r>
            <w:r>
              <w:rPr>
                <w:rFonts w:ascii="Consolas" w:hAnsi="Consolas"/>
                <w:color w:val="444444"/>
                <w:sz w:val="17"/>
              </w:rPr>
              <w:t>refreshToken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createdAt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updatedAt</w:t>
            </w:r>
            <w:r>
              <w:rPr>
                <w:sz w:val="17"/>
              </w:rPr>
              <w:t xml:space="preserve">. Implementa </w:t>
            </w:r>
            <w:r>
              <w:rPr>
                <w:rFonts w:ascii="Consolas" w:hAnsi="Consolas"/>
                <w:color w:val="444444"/>
                <w:sz w:val="17"/>
              </w:rPr>
              <w:t>UserDetails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FlightHistory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UUID id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  <w:r>
              <w:rPr>
                <w:sz w:val="17"/>
              </w:rPr>
              <w:t xml:space="preserve"> (ManyToOne), </w:t>
            </w:r>
            <w:r>
              <w:rPr>
                <w:rFonts w:ascii="Consolas" w:hAnsi="Consolas"/>
                <w:color w:val="444444"/>
                <w:sz w:val="17"/>
              </w:rPr>
              <w:t>origin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destination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departureDate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returnDate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resultsJson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jsonb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444444"/>
                <w:sz w:val="17"/>
              </w:rPr>
              <w:t>resultCount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searchedAt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RoutePreference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UUID id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  <w:r>
              <w:rPr>
                <w:sz w:val="17"/>
              </w:rPr>
              <w:t xml:space="preserve"> (ManyToOne), </w:t>
            </w:r>
            <w:r>
              <w:rPr>
                <w:rFonts w:ascii="Consolas" w:hAnsi="Consolas"/>
                <w:color w:val="444444"/>
                <w:sz w:val="17"/>
              </w:rPr>
              <w:t>origin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destination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alertFrequency</w:t>
            </w:r>
            <w:r>
              <w:rPr>
                <w:sz w:val="17"/>
              </w:rPr>
              <w:t xml:space="preserve"> (enum HOURLY/DAILY/WEEKLY), </w:t>
            </w:r>
            <w:r>
              <w:rPr>
                <w:rFonts w:ascii="Consolas" w:hAnsi="Consolas"/>
                <w:color w:val="444444"/>
                <w:sz w:val="17"/>
              </w:rPr>
              <w:t>maxMiles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active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createdAt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Subscription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Long id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  <w:r>
              <w:rPr>
                <w:sz w:val="17"/>
              </w:rPr>
              <w:t xml:space="preserve"> (OneToOne, unique), </w:t>
            </w:r>
            <w:r>
              <w:rPr>
                <w:rFonts w:ascii="Consolas" w:hAnsi="Consolas"/>
                <w:color w:val="444444"/>
                <w:sz w:val="17"/>
              </w:rPr>
              <w:t>status</w:t>
            </w:r>
            <w:r>
              <w:rPr>
                <w:sz w:val="17"/>
              </w:rPr>
              <w:t xml:space="preserve"> (default </w:t>
            </w:r>
            <w:r>
              <w:rPr>
                <w:rFonts w:ascii="Consolas" w:hAnsi="Consolas"/>
                <w:color w:val="444444"/>
                <w:sz w:val="17"/>
              </w:rPr>
              <w:t>TRIAL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444444"/>
                <w:sz w:val="17"/>
              </w:rPr>
              <w:t>plan</w:t>
            </w:r>
            <w:r>
              <w:rPr>
                <w:sz w:val="17"/>
              </w:rPr>
              <w:t xml:space="preserve"> (default </w:t>
            </w:r>
            <w:r>
              <w:rPr>
                <w:rFonts w:ascii="Consolas" w:hAnsi="Consolas"/>
                <w:color w:val="444444"/>
                <w:sz w:val="17"/>
              </w:rPr>
              <w:t>BASIC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444444"/>
                <w:sz w:val="17"/>
              </w:rPr>
              <w:t>expiresAt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createdAt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Notification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Long id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  <w:r>
              <w:rPr>
                <w:sz w:val="17"/>
              </w:rPr>
              <w:t xml:space="preserve"> (ManyToOne), </w:t>
            </w:r>
            <w:r>
              <w:rPr>
                <w:rFonts w:ascii="Consolas" w:hAnsi="Consolas"/>
                <w:color w:val="444444"/>
                <w:sz w:val="17"/>
              </w:rPr>
              <w:t>message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read</w:t>
            </w:r>
            <w:r>
              <w:rPr>
                <w:sz w:val="17"/>
              </w:rPr>
              <w:t xml:space="preserve"> (default false), </w:t>
            </w:r>
            <w:r>
              <w:rPr>
                <w:rFonts w:ascii="Consolas" w:hAnsi="Consolas"/>
                <w:color w:val="444444"/>
                <w:sz w:val="17"/>
              </w:rPr>
              <w:t>sentAt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channel</w:t>
            </w:r>
            <w:r>
              <w:rPr>
                <w:sz w:val="17"/>
              </w:rPr>
              <w:t xml:space="preserve"> (default </w:t>
            </w:r>
            <w:r>
              <w:rPr>
                <w:rFonts w:ascii="Consolas" w:hAnsi="Consolas"/>
                <w:color w:val="444444"/>
                <w:sz w:val="17"/>
              </w:rPr>
              <w:t>WHATSAPP</w:t>
            </w:r>
            <w:r>
              <w:rPr>
                <w:sz w:val="17"/>
              </w:rPr>
              <w:t>).</w:t>
            </w:r>
          </w:p>
        </w:tc>
      </w:tr>
    </w:tbl>
    <w:p>
      <w:r>
        <w:rPr>
          <w:b/>
          <w:color w:val="2E5CAA"/>
          <w:sz w:val="23"/>
        </w:rPr>
        <w:t>3.2 Migrations Flyway</w:t>
      </w:r>
    </w:p>
    <w:p>
      <w:r>
        <w:rPr>
          <w:b/>
        </w:rPr>
        <w:t>Em `main` (V1–V5 + V9):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Objeto criado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V1__create_users.sql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PK </w:t>
            </w:r>
            <w:r>
              <w:rPr>
                <w:rFonts w:ascii="Consolas" w:hAnsi="Consolas"/>
                <w:color w:val="444444"/>
                <w:sz w:val="17"/>
              </w:rPr>
              <w:t>BIGSERIAL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email</w:t>
            </w:r>
            <w:r>
              <w:rPr>
                <w:sz w:val="17"/>
              </w:rPr>
              <w:t xml:space="preserve"> único, </w:t>
            </w:r>
            <w:r>
              <w:rPr>
                <w:rFonts w:ascii="Consolas" w:hAnsi="Consolas"/>
                <w:color w:val="444444"/>
                <w:sz w:val="17"/>
              </w:rPr>
              <w:t>role</w:t>
            </w:r>
            <w:r>
              <w:rPr>
                <w:sz w:val="17"/>
              </w:rPr>
              <w:t xml:space="preserve"> default </w:t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  <w:r>
              <w:rPr>
                <w:sz w:val="17"/>
              </w:rPr>
              <w:t xml:space="preserve">; coluna </w:t>
            </w:r>
            <w:r>
              <w:rPr>
                <w:rFonts w:ascii="Consolas" w:hAnsi="Consolas"/>
                <w:color w:val="444444"/>
                <w:sz w:val="17"/>
              </w:rPr>
              <w:t>phone</w:t>
            </w:r>
            <w:r>
              <w:rPr>
                <w:sz w:val="17"/>
              </w:rPr>
              <w:t xml:space="preserve"> adicionada via </w:t>
            </w:r>
            <w:r>
              <w:rPr>
                <w:rFonts w:ascii="Consolas" w:hAnsi="Consolas"/>
                <w:color w:val="444444"/>
                <w:sz w:val="17"/>
              </w:rPr>
              <w:t>ALTER TABLE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V2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V2__create_flight_history.sql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flight_history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FK </w:t>
            </w:r>
            <w:r>
              <w:rPr>
                <w:rFonts w:ascii="Consolas" w:hAnsi="Consolas"/>
                <w:color w:val="444444"/>
                <w:sz w:val="17"/>
              </w:rPr>
              <w:t>user_id</w:t>
            </w:r>
            <w:r>
              <w:rPr>
                <w:sz w:val="17"/>
              </w:rPr>
              <w:t xml:space="preserve">; índice </w:t>
            </w:r>
            <w:r>
              <w:rPr>
                <w:rFonts w:ascii="Consolas" w:hAnsi="Consolas"/>
                <w:color w:val="444444"/>
                <w:sz w:val="17"/>
              </w:rPr>
              <w:t>idx_fh_user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V3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V3__create_route_preferences.sql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route_preferences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alert_frequency</w:t>
            </w:r>
            <w:r>
              <w:rPr>
                <w:sz w:val="17"/>
              </w:rPr>
              <w:t xml:space="preserve"> default </w:t>
            </w:r>
            <w:r>
              <w:rPr>
                <w:rFonts w:ascii="Consolas" w:hAnsi="Consolas"/>
                <w:color w:val="444444"/>
                <w:sz w:val="17"/>
              </w:rPr>
              <w:t>DAILY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444444"/>
                <w:sz w:val="17"/>
              </w:rPr>
              <w:t>active</w:t>
            </w:r>
            <w:r>
              <w:rPr>
                <w:sz w:val="17"/>
              </w:rPr>
              <w:t xml:space="preserve"> default </w:t>
            </w:r>
            <w:r>
              <w:rPr>
                <w:rFonts w:ascii="Consolas" w:hAnsi="Consolas"/>
                <w:color w:val="444444"/>
                <w:sz w:val="17"/>
              </w:rPr>
              <w:t>TRUE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V4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V4__create_notifications.sql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notifications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channel</w:t>
            </w:r>
            <w:r>
              <w:rPr>
                <w:sz w:val="17"/>
              </w:rPr>
              <w:t xml:space="preserve"> default </w:t>
            </w:r>
            <w:r>
              <w:rPr>
                <w:rFonts w:ascii="Consolas" w:hAnsi="Consolas"/>
                <w:color w:val="444444"/>
                <w:sz w:val="17"/>
              </w:rPr>
              <w:t>WHATSAPP</w:t>
            </w:r>
            <w:r>
              <w:rPr>
                <w:sz w:val="17"/>
              </w:rPr>
              <w:t xml:space="preserve">; índice </w:t>
            </w:r>
            <w:r>
              <w:rPr>
                <w:rFonts w:ascii="Consolas" w:hAnsi="Consolas"/>
                <w:color w:val="444444"/>
                <w:sz w:val="17"/>
              </w:rPr>
              <w:t>idx_notif_user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V5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V5__create_subscriptions.sql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subscriptions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user_id</w:t>
            </w:r>
            <w:r>
              <w:rPr>
                <w:sz w:val="17"/>
              </w:rPr>
              <w:t xml:space="preserve"> único; </w:t>
            </w:r>
            <w:r>
              <w:rPr>
                <w:rFonts w:ascii="Consolas" w:hAnsi="Consolas"/>
                <w:color w:val="444444"/>
                <w:sz w:val="17"/>
              </w:rPr>
              <w:t>status</w:t>
            </w:r>
            <w:r>
              <w:rPr>
                <w:sz w:val="17"/>
              </w:rPr>
              <w:t xml:space="preserve"> default </w:t>
            </w:r>
            <w:r>
              <w:rPr>
                <w:rFonts w:ascii="Consolas" w:hAnsi="Consolas"/>
                <w:color w:val="444444"/>
                <w:sz w:val="17"/>
              </w:rPr>
              <w:t>TRIAL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444444"/>
                <w:sz w:val="17"/>
              </w:rPr>
              <w:t>plan</w:t>
            </w:r>
            <w:r>
              <w:rPr>
                <w:sz w:val="17"/>
              </w:rPr>
              <w:t xml:space="preserve"> default </w:t>
            </w:r>
            <w:r>
              <w:rPr>
                <w:rFonts w:ascii="Consolas" w:hAnsi="Consolas"/>
                <w:color w:val="444444"/>
                <w:sz w:val="17"/>
              </w:rPr>
              <w:t>BASIC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V9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V9__airport_search_index.sql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Índice de busca de aeroportos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Suporta a busca </w:t>
            </w:r>
            <w:r>
              <w:rPr>
                <w:rFonts w:ascii="Consolas" w:hAnsi="Consolas"/>
                <w:color w:val="444444"/>
                <w:sz w:val="17"/>
              </w:rPr>
              <w:t>ILIKE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unaccent</w:t>
            </w:r>
            <w:r>
              <w:rPr>
                <w:sz w:val="17"/>
              </w:rPr>
              <w:t xml:space="preserve"> do pacote </w:t>
            </w:r>
            <w:r>
              <w:rPr>
                <w:rFonts w:ascii="Consolas" w:hAnsi="Consolas"/>
                <w:color w:val="444444"/>
                <w:sz w:val="17"/>
              </w:rPr>
              <w:t>airport</w:t>
            </w:r>
            <w:r>
              <w:rPr>
                <w:sz w:val="17"/>
              </w:rPr>
              <w:t xml:space="preserve"> (MF-64). Não há V6/V7/V8.</w:t>
            </w:r>
          </w:p>
        </w:tc>
      </w:tr>
    </w:tbl>
    <w:p>
      <w:r>
        <w:rPr>
          <w:b/>
        </w:rPr>
        <w:t>Pendente no PR #29 (MF-73), ainda não em `main`: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V10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V10__fix_naming_conventions.sql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Padronização de nomenclatura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Renomeia a coluna para </w:t>
            </w:r>
            <w:r>
              <w:rPr>
                <w:rFonts w:ascii="Consolas" w:hAnsi="Consolas"/>
                <w:color w:val="444444"/>
                <w:sz w:val="17"/>
              </w:rPr>
              <w:t>route_preferences.is_active</w:t>
            </w:r>
            <w:r>
              <w:rPr>
                <w:sz w:val="17"/>
              </w:rPr>
              <w:t xml:space="preserve"> e completa a nomenclatura dos índices (GUIA-GCO-001). PR #29 ativo, aprovado pelo Cézar (vote 10), aguardando merge.</w:t>
            </w:r>
          </w:p>
        </w:tc>
      </w:tr>
    </w:tbl>
    <w:p>
      <w:r>
        <w:rPr>
          <w:i/>
          <w:color w:val="444444"/>
        </w:rPr>
        <w:t xml:space="preserve">O schema de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 xml:space="preserve"> abrange V1–V5 + V9. A migration V9 adiciona o índice que viabiliza a busca de aeroportos do pacote </w:t>
      </w:r>
      <w:r>
        <w:rPr>
          <w:rFonts w:ascii="Consolas" w:hAnsi="Consolas"/>
          <w:i/>
          <w:color w:val="444444"/>
          <w:sz w:val="18"/>
        </w:rPr>
        <w:t>airport</w:t>
      </w:r>
      <w:r>
        <w:rPr>
          <w:i/>
          <w:color w:val="444444"/>
        </w:rPr>
        <w:t xml:space="preserve">. A V10 (padronização de nomenclatura + </w:t>
      </w:r>
      <w:r>
        <w:rPr>
          <w:rFonts w:ascii="Consolas" w:hAnsi="Consolas"/>
          <w:i/>
          <w:color w:val="444444"/>
          <w:sz w:val="18"/>
        </w:rPr>
        <w:t>is_active</w:t>
      </w:r>
      <w:r>
        <w:rPr>
          <w:i/>
          <w:color w:val="444444"/>
        </w:rPr>
        <w:t>) está no PR #29 ativo e ainda não foi promovida.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Endpoints REST</w:t>
      </w:r>
    </w:p>
    <w:p>
      <w:r>
        <w:t xml:space="preserve">A API expõe os endpoints reais abaixo, todos sob a base </w:t>
      </w:r>
      <w:r>
        <w:rPr>
          <w:rFonts w:ascii="Consolas" w:hAnsi="Consolas"/>
          <w:color w:val="444444"/>
          <w:sz w:val="18"/>
        </w:rPr>
        <w:t>/api/v1</w:t>
      </w:r>
      <w:r>
        <w:t xml:space="preserve">. Após a release v0.9.0, todos os endpoints de negócio listados estão em </w:t>
      </w:r>
      <w:r>
        <w:rPr>
          <w:rFonts w:ascii="Consolas" w:hAnsi="Consolas"/>
          <w:color w:val="444444"/>
          <w:sz w:val="18"/>
        </w:rPr>
        <w:t>main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Rota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Saída / status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type="dxa" w:w="1392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/api/v1/auth/register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RegisterRequest{name, email, phone, password (≥8)}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AuthResponse{accessToken, refreshToken, email, name}</w:t>
            </w:r>
            <w:r>
              <w:rPr>
                <w:sz w:val="17"/>
              </w:rPr>
              <w:t xml:space="preserve"> (200/400)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AuthController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/api/v1/auth/login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LoginRequest{email, password}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AuthResponse</w:t>
            </w:r>
            <w:r>
              <w:rPr>
                <w:sz w:val="17"/>
              </w:rPr>
              <w:t xml:space="preserve"> (200/401)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AuthController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/api/v1/auth/refresh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RefreshRequest{refreshToken}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AuthResponse</w:t>
            </w:r>
            <w:r>
              <w:rPr>
                <w:sz w:val="17"/>
              </w:rPr>
              <w:t xml:space="preserve"> (novo par) (200)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RF11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AuthController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/api/v1/auth/logout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Header </w:t>
            </w:r>
            <w:r>
              <w:rPr>
                <w:rFonts w:ascii="Consolas" w:hAnsi="Consolas"/>
                <w:color w:val="444444"/>
                <w:sz w:val="17"/>
              </w:rPr>
              <w:t>Authorization: Bearer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204 (jti adicionado à blacklist)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AuthController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/api/v1/search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SearchRequest{origin, destination, departureDate, returnDate?, adults}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List&lt;FlightResult&gt;</w:t>
            </w:r>
            <w:r>
              <w:rPr>
                <w:sz w:val="17"/>
              </w:rPr>
              <w:t xml:space="preserve"> (200/400/401)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SearchController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SearchService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/api/v1/search/airports?q=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query </w:t>
            </w:r>
            <w:r>
              <w:rPr>
                <w:rFonts w:ascii="Consolas" w:hAnsi="Consolas"/>
                <w:color w:val="444444"/>
                <w:sz w:val="17"/>
              </w:rPr>
              <w:t>q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List&lt;String&gt;</w:t>
            </w:r>
            <w:r>
              <w:rPr>
                <w:sz w:val="17"/>
              </w:rPr>
              <w:t xml:space="preserve"> IATA (200/401)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SearchController</w:t>
            </w:r>
            <w:r>
              <w:rPr>
                <w:sz w:val="17"/>
              </w:rPr>
              <w:t xml:space="preserve"> (lista fixa)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/api/v1/flight-history?page&amp;size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paginação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Page&lt;FlightHistory&gt;</w:t>
            </w:r>
            <w:r>
              <w:rPr>
                <w:sz w:val="17"/>
              </w:rPr>
              <w:t xml:space="preserve"> (200/401)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FlightHistoryController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/api/v1/flight-history/{id}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path </w:t>
            </w:r>
            <w:r>
              <w:rPr>
                <w:rFonts w:ascii="Consolas" w:hAnsi="Consolas"/>
                <w:color w:val="444444"/>
                <w:sz w:val="17"/>
              </w:rPr>
              <w:t>id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204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FlightHistoryController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GET / PATCH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/api/v1/users/me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(PATCH) </w:t>
            </w:r>
            <w:r>
              <w:rPr>
                <w:rFonts w:ascii="Consolas" w:hAnsi="Consolas"/>
                <w:color w:val="444444"/>
                <w:sz w:val="17"/>
              </w:rPr>
              <w:t>UpdateUserRequest{name?, phone?}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  <w:r>
              <w:rPr>
                <w:sz w:val="17"/>
              </w:rPr>
              <w:t xml:space="preserve"> (200/401)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RF07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UserController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GET / POST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/api/v1/route-preferences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(POST) </w:t>
            </w:r>
            <w:r>
              <w:rPr>
                <w:rFonts w:ascii="Consolas" w:hAnsi="Consolas"/>
                <w:color w:val="444444"/>
                <w:sz w:val="17"/>
              </w:rPr>
              <w:t>RoutePreference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lista (GET) / criada (POST 201)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RoutePreferenceController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DELETE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/api/v1/route-preferences/{id}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path </w:t>
            </w:r>
            <w:r>
              <w:rPr>
                <w:rFonts w:ascii="Consolas" w:hAnsi="Consolas"/>
                <w:color w:val="444444"/>
                <w:sz w:val="17"/>
              </w:rPr>
              <w:t>id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204 (exclusão lógica </w:t>
            </w:r>
            <w:r>
              <w:rPr>
                <w:rFonts w:ascii="Consolas" w:hAnsi="Consolas"/>
                <w:color w:val="444444"/>
                <w:sz w:val="17"/>
              </w:rPr>
              <w:t>active=false</w:t>
            </w:r>
            <w:r>
              <w:rPr>
                <w:sz w:val="17"/>
              </w:rPr>
              <w:t>)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RoutePreferenceController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POST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/api/v1/search/filtered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SearchRequestV2{...maxMiles, cabinType}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List&lt;FlightResult&gt;</w:t>
            </w:r>
            <w:r>
              <w:rPr>
                <w:sz w:val="17"/>
              </w:rPr>
              <w:t xml:space="preserve"> filtrada (integra </w:t>
            </w:r>
            <w:r>
              <w:rPr>
                <w:rFonts w:ascii="Consolas" w:hAnsi="Consolas"/>
                <w:color w:val="444444"/>
                <w:sz w:val="17"/>
              </w:rPr>
              <w:t>CABIN_MAP</w:t>
            </w:r>
            <w:r>
              <w:rPr>
                <w:sz w:val="17"/>
              </w:rPr>
              <w:t>)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RF13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FilteredSearchService</w:t>
            </w:r>
          </w:p>
        </w:tc>
      </w:tr>
      <w:tr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13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/api/v1/export/history/csv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header </w:t>
            </w:r>
            <w:r>
              <w:rPr>
                <w:rFonts w:ascii="Consolas" w:hAnsi="Consolas"/>
                <w:color w:val="444444"/>
                <w:sz w:val="17"/>
              </w:rPr>
              <w:t>Authorization: Bearer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streaming CSV UTF-8 com BOM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sz w:val="17"/>
              </w:rPr>
              <w:t>RF14</w:t>
            </w:r>
          </w:p>
        </w:tc>
        <w:tc>
          <w:tcPr>
            <w:tcW w:type="dxa" w:w="1392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CsvExportController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CsvExportService</w:t>
            </w:r>
          </w:p>
        </w:tc>
      </w:tr>
      <w:tr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GET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/api/v1/airports?q=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query </w:t>
            </w:r>
            <w:r>
              <w:rPr>
                <w:rFonts w:ascii="Consolas" w:hAnsi="Consolas"/>
                <w:color w:val="444444"/>
                <w:sz w:val="17"/>
              </w:rPr>
              <w:t>q</w:t>
            </w:r>
            <w:r>
              <w:rPr>
                <w:sz w:val="17"/>
              </w:rPr>
              <w:t xml:space="preserve"> (paginado)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aeroportos (</w:t>
            </w:r>
            <w:r>
              <w:rPr>
                <w:rFonts w:ascii="Consolas" w:hAnsi="Consolas"/>
                <w:color w:val="444444"/>
                <w:sz w:val="17"/>
              </w:rPr>
              <w:t>ILIKE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unaccent</w:t>
            </w:r>
            <w:r>
              <w:rPr>
                <w:sz w:val="17"/>
              </w:rPr>
              <w:t>)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1392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AirportController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AirportRepository</w:t>
            </w:r>
          </w:p>
        </w:tc>
      </w:tr>
    </w:tbl>
    <w:p>
      <w:r>
        <w:t xml:space="preserve">O Crawler expõe </w:t>
      </w:r>
      <w:r>
        <w:rPr>
          <w:rFonts w:ascii="Consolas" w:hAnsi="Consolas"/>
          <w:color w:val="444444"/>
          <w:sz w:val="18"/>
        </w:rPr>
        <w:t>GET /health</w:t>
      </w:r>
      <w:r>
        <w:t xml:space="preserve"> e </w:t>
      </w:r>
      <w:r>
        <w:rPr>
          <w:rFonts w:ascii="Consolas" w:hAnsi="Consolas"/>
          <w:color w:val="444444"/>
          <w:sz w:val="18"/>
        </w:rPr>
        <w:t>POST /search/{airline}</w:t>
      </w:r>
      <w:r>
        <w:t xml:space="preserve"> (retorna 404 para companhia não suportada); o DTO </w:t>
      </w:r>
      <w:r>
        <w:rPr>
          <w:rFonts w:ascii="Consolas" w:hAnsi="Consolas"/>
          <w:color w:val="444444"/>
          <w:sz w:val="18"/>
        </w:rPr>
        <w:t>SearchRequest</w:t>
      </w:r>
      <w:r>
        <w:t xml:space="preserve"> do Crawler inclui </w:t>
      </w:r>
      <w:r>
        <w:rPr>
          <w:rFonts w:ascii="Consolas" w:hAnsi="Consolas"/>
          <w:color w:val="444444"/>
          <w:sz w:val="18"/>
        </w:rPr>
        <w:t>max_miles</w:t>
      </w:r>
      <w:r>
        <w:t xml:space="preserve"> e </w:t>
      </w:r>
      <w:r>
        <w:rPr>
          <w:rFonts w:ascii="Consolas" w:hAnsi="Consolas"/>
          <w:color w:val="444444"/>
          <w:sz w:val="18"/>
        </w:rPr>
        <w:t>cabin_type</w:t>
      </w:r>
      <w:r>
        <w:t xml:space="preserve"> (default </w:t>
      </w:r>
      <w:r>
        <w:rPr>
          <w:rFonts w:ascii="Consolas" w:hAnsi="Consolas"/>
          <w:color w:val="444444"/>
          <w:sz w:val="18"/>
        </w:rPr>
        <w:t>ECONOMY</w:t>
      </w:r>
      <w:r>
        <w:t xml:space="preserve">), o </w:t>
      </w:r>
      <w:r>
        <w:rPr>
          <w:rFonts w:ascii="Consolas" w:hAnsi="Consolas"/>
          <w:color w:val="444444"/>
          <w:sz w:val="18"/>
        </w:rPr>
        <w:t>CABIN_MAP</w:t>
      </w:r>
      <w:r>
        <w:t xml:space="preserve"> mapeia os tipos de cabine, e o CORS é restrito à origem da API.</w:t>
      </w:r>
    </w:p>
    <w:p>
      <w:r>
        <w:rPr>
          <w:b/>
          <w:color w:val="2E5CAA"/>
          <w:sz w:val="23"/>
        </w:rPr>
        <w:t>4.1 Evidências referenciadas</w:t>
      </w:r>
    </w:p>
    <w:p>
      <w:pPr>
        <w:jc w:val="center"/>
      </w:pPr>
      <w:r>
        <w:rPr>
          <w:i/>
          <w:color w:val="2E5CAA"/>
          <w:sz w:val="17"/>
        </w:rPr>
        <w:t>[ IMG-SWAGGER-01 — Swagger UI da API MilhasFacil exibindo os 8 controllers e endpoints sob /api/v1 ]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evidencias/IMG-SWAGGER-01_swagger-ui.png</w:t>
      </w:r>
    </w:p>
    <w:p>
      <w:r>
        <w:t xml:space="preserve">A documentação interativa da API é gerada por springdoc-openapi (anotações </w:t>
      </w:r>
      <w:r>
        <w:rPr>
          <w:rFonts w:ascii="Consolas" w:hAnsi="Consolas"/>
          <w:color w:val="444444"/>
          <w:sz w:val="18"/>
        </w:rPr>
        <w:t>@Tag</w:t>
      </w:r>
      <w:r>
        <w:t>/</w:t>
      </w:r>
      <w:r>
        <w:rPr>
          <w:rFonts w:ascii="Consolas" w:hAnsi="Consolas"/>
          <w:color w:val="444444"/>
          <w:sz w:val="18"/>
        </w:rPr>
        <w:t>@Operation</w:t>
      </w:r>
      <w:r>
        <w:t>). A captura IMG-SWAGGER-01 evidencia os endpoints reais expostos pela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Fonte/URL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IMG-SWAGGER-01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Tela do Swagger UI com os 8 controllers (Auth/Search/User/RoutePreference/FlightHistory/Airport/CsvExport) e os endpoints sob </w:t>
            </w:r>
            <w:r>
              <w:rPr>
                <w:rFonts w:ascii="Consolas" w:hAnsi="Consolas"/>
                <w:color w:val="444444"/>
                <w:sz w:val="17"/>
              </w:rPr>
              <w:t>/api/v1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Swagger UI da API (</w:t>
            </w:r>
            <w:r>
              <w:rPr>
                <w:rFonts w:ascii="Consolas" w:hAnsi="Consolas"/>
                <w:color w:val="444444"/>
                <w:sz w:val="17"/>
              </w:rPr>
              <w:t>/swagger-ui.html</w:t>
            </w:r>
            <w:r>
              <w:rPr>
                <w:sz w:val="17"/>
              </w:rPr>
              <w:t>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Padrões e decisões de design</w:t>
      </w:r>
    </w:p>
    <w:p>
      <w:r>
        <w:rPr>
          <w:b/>
          <w:color w:val="2E5CAA"/>
          <w:sz w:val="23"/>
        </w:rPr>
        <w:t>5.1 Autenticação JWT stateless</w:t>
      </w:r>
    </w:p>
    <w:p>
      <w:r>
        <w:rPr>
          <w:b/>
        </w:rPr>
        <w:t>Decisão:</w:t>
      </w:r>
      <w:r>
        <w:t xml:space="preserve"> autenticação por JWT HS256 sem estado de sessão no servidor (</w:t>
      </w:r>
      <w:r>
        <w:rPr>
          <w:rFonts w:ascii="Consolas" w:hAnsi="Consolas"/>
          <w:color w:val="444444"/>
          <w:sz w:val="18"/>
        </w:rPr>
        <w:t>SessionCreationPolicy.STATELESS</w:t>
      </w:r>
      <w:r>
        <w:t>, CSRF desabilitado).</w:t>
      </w:r>
    </w:p>
    <w:p>
      <w:r>
        <w:rPr>
          <w:b/>
        </w:rPr>
        <w:t>Justificativa:</w:t>
      </w:r>
      <w:r>
        <w:t xml:space="preserve"> elimina sessão no servidor, simplifica a escalabilidade horizontal e atende os três serviços de forma uniforme. O access token tem vida curta (30 min) e o refresh token, longa (7 dias), com rotação a cada uso do endpoint </w:t>
      </w:r>
      <w:r>
        <w:rPr>
          <w:rFonts w:ascii="Consolas" w:hAnsi="Consolas"/>
          <w:color w:val="444444"/>
          <w:sz w:val="18"/>
        </w:rPr>
        <w:t>/auth/refresh</w:t>
      </w:r>
      <w:r>
        <w:t xml:space="preserve">. Senhas são protegidas por </w:t>
      </w:r>
      <w:r>
        <w:rPr>
          <w:rFonts w:ascii="Consolas" w:hAnsi="Consolas"/>
          <w:color w:val="444444"/>
          <w:sz w:val="18"/>
        </w:rPr>
        <w:t>BCryptPasswordEncoder</w:t>
      </w:r>
      <w:r>
        <w:t>.</w:t>
      </w:r>
    </w:p>
    <w:p>
      <w:r>
        <w:rPr>
          <w:b/>
          <w:color w:val="2E5CAA"/>
          <w:sz w:val="23"/>
        </w:rPr>
        <w:t>5.2 Busca paralela com CompletableFuture e timeout de 40 s</w:t>
      </w:r>
    </w:p>
    <w:p>
      <w:r>
        <w:rPr>
          <w:b/>
        </w:rPr>
        <w:t>Decisão:</w:t>
      </w:r>
      <w:r>
        <w:t xml:space="preserve"> o </w:t>
      </w:r>
      <w:r>
        <w:rPr>
          <w:rFonts w:ascii="Consolas" w:hAnsi="Consolas"/>
          <w:color w:val="444444"/>
          <w:sz w:val="18"/>
        </w:rPr>
        <w:t>SearchService</w:t>
      </w:r>
      <w:r>
        <w:t xml:space="preserve"> dispara 3 </w:t>
      </w:r>
      <w:r>
        <w:rPr>
          <w:rFonts w:ascii="Consolas" w:hAnsi="Consolas"/>
          <w:color w:val="444444"/>
          <w:sz w:val="18"/>
        </w:rPr>
        <w:t>CompletableFuture</w:t>
      </w:r>
      <w:r>
        <w:t xml:space="preserve"> (smiles, azul, latam) e coleta cada um com </w:t>
      </w:r>
      <w:r>
        <w:rPr>
          <w:rFonts w:ascii="Consolas" w:hAnsi="Consolas"/>
          <w:color w:val="444444"/>
          <w:sz w:val="18"/>
        </w:rPr>
        <w:t>f.get(40, TimeUnit.SECONDS)</w:t>
      </w:r>
      <w:r>
        <w:t>.</w:t>
      </w:r>
    </w:p>
    <w:p>
      <w:r>
        <w:rPr>
          <w:b/>
        </w:rPr>
        <w:t>Justificativa:</w:t>
      </w:r>
      <w:r>
        <w:t xml:space="preserve"> a consulta às companhias é independente e lenta (scraping); a execução paralela reduz a latência total. O timeout de 40 s por companhia isola lentidão de um portal — uma falha ou estouro devolve lista vazia e não derruba a busca como um todo.</w:t>
      </w:r>
    </w:p>
    <w:p>
      <w:r>
        <w:rPr>
          <w:b/>
          <w:color w:val="2E5CAA"/>
          <w:sz w:val="23"/>
        </w:rPr>
        <w:t>5.3 distinct e ordenação por milhas</w:t>
      </w:r>
    </w:p>
    <w:p>
      <w:r>
        <w:rPr>
          <w:b/>
        </w:rPr>
        <w:t>Decisão:</w:t>
      </w:r>
      <w:r>
        <w:t xml:space="preserve"> aplicar </w:t>
      </w:r>
      <w:r>
        <w:rPr>
          <w:rFonts w:ascii="Consolas" w:hAnsi="Consolas"/>
          <w:color w:val="444444"/>
          <w:sz w:val="18"/>
        </w:rPr>
        <w:t>distinct()</w:t>
      </w:r>
      <w:r>
        <w:t xml:space="preserve"> sobre os resultados unificados e ordenar por </w:t>
      </w:r>
      <w:r>
        <w:rPr>
          <w:rFonts w:ascii="Consolas" w:hAnsi="Consolas"/>
          <w:color w:val="444444"/>
          <w:sz w:val="18"/>
        </w:rPr>
        <w:t>milesPrice</w:t>
      </w:r>
      <w:r>
        <w:t xml:space="preserve"> crescente.</w:t>
      </w:r>
    </w:p>
    <w:p>
      <w:r>
        <w:rPr>
          <w:b/>
        </w:rPr>
        <w:t>Justificativa:</w:t>
      </w:r>
      <w:r>
        <w:t xml:space="preserve"> retentativas no portal da Smiles podem produzir resultados idênticos; o </w:t>
      </w:r>
      <w:r>
        <w:rPr>
          <w:rFonts w:ascii="Consolas" w:hAnsi="Consolas"/>
          <w:color w:val="444444"/>
          <w:sz w:val="18"/>
        </w:rPr>
        <w:t>distinct()</w:t>
      </w:r>
      <w:r>
        <w:t xml:space="preserve"> remove duplicatas. A ordenação por milhas entrega ao usuário a opção mais barata primeiro.</w:t>
      </w:r>
    </w:p>
    <w:p>
      <w:r>
        <w:rPr>
          <w:b/>
          <w:color w:val="2E5CAA"/>
          <w:sz w:val="23"/>
        </w:rPr>
        <w:t>5.4 Blacklist de tokens em Redis</w:t>
      </w:r>
    </w:p>
    <w:p>
      <w:r>
        <w:rPr>
          <w:b/>
        </w:rPr>
        <w:t>Decisão:</w:t>
      </w:r>
      <w:r>
        <w:t xml:space="preserve"> no logout, gravar o </w:t>
      </w:r>
      <w:r>
        <w:rPr>
          <w:rFonts w:ascii="Consolas" w:hAnsi="Consolas"/>
          <w:color w:val="444444"/>
          <w:sz w:val="18"/>
        </w:rPr>
        <w:t>jti</w:t>
      </w:r>
      <w:r>
        <w:t xml:space="preserve"> do token na chave </w:t>
      </w:r>
      <w:r>
        <w:rPr>
          <w:rFonts w:ascii="Consolas" w:hAnsi="Consolas"/>
          <w:color w:val="444444"/>
          <w:sz w:val="18"/>
        </w:rPr>
        <w:t>token:invalidated:{jti}</w:t>
      </w:r>
      <w:r>
        <w:t xml:space="preserve"> em Redis com TTL de 7 dias.</w:t>
      </w:r>
    </w:p>
    <w:p>
      <w:r>
        <w:rPr>
          <w:b/>
        </w:rPr>
        <w:t>Justificativa:</w:t>
      </w:r>
      <w:r>
        <w:t xml:space="preserve"> mesmo sendo o JWT stateless, o logout precisa invalidar tokens ainda válidos. O TTL acompanha a validade máxima do refresh token (7 dias), garantindo limpeza automática. O </w:t>
      </w:r>
      <w:r>
        <w:rPr>
          <w:rFonts w:ascii="Consolas" w:hAnsi="Consolas"/>
          <w:color w:val="444444"/>
          <w:sz w:val="18"/>
        </w:rPr>
        <w:t>JwtAuthenticationFilter</w:t>
      </w:r>
      <w:r>
        <w:t xml:space="preserve"> consulta a blacklist a cada requisição.</w:t>
      </w:r>
    </w:p>
    <w:p>
      <w:r>
        <w:rPr>
          <w:b/>
          <w:color w:val="2E5CAA"/>
          <w:sz w:val="23"/>
        </w:rPr>
        <w:t>5.5 Exclusão lógica de rotas favoritas</w:t>
      </w:r>
    </w:p>
    <w:p>
      <w:r>
        <w:rPr>
          <w:b/>
        </w:rPr>
        <w:t>Decisão:</w:t>
      </w:r>
      <w:r>
        <w:t xml:space="preserve"> o </w:t>
      </w:r>
      <w:r>
        <w:rPr>
          <w:rFonts w:ascii="Consolas" w:hAnsi="Consolas"/>
          <w:color w:val="444444"/>
          <w:sz w:val="18"/>
        </w:rPr>
        <w:t>DELETE /api/v1/route-preferences/{id}</w:t>
      </w:r>
      <w:r>
        <w:t xml:space="preserve"> define </w:t>
      </w:r>
      <w:r>
        <w:rPr>
          <w:rFonts w:ascii="Consolas" w:hAnsi="Consolas"/>
          <w:color w:val="444444"/>
          <w:sz w:val="18"/>
        </w:rPr>
        <w:t>active = false</w:t>
      </w:r>
      <w:r>
        <w:t xml:space="preserve"> em vez de remover o registro.</w:t>
      </w:r>
    </w:p>
    <w:p>
      <w:r>
        <w:rPr>
          <w:b/>
        </w:rPr>
        <w:t>Justificativa:</w:t>
      </w:r>
      <w:r>
        <w:t xml:space="preserve"> preserva o histórico de preferências e mantém integridade referencial; a listagem usa </w:t>
      </w:r>
      <w:r>
        <w:rPr>
          <w:rFonts w:ascii="Consolas" w:hAnsi="Consolas"/>
          <w:color w:val="444444"/>
          <w:sz w:val="18"/>
        </w:rPr>
        <w:t>findByUserAndActiveTrue</w:t>
      </w:r>
      <w:r>
        <w:t xml:space="preserve">, exibindo apenas rotas ativas. A padronização de nomenclatura para </w:t>
      </w:r>
      <w:r>
        <w:rPr>
          <w:rFonts w:ascii="Consolas" w:hAnsi="Consolas"/>
          <w:color w:val="444444"/>
          <w:sz w:val="18"/>
        </w:rPr>
        <w:t>is_active</w:t>
      </w:r>
      <w:r>
        <w:t xml:space="preserve"> está prevista na migration V10 (MF-73, PR #29 ativo).</w:t>
      </w:r>
    </w:p>
    <w:p>
      <w:r>
        <w:rPr>
          <w:b/>
          <w:color w:val="2E5CAA"/>
          <w:sz w:val="23"/>
        </w:rPr>
        <w:t>5.6 Alertas agendados com dedupe</w:t>
      </w:r>
    </w:p>
    <w:p>
      <w:r>
        <w:rPr>
          <w:b/>
        </w:rPr>
        <w:t>Decisão:</w:t>
      </w:r>
      <w:r>
        <w:t xml:space="preserve"> o </w:t>
      </w:r>
      <w:r>
        <w:rPr>
          <w:rFonts w:ascii="Consolas" w:hAnsi="Consolas"/>
          <w:color w:val="444444"/>
          <w:sz w:val="18"/>
        </w:rPr>
        <w:t>ScheduledAlertService</w:t>
      </w:r>
      <w:r>
        <w:t xml:space="preserve"> roda a cada 6 horas (cron </w:t>
      </w:r>
      <w:r>
        <w:rPr>
          <w:rFonts w:ascii="Consolas" w:hAnsi="Consolas"/>
          <w:color w:val="444444"/>
          <w:sz w:val="18"/>
        </w:rPr>
        <w:t>0 0 */6 * * *</w:t>
      </w:r>
      <w:r>
        <w:t xml:space="preserve">) e usa a chave </w:t>
      </w:r>
      <w:r>
        <w:rPr>
          <w:rFonts w:ascii="Consolas" w:hAnsi="Consolas"/>
          <w:color w:val="444444"/>
          <w:sz w:val="18"/>
        </w:rPr>
        <w:t>origem-destino-milhas</w:t>
      </w:r>
      <w:r>
        <w:t xml:space="preserve"> para deduplicar notificações; o </w:t>
      </w:r>
      <w:r>
        <w:rPr>
          <w:rFonts w:ascii="Consolas" w:hAnsi="Consolas"/>
          <w:color w:val="444444"/>
          <w:sz w:val="18"/>
        </w:rPr>
        <w:t>WhatsAppClient</w:t>
      </w:r>
      <w:r>
        <w:t xml:space="preserve"> envia via Z-API e a falha de envio não interrompe o fluxo.</w:t>
      </w:r>
    </w:p>
    <w:p>
      <w:r>
        <w:rPr>
          <w:b/>
        </w:rPr>
        <w:t>Justificativa:</w:t>
      </w:r>
      <w:r>
        <w:t xml:space="preserve"> o intervalo de 6 horas equilibra atualidade do alerta e custo de scraping; o dedupe evita spam ao usuário; a resiliência do envio evita que uma indisponibilidade da Z-API trave o processamento dos demais alertas.</w:t>
      </w:r>
    </w:p>
    <w:p>
      <w:r>
        <w:rPr>
          <w:b/>
          <w:color w:val="2E5CAA"/>
          <w:sz w:val="23"/>
        </w:rPr>
        <w:t>5.7 Busca de aeroportos por ILIKE + unaccent (MF-64)</w:t>
      </w:r>
    </w:p>
    <w:p>
      <w:r>
        <w:rPr>
          <w:b/>
        </w:rPr>
        <w:t>Decisão:</w:t>
      </w:r>
      <w:r>
        <w:t xml:space="preserve"> mover a busca de aeroportos para o pacote </w:t>
      </w:r>
      <w:r>
        <w:rPr>
          <w:rFonts w:ascii="Consolas" w:hAnsi="Consolas"/>
          <w:color w:val="444444"/>
          <w:sz w:val="18"/>
        </w:rPr>
        <w:t>airport</w:t>
      </w:r>
      <w:r>
        <w:t xml:space="preserve"> (</w:t>
      </w:r>
      <w:r>
        <w:rPr>
          <w:rFonts w:ascii="Consolas" w:hAnsi="Consolas"/>
          <w:color w:val="444444"/>
          <w:sz w:val="18"/>
        </w:rPr>
        <w:t>AirportController</w:t>
      </w:r>
      <w:r>
        <w:t>/</w:t>
      </w:r>
      <w:r>
        <w:rPr>
          <w:rFonts w:ascii="Consolas" w:hAnsi="Consolas"/>
          <w:color w:val="444444"/>
          <w:sz w:val="18"/>
        </w:rPr>
        <w:t>AirportRepository</w:t>
      </w:r>
      <w:r>
        <w:t xml:space="preserve">), consultando o banco com </w:t>
      </w:r>
      <w:r>
        <w:rPr>
          <w:rFonts w:ascii="Consolas" w:hAnsi="Consolas"/>
          <w:color w:val="444444"/>
          <w:sz w:val="18"/>
        </w:rPr>
        <w:t>ILIKE</w:t>
      </w:r>
      <w:r>
        <w:t xml:space="preserve"> + extensão </w:t>
      </w:r>
      <w:r>
        <w:rPr>
          <w:rFonts w:ascii="Consolas" w:hAnsi="Consolas"/>
          <w:color w:val="444444"/>
          <w:sz w:val="18"/>
        </w:rPr>
        <w:t>unaccent</w:t>
      </w:r>
      <w:r>
        <w:t xml:space="preserve"> do PostgreSQL, apoiada na migration </w:t>
      </w:r>
      <w:r>
        <w:rPr>
          <w:rFonts w:ascii="Consolas" w:hAnsi="Consolas"/>
          <w:color w:val="444444"/>
          <w:sz w:val="18"/>
        </w:rPr>
        <w:t>V9__airport_search_index.sql</w:t>
      </w:r>
      <w:r>
        <w:t>.</w:t>
      </w:r>
    </w:p>
    <w:p>
      <w:r>
        <w:rPr>
          <w:b/>
        </w:rPr>
        <w:t>Justificativa:</w:t>
      </w:r>
      <w:r>
        <w:t xml:space="preserve"> a lista fixa em memória do </w:t>
      </w:r>
      <w:r>
        <w:rPr>
          <w:rFonts w:ascii="Consolas" w:hAnsi="Consolas"/>
          <w:color w:val="444444"/>
          <w:sz w:val="18"/>
        </w:rPr>
        <w:t>SearchService</w:t>
      </w:r>
      <w:r>
        <w:t xml:space="preserve"> não escala nem trata acentuação; a busca por </w:t>
      </w:r>
      <w:r>
        <w:rPr>
          <w:rFonts w:ascii="Consolas" w:hAnsi="Consolas"/>
          <w:color w:val="444444"/>
          <w:sz w:val="18"/>
        </w:rPr>
        <w:t>ILIKE</w:t>
      </w:r>
      <w:r>
        <w:t>/</w:t>
      </w:r>
      <w:r>
        <w:rPr>
          <w:rFonts w:ascii="Consolas" w:hAnsi="Consolas"/>
          <w:color w:val="444444"/>
          <w:sz w:val="18"/>
        </w:rPr>
        <w:t>unaccent</w:t>
      </w:r>
      <w:r>
        <w:t xml:space="preserve"> permite consulta case-insensitive e insensível a acentos, paginada e indexada (V9), tornando-se a fonte de aeroportos da plataforma após a release v0.9.0.</w:t>
      </w:r>
    </w:p>
    <w:p>
      <w:r>
        <w:rPr>
          <w:b/>
          <w:color w:val="2E5CAA"/>
          <w:sz w:val="23"/>
        </w:rPr>
        <w:t>5.8 Busca filtrada e exportação CSV (RF13/RF14)</w:t>
      </w:r>
    </w:p>
    <w:p>
      <w:r>
        <w:rPr>
          <w:b/>
        </w:rPr>
        <w:t>Decisão:</w:t>
      </w:r>
      <w:r>
        <w:t xml:space="preserve"> expor </w:t>
      </w:r>
      <w:r>
        <w:rPr>
          <w:rFonts w:ascii="Consolas" w:hAnsi="Consolas"/>
          <w:color w:val="444444"/>
          <w:sz w:val="18"/>
        </w:rPr>
        <w:t>POST /api/v1/search/filtered</w:t>
      </w:r>
      <w:r>
        <w:t xml:space="preserve"> (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, </w:t>
      </w:r>
      <w:r>
        <w:rPr>
          <w:rFonts w:ascii="Consolas" w:hAnsi="Consolas"/>
          <w:color w:val="444444"/>
          <w:sz w:val="18"/>
        </w:rPr>
        <w:t>SearchRequestV2</w:t>
      </w:r>
      <w:r>
        <w:t xml:space="preserve"> com </w:t>
      </w:r>
      <w:r>
        <w:rPr>
          <w:rFonts w:ascii="Consolas" w:hAnsi="Consolas"/>
          <w:color w:val="444444"/>
          <w:sz w:val="18"/>
        </w:rPr>
        <w:t>maxMiles</w:t>
      </w:r>
      <w:r>
        <w:t>/</w:t>
      </w:r>
      <w:r>
        <w:rPr>
          <w:rFonts w:ascii="Consolas" w:hAnsi="Consolas"/>
          <w:color w:val="444444"/>
          <w:sz w:val="18"/>
        </w:rPr>
        <w:t>cabinType</w:t>
      </w:r>
      <w:r>
        <w:t xml:space="preserve">, integrando o </w:t>
      </w:r>
      <w:r>
        <w:rPr>
          <w:rFonts w:ascii="Consolas" w:hAnsi="Consolas"/>
          <w:color w:val="444444"/>
          <w:sz w:val="18"/>
        </w:rPr>
        <w:t>CABIN_MAP</w:t>
      </w:r>
      <w:r>
        <w:t xml:space="preserve"> dos crawlers) e </w:t>
      </w:r>
      <w:r>
        <w:rPr>
          <w:rFonts w:ascii="Consolas" w:hAnsi="Consolas"/>
          <w:color w:val="444444"/>
          <w:sz w:val="18"/>
        </w:rPr>
        <w:t>GET /api/v1/export/history/csv</w:t>
      </w:r>
      <w:r>
        <w:t xml:space="preserve"> (</w:t>
      </w:r>
      <w:r>
        <w:rPr>
          <w:rFonts w:ascii="Consolas" w:hAnsi="Consolas"/>
          <w:color w:val="444444"/>
          <w:sz w:val="18"/>
        </w:rPr>
        <w:t>CsvExportController</w:t>
      </w:r>
      <w:r>
        <w:t>/</w:t>
      </w:r>
      <w:r>
        <w:rPr>
          <w:rFonts w:ascii="Consolas" w:hAnsi="Consolas"/>
          <w:color w:val="444444"/>
          <w:sz w:val="18"/>
        </w:rPr>
        <w:t>CsvExportService</w:t>
      </w:r>
      <w:r>
        <w:t>, streaming CSV UTF-8 com BOM).</w:t>
      </w:r>
    </w:p>
    <w:p>
      <w:r>
        <w:rPr>
          <w:b/>
        </w:rPr>
        <w:t>Justificativa:</w:t>
      </w:r>
      <w:r>
        <w:t xml:space="preserve"> os filtros avançados (RF13) refinam os resultados sem alterar o endpoint de busca original; a exportação CSV (RF14) com streaming e BOM garante compatibilidade com planilhas em português sem carregar todo o histórico em memória.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BCrypt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Hash de senha (</w:t>
            </w:r>
            <w:r>
              <w:rPr>
                <w:rFonts w:ascii="Consolas" w:hAnsi="Consolas"/>
                <w:color w:val="444444"/>
                <w:sz w:val="17"/>
              </w:rPr>
              <w:t>BCryptPasswordEncoder</w:t>
            </w:r>
            <w:r>
              <w:rPr>
                <w:sz w:val="17"/>
              </w:rPr>
              <w:t>) no cadastro e login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JWT HS256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Access token (30 min) e refresh token (7 dias) com claim </w:t>
            </w:r>
            <w:r>
              <w:rPr>
                <w:rFonts w:ascii="Consolas" w:hAnsi="Consolas"/>
                <w:color w:val="444444"/>
                <w:sz w:val="17"/>
              </w:rPr>
              <w:t>type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jti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Redis blacklist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Invalidação de </w:t>
            </w:r>
            <w:r>
              <w:rPr>
                <w:rFonts w:ascii="Consolas" w:hAnsi="Consolas"/>
                <w:color w:val="444444"/>
                <w:sz w:val="17"/>
              </w:rPr>
              <w:t>jti</w:t>
            </w:r>
            <w:r>
              <w:rPr>
                <w:sz w:val="17"/>
              </w:rPr>
              <w:t xml:space="preserve"> no logout (</w:t>
            </w:r>
            <w:r>
              <w:rPr>
                <w:rFonts w:ascii="Consolas" w:hAnsi="Consolas"/>
                <w:color w:val="444444"/>
                <w:sz w:val="17"/>
              </w:rPr>
              <w:t>token:invalidated:{jti}</w:t>
            </w:r>
            <w:r>
              <w:rPr>
                <w:sz w:val="17"/>
              </w:rPr>
              <w:t>, TTL 7 dias)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STATELESS / CSRF off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SecurityConfig</w:t>
            </w:r>
            <w:r>
              <w:rPr>
                <w:sz w:val="17"/>
              </w:rPr>
              <w:t xml:space="preserve"> sem sessão de servidor; rotas públicas: </w:t>
            </w:r>
            <w:r>
              <w:rPr>
                <w:rFonts w:ascii="Consolas" w:hAnsi="Consolas"/>
                <w:color w:val="444444"/>
                <w:sz w:val="17"/>
              </w:rPr>
              <w:t>/api/v1/auth/**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/actuator/health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CORS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Crawler restringe origens à origem da API (</w:t>
            </w:r>
            <w:r>
              <w:rPr>
                <w:rFonts w:ascii="Consolas" w:hAnsi="Consolas"/>
                <w:color w:val="444444"/>
                <w:sz w:val="17"/>
              </w:rPr>
              <w:t>ALLOWED_ORIGINS</w:t>
            </w:r>
            <w:r>
              <w:rPr>
                <w:sz w:val="17"/>
              </w:rPr>
              <w:t>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Design de produto (UX/UI)</w:t>
      </w:r>
    </w:p>
    <w:p>
      <w:r>
        <w:t xml:space="preserve">A camada Web (Angular 17.3 standalone, Tailwind 3.4) oferece as telas das rotas </w:t>
      </w:r>
      <w:r>
        <w:rPr>
          <w:rFonts w:ascii="Consolas" w:hAnsi="Consolas"/>
          <w:color w:val="444444"/>
          <w:sz w:val="18"/>
        </w:rPr>
        <w:t>/login</w:t>
      </w:r>
      <w:r>
        <w:t xml:space="preserve">, </w:t>
      </w:r>
      <w:r>
        <w:rPr>
          <w:rFonts w:ascii="Consolas" w:hAnsi="Consolas"/>
          <w:color w:val="444444"/>
          <w:sz w:val="18"/>
        </w:rPr>
        <w:t>/register</w:t>
      </w:r>
      <w:r>
        <w:t xml:space="preserve">, </w:t>
      </w:r>
      <w:r>
        <w:rPr>
          <w:rFonts w:ascii="Consolas" w:hAnsi="Consolas"/>
          <w:color w:val="444444"/>
          <w:sz w:val="18"/>
        </w:rPr>
        <w:t>/search</w:t>
      </w:r>
      <w:r>
        <w:t xml:space="preserve">, </w:t>
      </w:r>
      <w:r>
        <w:rPr>
          <w:rFonts w:ascii="Consolas" w:hAnsi="Consolas"/>
          <w:color w:val="444444"/>
          <w:sz w:val="18"/>
        </w:rPr>
        <w:t>/history</w:t>
      </w:r>
      <w:r>
        <w:t xml:space="preserve"> e </w:t>
      </w:r>
      <w:r>
        <w:rPr>
          <w:rFonts w:ascii="Consolas" w:hAnsi="Consolas"/>
          <w:color w:val="444444"/>
          <w:sz w:val="18"/>
        </w:rPr>
        <w:t>/preferences</w:t>
      </w:r>
      <w:r>
        <w:t xml:space="preserve">, todas protegidas por </w:t>
      </w:r>
      <w:r>
        <w:rPr>
          <w:rFonts w:ascii="Consolas" w:hAnsi="Consolas"/>
          <w:color w:val="444444"/>
          <w:sz w:val="18"/>
        </w:rPr>
        <w:t>authGuard</w:t>
      </w:r>
      <w:r>
        <w:t xml:space="preserve">. O </w:t>
      </w:r>
      <w:r>
        <w:rPr>
          <w:rFonts w:ascii="Consolas" w:hAnsi="Consolas"/>
          <w:color w:val="444444"/>
          <w:sz w:val="18"/>
        </w:rPr>
        <w:t>AuthService</w:t>
      </w:r>
      <w:r>
        <w:t xml:space="preserve"> gerencia o estado de autenticação com signals e </w:t>
      </w:r>
      <w:r>
        <w:rPr>
          <w:rFonts w:ascii="Consolas" w:hAnsi="Consolas"/>
          <w:color w:val="444444"/>
          <w:sz w:val="18"/>
        </w:rPr>
        <w:t>localStorage</w:t>
      </w:r>
      <w:r>
        <w:t xml:space="preserve">; o </w:t>
      </w:r>
      <w:r>
        <w:rPr>
          <w:rFonts w:ascii="Consolas" w:hAnsi="Consolas"/>
          <w:color w:val="444444"/>
          <w:sz w:val="18"/>
        </w:rPr>
        <w:t>jwtInterceptor</w:t>
      </w:r>
      <w:r>
        <w:t xml:space="preserve"> trata respostas 401 renovando o token (refresh) e reexecutando a requisição (</w:t>
      </w:r>
      <w:r>
        <w:rPr>
          <w:rFonts w:ascii="Consolas" w:hAnsi="Consolas"/>
          <w:color w:val="444444"/>
          <w:sz w:val="18"/>
        </w:rPr>
        <w:t>switchMap</w:t>
      </w:r>
      <w:r>
        <w:t xml:space="preserve">); o </w:t>
      </w:r>
      <w:r>
        <w:rPr>
          <w:rFonts w:ascii="Consolas" w:hAnsi="Consolas"/>
          <w:color w:val="444444"/>
          <w:sz w:val="18"/>
        </w:rPr>
        <w:t>ThemeService</w:t>
      </w:r>
      <w:r>
        <w:t xml:space="preserve"> controla o modo escuro. Os componentes compartilhados incluem </w:t>
      </w:r>
      <w:r>
        <w:rPr>
          <w:rFonts w:ascii="Consolas" w:hAnsi="Consolas"/>
          <w:color w:val="444444"/>
          <w:sz w:val="18"/>
        </w:rPr>
        <w:t>LoadingSpinner</w:t>
      </w:r>
      <w:r>
        <w:t xml:space="preserve">, </w:t>
      </w:r>
      <w:r>
        <w:rPr>
          <w:rFonts w:ascii="Consolas" w:hAnsi="Consolas"/>
          <w:color w:val="444444"/>
          <w:sz w:val="18"/>
        </w:rPr>
        <w:t>EmptyState</w:t>
      </w:r>
      <w:r>
        <w:t xml:space="preserve"> e </w:t>
      </w:r>
      <w:r>
        <w:rPr>
          <w:rFonts w:ascii="Consolas" w:hAnsi="Consolas"/>
          <w:color w:val="444444"/>
          <w:sz w:val="18"/>
        </w:rPr>
        <w:t>Pagination</w:t>
      </w:r>
      <w:r>
        <w:t>. Não há telas de perfil, alertas ou assinatura no escopo atual da Web.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8. Rastreabilidade requisito →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Elemento de design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RF01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/api/v1/auth/register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AuthController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AuthService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BCryptPasswordEncoder</w:t>
            </w:r>
            <w:r>
              <w:rPr>
                <w:sz w:val="17"/>
              </w:rPr>
              <w:t xml:space="preserve">, entidade </w:t>
            </w:r>
            <w:r>
              <w:rPr>
                <w:rFonts w:ascii="Consolas" w:hAnsi="Consolas"/>
                <w:color w:val="444444"/>
                <w:sz w:val="17"/>
              </w:rPr>
              <w:t>User</w:t>
            </w:r>
            <w:r>
              <w:rPr>
                <w:sz w:val="17"/>
              </w:rPr>
              <w:t>, migration V1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RF02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/api/v1/auth/login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AuthService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JwtService</w:t>
            </w:r>
            <w:r>
              <w:rPr>
                <w:sz w:val="17"/>
              </w:rPr>
              <w:t xml:space="preserve"> (access+refresh)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RF03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/api/v1/search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SearchService</w:t>
            </w:r>
            <w:r>
              <w:rPr>
                <w:sz w:val="17"/>
              </w:rPr>
              <w:t xml:space="preserve"> (3× CompletableFuture, timeout 40s, distinct, sort) → Crawler </w:t>
            </w:r>
            <w:r>
              <w:rPr>
                <w:rFonts w:ascii="Consolas" w:hAnsi="Consolas"/>
                <w:color w:val="444444"/>
                <w:sz w:val="17"/>
              </w:rPr>
              <w:t>POST /search/{airline}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RF04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Web </w:t>
            </w:r>
            <w:r>
              <w:rPr>
                <w:rFonts w:ascii="Consolas" w:hAnsi="Consolas"/>
                <w:color w:val="444444"/>
                <w:sz w:val="17"/>
              </w:rPr>
              <w:t>/search</w:t>
            </w:r>
            <w:r>
              <w:rPr>
                <w:sz w:val="17"/>
              </w:rPr>
              <w:t xml:space="preserve"> (Angular) — </w:t>
            </w:r>
            <w:r>
              <w:rPr>
                <w:rFonts w:ascii="Consolas" w:hAnsi="Consolas"/>
                <w:color w:val="444444"/>
                <w:sz w:val="17"/>
              </w:rPr>
              <w:t>LoadingSpinner</w:t>
            </w:r>
            <w:r>
              <w:rPr>
                <w:sz w:val="17"/>
              </w:rPr>
              <w:t xml:space="preserve">/skeleton, </w:t>
            </w:r>
            <w:r>
              <w:rPr>
                <w:rFonts w:ascii="Consolas" w:hAnsi="Consolas"/>
                <w:color w:val="444444"/>
                <w:sz w:val="17"/>
              </w:rPr>
              <w:t>EmptyState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RF05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GET/DELETE /api/v1/flight-history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FlightHistoryController</w:t>
            </w:r>
            <w:r>
              <w:rPr>
                <w:sz w:val="17"/>
              </w:rPr>
              <w:t xml:space="preserve">, entidade </w:t>
            </w:r>
            <w:r>
              <w:rPr>
                <w:rFonts w:ascii="Consolas" w:hAnsi="Consolas"/>
                <w:color w:val="444444"/>
                <w:sz w:val="17"/>
              </w:rPr>
              <w:t>FlightHistory</w:t>
            </w:r>
            <w:r>
              <w:rPr>
                <w:sz w:val="17"/>
              </w:rPr>
              <w:t>, migration V2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RF06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GET/POST/DELETE /api/v1/route-preferences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RoutePreferenceController</w:t>
            </w:r>
            <w:r>
              <w:rPr>
                <w:sz w:val="17"/>
              </w:rPr>
              <w:t>, exclusão lógica, migration V3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RF07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GET/PATCH /api/v1/users/me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UserController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UpdateUserRequest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RF08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ScheduledAlertService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@Scheduled</w:t>
            </w:r>
            <w:r>
              <w:rPr>
                <w:sz w:val="17"/>
              </w:rPr>
              <w:t xml:space="preserve"> cron 6h, dedupe), </w:t>
            </w:r>
            <w:r>
              <w:rPr>
                <w:rFonts w:ascii="Consolas" w:hAnsi="Consolas"/>
                <w:color w:val="444444"/>
                <w:sz w:val="17"/>
              </w:rPr>
              <w:t>Notification</w:t>
            </w:r>
            <w:r>
              <w:rPr>
                <w:sz w:val="17"/>
              </w:rPr>
              <w:t>, migration V4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RF09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WhatsAppClient</w:t>
            </w:r>
            <w:r>
              <w:rPr>
                <w:sz w:val="17"/>
              </w:rPr>
              <w:t xml:space="preserve"> (WebClient → Z-API </w:t>
            </w:r>
            <w:r>
              <w:rPr>
                <w:rFonts w:ascii="Consolas" w:hAnsi="Consolas"/>
                <w:color w:val="444444"/>
                <w:sz w:val="17"/>
              </w:rPr>
              <w:t>POST /send-text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Client-Token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RF10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Entidade </w:t>
            </w:r>
            <w:r>
              <w:rPr>
                <w:rFonts w:ascii="Consolas" w:hAnsi="Consolas"/>
                <w:color w:val="444444"/>
                <w:sz w:val="17"/>
              </w:rPr>
              <w:t>Subscription</w:t>
            </w:r>
            <w:r>
              <w:rPr>
                <w:sz w:val="17"/>
              </w:rPr>
              <w:t xml:space="preserve"> (TRIAL/BASIC), migration V5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RF11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/api/v1/auth/refresh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AuthService.refresh</w:t>
            </w:r>
            <w:r>
              <w:rPr>
                <w:sz w:val="17"/>
              </w:rPr>
              <w:t xml:space="preserve"> (rotação)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RF12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/api/v1/auth/logout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RedisTokenBlacklist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JwtAuthenticationFilter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RF13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POST /api/v1/search/filtered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FilteredSearchService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SearchRequestV2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444444"/>
                <w:sz w:val="17"/>
              </w:rPr>
              <w:t>maxMiles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cabinType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color w:val="444444"/>
                <w:sz w:val="17"/>
              </w:rPr>
              <w:t>CABIN_MAP</w:t>
            </w:r>
            <w:r>
              <w:rPr>
                <w:sz w:val="17"/>
              </w:rPr>
              <w:t xml:space="preserve"> (main, v0.9.0)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RF14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/api/v1/export/history/csv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CsvExportController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CsvExportService</w:t>
            </w:r>
            <w:r>
              <w:rPr>
                <w:sz w:val="17"/>
              </w:rPr>
              <w:t>, CSV UTF-8 com BOM (main, v0.9.0)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MF-64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GET /api/v1/airports?q=</w:t>
            </w:r>
            <w:r>
              <w:rPr>
                <w:sz w:val="17"/>
              </w:rPr>
              <w:t xml:space="preserve"> — </w:t>
            </w:r>
            <w:r>
              <w:rPr>
                <w:rFonts w:ascii="Consolas" w:hAnsi="Consolas"/>
                <w:color w:val="444444"/>
                <w:sz w:val="17"/>
              </w:rPr>
              <w:t>AirportController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AirportRepository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ILIKE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unaccent</w:t>
            </w:r>
            <w:r>
              <w:rPr>
                <w:sz w:val="17"/>
              </w:rPr>
              <w:t>, migration V9 (main, v0.9.0)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RF15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Push PWA — não iniciado (S10)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RNF01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SearchService</w:t>
            </w:r>
            <w:r>
              <w:rPr>
                <w:sz w:val="17"/>
              </w:rPr>
              <w:t xml:space="preserve"> timeout 40s; tempo de resposta dentro de 30s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RNF02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JaCoCo/Karma/pytest com gate de CI (S4+)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RNF03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BCrypt + JWT HS256 + Redis blacklist + CORS (</w:t>
            </w:r>
            <w:r>
              <w:rPr>
                <w:rFonts w:ascii="Consolas" w:hAnsi="Consolas"/>
                <w:color w:val="444444"/>
                <w:sz w:val="17"/>
              </w:rPr>
              <w:t>SecurityConfig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RNF04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Convenção de branches </w:t>
            </w:r>
            <w:r>
              <w:rPr>
                <w:rFonts w:ascii="Consolas" w:hAnsi="Consolas"/>
                <w:color w:val="444444"/>
                <w:sz w:val="17"/>
              </w:rPr>
              <w:t>feat/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444444"/>
                <w:sz w:val="17"/>
              </w:rPr>
              <w:t>fix/</w:t>
            </w:r>
            <w:r>
              <w:rPr>
                <w:sz w:val="17"/>
              </w:rPr>
              <w:t>+</w:t>
            </w:r>
            <w:r>
              <w:rPr>
                <w:rFonts w:ascii="Consolas" w:hAnsi="Consolas"/>
                <w:color w:val="444444"/>
                <w:sz w:val="17"/>
              </w:rPr>
              <w:t>MF-XX</w:t>
            </w:r>
            <w:r>
              <w:rPr>
                <w:sz w:val="17"/>
              </w:rPr>
              <w:t xml:space="preserve">, PR + gate de CI (branch policy de revisor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RNF05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Docker Compose para os três serviços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9. Avaliação e aprovação do design (PCP2)</w:t>
      </w:r>
    </w:p>
    <w:p>
      <w:r>
        <w:t xml:space="preserve">A </w:t>
      </w:r>
      <w:r>
        <w:rPr>
          <w:b/>
        </w:rPr>
        <w:t>arquitetura técnica</w:t>
      </w:r>
      <w:r>
        <w:t xml:space="preserve"> foi formalmente revisada e aprovada pelo </w:t>
      </w:r>
      <w:r>
        <w:rPr>
          <w:b/>
        </w:rPr>
        <w:t>GP/PO (Abraão)</w:t>
      </w:r>
      <w:r>
        <w:t xml:space="preserve"> e pelo </w:t>
      </w:r>
      <w:r>
        <w:rPr>
          <w:b/>
        </w:rPr>
        <w:t>Tech Lead / Arquiteto (Cézar Velazquez)</w:t>
      </w:r>
      <w:r>
        <w:t xml:space="preserve"> no </w:t>
      </w:r>
      <w:r>
        <w:rPr>
          <w:b/>
        </w:rPr>
        <w:t>Design Review de 11/02/2026</w:t>
      </w:r>
      <w:r>
        <w:t xml:space="preserve"> (registrado em </w:t>
      </w:r>
      <w:r>
        <w:rPr>
          <w:b/>
        </w:rPr>
        <w:t>ATA-MILHASFACIL01-002</w:t>
      </w:r>
      <w:r>
        <w:t xml:space="preserve">). </w:t>
      </w:r>
      <w:r>
        <w:rPr>
          <w:b/>
        </w:rPr>
        <w:t>Não há aprovação de design de UI/UX</w:t>
      </w:r>
      <w:r>
        <w:t xml:space="preserve">, pois o </w:t>
      </w:r>
      <w:r>
        <w:rPr>
          <w:b/>
        </w:rPr>
        <w:t>layout e a identidade visual são fornecidos pelo cliente Hub de Milhas</w:t>
      </w:r>
      <w:r>
        <w:t xml:space="preserve"> — a camada web apenas implementa o layout entregue, com validação visual nas Sprint Reviews.</w:t>
      </w:r>
    </w:p>
    <w:p>
      <w:r>
        <w:t xml:space="preserve">O design da solução foi avaliado e aprovado por </w:t>
      </w:r>
      <w:r>
        <w:rPr>
          <w:b/>
        </w:rPr>
        <w:t>Cézar Velazquez</w:t>
      </w:r>
      <w:r>
        <w:t xml:space="preserve"> (Tech Lead / Arquiteto / DevOps), responsável pelas decisões arquiteturais e pela revisão de PR. As decisões de design (§5) e os pacotes promovidos a </w:t>
      </w:r>
      <w:r>
        <w:rPr>
          <w:rFonts w:ascii="Consolas" w:hAnsi="Consolas"/>
          <w:color w:val="444444"/>
          <w:sz w:val="18"/>
        </w:rPr>
        <w:t>main</w:t>
      </w:r>
      <w:r>
        <w:t xml:space="preserve"> na release v0.9.0 (</w:t>
      </w:r>
      <w:r>
        <w:rPr>
          <w:rFonts w:ascii="Consolas" w:hAnsi="Consolas"/>
          <w:color w:val="444444"/>
          <w:sz w:val="18"/>
        </w:rPr>
        <w:t>airport</w:t>
      </w:r>
      <w:r>
        <w:t xml:space="preserve">, </w:t>
      </w:r>
      <w:r>
        <w:rPr>
          <w:rFonts w:ascii="Consolas" w:hAnsi="Consolas"/>
          <w:color w:val="444444"/>
          <w:sz w:val="18"/>
        </w:rPr>
        <w:t>export</w:t>
      </w:r>
      <w:r>
        <w:t xml:space="preserve"> e </w:t>
      </w:r>
      <w:r>
        <w:rPr>
          <w:rFonts w:ascii="Consolas" w:hAnsi="Consolas"/>
          <w:color w:val="444444"/>
          <w:sz w:val="18"/>
        </w:rPr>
        <w:t>FilteredSearchService</w:t>
      </w:r>
      <w:r>
        <w:t xml:space="preserve"> + migration V9) foram aprovados pelo Tech Lead, com evidência registrada no Jira/Azure DevOps (aprovador </w:t>
      </w:r>
      <w:r>
        <w:rPr>
          <w:rFonts w:ascii="Consolas" w:hAnsi="Consolas"/>
          <w:color w:val="444444"/>
          <w:sz w:val="18"/>
        </w:rPr>
        <w:t>Mateus Veloso</w:t>
      </w:r>
      <w:r>
        <w:t xml:space="preserve"> — Approved, vote 10, nos 6 PRs concluídos da Sprint 9 = Cézar Velazquez). A antecipação dos filtros avançados (CR-MF-001, 28/05/2026) teve o escopo aprovado pelo </w:t>
      </w:r>
      <w:r>
        <w:rPr>
          <w:b/>
        </w:rPr>
        <w:t>GP Abraão</w:t>
      </w:r>
      <w:r>
        <w:t>. A padronização de nomenclatura de banco (MF-73, migration V10) segue em revisão no PR #29 ativo, sob responsabilidade do Tech Lead Cézar Velazquez.</w:t>
      </w:r>
    </w:p>
    <w:p>
      <w:r>
        <w:rPr>
          <w:i/>
          <w:color w:val="444444"/>
        </w:rPr>
        <w:t xml:space="preserve">Nota de equivalência: nos registros de projeto o time atual é GP </w:t>
      </w:r>
      <w:r>
        <w:rPr>
          <w:b/>
          <w:i/>
          <w:color w:val="444444"/>
        </w:rPr>
        <w:t>Abraão</w:t>
      </w:r>
      <w:r>
        <w:rPr>
          <w:i/>
          <w:color w:val="444444"/>
        </w:rPr>
        <w:t xml:space="preserve">, Tech Lead/Arquiteto/aprovador de PR </w:t>
      </w:r>
      <w:r>
        <w:rPr>
          <w:b/>
          <w:i/>
          <w:color w:val="444444"/>
        </w:rPr>
        <w:t>Cézar Velazquez</w:t>
      </w:r>
      <w:r>
        <w:rPr>
          <w:i/>
          <w:color w:val="444444"/>
        </w:rPr>
        <w:t xml:space="preserve">, QA </w:t>
      </w:r>
      <w:r>
        <w:rPr>
          <w:b/>
          <w:i/>
          <w:color w:val="444444"/>
        </w:rPr>
        <w:t>Jonathan Alves</w:t>
      </w:r>
      <w:r>
        <w:rPr>
          <w:i/>
          <w:color w:val="444444"/>
        </w:rPr>
        <w:t xml:space="preserve">, GQA </w:t>
      </w:r>
      <w:r>
        <w:rPr>
          <w:b/>
          <w:i/>
          <w:color w:val="444444"/>
        </w:rPr>
        <w:t>Carol (Caroline)</w:t>
      </w:r>
      <w:r>
        <w:rPr>
          <w:i/>
          <w:color w:val="444444"/>
        </w:rPr>
        <w:t xml:space="preserve"> e devs </w:t>
      </w:r>
      <w:r>
        <w:rPr>
          <w:b/>
          <w:i/>
          <w:color w:val="444444"/>
        </w:rPr>
        <w:t>Felipe Santos / Lucas Batista / Henry Oliveira</w:t>
      </w:r>
      <w:r>
        <w:rPr>
          <w:i/>
          <w:color w:val="444444"/>
        </w:rPr>
        <w:t xml:space="preserve">. Nas evidências legadas do Azure DevOps a aprovação de PR aparece sob a conta </w:t>
      </w:r>
      <w:r>
        <w:rPr>
          <w:rFonts w:ascii="Consolas" w:hAnsi="Consolas"/>
          <w:i/>
          <w:color w:val="444444"/>
          <w:sz w:val="18"/>
        </w:rPr>
        <w:t>Mateus Veloso</w:t>
      </w:r>
      <w:r>
        <w:rPr>
          <w:i/>
          <w:color w:val="444444"/>
        </w:rPr>
        <w:t xml:space="preserve"> (= Cézar Velazquez), e os commits de infra/arquitetura sob </w:t>
      </w:r>
      <w:r>
        <w:rPr>
          <w:rFonts w:ascii="Consolas" w:hAnsi="Consolas"/>
          <w:i/>
          <w:color w:val="444444"/>
          <w:sz w:val="18"/>
        </w:rPr>
        <w:t>Raony Chagas</w:t>
      </w:r>
      <w:r>
        <w:rPr>
          <w:i/>
          <w:color w:val="444444"/>
        </w:rPr>
        <w:t>/</w:t>
      </w:r>
      <w:r>
        <w:rPr>
          <w:rFonts w:ascii="Consolas" w:hAnsi="Consolas"/>
          <w:i/>
          <w:color w:val="444444"/>
          <w:sz w:val="18"/>
        </w:rPr>
        <w:t>Mateus Sousa</w:t>
      </w:r>
      <w:r>
        <w:rPr>
          <w:i/>
          <w:color w:val="444444"/>
        </w:rPr>
        <w:t xml:space="preserve"> (= Cézar).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