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ACEITE FINAL —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ATA-FRUKI01-003   ·   Versão Data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— SuperApp Fruki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Executivo de Contas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do Contrato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dos três módulos entregues: Pedidos Não Alocados, Regra de Ouro e PDV / Rota PDV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Validação final de funcionamento dos módulos em ambiente de produção (AAB v2.0)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formal do Pacote Final 24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Módulo Pedidos Não Alocados: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painel com cards de pedidos não alocados exibindo nome fantasia, localização, número do pedido e motivo de não alocação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Filtros por data e cliente demonstrados com dados reais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e Cecília confirmaram que o módulo atende à necessidade dos representantes em campo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Módulo Regra de Ouro: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da tela com indicadores e gráficos circulares de progresso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confirmou a corretude dos cálculos de composição de RV por perfil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Funcionalidade de pesquisa de SKU demonstrada e aprovada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Módulo PDV / Rota PDV: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do formulário de pesquisa com as perguntas fornecidas por Alexsandro de Vargas Braga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Captura de geolocalização demonstrada antes do envio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Rota PDV com lista de estabelecimentos e status (visitado/pendente) apresentada e aprovada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confirmou que o fluxo digital substitui o formulário físico corretamente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Build AAB v2.0: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AAB gerado e entregue para publicação na Play Store pelo time Fruki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Versionamento confirmado como 2.0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de todos os três módulos do Pacote Final 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— validação técnica e de negócio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do Pacote Final 24 e do roadmap 2025 da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Pendências / ressalvas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Nenhuma pendência registrada. Todos os itens do escopo do Pacote Final 24 foram entregues e aceitos conforme planejado.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Publicação do AAB v2.0 na Play Store pelo time de TI da Fruki (Jardel/Renan)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Novas demandas fora do roadmap 2025 acordado seguirão nova proposta comercial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Encerramento formal do projeto registrado em TAE-FRUKI01-002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(reunião realizada em 15/01/2026)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ATA-FRUKI01-003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