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VALIDAÇÃO — SPRINT 1 · PEDIDOS NÃO ALOCADOS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ATA-FRUKI01-004   ·   Versão Data   ·   24/10/2025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validação de protótipo e aceite de sprint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validação conduzida via APK + feedback escrito por WhatsApp/e-mail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APK de homologação — Módulo Pedidos Não Alocados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Walkthrough das funcionalidades: RF-05 (listagem), RF-06 (detalhamento), RF-07 (filtros), RF-08 (exportação CSV)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Validação dos cenários funcionais com dados reais de campo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de critérios de aceite para merge da PR #57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Contexto da sprint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Módulo Pedidos Não Alocados foi desenvolvido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feature/nao-alocados</w:t>
      </w:r>
      <w:r>
        <w:rPr>
          <w:rFonts w:ascii="Calibri" w:hAnsi="Calibri"/>
          <w:b w:val="0"/>
          <w:i w:val="0"/>
          <w:sz w:val="22"/>
        </w:rPr>
        <w:t xml:space="preserve"> do repositório Azure DevOps Fruki. A sprint teve duração de 4 semanas (outubro/2025), com entrega de 22 SP (estimativa: 21 SP). O esforço adicional de 1 SP decorreu da normalização de formato não padronizado detectada na resposta da API durante a integração — implementada em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 xml:space="preserve"> sem solicitação de correção ao time Fruki.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APK de homologação foi gerado via Expo em 23/10/2025 e distribuído para Cecília Ribeiro via link Expo antes desta sessão de validação.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validados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Listagem de pedidos não alocados do representante logado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reais carregados corretamente; loading state exibido durante chamada à API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de pedido individual (cliente, produto, volume, valor)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Layout consistente com protótipo Figma 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 por período (seletor de data)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 funcional; lista atualizada sem reload da tela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Exportação da lista para CSV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 gerado e acessível via compartilhamento nativo Android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vazia quando não há pedidos não alocados no período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amigável exibida; sem tela em branco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de API — exibição de mensagem de erro e botão de recarregar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implementado; usuário pode tentar novamente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Problemas identificados e resoluções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problema crítico identificado durante a validação. Cecília Ribeiro solicitou ajuste cosmético no espaçamento do card de pedido — corrigido pelo desenvolvedor Luca Watson antes do merge da PR.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módulo Pedidos Não Alocados para merge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(cliente)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de merge da PR #57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(tech lead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solicitação de correção de API encaminhada ao time Fruki; normalização mantida no front-end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da PR #57 após aprovação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desenvolvimento do Módulo Regra de Ouro (Sprint 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27/10/2025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protótipo do Módulo Regra de Ouro com Cecília para validação antes 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27/10/2025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Resultado da sprint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Concluída e aprovada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 mergeada:</w:t>
      </w:r>
      <w:r>
        <w:rPr>
          <w:rFonts w:ascii="Calibri" w:hAnsi="Calibri"/>
          <w:b w:val="0"/>
          <w:i w:val="0"/>
          <w:sz w:val="22"/>
        </w:rPr>
        <w:t xml:space="preserve"> PR #57 — mergeada por Jardel em 25/10/2025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Baseline estabelecida:</w:t>
      </w:r>
      <w:r>
        <w:rPr>
          <w:rFonts w:ascii="Calibri" w:hAnsi="Calibri"/>
          <w:b w:val="0"/>
          <w:i w:val="0"/>
          <w:sz w:val="22"/>
        </w:rPr>
        <w:t xml:space="preserve"> BL-02 — Módulo Pedidos Não Alocados (ver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(validação realizada em out/2025)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24/10/2025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24/10/2025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ATA-FRUKI01-004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