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Sesión 1.2: Continuidad, Tipos de Software de Productividad</w:t>
      </w:r>
    </w:p>
    <w:tbl>
      <w:tblPr>
        <w:tblStyle w:val="Table1"/>
        <w:tblW w:w="10072.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7.5"/>
        <w:gridCol w:w="8055"/>
        <w:tblGridChange w:id="0">
          <w:tblGrid>
            <w:gridCol w:w="2017.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a Usuarios y Productividad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Margot Stephanie Herrera Celedón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3405"/>
        <w:gridCol w:w="1920"/>
        <w:gridCol w:w="2760"/>
        <w:tblGridChange w:id="0">
          <w:tblGrid>
            <w:gridCol w:w="1995"/>
            <w:gridCol w:w="3405"/>
            <w:gridCol w:w="1920"/>
            <w:gridCol w:w="2760"/>
          </w:tblGrid>
        </w:tblGridChange>
      </w:tblGrid>
      <w:tr>
        <w:trPr>
          <w:cantSplit w:val="0"/>
          <w:trHeight w:val="564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   Abraham villarroel     Curso: 3°C      Fecha: 15/04/2025</w:t>
            </w:r>
          </w:p>
        </w:tc>
      </w:tr>
      <w:tr>
        <w:trPr>
          <w:cantSplit w:val="0"/>
          <w:trHeight w:val="564" w:hRule="atLeast"/>
          <w:tblHeader w:val="1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O.A.T 25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 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Analizar, comparar y seleccionar herramientas de software de productividad en función de distintos contextos reales, desarrollando habilidades de diagnóstico técnico, argumentación fundamentada y asesoramiento profesional, a través de estudios de caso y simulaciones de asistencia técnica.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Indicadores de Evaluación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 aplicaciones para optimizar tareas en el puesto de trabajo, considerando propósito específico, utilidades, especificaciones de trabajo y requerimientos del usuario.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Competencias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Colaboración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Habilidades de trabajo en equipo e interpersonales.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Ideal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logrado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 sesión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horas pedagógicas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l26mbuy1bpat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III. Actividad 3: Estudio comparativo de software según escenarios reales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</w:t>
      </w:r>
      <w:r w:rsidDel="00000000" w:rsidR="00000000" w:rsidRPr="00000000">
        <w:rPr>
          <w:sz w:val="24"/>
          <w:szCs w:val="24"/>
          <w:rtl w:val="0"/>
        </w:rPr>
        <w:t xml:space="preserve">: 4 horas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Puntaje</w:t>
      </w:r>
      <w:r w:rsidDel="00000000" w:rsidR="00000000" w:rsidRPr="00000000">
        <w:rPr>
          <w:sz w:val="24"/>
          <w:szCs w:val="24"/>
          <w:rtl w:val="0"/>
        </w:rPr>
        <w:t xml:space="preserve">: 25 puntos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escenarios: 10 pts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Argumentación técnica: 10 pts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 escrita: 5 pts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 la actividad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Aplicar conocimientos adquiridos para analizar diferentes herramientas de productividad y justificar su uso en función de escenarios reales, considerando requerimientos técnicos, funcionalidad y contexto de aplicación.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 los siguientes tres escenarios y selecciona el software más adecuado para cada uno. Luego, justifica tu decisión considerando: funciones clave, compatibilidad técnica, facilidad de uso, ventajas y limitaciones.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heading=h.829ao9nyzg0n" w:id="1"/>
      <w:bookmarkEnd w:id="1"/>
      <w:r w:rsidDel="00000000" w:rsidR="00000000" w:rsidRPr="00000000">
        <w:rPr>
          <w:b w:val="1"/>
          <w:color w:val="000000"/>
          <w:rtl w:val="0"/>
        </w:rPr>
        <w:t xml:space="preserve">Escenarios: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A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Una microempresa con 5 trabajadores desea organizar sus tareas semanales y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llevar un control visual del avance</w:t>
      </w:r>
      <w:r w:rsidDel="00000000" w:rsidR="00000000" w:rsidRPr="00000000">
        <w:rPr>
          <w:sz w:val="24"/>
          <w:szCs w:val="24"/>
          <w:rtl w:val="0"/>
        </w:rPr>
        <w:t xml:space="preserve"> de sus proyectos. Quieren algo fácil de usar, que funcione en sus computadores con Windows 10 y que les permita colaborar en línea. microsoft planner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B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Un estudiante universitario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necesita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administrar su tiempo entre clases, estudio, trabajos y vida personal.</w:t>
      </w:r>
      <w:r w:rsidDel="00000000" w:rsidR="00000000" w:rsidRPr="00000000">
        <w:rPr>
          <w:sz w:val="24"/>
          <w:szCs w:val="24"/>
          <w:rtl w:val="0"/>
        </w:rPr>
        <w:t xml:space="preserve"> Requiere una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aplicación que le permite crear listas de tareas, recibir recordatorios, y tener acceso desde su celular Android.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  <w:shd w:fill="fce5cd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C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Una ONG con equipos distribuidos en distintas regiones necesita una </w:t>
      </w: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plataforma que permita coordinar reuniones virtuales, compartir documentos y mantener comunicación constante en tiempo real.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 un informe con el siguiente formato: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software elegido para cada escenario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 técnica de la elección (mínimo 150 palabras por escenario)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Comparación con al menos una alternativa que también podría servir, explicando por qué no fue la más adecuada.</w:t>
        <w:br w:type="textWrapping"/>
      </w:r>
    </w:p>
    <w:p w:rsidR="00000000" w:rsidDel="00000000" w:rsidP="00000000" w:rsidRDefault="00000000" w:rsidRPr="00000000" w14:paraId="00000037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rtv6wc82n8eh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IV. Actividad 4: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Simulación de asistencia técnica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y recomendación personalizada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</w:t>
      </w:r>
      <w:r w:rsidDel="00000000" w:rsidR="00000000" w:rsidRPr="00000000">
        <w:rPr>
          <w:sz w:val="24"/>
          <w:szCs w:val="24"/>
          <w:rtl w:val="0"/>
        </w:rPr>
        <w:t xml:space="preserve">: 4 horas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Puntaje</w:t>
      </w:r>
      <w:r w:rsidDel="00000000" w:rsidR="00000000" w:rsidRPr="00000000">
        <w:rPr>
          <w:sz w:val="24"/>
          <w:szCs w:val="24"/>
          <w:rtl w:val="0"/>
        </w:rPr>
        <w:t xml:space="preserve">: 30 puntos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necesidad del usuario: 10 pts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Recomendación técnica detallada: 15 pts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Creatividad y claridad en la presentación: 5 pts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 la actividad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Desarrollar habilidades de asesoramiento técnico mediante la simulación de un caso de soporte, en el que se diagnostique la necesidad de un usuario y se recomiende un software de productividad adecuado.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Elige una de las siguientes situaciones simuladas: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1</w:t>
      </w:r>
      <w:r w:rsidDel="00000000" w:rsidR="00000000" w:rsidRPr="00000000">
        <w:rPr>
          <w:sz w:val="24"/>
          <w:szCs w:val="24"/>
          <w:rtl w:val="0"/>
        </w:rPr>
        <w:t xml:space="preserve">: "Martina es una profesora de enseñanza media que necesita una herramienta para planificar clases, guardar archivos por temas, y trabajar colaborativamente con otros docentes."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2</w:t>
      </w:r>
      <w:r w:rsidDel="00000000" w:rsidR="00000000" w:rsidRPr="00000000">
        <w:rPr>
          <w:sz w:val="24"/>
          <w:szCs w:val="24"/>
          <w:rtl w:val="0"/>
        </w:rPr>
        <w:t xml:space="preserve">: "Carlos es emprendedor y trabaja solo. Necesita organizar su agenda, hacer seguimiento a sus pedidos y programar recordatorios."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3</w:t>
      </w:r>
      <w:r w:rsidDel="00000000" w:rsidR="00000000" w:rsidRPr="00000000">
        <w:rPr>
          <w:sz w:val="24"/>
          <w:szCs w:val="24"/>
          <w:rtl w:val="0"/>
        </w:rPr>
        <w:t xml:space="preserve">: "El centro comunitario del barrio recibió un computador viejo y quieren instalar software de oficina gratuito para dictar talleres de alfabetización digital."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 una ficha de asistencia técnica con la siguiente estructura: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usuario (ficticio)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Diagnóstico de necesidades (mínimo 5 líneas)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recomendado y por qué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Ventajas específicas para el caso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técnicos y compatibilidad con su equipo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Recomendaciones adicionales para su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5731200" cy="4953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iJfAFLmKwoDSbzuP5zj/iVaaQg==">CgMxLjAyDmgubDI2bWJ1eTFicGF0Mg5oLjgyOWFvOW55emcwbjIOaC5ydHY2d2M4Mm44ZWg4AHIhMUFxZEl0c1prdXNaSmlCVU04UnowYWY0amxnZ1JNR2I0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