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Cuda  version </w:t>
      </w:r>
    </w:p>
    <w:p>
      <w:pPr>
        <w:pStyle w:val="Normal"/>
        <w:rPr/>
      </w:pPr>
      <w:r>
        <w:rPr/>
        <w:t>se instala la version 7.5 de cuda de forma local.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042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prueba el programa hello_world.cu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0426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17</Words>
  <Characters>83</Characters>
  <CharactersWithSpaces>100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2018-05-02T01:03:48Z</dcterms:created>
  <dc:creator/>
  <dc:description/>
  <dc:language>es-MX</dc:language>
  <cp:lastModifiedBy/>
  <dcterms:modified xsi:type="dcterms:W3CDTF">2018-05-02T01:17:07Z</dcterms:modified>
  <cp:revision>1</cp:revision>
  <dc:subject/>
  <dc:title/>
</cp:coreProperties>
</file>