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22B" w:rsidRPr="00B54604" w:rsidRDefault="002A522B" w:rsidP="00B54604">
      <w:pPr>
        <w:spacing w:after="0"/>
        <w:jc w:val="both"/>
        <w:rPr>
          <w:rFonts w:ascii="Times New Roman" w:hAnsi="Times New Roman" w:cs="Times New Roman"/>
          <w:sz w:val="24"/>
          <w:szCs w:val="24"/>
        </w:rPr>
      </w:pPr>
      <w:bookmarkStart w:id="0" w:name="_GoBack"/>
      <w:bookmarkEnd w:id="0"/>
    </w:p>
    <w:p w:rsidR="002A522B" w:rsidRPr="00B54604" w:rsidRDefault="002A522B" w:rsidP="00B54604">
      <w:pPr>
        <w:spacing w:after="0"/>
        <w:jc w:val="center"/>
        <w:rPr>
          <w:rFonts w:ascii="Times New Roman" w:hAnsi="Times New Roman" w:cs="Times New Roman"/>
          <w:b/>
          <w:sz w:val="24"/>
          <w:szCs w:val="24"/>
        </w:rPr>
      </w:pPr>
      <w:r w:rsidRPr="00B54604">
        <w:rPr>
          <w:rFonts w:ascii="Times New Roman" w:hAnsi="Times New Roman" w:cs="Times New Roman"/>
          <w:b/>
          <w:sz w:val="24"/>
          <w:szCs w:val="24"/>
        </w:rPr>
        <w:t>Control Accounts</w:t>
      </w:r>
    </w:p>
    <w:p w:rsidR="007130CF"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 In a small </w:t>
      </w:r>
      <w:r w:rsidR="001B51C5" w:rsidRPr="00B54604">
        <w:rPr>
          <w:rFonts w:ascii="Times New Roman" w:hAnsi="Times New Roman" w:cs="Times New Roman"/>
          <w:sz w:val="24"/>
          <w:szCs w:val="24"/>
        </w:rPr>
        <w:t>organization</w:t>
      </w:r>
      <w:r w:rsidRPr="00B54604">
        <w:rPr>
          <w:rFonts w:ascii="Times New Roman" w:hAnsi="Times New Roman" w:cs="Times New Roman"/>
          <w:sz w:val="24"/>
          <w:szCs w:val="24"/>
        </w:rPr>
        <w:t xml:space="preserve"> it may be possible for one person to maintain all the ledger accounts. Where a business maintains a large number of accounts it will become necessary to divide the ledger into sections and to assign the recording of each section to different persons. The main areas to which such ledgers can be divided are in the subsidiary ledger, trade ledger, trade receivables ledger, trade payables ledger and general ledger.  </w:t>
      </w:r>
    </w:p>
    <w:p w:rsidR="007130CF"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In very large </w:t>
      </w:r>
      <w:r w:rsidR="001B51C5" w:rsidRPr="00B54604">
        <w:rPr>
          <w:rFonts w:ascii="Times New Roman" w:hAnsi="Times New Roman" w:cs="Times New Roman"/>
          <w:sz w:val="24"/>
          <w:szCs w:val="24"/>
        </w:rPr>
        <w:t>organizations</w:t>
      </w:r>
      <w:r w:rsidRPr="00B54604">
        <w:rPr>
          <w:rFonts w:ascii="Times New Roman" w:hAnsi="Times New Roman" w:cs="Times New Roman"/>
          <w:sz w:val="24"/>
          <w:szCs w:val="24"/>
        </w:rPr>
        <w:t xml:space="preserve">, the sub-division may further be divided among employees. </w:t>
      </w:r>
    </w:p>
    <w:p w:rsidR="002A522B"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Where this type of divisions takes place, it will be necessary to institute controls on the accuracy of the postings made to each ledger. This is achieved by maintaining total accounts for trade receivables and payables in the general ledger. These total accounts are referred to as control accounts. </w:t>
      </w:r>
    </w:p>
    <w:p w:rsidR="002A522B"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 </w:t>
      </w:r>
    </w:p>
    <w:p w:rsidR="007130CF"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b/>
          <w:sz w:val="24"/>
          <w:szCs w:val="24"/>
        </w:rPr>
        <w:t>The Nature and Functions of Control Accounts</w:t>
      </w:r>
      <w:r w:rsidRPr="00B54604">
        <w:rPr>
          <w:rFonts w:ascii="Times New Roman" w:hAnsi="Times New Roman" w:cs="Times New Roman"/>
          <w:sz w:val="24"/>
          <w:szCs w:val="24"/>
        </w:rPr>
        <w:t xml:space="preserve"> </w:t>
      </w:r>
    </w:p>
    <w:p w:rsidR="002A522B"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A control account is an account, the balance of which reflects the aggregate balances of many related subsidiary accounts which are part of the double entry system.</w:t>
      </w:r>
      <w:r w:rsidR="007130CF" w:rsidRPr="00B54604">
        <w:rPr>
          <w:rFonts w:ascii="Times New Roman" w:hAnsi="Times New Roman" w:cs="Times New Roman"/>
          <w:sz w:val="24"/>
          <w:szCs w:val="24"/>
        </w:rPr>
        <w:t xml:space="preserve"> </w:t>
      </w:r>
    </w:p>
    <w:p w:rsidR="002A522B"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It is a memorandum record only, it does not form part of the double entry system but it is kept using double entry principle. Control accounts can be kept in respect of customers (sales ledger) accounts, suppliers (bought ledger) accounts and expenses.  Control accounts are maintained to facilitate easy detection of errors because they act as a check on the entries in the various ledgers. Where th</w:t>
      </w:r>
      <w:r w:rsidR="007130CF" w:rsidRPr="00B54604">
        <w:rPr>
          <w:rFonts w:ascii="Times New Roman" w:hAnsi="Times New Roman" w:cs="Times New Roman"/>
          <w:sz w:val="24"/>
          <w:szCs w:val="24"/>
        </w:rPr>
        <w:t xml:space="preserve">e Trial Balance totals are not </w:t>
      </w:r>
      <w:r w:rsidRPr="00B54604">
        <w:rPr>
          <w:rFonts w:ascii="Times New Roman" w:hAnsi="Times New Roman" w:cs="Times New Roman"/>
          <w:sz w:val="24"/>
          <w:szCs w:val="24"/>
        </w:rPr>
        <w:t>equal, balances in each ledger can be added together and compared with the balance in the respective control accounts. Ordinarily the two should be equal, where there is a difference, such ledger that fails to reconcile with the control account will be investigated rather than all the ledger accounts.</w:t>
      </w:r>
      <w:r w:rsidR="007130CF" w:rsidRPr="00B54604">
        <w:rPr>
          <w:rFonts w:ascii="Times New Roman" w:hAnsi="Times New Roman" w:cs="Times New Roman"/>
          <w:sz w:val="24"/>
          <w:szCs w:val="24"/>
        </w:rPr>
        <w:t xml:space="preserve"> </w:t>
      </w:r>
    </w:p>
    <w:p w:rsidR="002A522B"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Control accounts are also called self-balancing ledgers because the total trade receivables and total trade payables in the general ledger should be equal to the aggregate of the balances in the respective individual accounts in the subsidiary ledger.</w:t>
      </w:r>
      <w:r w:rsidR="007130CF" w:rsidRPr="00B54604">
        <w:rPr>
          <w:rFonts w:ascii="Times New Roman" w:hAnsi="Times New Roman" w:cs="Times New Roman"/>
          <w:sz w:val="24"/>
          <w:szCs w:val="24"/>
        </w:rPr>
        <w:t xml:space="preserve"> </w:t>
      </w:r>
    </w:p>
    <w:p w:rsidR="007130CF"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b/>
          <w:sz w:val="24"/>
          <w:szCs w:val="24"/>
        </w:rPr>
        <w:t>Merits of Control Accounts</w:t>
      </w:r>
      <w:r w:rsidRPr="00B54604">
        <w:rPr>
          <w:rFonts w:ascii="Times New Roman" w:hAnsi="Times New Roman" w:cs="Times New Roman"/>
          <w:sz w:val="24"/>
          <w:szCs w:val="24"/>
        </w:rPr>
        <w:t xml:space="preserve"> </w:t>
      </w:r>
    </w:p>
    <w:p w:rsidR="007130CF"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The merits of using control accounts can be summarized as follows: </w:t>
      </w:r>
    </w:p>
    <w:p w:rsidR="007130CF" w:rsidRPr="00B54604" w:rsidRDefault="002A522B" w:rsidP="00B54604">
      <w:pPr>
        <w:pStyle w:val="ListParagraph"/>
        <w:numPr>
          <w:ilvl w:val="0"/>
          <w:numId w:val="1"/>
        </w:num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They can be used to locate errors more easily </w:t>
      </w:r>
    </w:p>
    <w:p w:rsidR="007130CF" w:rsidRPr="00B54604" w:rsidRDefault="002A522B" w:rsidP="00B54604">
      <w:pPr>
        <w:pStyle w:val="ListParagraph"/>
        <w:numPr>
          <w:ilvl w:val="0"/>
          <w:numId w:val="1"/>
        </w:num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They make it difficult to commit fraud because they are normally under the control of responsible officers and their preparation is separate from the clerks who maintain the individual ledger accounts. </w:t>
      </w:r>
    </w:p>
    <w:p w:rsidR="002A522B" w:rsidRPr="00B54604" w:rsidRDefault="002A522B" w:rsidP="00B54604">
      <w:pPr>
        <w:pStyle w:val="ListParagraph"/>
        <w:numPr>
          <w:ilvl w:val="0"/>
          <w:numId w:val="1"/>
        </w:num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They provide information about the total trade receivables and total trade payables thereby making management of the receivables and payables accounts easy. They allow for account set-off  </w:t>
      </w:r>
    </w:p>
    <w:p w:rsidR="002A522B"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 </w:t>
      </w:r>
    </w:p>
    <w:p w:rsidR="007130CF"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b/>
          <w:sz w:val="24"/>
          <w:szCs w:val="24"/>
        </w:rPr>
        <w:t>Sources of Information for Control Accounts</w:t>
      </w:r>
      <w:r w:rsidRPr="00B54604">
        <w:rPr>
          <w:rFonts w:ascii="Times New Roman" w:hAnsi="Times New Roman" w:cs="Times New Roman"/>
          <w:sz w:val="24"/>
          <w:szCs w:val="24"/>
        </w:rPr>
        <w:t xml:space="preserve"> </w:t>
      </w:r>
    </w:p>
    <w:p w:rsidR="007130CF"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Information recorded in control accounts are obtained from: </w:t>
      </w:r>
    </w:p>
    <w:p w:rsidR="007130CF" w:rsidRPr="00B54604" w:rsidRDefault="002A522B" w:rsidP="00B54604">
      <w:pPr>
        <w:pStyle w:val="ListParagraph"/>
        <w:numPr>
          <w:ilvl w:val="0"/>
          <w:numId w:val="2"/>
        </w:num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Receivables and Payables accounts </w:t>
      </w:r>
    </w:p>
    <w:p w:rsidR="007130CF" w:rsidRPr="00B54604" w:rsidRDefault="002A522B" w:rsidP="00B54604">
      <w:pPr>
        <w:pStyle w:val="ListParagraph"/>
        <w:numPr>
          <w:ilvl w:val="0"/>
          <w:numId w:val="2"/>
        </w:num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Returns inwards and outwards accounts </w:t>
      </w:r>
    </w:p>
    <w:p w:rsidR="007130CF" w:rsidRPr="00B54604" w:rsidRDefault="002A522B" w:rsidP="00B54604">
      <w:pPr>
        <w:pStyle w:val="ListParagraph"/>
        <w:numPr>
          <w:ilvl w:val="0"/>
          <w:numId w:val="2"/>
        </w:numPr>
        <w:spacing w:after="0"/>
        <w:jc w:val="both"/>
        <w:rPr>
          <w:rFonts w:ascii="Times New Roman" w:hAnsi="Times New Roman" w:cs="Times New Roman"/>
          <w:sz w:val="24"/>
          <w:szCs w:val="24"/>
        </w:rPr>
      </w:pPr>
      <w:r w:rsidRPr="00B54604">
        <w:rPr>
          <w:rFonts w:ascii="Times New Roman" w:hAnsi="Times New Roman" w:cs="Times New Roman"/>
          <w:sz w:val="24"/>
          <w:szCs w:val="24"/>
        </w:rPr>
        <w:lastRenderedPageBreak/>
        <w:t xml:space="preserve">Bills payable and receivable accounts </w:t>
      </w:r>
    </w:p>
    <w:p w:rsidR="007130CF" w:rsidRPr="00B54604" w:rsidRDefault="002A522B" w:rsidP="00B54604">
      <w:pPr>
        <w:pStyle w:val="ListParagraph"/>
        <w:numPr>
          <w:ilvl w:val="0"/>
          <w:numId w:val="2"/>
        </w:num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Dishonoured cheques </w:t>
      </w:r>
    </w:p>
    <w:p w:rsidR="007130CF" w:rsidRPr="00B54604" w:rsidRDefault="002A522B" w:rsidP="00B54604">
      <w:pPr>
        <w:pStyle w:val="ListParagraph"/>
        <w:numPr>
          <w:ilvl w:val="0"/>
          <w:numId w:val="2"/>
        </w:num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Cash paid to payables and cash received from receivables (obtained from the cash book). </w:t>
      </w:r>
    </w:p>
    <w:p w:rsidR="007130CF" w:rsidRPr="00B54604" w:rsidRDefault="002A522B" w:rsidP="00B54604">
      <w:pPr>
        <w:pStyle w:val="ListParagraph"/>
        <w:numPr>
          <w:ilvl w:val="0"/>
          <w:numId w:val="2"/>
        </w:num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Discount received and discount allowed accounts </w:t>
      </w:r>
    </w:p>
    <w:p w:rsidR="002A522B" w:rsidRPr="00B54604" w:rsidRDefault="002A522B" w:rsidP="00B54604">
      <w:pPr>
        <w:pStyle w:val="ListParagraph"/>
        <w:numPr>
          <w:ilvl w:val="0"/>
          <w:numId w:val="2"/>
        </w:num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Sales day book and purchases day book. </w:t>
      </w:r>
    </w:p>
    <w:p w:rsidR="007130CF"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 </w:t>
      </w:r>
      <w:r w:rsidRPr="00B54604">
        <w:rPr>
          <w:rFonts w:ascii="Times New Roman" w:hAnsi="Times New Roman" w:cs="Times New Roman"/>
          <w:b/>
          <w:sz w:val="24"/>
          <w:szCs w:val="24"/>
        </w:rPr>
        <w:t xml:space="preserve">Receivables or Sales Ledger Control Account </w:t>
      </w:r>
    </w:p>
    <w:p w:rsidR="00E80D43"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Sales ledger control account is the account containing the summary of all trade receivables or customers‟ accounts. What is posted to the</w:t>
      </w:r>
      <w:r w:rsidR="007130CF" w:rsidRPr="00B54604">
        <w:rPr>
          <w:rFonts w:ascii="Times New Roman" w:hAnsi="Times New Roman" w:cs="Times New Roman"/>
          <w:sz w:val="24"/>
          <w:szCs w:val="24"/>
        </w:rPr>
        <w:t xml:space="preserve"> debit side of this account is </w:t>
      </w:r>
      <w:r w:rsidRPr="00B54604">
        <w:rPr>
          <w:rFonts w:ascii="Times New Roman" w:hAnsi="Times New Roman" w:cs="Times New Roman"/>
          <w:sz w:val="24"/>
          <w:szCs w:val="24"/>
        </w:rPr>
        <w:t xml:space="preserve">the aggregate of all the items recorded on the debit side of the receivables accounts. The same thing applies to the credit side of the account. </w:t>
      </w:r>
    </w:p>
    <w:p w:rsidR="00E80D43"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Summary of Entries </w:t>
      </w:r>
    </w:p>
    <w:p w:rsidR="00E80D43"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Debit – </w:t>
      </w:r>
      <w:r w:rsidR="00E80D43" w:rsidRPr="00B54604">
        <w:rPr>
          <w:rFonts w:ascii="Times New Roman" w:hAnsi="Times New Roman" w:cs="Times New Roman"/>
          <w:sz w:val="24"/>
          <w:szCs w:val="24"/>
        </w:rPr>
        <w:tab/>
      </w:r>
      <w:r w:rsidRPr="00B54604">
        <w:rPr>
          <w:rFonts w:ascii="Times New Roman" w:hAnsi="Times New Roman" w:cs="Times New Roman"/>
          <w:sz w:val="24"/>
          <w:szCs w:val="24"/>
        </w:rPr>
        <w:t>(a) Cre</w:t>
      </w:r>
      <w:r w:rsidR="00E80D43" w:rsidRPr="00B54604">
        <w:rPr>
          <w:rFonts w:ascii="Times New Roman" w:hAnsi="Times New Roman" w:cs="Times New Roman"/>
          <w:sz w:val="24"/>
          <w:szCs w:val="24"/>
        </w:rPr>
        <w:t>dit Sales from sales day book</w:t>
      </w:r>
    </w:p>
    <w:p w:rsidR="00E80D43" w:rsidRPr="00B54604" w:rsidRDefault="002A522B" w:rsidP="00B54604">
      <w:pPr>
        <w:spacing w:after="0"/>
        <w:ind w:left="720" w:firstLine="720"/>
        <w:jc w:val="both"/>
        <w:rPr>
          <w:rFonts w:ascii="Times New Roman" w:hAnsi="Times New Roman" w:cs="Times New Roman"/>
          <w:sz w:val="24"/>
          <w:szCs w:val="24"/>
        </w:rPr>
      </w:pPr>
      <w:r w:rsidRPr="00B54604">
        <w:rPr>
          <w:rFonts w:ascii="Times New Roman" w:hAnsi="Times New Roman" w:cs="Times New Roman"/>
          <w:sz w:val="24"/>
          <w:szCs w:val="24"/>
        </w:rPr>
        <w:t xml:space="preserve">(b) Dishonoured cheques from customers    </w:t>
      </w:r>
    </w:p>
    <w:p w:rsidR="00E80D43" w:rsidRPr="00B54604" w:rsidRDefault="002A522B" w:rsidP="00B54604">
      <w:pPr>
        <w:spacing w:after="0"/>
        <w:ind w:left="720" w:firstLine="720"/>
        <w:jc w:val="both"/>
        <w:rPr>
          <w:rFonts w:ascii="Times New Roman" w:hAnsi="Times New Roman" w:cs="Times New Roman"/>
          <w:sz w:val="24"/>
          <w:szCs w:val="24"/>
        </w:rPr>
      </w:pPr>
      <w:r w:rsidRPr="00B54604">
        <w:rPr>
          <w:rFonts w:ascii="Times New Roman" w:hAnsi="Times New Roman" w:cs="Times New Roman"/>
          <w:sz w:val="24"/>
          <w:szCs w:val="24"/>
        </w:rPr>
        <w:t xml:space="preserve">(c) Debit notes issued  </w:t>
      </w:r>
    </w:p>
    <w:p w:rsidR="00E80D43" w:rsidRPr="00B54604" w:rsidRDefault="00E80D43"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Credits– </w:t>
      </w:r>
      <w:r w:rsidRPr="00B54604">
        <w:rPr>
          <w:rFonts w:ascii="Times New Roman" w:hAnsi="Times New Roman" w:cs="Times New Roman"/>
          <w:sz w:val="24"/>
          <w:szCs w:val="24"/>
        </w:rPr>
        <w:tab/>
        <w:t>(a)</w:t>
      </w:r>
      <w:r w:rsidR="002A522B" w:rsidRPr="00B54604">
        <w:rPr>
          <w:rFonts w:ascii="Times New Roman" w:hAnsi="Times New Roman" w:cs="Times New Roman"/>
          <w:sz w:val="24"/>
          <w:szCs w:val="24"/>
        </w:rPr>
        <w:t xml:space="preserve"> Cash received from receivables as recorded in the cash book.   </w:t>
      </w:r>
    </w:p>
    <w:p w:rsidR="00E80D43" w:rsidRPr="00B54604" w:rsidRDefault="002A522B" w:rsidP="00B54604">
      <w:pPr>
        <w:spacing w:after="0"/>
        <w:ind w:left="720" w:firstLine="720"/>
        <w:jc w:val="both"/>
        <w:rPr>
          <w:rFonts w:ascii="Times New Roman" w:hAnsi="Times New Roman" w:cs="Times New Roman"/>
          <w:sz w:val="24"/>
          <w:szCs w:val="24"/>
        </w:rPr>
      </w:pPr>
      <w:r w:rsidRPr="00B54604">
        <w:rPr>
          <w:rFonts w:ascii="Times New Roman" w:hAnsi="Times New Roman" w:cs="Times New Roman"/>
          <w:sz w:val="24"/>
          <w:szCs w:val="24"/>
        </w:rPr>
        <w:t xml:space="preserve">(b) Discount allowed as recorded in the cashbook   </w:t>
      </w:r>
    </w:p>
    <w:p w:rsidR="00E80D43" w:rsidRPr="00B54604" w:rsidRDefault="002A522B" w:rsidP="00B54604">
      <w:pPr>
        <w:spacing w:after="0"/>
        <w:ind w:left="720" w:firstLine="720"/>
        <w:jc w:val="both"/>
        <w:rPr>
          <w:rFonts w:ascii="Times New Roman" w:hAnsi="Times New Roman" w:cs="Times New Roman"/>
          <w:sz w:val="24"/>
          <w:szCs w:val="24"/>
        </w:rPr>
      </w:pPr>
      <w:r w:rsidRPr="00B54604">
        <w:rPr>
          <w:rFonts w:ascii="Times New Roman" w:hAnsi="Times New Roman" w:cs="Times New Roman"/>
          <w:sz w:val="24"/>
          <w:szCs w:val="24"/>
        </w:rPr>
        <w:t xml:space="preserve">(c) Returns inwards as recorded in the sales return day book.  </w:t>
      </w:r>
    </w:p>
    <w:p w:rsidR="00E80D43" w:rsidRPr="00B54604" w:rsidRDefault="002A522B" w:rsidP="00B54604">
      <w:pPr>
        <w:spacing w:after="0"/>
        <w:ind w:left="720" w:firstLine="720"/>
        <w:jc w:val="both"/>
        <w:rPr>
          <w:rFonts w:ascii="Times New Roman" w:hAnsi="Times New Roman" w:cs="Times New Roman"/>
          <w:sz w:val="24"/>
          <w:szCs w:val="24"/>
        </w:rPr>
      </w:pPr>
      <w:r w:rsidRPr="00B54604">
        <w:rPr>
          <w:rFonts w:ascii="Times New Roman" w:hAnsi="Times New Roman" w:cs="Times New Roman"/>
          <w:sz w:val="24"/>
          <w:szCs w:val="24"/>
        </w:rPr>
        <w:t xml:space="preserve"> (d) Set off between sales ledger control and purchases ledger control accounts   </w:t>
      </w:r>
    </w:p>
    <w:p w:rsidR="002A522B" w:rsidRPr="00B54604" w:rsidRDefault="002A522B" w:rsidP="00B54604">
      <w:pPr>
        <w:spacing w:after="0"/>
        <w:ind w:left="720" w:firstLine="720"/>
        <w:jc w:val="both"/>
        <w:rPr>
          <w:rFonts w:ascii="Times New Roman" w:hAnsi="Times New Roman" w:cs="Times New Roman"/>
          <w:sz w:val="24"/>
          <w:szCs w:val="24"/>
        </w:rPr>
      </w:pPr>
      <w:r w:rsidRPr="00B54604">
        <w:rPr>
          <w:rFonts w:ascii="Times New Roman" w:hAnsi="Times New Roman" w:cs="Times New Roman"/>
          <w:sz w:val="24"/>
          <w:szCs w:val="24"/>
        </w:rPr>
        <w:t xml:space="preserve">(e) Bad debts written off </w:t>
      </w:r>
    </w:p>
    <w:p w:rsidR="002A522B"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 </w:t>
      </w:r>
    </w:p>
    <w:p w:rsidR="0077397B"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b/>
          <w:sz w:val="24"/>
          <w:szCs w:val="24"/>
        </w:rPr>
        <w:t>Trade payables or Purchases Ledger Control Account</w:t>
      </w:r>
      <w:r w:rsidRPr="00B54604">
        <w:rPr>
          <w:rFonts w:ascii="Times New Roman" w:hAnsi="Times New Roman" w:cs="Times New Roman"/>
          <w:sz w:val="24"/>
          <w:szCs w:val="24"/>
        </w:rPr>
        <w:t xml:space="preserve"> </w:t>
      </w:r>
    </w:p>
    <w:p w:rsidR="002A522B"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This is the account containing the summary of all the accounts of the creditors or suppliers in the purchases ledger. </w:t>
      </w:r>
    </w:p>
    <w:p w:rsidR="002A522B"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 </w:t>
      </w:r>
    </w:p>
    <w:p w:rsidR="0077397B"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Summary of entries in the Purchases Ledger Control Accounts </w:t>
      </w:r>
    </w:p>
    <w:p w:rsidR="00891111"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Debit entries </w:t>
      </w:r>
      <w:r w:rsidR="00891111" w:rsidRPr="00B54604">
        <w:rPr>
          <w:rFonts w:ascii="Times New Roman" w:hAnsi="Times New Roman" w:cs="Times New Roman"/>
          <w:sz w:val="24"/>
          <w:szCs w:val="24"/>
        </w:rPr>
        <w:tab/>
      </w:r>
      <w:r w:rsidRPr="00B54604">
        <w:rPr>
          <w:rFonts w:ascii="Times New Roman" w:hAnsi="Times New Roman" w:cs="Times New Roman"/>
          <w:sz w:val="24"/>
          <w:szCs w:val="24"/>
        </w:rPr>
        <w:t xml:space="preserve">(a) Payment to customers obtained from the cash book </w:t>
      </w:r>
    </w:p>
    <w:p w:rsidR="00891111" w:rsidRPr="00B54604" w:rsidRDefault="002A522B" w:rsidP="00B54604">
      <w:pPr>
        <w:spacing w:after="0"/>
        <w:ind w:left="720" w:firstLine="720"/>
        <w:jc w:val="both"/>
        <w:rPr>
          <w:rFonts w:ascii="Times New Roman" w:hAnsi="Times New Roman" w:cs="Times New Roman"/>
          <w:sz w:val="24"/>
          <w:szCs w:val="24"/>
        </w:rPr>
      </w:pPr>
      <w:r w:rsidRPr="00B54604">
        <w:rPr>
          <w:rFonts w:ascii="Times New Roman" w:hAnsi="Times New Roman" w:cs="Times New Roman"/>
          <w:sz w:val="24"/>
          <w:szCs w:val="24"/>
        </w:rPr>
        <w:t xml:space="preserve">(b) Returns outwards </w:t>
      </w:r>
    </w:p>
    <w:p w:rsidR="00891111" w:rsidRPr="00B54604" w:rsidRDefault="002A522B" w:rsidP="00B54604">
      <w:pPr>
        <w:spacing w:after="0"/>
        <w:ind w:left="720" w:firstLine="720"/>
        <w:jc w:val="both"/>
        <w:rPr>
          <w:rFonts w:ascii="Times New Roman" w:hAnsi="Times New Roman" w:cs="Times New Roman"/>
          <w:sz w:val="24"/>
          <w:szCs w:val="24"/>
        </w:rPr>
      </w:pPr>
      <w:r w:rsidRPr="00B54604">
        <w:rPr>
          <w:rFonts w:ascii="Times New Roman" w:hAnsi="Times New Roman" w:cs="Times New Roman"/>
          <w:sz w:val="24"/>
          <w:szCs w:val="24"/>
        </w:rPr>
        <w:t xml:space="preserve">(c) Cheques paid to suppliers from the cash book </w:t>
      </w:r>
    </w:p>
    <w:p w:rsidR="00891111" w:rsidRPr="00B54604" w:rsidRDefault="002A522B" w:rsidP="00B54604">
      <w:pPr>
        <w:spacing w:after="0"/>
        <w:ind w:left="720" w:firstLine="720"/>
        <w:jc w:val="both"/>
        <w:rPr>
          <w:rFonts w:ascii="Times New Roman" w:hAnsi="Times New Roman" w:cs="Times New Roman"/>
          <w:sz w:val="24"/>
          <w:szCs w:val="24"/>
        </w:rPr>
      </w:pPr>
      <w:r w:rsidRPr="00B54604">
        <w:rPr>
          <w:rFonts w:ascii="Times New Roman" w:hAnsi="Times New Roman" w:cs="Times New Roman"/>
          <w:sz w:val="24"/>
          <w:szCs w:val="24"/>
        </w:rPr>
        <w:t xml:space="preserve">(d) Discount received from the memorandum column on the credit side of the </w:t>
      </w:r>
    </w:p>
    <w:p w:rsidR="00891111" w:rsidRPr="00B54604" w:rsidRDefault="002A522B" w:rsidP="00B54604">
      <w:pPr>
        <w:spacing w:after="0"/>
        <w:ind w:left="720" w:firstLine="720"/>
        <w:jc w:val="both"/>
        <w:rPr>
          <w:rFonts w:ascii="Times New Roman" w:hAnsi="Times New Roman" w:cs="Times New Roman"/>
          <w:sz w:val="24"/>
          <w:szCs w:val="24"/>
        </w:rPr>
      </w:pPr>
      <w:r w:rsidRPr="00B54604">
        <w:rPr>
          <w:rFonts w:ascii="Times New Roman" w:hAnsi="Times New Roman" w:cs="Times New Roman"/>
          <w:sz w:val="24"/>
          <w:szCs w:val="24"/>
        </w:rPr>
        <w:t xml:space="preserve">(e) cash book </w:t>
      </w:r>
    </w:p>
    <w:p w:rsidR="00891111" w:rsidRPr="00B54604" w:rsidRDefault="002A522B" w:rsidP="00B54604">
      <w:pPr>
        <w:spacing w:after="0"/>
        <w:ind w:left="720" w:firstLine="720"/>
        <w:jc w:val="both"/>
        <w:rPr>
          <w:rFonts w:ascii="Times New Roman" w:hAnsi="Times New Roman" w:cs="Times New Roman"/>
          <w:sz w:val="24"/>
          <w:szCs w:val="24"/>
        </w:rPr>
      </w:pPr>
      <w:r w:rsidRPr="00B54604">
        <w:rPr>
          <w:rFonts w:ascii="Times New Roman" w:hAnsi="Times New Roman" w:cs="Times New Roman"/>
          <w:sz w:val="24"/>
          <w:szCs w:val="24"/>
        </w:rPr>
        <w:t xml:space="preserve">(f) Credit notes </w:t>
      </w:r>
    </w:p>
    <w:p w:rsidR="002A522B" w:rsidRPr="00B54604" w:rsidRDefault="002A522B" w:rsidP="00B54604">
      <w:pPr>
        <w:spacing w:after="0"/>
        <w:ind w:left="720" w:firstLine="720"/>
        <w:jc w:val="both"/>
        <w:rPr>
          <w:rFonts w:ascii="Times New Roman" w:hAnsi="Times New Roman" w:cs="Times New Roman"/>
          <w:sz w:val="24"/>
          <w:szCs w:val="24"/>
        </w:rPr>
      </w:pPr>
      <w:r w:rsidRPr="00B54604">
        <w:rPr>
          <w:rFonts w:ascii="Times New Roman" w:hAnsi="Times New Roman" w:cs="Times New Roman"/>
          <w:sz w:val="24"/>
          <w:szCs w:val="24"/>
        </w:rPr>
        <w:t xml:space="preserve">(g) Transfer between sales ledger control and purchases ledger control accounts. </w:t>
      </w:r>
    </w:p>
    <w:p w:rsidR="00891111" w:rsidRPr="00B54604" w:rsidRDefault="00891111"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Credit entries</w:t>
      </w:r>
      <w:r w:rsidRPr="00B54604">
        <w:rPr>
          <w:rFonts w:ascii="Times New Roman" w:hAnsi="Times New Roman" w:cs="Times New Roman"/>
          <w:sz w:val="24"/>
          <w:szCs w:val="24"/>
        </w:rPr>
        <w:tab/>
      </w:r>
      <w:r w:rsidR="002A522B" w:rsidRPr="00B54604">
        <w:rPr>
          <w:rFonts w:ascii="Times New Roman" w:hAnsi="Times New Roman" w:cs="Times New Roman"/>
          <w:sz w:val="24"/>
          <w:szCs w:val="24"/>
        </w:rPr>
        <w:t xml:space="preserve">(a) Credit purchases obtained from the purchases day book </w:t>
      </w:r>
      <w:r w:rsidRPr="00B54604">
        <w:rPr>
          <w:rFonts w:ascii="Times New Roman" w:hAnsi="Times New Roman" w:cs="Times New Roman"/>
          <w:sz w:val="24"/>
          <w:szCs w:val="24"/>
        </w:rPr>
        <w:tab/>
      </w:r>
    </w:p>
    <w:p w:rsidR="00891111" w:rsidRPr="00B54604" w:rsidRDefault="002A522B" w:rsidP="00B54604">
      <w:pPr>
        <w:spacing w:after="0"/>
        <w:ind w:left="720" w:firstLine="720"/>
        <w:jc w:val="both"/>
        <w:rPr>
          <w:rFonts w:ascii="Times New Roman" w:hAnsi="Times New Roman" w:cs="Times New Roman"/>
          <w:sz w:val="24"/>
          <w:szCs w:val="24"/>
        </w:rPr>
      </w:pPr>
      <w:r w:rsidRPr="00B54604">
        <w:rPr>
          <w:rFonts w:ascii="Times New Roman" w:hAnsi="Times New Roman" w:cs="Times New Roman"/>
          <w:sz w:val="24"/>
          <w:szCs w:val="24"/>
        </w:rPr>
        <w:t xml:space="preserve">(b) Cash refund from suppliers </w:t>
      </w:r>
      <w:r w:rsidR="00891111" w:rsidRPr="00B54604">
        <w:rPr>
          <w:rFonts w:ascii="Times New Roman" w:hAnsi="Times New Roman" w:cs="Times New Roman"/>
          <w:sz w:val="24"/>
          <w:szCs w:val="24"/>
        </w:rPr>
        <w:tab/>
      </w:r>
    </w:p>
    <w:p w:rsidR="002A522B" w:rsidRPr="00B54604" w:rsidRDefault="002A522B" w:rsidP="00B54604">
      <w:pPr>
        <w:spacing w:after="0"/>
        <w:ind w:left="720" w:firstLine="720"/>
        <w:jc w:val="both"/>
        <w:rPr>
          <w:rFonts w:ascii="Times New Roman" w:hAnsi="Times New Roman" w:cs="Times New Roman"/>
          <w:sz w:val="24"/>
          <w:szCs w:val="24"/>
        </w:rPr>
      </w:pPr>
      <w:r w:rsidRPr="00B54604">
        <w:rPr>
          <w:rFonts w:ascii="Times New Roman" w:hAnsi="Times New Roman" w:cs="Times New Roman"/>
          <w:sz w:val="24"/>
          <w:szCs w:val="24"/>
        </w:rPr>
        <w:t xml:space="preserve">(c) Dishonoured bills payable </w:t>
      </w:r>
    </w:p>
    <w:p w:rsidR="00891111" w:rsidRPr="00B54604" w:rsidRDefault="002A522B" w:rsidP="00B54604">
      <w:pPr>
        <w:spacing w:after="0"/>
        <w:jc w:val="both"/>
        <w:rPr>
          <w:rFonts w:ascii="Times New Roman" w:hAnsi="Times New Roman" w:cs="Times New Roman"/>
          <w:sz w:val="24"/>
          <w:szCs w:val="24"/>
        </w:rPr>
      </w:pPr>
      <w:r w:rsidRPr="00B54604">
        <w:rPr>
          <w:rFonts w:ascii="Times New Roman" w:hAnsi="Times New Roman" w:cs="Times New Roman"/>
          <w:b/>
          <w:sz w:val="24"/>
          <w:szCs w:val="24"/>
        </w:rPr>
        <w:t>NOTE</w:t>
      </w:r>
      <w:r w:rsidR="00891111" w:rsidRPr="00B54604">
        <w:rPr>
          <w:rFonts w:ascii="Times New Roman" w:hAnsi="Times New Roman" w:cs="Times New Roman"/>
          <w:sz w:val="24"/>
          <w:szCs w:val="24"/>
        </w:rPr>
        <w:t>:</w:t>
      </w:r>
      <w:r w:rsidRPr="00B54604">
        <w:rPr>
          <w:rFonts w:ascii="Times New Roman" w:hAnsi="Times New Roman" w:cs="Times New Roman"/>
          <w:sz w:val="24"/>
          <w:szCs w:val="24"/>
        </w:rPr>
        <w:t xml:space="preserve"> Cash sales should not be debited to the sales ledger control account rather, cash sales should be debited to the cash book. Cash purchases should also not be credited to purchases ledger control account but should be credited to</w:t>
      </w:r>
      <w:r w:rsidR="00891111" w:rsidRPr="00B54604">
        <w:rPr>
          <w:rFonts w:ascii="Times New Roman" w:hAnsi="Times New Roman" w:cs="Times New Roman"/>
          <w:sz w:val="24"/>
          <w:szCs w:val="24"/>
        </w:rPr>
        <w:t xml:space="preserve"> the cash book. </w:t>
      </w:r>
    </w:p>
    <w:p w:rsidR="00B54604" w:rsidRDefault="00B54604" w:rsidP="00B54604">
      <w:pPr>
        <w:spacing w:after="0"/>
        <w:jc w:val="both"/>
        <w:rPr>
          <w:rFonts w:ascii="Times New Roman" w:hAnsi="Times New Roman" w:cs="Times New Roman"/>
          <w:sz w:val="24"/>
          <w:szCs w:val="24"/>
        </w:rPr>
      </w:pPr>
    </w:p>
    <w:p w:rsidR="00B54604" w:rsidRDefault="00B54604" w:rsidP="00B54604">
      <w:pPr>
        <w:spacing w:after="0"/>
        <w:jc w:val="both"/>
        <w:rPr>
          <w:rFonts w:ascii="Times New Roman" w:hAnsi="Times New Roman" w:cs="Times New Roman"/>
          <w:sz w:val="24"/>
          <w:szCs w:val="24"/>
        </w:rPr>
      </w:pPr>
    </w:p>
    <w:p w:rsidR="00100881" w:rsidRPr="00B54604" w:rsidRDefault="00891111" w:rsidP="00B54604">
      <w:pPr>
        <w:spacing w:after="0"/>
        <w:jc w:val="both"/>
        <w:rPr>
          <w:rFonts w:ascii="Times New Roman" w:hAnsi="Times New Roman" w:cs="Times New Roman"/>
          <w:b/>
          <w:sz w:val="24"/>
          <w:szCs w:val="24"/>
        </w:rPr>
      </w:pPr>
      <w:r w:rsidRPr="00B54604">
        <w:rPr>
          <w:rFonts w:ascii="Times New Roman" w:hAnsi="Times New Roman" w:cs="Times New Roman"/>
          <w:b/>
          <w:sz w:val="24"/>
          <w:szCs w:val="24"/>
        </w:rPr>
        <w:t xml:space="preserve">Illustration </w:t>
      </w:r>
    </w:p>
    <w:p w:rsidR="00FD18E3" w:rsidRPr="00B54604" w:rsidRDefault="00FD18E3"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Extracts from the books of JK Ltd. shows the following balances for the month of June 20021   </w:t>
      </w:r>
    </w:p>
    <w:p w:rsidR="00FD18E3" w:rsidRPr="00B54604" w:rsidRDefault="00FD18E3" w:rsidP="00B54604">
      <w:pPr>
        <w:spacing w:after="0"/>
        <w:ind w:left="5040"/>
        <w:jc w:val="both"/>
        <w:rPr>
          <w:rFonts w:ascii="Times New Roman" w:hAnsi="Times New Roman" w:cs="Times New Roman"/>
          <w:dstrike/>
          <w:sz w:val="24"/>
          <w:szCs w:val="24"/>
        </w:rPr>
      </w:pPr>
      <w:r w:rsidRPr="00B54604">
        <w:rPr>
          <w:rFonts w:ascii="Times New Roman" w:hAnsi="Times New Roman" w:cs="Times New Roman"/>
          <w:dstrike/>
          <w:sz w:val="24"/>
          <w:szCs w:val="24"/>
        </w:rPr>
        <w:t xml:space="preserve">N </w:t>
      </w:r>
    </w:p>
    <w:p w:rsidR="00FD18E3" w:rsidRPr="00B54604" w:rsidRDefault="00FD18E3"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Sales ledger balances – 1 June 2021</w:t>
      </w:r>
      <w:r w:rsidRPr="00B54604">
        <w:rPr>
          <w:rFonts w:ascii="Times New Roman" w:hAnsi="Times New Roman" w:cs="Times New Roman"/>
          <w:sz w:val="24"/>
          <w:szCs w:val="24"/>
        </w:rPr>
        <w:tab/>
      </w:r>
      <w:r w:rsidRPr="00B54604">
        <w:rPr>
          <w:rFonts w:ascii="Times New Roman" w:hAnsi="Times New Roman" w:cs="Times New Roman"/>
          <w:sz w:val="24"/>
          <w:szCs w:val="24"/>
        </w:rPr>
        <w:tab/>
      </w:r>
      <w:r w:rsidRPr="00B54604">
        <w:rPr>
          <w:rFonts w:ascii="Times New Roman" w:hAnsi="Times New Roman" w:cs="Times New Roman"/>
          <w:sz w:val="24"/>
          <w:szCs w:val="24"/>
        </w:rPr>
        <w:tab/>
        <w:t xml:space="preserve">4,702 </w:t>
      </w:r>
    </w:p>
    <w:p w:rsidR="00FD18E3" w:rsidRPr="00B54604" w:rsidRDefault="00FD18E3"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Purchases ledger balances – 1 June 2021    </w:t>
      </w:r>
      <w:r w:rsidRPr="00B54604">
        <w:rPr>
          <w:rFonts w:ascii="Times New Roman" w:hAnsi="Times New Roman" w:cs="Times New Roman"/>
          <w:sz w:val="24"/>
          <w:szCs w:val="24"/>
        </w:rPr>
        <w:tab/>
      </w:r>
      <w:r w:rsidRPr="00B54604">
        <w:rPr>
          <w:rFonts w:ascii="Times New Roman" w:hAnsi="Times New Roman" w:cs="Times New Roman"/>
          <w:sz w:val="24"/>
          <w:szCs w:val="24"/>
        </w:rPr>
        <w:tab/>
        <w:t xml:space="preserve">2,757 </w:t>
      </w:r>
    </w:p>
    <w:p w:rsidR="00FD18E3" w:rsidRPr="00B54604" w:rsidRDefault="00FD18E3"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Sales journal balances – 30 June 2021</w:t>
      </w:r>
      <w:r w:rsidRPr="00B54604">
        <w:rPr>
          <w:rFonts w:ascii="Times New Roman" w:hAnsi="Times New Roman" w:cs="Times New Roman"/>
          <w:sz w:val="24"/>
          <w:szCs w:val="24"/>
        </w:rPr>
        <w:tab/>
        <w:t xml:space="preserve">      </w:t>
      </w:r>
      <w:r w:rsidRPr="00B54604">
        <w:rPr>
          <w:rFonts w:ascii="Times New Roman" w:hAnsi="Times New Roman" w:cs="Times New Roman"/>
          <w:sz w:val="24"/>
          <w:szCs w:val="24"/>
        </w:rPr>
        <w:tab/>
        <w:t xml:space="preserve">37,437 </w:t>
      </w:r>
    </w:p>
    <w:p w:rsidR="00FD18E3" w:rsidRPr="00B54604" w:rsidRDefault="00FD18E3"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Purchases journal balances – 30 June 2021  </w:t>
      </w:r>
      <w:r w:rsidRPr="00B54604">
        <w:rPr>
          <w:rFonts w:ascii="Times New Roman" w:hAnsi="Times New Roman" w:cs="Times New Roman"/>
          <w:sz w:val="24"/>
          <w:szCs w:val="24"/>
        </w:rPr>
        <w:tab/>
      </w:r>
      <w:r w:rsidRPr="00B54604">
        <w:rPr>
          <w:rFonts w:ascii="Times New Roman" w:hAnsi="Times New Roman" w:cs="Times New Roman"/>
          <w:sz w:val="24"/>
          <w:szCs w:val="24"/>
        </w:rPr>
        <w:tab/>
        <w:t xml:space="preserve">40,800 </w:t>
      </w:r>
    </w:p>
    <w:p w:rsidR="00FD18E3" w:rsidRPr="00B54604" w:rsidRDefault="00FD18E3"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Returns Inwards       </w:t>
      </w:r>
      <w:r w:rsidRPr="00B54604">
        <w:rPr>
          <w:rFonts w:ascii="Times New Roman" w:hAnsi="Times New Roman" w:cs="Times New Roman"/>
          <w:sz w:val="24"/>
          <w:szCs w:val="24"/>
        </w:rPr>
        <w:tab/>
      </w:r>
      <w:r w:rsidRPr="00B54604">
        <w:rPr>
          <w:rFonts w:ascii="Times New Roman" w:hAnsi="Times New Roman" w:cs="Times New Roman"/>
          <w:sz w:val="24"/>
          <w:szCs w:val="24"/>
        </w:rPr>
        <w:tab/>
      </w:r>
      <w:r w:rsidRPr="00B54604">
        <w:rPr>
          <w:rFonts w:ascii="Times New Roman" w:hAnsi="Times New Roman" w:cs="Times New Roman"/>
          <w:sz w:val="24"/>
          <w:szCs w:val="24"/>
        </w:rPr>
        <w:tab/>
      </w:r>
      <w:r w:rsidRPr="00B54604">
        <w:rPr>
          <w:rFonts w:ascii="Times New Roman" w:hAnsi="Times New Roman" w:cs="Times New Roman"/>
          <w:sz w:val="24"/>
          <w:szCs w:val="24"/>
        </w:rPr>
        <w:tab/>
      </w:r>
      <w:r w:rsidRPr="00B54604">
        <w:rPr>
          <w:rFonts w:ascii="Times New Roman" w:hAnsi="Times New Roman" w:cs="Times New Roman"/>
          <w:sz w:val="24"/>
          <w:szCs w:val="24"/>
        </w:rPr>
        <w:tab/>
        <w:t xml:space="preserve">910 </w:t>
      </w:r>
    </w:p>
    <w:p w:rsidR="00FD18E3" w:rsidRPr="00B54604" w:rsidRDefault="00FD18E3"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Returns Outwards       </w:t>
      </w:r>
      <w:r w:rsidRPr="00B54604">
        <w:rPr>
          <w:rFonts w:ascii="Times New Roman" w:hAnsi="Times New Roman" w:cs="Times New Roman"/>
          <w:sz w:val="24"/>
          <w:szCs w:val="24"/>
        </w:rPr>
        <w:tab/>
      </w:r>
      <w:r w:rsidRPr="00B54604">
        <w:rPr>
          <w:rFonts w:ascii="Times New Roman" w:hAnsi="Times New Roman" w:cs="Times New Roman"/>
          <w:sz w:val="24"/>
          <w:szCs w:val="24"/>
        </w:rPr>
        <w:tab/>
      </w:r>
      <w:r w:rsidRPr="00B54604">
        <w:rPr>
          <w:rFonts w:ascii="Times New Roman" w:hAnsi="Times New Roman" w:cs="Times New Roman"/>
          <w:sz w:val="24"/>
          <w:szCs w:val="24"/>
        </w:rPr>
        <w:tab/>
      </w:r>
      <w:r w:rsidRPr="00B54604">
        <w:rPr>
          <w:rFonts w:ascii="Times New Roman" w:hAnsi="Times New Roman" w:cs="Times New Roman"/>
          <w:sz w:val="24"/>
          <w:szCs w:val="24"/>
        </w:rPr>
        <w:tab/>
      </w:r>
      <w:r w:rsidRPr="00B54604">
        <w:rPr>
          <w:rFonts w:ascii="Times New Roman" w:hAnsi="Times New Roman" w:cs="Times New Roman"/>
          <w:sz w:val="24"/>
          <w:szCs w:val="24"/>
        </w:rPr>
        <w:tab/>
        <w:t xml:space="preserve">749 </w:t>
      </w:r>
    </w:p>
    <w:p w:rsidR="00FD18E3" w:rsidRPr="00B54604" w:rsidRDefault="00FD18E3"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Receipts from Customers – Cash  </w:t>
      </w:r>
      <w:r w:rsidRPr="00B54604">
        <w:rPr>
          <w:rFonts w:ascii="Times New Roman" w:hAnsi="Times New Roman" w:cs="Times New Roman"/>
          <w:sz w:val="24"/>
          <w:szCs w:val="24"/>
        </w:rPr>
        <w:tab/>
      </w:r>
      <w:r w:rsidRPr="00B54604">
        <w:rPr>
          <w:rFonts w:ascii="Times New Roman" w:hAnsi="Times New Roman" w:cs="Times New Roman"/>
          <w:sz w:val="24"/>
          <w:szCs w:val="24"/>
        </w:rPr>
        <w:tab/>
      </w:r>
      <w:r w:rsidRPr="00B54604">
        <w:rPr>
          <w:rFonts w:ascii="Times New Roman" w:hAnsi="Times New Roman" w:cs="Times New Roman"/>
          <w:sz w:val="24"/>
          <w:szCs w:val="24"/>
        </w:rPr>
        <w:tab/>
        <w:t xml:space="preserve">38,529 </w:t>
      </w:r>
    </w:p>
    <w:p w:rsidR="00FD18E3" w:rsidRPr="00B54604" w:rsidRDefault="00FD18E3"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Discount allowed    </w:t>
      </w:r>
      <w:r w:rsidRPr="00B54604">
        <w:rPr>
          <w:rFonts w:ascii="Times New Roman" w:hAnsi="Times New Roman" w:cs="Times New Roman"/>
          <w:sz w:val="24"/>
          <w:szCs w:val="24"/>
        </w:rPr>
        <w:tab/>
      </w:r>
      <w:r w:rsidRPr="00B54604">
        <w:rPr>
          <w:rFonts w:ascii="Times New Roman" w:hAnsi="Times New Roman" w:cs="Times New Roman"/>
          <w:sz w:val="24"/>
          <w:szCs w:val="24"/>
        </w:rPr>
        <w:tab/>
      </w:r>
      <w:r w:rsidRPr="00B54604">
        <w:rPr>
          <w:rFonts w:ascii="Times New Roman" w:hAnsi="Times New Roman" w:cs="Times New Roman"/>
          <w:sz w:val="24"/>
          <w:szCs w:val="24"/>
        </w:rPr>
        <w:tab/>
      </w:r>
      <w:r w:rsidRPr="00B54604">
        <w:rPr>
          <w:rFonts w:ascii="Times New Roman" w:hAnsi="Times New Roman" w:cs="Times New Roman"/>
          <w:sz w:val="24"/>
          <w:szCs w:val="24"/>
        </w:rPr>
        <w:tab/>
      </w:r>
      <w:r w:rsidRPr="00B54604">
        <w:rPr>
          <w:rFonts w:ascii="Times New Roman" w:hAnsi="Times New Roman" w:cs="Times New Roman"/>
          <w:sz w:val="24"/>
          <w:szCs w:val="24"/>
        </w:rPr>
        <w:tab/>
        <w:t xml:space="preserve">1,345 </w:t>
      </w:r>
    </w:p>
    <w:p w:rsidR="00FD18E3" w:rsidRPr="00B54604" w:rsidRDefault="00FD18E3"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Payment to Customers  </w:t>
      </w:r>
      <w:r w:rsidRPr="00B54604">
        <w:rPr>
          <w:rFonts w:ascii="Times New Roman" w:hAnsi="Times New Roman" w:cs="Times New Roman"/>
          <w:sz w:val="24"/>
          <w:szCs w:val="24"/>
        </w:rPr>
        <w:tab/>
      </w:r>
      <w:r w:rsidRPr="00B54604">
        <w:rPr>
          <w:rFonts w:ascii="Times New Roman" w:hAnsi="Times New Roman" w:cs="Times New Roman"/>
          <w:sz w:val="24"/>
          <w:szCs w:val="24"/>
        </w:rPr>
        <w:tab/>
      </w:r>
      <w:r w:rsidRPr="00B54604">
        <w:rPr>
          <w:rFonts w:ascii="Times New Roman" w:hAnsi="Times New Roman" w:cs="Times New Roman"/>
          <w:sz w:val="24"/>
          <w:szCs w:val="24"/>
        </w:rPr>
        <w:tab/>
      </w:r>
      <w:r w:rsidRPr="00B54604">
        <w:rPr>
          <w:rFonts w:ascii="Times New Roman" w:hAnsi="Times New Roman" w:cs="Times New Roman"/>
          <w:sz w:val="24"/>
          <w:szCs w:val="24"/>
        </w:rPr>
        <w:tab/>
        <w:t xml:space="preserve">35,415 </w:t>
      </w:r>
    </w:p>
    <w:p w:rsidR="00FD18E3" w:rsidRPr="00B54604" w:rsidRDefault="00FD18E3"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Discount received       </w:t>
      </w:r>
      <w:r w:rsidRPr="00B54604">
        <w:rPr>
          <w:rFonts w:ascii="Times New Roman" w:hAnsi="Times New Roman" w:cs="Times New Roman"/>
          <w:sz w:val="24"/>
          <w:szCs w:val="24"/>
        </w:rPr>
        <w:tab/>
        <w:t xml:space="preserve"> </w:t>
      </w:r>
      <w:r w:rsidRPr="00B54604">
        <w:rPr>
          <w:rFonts w:ascii="Times New Roman" w:hAnsi="Times New Roman" w:cs="Times New Roman"/>
          <w:sz w:val="24"/>
          <w:szCs w:val="24"/>
        </w:rPr>
        <w:tab/>
      </w:r>
      <w:r w:rsidRPr="00B54604">
        <w:rPr>
          <w:rFonts w:ascii="Times New Roman" w:hAnsi="Times New Roman" w:cs="Times New Roman"/>
          <w:sz w:val="24"/>
          <w:szCs w:val="24"/>
        </w:rPr>
        <w:tab/>
      </w:r>
      <w:r w:rsidRPr="00B54604">
        <w:rPr>
          <w:rFonts w:ascii="Times New Roman" w:hAnsi="Times New Roman" w:cs="Times New Roman"/>
          <w:sz w:val="24"/>
          <w:szCs w:val="24"/>
        </w:rPr>
        <w:tab/>
      </w:r>
      <w:r w:rsidRPr="00B54604">
        <w:rPr>
          <w:rFonts w:ascii="Times New Roman" w:hAnsi="Times New Roman" w:cs="Times New Roman"/>
          <w:sz w:val="24"/>
          <w:szCs w:val="24"/>
        </w:rPr>
        <w:tab/>
        <w:t xml:space="preserve">746 </w:t>
      </w:r>
    </w:p>
    <w:p w:rsidR="00FD18E3" w:rsidRPr="00B54604" w:rsidRDefault="00FD18E3"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Bad debt written off       </w:t>
      </w:r>
      <w:r w:rsidRPr="00B54604">
        <w:rPr>
          <w:rFonts w:ascii="Times New Roman" w:hAnsi="Times New Roman" w:cs="Times New Roman"/>
          <w:sz w:val="24"/>
          <w:szCs w:val="24"/>
        </w:rPr>
        <w:tab/>
      </w:r>
      <w:r w:rsidRPr="00B54604">
        <w:rPr>
          <w:rFonts w:ascii="Times New Roman" w:hAnsi="Times New Roman" w:cs="Times New Roman"/>
          <w:sz w:val="24"/>
          <w:szCs w:val="24"/>
        </w:rPr>
        <w:tab/>
      </w:r>
      <w:r w:rsidRPr="00B54604">
        <w:rPr>
          <w:rFonts w:ascii="Times New Roman" w:hAnsi="Times New Roman" w:cs="Times New Roman"/>
          <w:sz w:val="24"/>
          <w:szCs w:val="24"/>
        </w:rPr>
        <w:tab/>
      </w:r>
      <w:r w:rsidRPr="00B54604">
        <w:rPr>
          <w:rFonts w:ascii="Times New Roman" w:hAnsi="Times New Roman" w:cs="Times New Roman"/>
          <w:sz w:val="24"/>
          <w:szCs w:val="24"/>
        </w:rPr>
        <w:tab/>
        <w:t xml:space="preserve">115 </w:t>
      </w:r>
    </w:p>
    <w:p w:rsidR="00FD18E3" w:rsidRPr="00B54604" w:rsidRDefault="00FD18E3"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Sales ledger set off       </w:t>
      </w:r>
      <w:r w:rsidRPr="00B54604">
        <w:rPr>
          <w:rFonts w:ascii="Times New Roman" w:hAnsi="Times New Roman" w:cs="Times New Roman"/>
          <w:sz w:val="24"/>
          <w:szCs w:val="24"/>
        </w:rPr>
        <w:tab/>
      </w:r>
      <w:r w:rsidRPr="00B54604">
        <w:rPr>
          <w:rFonts w:ascii="Times New Roman" w:hAnsi="Times New Roman" w:cs="Times New Roman"/>
          <w:sz w:val="24"/>
          <w:szCs w:val="24"/>
        </w:rPr>
        <w:tab/>
      </w:r>
      <w:r w:rsidRPr="00B54604">
        <w:rPr>
          <w:rFonts w:ascii="Times New Roman" w:hAnsi="Times New Roman" w:cs="Times New Roman"/>
          <w:sz w:val="24"/>
          <w:szCs w:val="24"/>
        </w:rPr>
        <w:tab/>
      </w:r>
      <w:r w:rsidRPr="00B54604">
        <w:rPr>
          <w:rFonts w:ascii="Times New Roman" w:hAnsi="Times New Roman" w:cs="Times New Roman"/>
          <w:sz w:val="24"/>
          <w:szCs w:val="24"/>
        </w:rPr>
        <w:tab/>
        <w:t xml:space="preserve">209 </w:t>
      </w:r>
    </w:p>
    <w:p w:rsidR="00FD18E3" w:rsidRPr="00B54604" w:rsidRDefault="00FD18E3"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 xml:space="preserve">Purchases ledger set off       </w:t>
      </w:r>
      <w:r w:rsidRPr="00B54604">
        <w:rPr>
          <w:rFonts w:ascii="Times New Roman" w:hAnsi="Times New Roman" w:cs="Times New Roman"/>
          <w:sz w:val="24"/>
          <w:szCs w:val="24"/>
        </w:rPr>
        <w:tab/>
      </w:r>
      <w:r w:rsidRPr="00B54604">
        <w:rPr>
          <w:rFonts w:ascii="Times New Roman" w:hAnsi="Times New Roman" w:cs="Times New Roman"/>
          <w:sz w:val="24"/>
          <w:szCs w:val="24"/>
        </w:rPr>
        <w:tab/>
      </w:r>
      <w:r w:rsidRPr="00B54604">
        <w:rPr>
          <w:rFonts w:ascii="Times New Roman" w:hAnsi="Times New Roman" w:cs="Times New Roman"/>
          <w:sz w:val="24"/>
          <w:szCs w:val="24"/>
        </w:rPr>
        <w:tab/>
      </w:r>
      <w:r w:rsidRPr="00B54604">
        <w:rPr>
          <w:rFonts w:ascii="Times New Roman" w:hAnsi="Times New Roman" w:cs="Times New Roman"/>
          <w:sz w:val="24"/>
          <w:szCs w:val="24"/>
        </w:rPr>
        <w:tab/>
        <w:t xml:space="preserve">110 </w:t>
      </w:r>
    </w:p>
    <w:p w:rsidR="00FD18E3" w:rsidRDefault="00FD18E3" w:rsidP="00B54604">
      <w:pPr>
        <w:spacing w:after="0"/>
        <w:jc w:val="both"/>
        <w:rPr>
          <w:rFonts w:ascii="Times New Roman" w:hAnsi="Times New Roman" w:cs="Times New Roman"/>
          <w:sz w:val="24"/>
          <w:szCs w:val="24"/>
        </w:rPr>
      </w:pPr>
      <w:r w:rsidRPr="00B54604">
        <w:rPr>
          <w:rFonts w:ascii="Times New Roman" w:hAnsi="Times New Roman" w:cs="Times New Roman"/>
          <w:sz w:val="24"/>
          <w:szCs w:val="24"/>
        </w:rPr>
        <w:t>On 30 June 2021, it was discovered that a supplier was paid twice in error for N157. The amount was refunded on that date. You are required to determine the sales and purchases ledger balances at 1 July 2021</w:t>
      </w:r>
    </w:p>
    <w:p w:rsidR="000330FC" w:rsidRDefault="000330FC" w:rsidP="00B54604">
      <w:pPr>
        <w:spacing w:after="0"/>
        <w:jc w:val="both"/>
        <w:rPr>
          <w:rFonts w:ascii="Times New Roman" w:hAnsi="Times New Roman" w:cs="Times New Roman"/>
          <w:sz w:val="24"/>
          <w:szCs w:val="24"/>
        </w:rPr>
      </w:pPr>
    </w:p>
    <w:p w:rsidR="000330FC" w:rsidRDefault="000330FC" w:rsidP="00B54604">
      <w:pPr>
        <w:spacing w:after="0"/>
        <w:jc w:val="both"/>
        <w:rPr>
          <w:rFonts w:ascii="Times New Roman" w:hAnsi="Times New Roman" w:cs="Times New Roman"/>
          <w:sz w:val="24"/>
          <w:szCs w:val="24"/>
        </w:rPr>
      </w:pPr>
    </w:p>
    <w:p w:rsidR="000330FC" w:rsidRPr="000330FC" w:rsidRDefault="000330FC" w:rsidP="000330FC">
      <w:pPr>
        <w:spacing w:after="0"/>
        <w:jc w:val="both"/>
        <w:rPr>
          <w:rFonts w:ascii="Times New Roman" w:hAnsi="Times New Roman" w:cs="Times New Roman"/>
          <w:b/>
          <w:sz w:val="24"/>
          <w:szCs w:val="24"/>
        </w:rPr>
      </w:pPr>
      <w:r w:rsidRPr="000330FC">
        <w:rPr>
          <w:rFonts w:ascii="Times New Roman" w:hAnsi="Times New Roman" w:cs="Times New Roman"/>
          <w:b/>
          <w:sz w:val="24"/>
          <w:szCs w:val="24"/>
        </w:rPr>
        <w:t xml:space="preserve">Illustration 2 </w:t>
      </w:r>
    </w:p>
    <w:p w:rsidR="000330FC" w:rsidRPr="000330FC" w:rsidRDefault="000330FC" w:rsidP="000330FC">
      <w:pPr>
        <w:spacing w:after="0"/>
        <w:jc w:val="both"/>
        <w:rPr>
          <w:rFonts w:ascii="Times New Roman" w:hAnsi="Times New Roman" w:cs="Times New Roman"/>
          <w:sz w:val="24"/>
          <w:szCs w:val="24"/>
        </w:rPr>
      </w:pPr>
      <w:r w:rsidRPr="000330FC">
        <w:rPr>
          <w:rFonts w:ascii="Times New Roman" w:hAnsi="Times New Roman" w:cs="Times New Roman"/>
          <w:sz w:val="24"/>
          <w:szCs w:val="24"/>
        </w:rPr>
        <w:t>Aji Father Enterprises controls his Trade payables accounts by drawing up monthly, a Trade Payables Ledger Control Account in two parts A and B. The following figures</w:t>
      </w:r>
      <w:r w:rsidR="003F017E">
        <w:rPr>
          <w:rFonts w:ascii="Times New Roman" w:hAnsi="Times New Roman" w:cs="Times New Roman"/>
          <w:sz w:val="24"/>
          <w:szCs w:val="24"/>
        </w:rPr>
        <w:t xml:space="preserve"> are available at January 31 2020</w:t>
      </w:r>
      <w:r w:rsidRPr="000330FC">
        <w:rPr>
          <w:rFonts w:ascii="Times New Roman" w:hAnsi="Times New Roman" w:cs="Times New Roman"/>
          <w:sz w:val="24"/>
          <w:szCs w:val="24"/>
        </w:rPr>
        <w:t xml:space="preserve"> when there is a differen</w:t>
      </w:r>
      <w:r>
        <w:rPr>
          <w:rFonts w:ascii="Times New Roman" w:hAnsi="Times New Roman" w:cs="Times New Roman"/>
          <w:sz w:val="24"/>
          <w:szCs w:val="24"/>
        </w:rPr>
        <w:t>ce on the Trial Balance</w:t>
      </w:r>
      <w:r w:rsidRPr="000330FC">
        <w:rPr>
          <w:rFonts w:ascii="Times New Roman" w:hAnsi="Times New Roman" w:cs="Times New Roman"/>
          <w:sz w:val="24"/>
          <w:szCs w:val="24"/>
        </w:rPr>
        <w:t xml:space="preserve"> of </w:t>
      </w:r>
      <w:r w:rsidRPr="000330FC">
        <w:rPr>
          <w:rFonts w:ascii="Times New Roman" w:hAnsi="Times New Roman" w:cs="Times New Roman"/>
          <w:dstrike/>
          <w:sz w:val="24"/>
          <w:szCs w:val="24"/>
        </w:rPr>
        <w:t>N</w:t>
      </w:r>
      <w:r w:rsidRPr="000330FC">
        <w:rPr>
          <w:rFonts w:ascii="Times New Roman" w:hAnsi="Times New Roman" w:cs="Times New Roman"/>
          <w:sz w:val="24"/>
          <w:szCs w:val="24"/>
        </w:rPr>
        <w:t>2,</w:t>
      </w:r>
      <w:r>
        <w:rPr>
          <w:rFonts w:ascii="Times New Roman" w:hAnsi="Times New Roman" w:cs="Times New Roman"/>
          <w:sz w:val="24"/>
          <w:szCs w:val="24"/>
        </w:rPr>
        <w:t xml:space="preserve"> </w:t>
      </w:r>
      <w:r w:rsidRPr="000330FC">
        <w:rPr>
          <w:rFonts w:ascii="Times New Roman" w:hAnsi="Times New Roman" w:cs="Times New Roman"/>
          <w:sz w:val="24"/>
          <w:szCs w:val="24"/>
        </w:rPr>
        <w:t xml:space="preserve">000. </w:t>
      </w:r>
    </w:p>
    <w:p w:rsidR="000330FC" w:rsidRPr="000330FC" w:rsidRDefault="000330FC" w:rsidP="000330FC">
      <w:pPr>
        <w:spacing w:after="0"/>
        <w:jc w:val="both"/>
        <w:rPr>
          <w:rFonts w:ascii="Times New Roman" w:hAnsi="Times New Roman" w:cs="Times New Roman"/>
          <w:sz w:val="24"/>
          <w:szCs w:val="24"/>
        </w:rPr>
      </w:pPr>
      <w:r w:rsidRPr="000330FC">
        <w:rPr>
          <w:rFonts w:ascii="Times New Roman" w:hAnsi="Times New Roman" w:cs="Times New Roman"/>
          <w:sz w:val="24"/>
          <w:szCs w:val="24"/>
        </w:rPr>
        <w:t xml:space="preserve"> </w:t>
      </w:r>
    </w:p>
    <w:p w:rsidR="003F017E" w:rsidRDefault="000330FC" w:rsidP="000330FC">
      <w:pPr>
        <w:spacing w:after="0"/>
        <w:jc w:val="both"/>
        <w:rPr>
          <w:rFonts w:ascii="Times New Roman" w:hAnsi="Times New Roman" w:cs="Times New Roman"/>
          <w:sz w:val="24"/>
          <w:szCs w:val="24"/>
        </w:rPr>
      </w:pPr>
      <w:r w:rsidRPr="000330FC">
        <w:rPr>
          <w:rFonts w:ascii="Times New Roman" w:hAnsi="Times New Roman" w:cs="Times New Roman"/>
          <w:sz w:val="24"/>
          <w:szCs w:val="24"/>
        </w:rPr>
        <w:t xml:space="preserve">                                                </w:t>
      </w:r>
      <w:r w:rsidR="003F017E">
        <w:rPr>
          <w:rFonts w:ascii="Times New Roman" w:hAnsi="Times New Roman" w:cs="Times New Roman"/>
          <w:sz w:val="24"/>
          <w:szCs w:val="24"/>
        </w:rPr>
        <w:tab/>
      </w:r>
      <w:r w:rsidR="003F017E">
        <w:rPr>
          <w:rFonts w:ascii="Times New Roman" w:hAnsi="Times New Roman" w:cs="Times New Roman"/>
          <w:sz w:val="24"/>
          <w:szCs w:val="24"/>
        </w:rPr>
        <w:tab/>
      </w:r>
      <w:r w:rsidR="00AD3387">
        <w:rPr>
          <w:rFonts w:ascii="Times New Roman" w:hAnsi="Times New Roman" w:cs="Times New Roman"/>
          <w:sz w:val="24"/>
          <w:szCs w:val="24"/>
        </w:rPr>
        <w:tab/>
      </w:r>
      <w:r w:rsidR="00AD3387">
        <w:rPr>
          <w:rFonts w:ascii="Times New Roman" w:hAnsi="Times New Roman" w:cs="Times New Roman"/>
          <w:sz w:val="24"/>
          <w:szCs w:val="24"/>
        </w:rPr>
        <w:tab/>
        <w:t xml:space="preserve">A                     </w:t>
      </w:r>
      <w:r w:rsidRPr="000330FC">
        <w:rPr>
          <w:rFonts w:ascii="Times New Roman" w:hAnsi="Times New Roman" w:cs="Times New Roman"/>
          <w:sz w:val="24"/>
          <w:szCs w:val="24"/>
        </w:rPr>
        <w:t xml:space="preserve"> B                                    </w:t>
      </w:r>
    </w:p>
    <w:p w:rsidR="003F017E" w:rsidRDefault="003F017E" w:rsidP="00AD3387">
      <w:pPr>
        <w:spacing w:after="0"/>
        <w:ind w:left="5040" w:firstLine="720"/>
        <w:jc w:val="both"/>
        <w:rPr>
          <w:rFonts w:ascii="Times New Roman" w:hAnsi="Times New Roman" w:cs="Times New Roman"/>
          <w:sz w:val="24"/>
          <w:szCs w:val="24"/>
        </w:rPr>
      </w:pPr>
      <w:r w:rsidRPr="000330FC">
        <w:rPr>
          <w:rFonts w:ascii="Times New Roman" w:hAnsi="Times New Roman" w:cs="Times New Roman"/>
          <w:dstrike/>
          <w:sz w:val="24"/>
          <w:szCs w:val="24"/>
        </w:rPr>
        <w:t>N</w:t>
      </w:r>
      <w:r w:rsidR="000330FC" w:rsidRPr="000330FC">
        <w:rPr>
          <w:rFonts w:ascii="Times New Roman" w:hAnsi="Times New Roman" w:cs="Times New Roman"/>
          <w:sz w:val="24"/>
          <w:szCs w:val="24"/>
        </w:rPr>
        <w:t xml:space="preserve">                      </w:t>
      </w:r>
      <w:r w:rsidRPr="000330FC">
        <w:rPr>
          <w:rFonts w:ascii="Times New Roman" w:hAnsi="Times New Roman" w:cs="Times New Roman"/>
          <w:dstrike/>
          <w:sz w:val="24"/>
          <w:szCs w:val="24"/>
        </w:rPr>
        <w:t>N</w:t>
      </w:r>
      <w:r w:rsidR="000330FC" w:rsidRPr="000330FC">
        <w:rPr>
          <w:rFonts w:ascii="Times New Roman" w:hAnsi="Times New Roman" w:cs="Times New Roman"/>
          <w:sz w:val="24"/>
          <w:szCs w:val="24"/>
        </w:rPr>
        <w:t xml:space="preserve"> </w:t>
      </w:r>
    </w:p>
    <w:p w:rsidR="00AD3387" w:rsidRDefault="000330FC" w:rsidP="003F017E">
      <w:pPr>
        <w:spacing w:after="0"/>
        <w:jc w:val="both"/>
        <w:rPr>
          <w:rFonts w:ascii="Times New Roman" w:hAnsi="Times New Roman" w:cs="Times New Roman"/>
          <w:sz w:val="24"/>
          <w:szCs w:val="24"/>
        </w:rPr>
      </w:pPr>
      <w:r w:rsidRPr="000330FC">
        <w:rPr>
          <w:rFonts w:ascii="Times New Roman" w:hAnsi="Times New Roman" w:cs="Times New Roman"/>
          <w:sz w:val="24"/>
          <w:szCs w:val="24"/>
        </w:rPr>
        <w:t xml:space="preserve">Jan 1 Balances on Trade Payables (credit side) </w:t>
      </w:r>
      <w:r w:rsidR="00AD3387">
        <w:rPr>
          <w:rFonts w:ascii="Times New Roman" w:hAnsi="Times New Roman" w:cs="Times New Roman"/>
          <w:sz w:val="24"/>
          <w:szCs w:val="24"/>
        </w:rPr>
        <w:tab/>
      </w:r>
      <w:r w:rsidR="00AD3387">
        <w:rPr>
          <w:rFonts w:ascii="Times New Roman" w:hAnsi="Times New Roman" w:cs="Times New Roman"/>
          <w:sz w:val="24"/>
          <w:szCs w:val="24"/>
        </w:rPr>
        <w:tab/>
        <w:t>18,400</w:t>
      </w:r>
      <w:r w:rsidR="00AD3387">
        <w:rPr>
          <w:rFonts w:ascii="Times New Roman" w:hAnsi="Times New Roman" w:cs="Times New Roman"/>
          <w:sz w:val="24"/>
          <w:szCs w:val="24"/>
        </w:rPr>
        <w:tab/>
      </w:r>
      <w:r w:rsidR="00AD3387">
        <w:rPr>
          <w:rFonts w:ascii="Times New Roman" w:hAnsi="Times New Roman" w:cs="Times New Roman"/>
          <w:sz w:val="24"/>
          <w:szCs w:val="24"/>
        </w:rPr>
        <w:tab/>
      </w:r>
      <w:r w:rsidRPr="000330FC">
        <w:rPr>
          <w:rFonts w:ascii="Times New Roman" w:hAnsi="Times New Roman" w:cs="Times New Roman"/>
          <w:sz w:val="24"/>
          <w:szCs w:val="24"/>
        </w:rPr>
        <w:t xml:space="preserve">13,600 </w:t>
      </w:r>
    </w:p>
    <w:p w:rsidR="000243EC" w:rsidRDefault="000330FC" w:rsidP="003F017E">
      <w:pPr>
        <w:spacing w:after="0"/>
        <w:jc w:val="both"/>
        <w:rPr>
          <w:rFonts w:ascii="Times New Roman" w:hAnsi="Times New Roman" w:cs="Times New Roman"/>
          <w:sz w:val="24"/>
          <w:szCs w:val="24"/>
        </w:rPr>
      </w:pPr>
      <w:r w:rsidRPr="000330FC">
        <w:rPr>
          <w:rFonts w:ascii="Times New Roman" w:hAnsi="Times New Roman" w:cs="Times New Roman"/>
          <w:sz w:val="24"/>
          <w:szCs w:val="24"/>
        </w:rPr>
        <w:t>Jan 1 Balances on Trade Payables Ledger (d</w:t>
      </w:r>
      <w:r w:rsidR="000243EC">
        <w:rPr>
          <w:rFonts w:ascii="Times New Roman" w:hAnsi="Times New Roman" w:cs="Times New Roman"/>
          <w:sz w:val="24"/>
          <w:szCs w:val="24"/>
        </w:rPr>
        <w:t xml:space="preserve">ebit side)          </w:t>
      </w:r>
      <w:r w:rsidRPr="000330FC">
        <w:rPr>
          <w:rFonts w:ascii="Times New Roman" w:hAnsi="Times New Roman" w:cs="Times New Roman"/>
          <w:sz w:val="24"/>
          <w:szCs w:val="24"/>
        </w:rPr>
        <w:t xml:space="preserve">150           </w:t>
      </w:r>
      <w:r w:rsidR="000243EC">
        <w:rPr>
          <w:rFonts w:ascii="Times New Roman" w:hAnsi="Times New Roman" w:cs="Times New Roman"/>
          <w:sz w:val="24"/>
          <w:szCs w:val="24"/>
        </w:rPr>
        <w:tab/>
      </w:r>
      <w:r w:rsidRPr="000330FC">
        <w:rPr>
          <w:rFonts w:ascii="Times New Roman" w:hAnsi="Times New Roman" w:cs="Times New Roman"/>
          <w:sz w:val="24"/>
          <w:szCs w:val="24"/>
        </w:rPr>
        <w:t xml:space="preserve">184 </w:t>
      </w:r>
    </w:p>
    <w:p w:rsidR="000243EC" w:rsidRDefault="000330FC" w:rsidP="003F017E">
      <w:pPr>
        <w:spacing w:after="0"/>
        <w:jc w:val="both"/>
        <w:rPr>
          <w:rFonts w:ascii="Times New Roman" w:hAnsi="Times New Roman" w:cs="Times New Roman"/>
          <w:sz w:val="24"/>
          <w:szCs w:val="24"/>
        </w:rPr>
      </w:pPr>
      <w:r w:rsidRPr="000330FC">
        <w:rPr>
          <w:rFonts w:ascii="Times New Roman" w:hAnsi="Times New Roman" w:cs="Times New Roman"/>
          <w:sz w:val="24"/>
          <w:szCs w:val="24"/>
        </w:rPr>
        <w:t xml:space="preserve">Jan 1 – 31 Purchases                                   </w:t>
      </w:r>
      <w:r w:rsidR="000243EC">
        <w:rPr>
          <w:rFonts w:ascii="Times New Roman" w:hAnsi="Times New Roman" w:cs="Times New Roman"/>
          <w:sz w:val="24"/>
          <w:szCs w:val="24"/>
        </w:rPr>
        <w:t xml:space="preserve">                            </w:t>
      </w:r>
      <w:r w:rsidRPr="000330FC">
        <w:rPr>
          <w:rFonts w:ascii="Times New Roman" w:hAnsi="Times New Roman" w:cs="Times New Roman"/>
          <w:sz w:val="24"/>
          <w:szCs w:val="24"/>
        </w:rPr>
        <w:t xml:space="preserve">114,512        </w:t>
      </w:r>
      <w:r w:rsidR="000243EC">
        <w:rPr>
          <w:rFonts w:ascii="Times New Roman" w:hAnsi="Times New Roman" w:cs="Times New Roman"/>
          <w:sz w:val="24"/>
          <w:szCs w:val="24"/>
        </w:rPr>
        <w:tab/>
      </w:r>
      <w:r w:rsidRPr="000330FC">
        <w:rPr>
          <w:rFonts w:ascii="Times New Roman" w:hAnsi="Times New Roman" w:cs="Times New Roman"/>
          <w:sz w:val="24"/>
          <w:szCs w:val="24"/>
        </w:rPr>
        <w:t xml:space="preserve">17,372 </w:t>
      </w:r>
    </w:p>
    <w:p w:rsidR="000243EC" w:rsidRDefault="000330FC" w:rsidP="003F017E">
      <w:pPr>
        <w:spacing w:after="0"/>
        <w:jc w:val="both"/>
        <w:rPr>
          <w:rFonts w:ascii="Times New Roman" w:hAnsi="Times New Roman" w:cs="Times New Roman"/>
          <w:sz w:val="24"/>
          <w:szCs w:val="24"/>
        </w:rPr>
      </w:pPr>
      <w:r w:rsidRPr="000330FC">
        <w:rPr>
          <w:rFonts w:ascii="Times New Roman" w:hAnsi="Times New Roman" w:cs="Times New Roman"/>
          <w:sz w:val="24"/>
          <w:szCs w:val="24"/>
        </w:rPr>
        <w:t xml:space="preserve">Jan 1 – 31 Returns                                                         </w:t>
      </w:r>
      <w:r w:rsidR="000243EC">
        <w:rPr>
          <w:rFonts w:ascii="Times New Roman" w:hAnsi="Times New Roman" w:cs="Times New Roman"/>
          <w:sz w:val="24"/>
          <w:szCs w:val="24"/>
        </w:rPr>
        <w:tab/>
      </w:r>
      <w:r w:rsidRPr="000330FC">
        <w:rPr>
          <w:rFonts w:ascii="Times New Roman" w:hAnsi="Times New Roman" w:cs="Times New Roman"/>
          <w:sz w:val="24"/>
          <w:szCs w:val="24"/>
        </w:rPr>
        <w:t xml:space="preserve">11,000          </w:t>
      </w:r>
      <w:r w:rsidR="000243EC">
        <w:rPr>
          <w:rFonts w:ascii="Times New Roman" w:hAnsi="Times New Roman" w:cs="Times New Roman"/>
          <w:sz w:val="24"/>
          <w:szCs w:val="24"/>
        </w:rPr>
        <w:tab/>
      </w:r>
      <w:r w:rsidRPr="000330FC">
        <w:rPr>
          <w:rFonts w:ascii="Times New Roman" w:hAnsi="Times New Roman" w:cs="Times New Roman"/>
          <w:sz w:val="24"/>
          <w:szCs w:val="24"/>
        </w:rPr>
        <w:t xml:space="preserve">1,652 </w:t>
      </w:r>
    </w:p>
    <w:p w:rsidR="000243EC" w:rsidRDefault="000330FC" w:rsidP="003F017E">
      <w:pPr>
        <w:spacing w:after="0"/>
        <w:jc w:val="both"/>
        <w:rPr>
          <w:rFonts w:ascii="Times New Roman" w:hAnsi="Times New Roman" w:cs="Times New Roman"/>
          <w:sz w:val="24"/>
          <w:szCs w:val="24"/>
        </w:rPr>
      </w:pPr>
      <w:r w:rsidRPr="000330FC">
        <w:rPr>
          <w:rFonts w:ascii="Times New Roman" w:hAnsi="Times New Roman" w:cs="Times New Roman"/>
          <w:sz w:val="24"/>
          <w:szCs w:val="24"/>
        </w:rPr>
        <w:t xml:space="preserve">Jan 1 – 31 Sundry charges by suppliers                        </w:t>
      </w:r>
      <w:r w:rsidR="000243EC">
        <w:rPr>
          <w:rFonts w:ascii="Times New Roman" w:hAnsi="Times New Roman" w:cs="Times New Roman"/>
          <w:sz w:val="24"/>
          <w:szCs w:val="24"/>
        </w:rPr>
        <w:tab/>
      </w:r>
      <w:r w:rsidRPr="000330FC">
        <w:rPr>
          <w:rFonts w:ascii="Times New Roman" w:hAnsi="Times New Roman" w:cs="Times New Roman"/>
          <w:sz w:val="24"/>
          <w:szCs w:val="24"/>
        </w:rPr>
        <w:t xml:space="preserve">1,200             </w:t>
      </w:r>
      <w:r w:rsidR="000243EC">
        <w:rPr>
          <w:rFonts w:ascii="Times New Roman" w:hAnsi="Times New Roman" w:cs="Times New Roman"/>
          <w:sz w:val="24"/>
          <w:szCs w:val="24"/>
        </w:rPr>
        <w:tab/>
      </w:r>
      <w:r w:rsidRPr="000330FC">
        <w:rPr>
          <w:rFonts w:ascii="Times New Roman" w:hAnsi="Times New Roman" w:cs="Times New Roman"/>
          <w:sz w:val="24"/>
          <w:szCs w:val="24"/>
        </w:rPr>
        <w:t xml:space="preserve">144 </w:t>
      </w:r>
    </w:p>
    <w:p w:rsidR="000243EC" w:rsidRDefault="000330FC" w:rsidP="003F017E">
      <w:pPr>
        <w:spacing w:after="0"/>
        <w:jc w:val="both"/>
        <w:rPr>
          <w:rFonts w:ascii="Times New Roman" w:hAnsi="Times New Roman" w:cs="Times New Roman"/>
          <w:sz w:val="24"/>
          <w:szCs w:val="24"/>
        </w:rPr>
      </w:pPr>
      <w:r w:rsidRPr="000330FC">
        <w:rPr>
          <w:rFonts w:ascii="Times New Roman" w:hAnsi="Times New Roman" w:cs="Times New Roman"/>
          <w:sz w:val="24"/>
          <w:szCs w:val="24"/>
        </w:rPr>
        <w:t xml:space="preserve">Jan 1 – 31 Cheques paid to suppliers                            </w:t>
      </w:r>
      <w:r w:rsidR="000243EC">
        <w:rPr>
          <w:rFonts w:ascii="Times New Roman" w:hAnsi="Times New Roman" w:cs="Times New Roman"/>
          <w:sz w:val="24"/>
          <w:szCs w:val="24"/>
        </w:rPr>
        <w:tab/>
      </w:r>
      <w:r w:rsidRPr="000330FC">
        <w:rPr>
          <w:rFonts w:ascii="Times New Roman" w:hAnsi="Times New Roman" w:cs="Times New Roman"/>
          <w:sz w:val="24"/>
          <w:szCs w:val="24"/>
        </w:rPr>
        <w:t xml:space="preserve">17,980        </w:t>
      </w:r>
      <w:r w:rsidR="000243EC">
        <w:rPr>
          <w:rFonts w:ascii="Times New Roman" w:hAnsi="Times New Roman" w:cs="Times New Roman"/>
          <w:sz w:val="24"/>
          <w:szCs w:val="24"/>
        </w:rPr>
        <w:tab/>
      </w:r>
      <w:r w:rsidRPr="000330FC">
        <w:rPr>
          <w:rFonts w:ascii="Times New Roman" w:hAnsi="Times New Roman" w:cs="Times New Roman"/>
          <w:sz w:val="24"/>
          <w:szCs w:val="24"/>
        </w:rPr>
        <w:t xml:space="preserve">13,420 </w:t>
      </w:r>
    </w:p>
    <w:p w:rsidR="000243EC" w:rsidRDefault="000330FC" w:rsidP="003F017E">
      <w:pPr>
        <w:spacing w:after="0"/>
        <w:jc w:val="both"/>
        <w:rPr>
          <w:rFonts w:ascii="Times New Roman" w:hAnsi="Times New Roman" w:cs="Times New Roman"/>
          <w:sz w:val="24"/>
          <w:szCs w:val="24"/>
        </w:rPr>
      </w:pPr>
      <w:r w:rsidRPr="000330FC">
        <w:rPr>
          <w:rFonts w:ascii="Times New Roman" w:hAnsi="Times New Roman" w:cs="Times New Roman"/>
          <w:sz w:val="24"/>
          <w:szCs w:val="24"/>
        </w:rPr>
        <w:t xml:space="preserve">Jan 1 – 31 Discount received from suppliers                   </w:t>
      </w:r>
      <w:r w:rsidR="000243EC">
        <w:rPr>
          <w:rFonts w:ascii="Times New Roman" w:hAnsi="Times New Roman" w:cs="Times New Roman"/>
          <w:sz w:val="24"/>
          <w:szCs w:val="24"/>
        </w:rPr>
        <w:tab/>
      </w:r>
      <w:r w:rsidRPr="000330FC">
        <w:rPr>
          <w:rFonts w:ascii="Times New Roman" w:hAnsi="Times New Roman" w:cs="Times New Roman"/>
          <w:sz w:val="24"/>
          <w:szCs w:val="24"/>
        </w:rPr>
        <w:t xml:space="preserve">1,420          </w:t>
      </w:r>
      <w:r w:rsidR="000243EC">
        <w:rPr>
          <w:rFonts w:ascii="Times New Roman" w:hAnsi="Times New Roman" w:cs="Times New Roman"/>
          <w:sz w:val="24"/>
          <w:szCs w:val="24"/>
        </w:rPr>
        <w:tab/>
      </w:r>
      <w:r w:rsidRPr="000330FC">
        <w:rPr>
          <w:rFonts w:ascii="Times New Roman" w:hAnsi="Times New Roman" w:cs="Times New Roman"/>
          <w:sz w:val="24"/>
          <w:szCs w:val="24"/>
        </w:rPr>
        <w:t xml:space="preserve">1,180 </w:t>
      </w:r>
    </w:p>
    <w:p w:rsidR="000243EC" w:rsidRDefault="000330FC" w:rsidP="003F017E">
      <w:pPr>
        <w:spacing w:after="0"/>
        <w:jc w:val="both"/>
        <w:rPr>
          <w:rFonts w:ascii="Times New Roman" w:hAnsi="Times New Roman" w:cs="Times New Roman"/>
          <w:sz w:val="24"/>
          <w:szCs w:val="24"/>
        </w:rPr>
      </w:pPr>
      <w:r w:rsidRPr="000330FC">
        <w:rPr>
          <w:rFonts w:ascii="Times New Roman" w:hAnsi="Times New Roman" w:cs="Times New Roman"/>
          <w:sz w:val="24"/>
          <w:szCs w:val="24"/>
        </w:rPr>
        <w:t xml:space="preserve">Jan 31       Balances carried down to debit side  </w:t>
      </w:r>
      <w:r w:rsidR="000243EC">
        <w:rPr>
          <w:rFonts w:ascii="Times New Roman" w:hAnsi="Times New Roman" w:cs="Times New Roman"/>
          <w:sz w:val="24"/>
          <w:szCs w:val="24"/>
        </w:rPr>
        <w:t xml:space="preserve">                    </w:t>
      </w:r>
      <w:r w:rsidRPr="000330FC">
        <w:rPr>
          <w:rFonts w:ascii="Times New Roman" w:hAnsi="Times New Roman" w:cs="Times New Roman"/>
          <w:sz w:val="24"/>
          <w:szCs w:val="24"/>
        </w:rPr>
        <w:t xml:space="preserve">150                  132 </w:t>
      </w:r>
    </w:p>
    <w:p w:rsidR="000330FC" w:rsidRPr="000330FC" w:rsidRDefault="000330FC" w:rsidP="003F017E">
      <w:pPr>
        <w:spacing w:after="0"/>
        <w:jc w:val="both"/>
        <w:rPr>
          <w:rFonts w:ascii="Times New Roman" w:hAnsi="Times New Roman" w:cs="Times New Roman"/>
          <w:sz w:val="24"/>
          <w:szCs w:val="24"/>
        </w:rPr>
      </w:pPr>
      <w:r w:rsidRPr="000330FC">
        <w:rPr>
          <w:rFonts w:ascii="Times New Roman" w:hAnsi="Times New Roman" w:cs="Times New Roman"/>
          <w:sz w:val="24"/>
          <w:szCs w:val="24"/>
        </w:rPr>
        <w:t xml:space="preserve">The book-keeper in charge of the A Ledger makes his accounts total </w:t>
      </w:r>
      <w:r w:rsidR="009A0202" w:rsidRPr="000330FC">
        <w:rPr>
          <w:rFonts w:ascii="Times New Roman" w:hAnsi="Times New Roman" w:cs="Times New Roman"/>
          <w:dstrike/>
          <w:sz w:val="24"/>
          <w:szCs w:val="24"/>
        </w:rPr>
        <w:t>N</w:t>
      </w:r>
      <w:r w:rsidR="009A0202" w:rsidRPr="000330FC">
        <w:rPr>
          <w:rFonts w:ascii="Times New Roman" w:hAnsi="Times New Roman" w:cs="Times New Roman"/>
          <w:sz w:val="24"/>
          <w:szCs w:val="24"/>
        </w:rPr>
        <w:t xml:space="preserve"> </w:t>
      </w:r>
      <w:r w:rsidRPr="000330FC">
        <w:rPr>
          <w:rFonts w:ascii="Times New Roman" w:hAnsi="Times New Roman" w:cs="Times New Roman"/>
          <w:sz w:val="24"/>
          <w:szCs w:val="24"/>
        </w:rPr>
        <w:t>103,</w:t>
      </w:r>
      <w:r w:rsidR="009A0202">
        <w:rPr>
          <w:rFonts w:ascii="Times New Roman" w:hAnsi="Times New Roman" w:cs="Times New Roman"/>
          <w:sz w:val="24"/>
          <w:szCs w:val="24"/>
        </w:rPr>
        <w:t xml:space="preserve"> </w:t>
      </w:r>
      <w:r w:rsidRPr="000330FC">
        <w:rPr>
          <w:rFonts w:ascii="Times New Roman" w:hAnsi="Times New Roman" w:cs="Times New Roman"/>
          <w:sz w:val="24"/>
          <w:szCs w:val="24"/>
        </w:rPr>
        <w:t xml:space="preserve">712 while the clerk in charge of the B Ledger makes his Ledger balances total </w:t>
      </w:r>
      <w:r w:rsidR="009A0202" w:rsidRPr="000330FC">
        <w:rPr>
          <w:rFonts w:ascii="Times New Roman" w:hAnsi="Times New Roman" w:cs="Times New Roman"/>
          <w:dstrike/>
          <w:sz w:val="24"/>
          <w:szCs w:val="24"/>
        </w:rPr>
        <w:t>N</w:t>
      </w:r>
      <w:r w:rsidR="009A0202" w:rsidRPr="000330FC">
        <w:rPr>
          <w:rFonts w:ascii="Times New Roman" w:hAnsi="Times New Roman" w:cs="Times New Roman"/>
          <w:sz w:val="24"/>
          <w:szCs w:val="24"/>
        </w:rPr>
        <w:t xml:space="preserve"> </w:t>
      </w:r>
      <w:r w:rsidRPr="000330FC">
        <w:rPr>
          <w:rFonts w:ascii="Times New Roman" w:hAnsi="Times New Roman" w:cs="Times New Roman"/>
          <w:sz w:val="24"/>
          <w:szCs w:val="24"/>
        </w:rPr>
        <w:t xml:space="preserve">16,812. </w:t>
      </w:r>
    </w:p>
    <w:p w:rsidR="000330FC" w:rsidRPr="000330FC" w:rsidRDefault="000330FC" w:rsidP="000330FC">
      <w:pPr>
        <w:spacing w:after="0"/>
        <w:jc w:val="both"/>
        <w:rPr>
          <w:rFonts w:ascii="Times New Roman" w:hAnsi="Times New Roman" w:cs="Times New Roman"/>
          <w:sz w:val="24"/>
          <w:szCs w:val="24"/>
        </w:rPr>
      </w:pPr>
      <w:r w:rsidRPr="000330FC">
        <w:rPr>
          <w:rFonts w:ascii="Times New Roman" w:hAnsi="Times New Roman" w:cs="Times New Roman"/>
          <w:sz w:val="24"/>
          <w:szCs w:val="24"/>
        </w:rPr>
        <w:t xml:space="preserve"> </w:t>
      </w:r>
    </w:p>
    <w:p w:rsidR="000330FC" w:rsidRPr="00B54604" w:rsidRDefault="000330FC" w:rsidP="000330FC">
      <w:pPr>
        <w:spacing w:after="0"/>
        <w:jc w:val="both"/>
        <w:rPr>
          <w:rFonts w:ascii="Times New Roman" w:hAnsi="Times New Roman" w:cs="Times New Roman"/>
          <w:sz w:val="24"/>
          <w:szCs w:val="24"/>
        </w:rPr>
      </w:pPr>
      <w:r w:rsidRPr="000330FC">
        <w:rPr>
          <w:rFonts w:ascii="Times New Roman" w:hAnsi="Times New Roman" w:cs="Times New Roman"/>
          <w:sz w:val="24"/>
          <w:szCs w:val="24"/>
        </w:rPr>
        <w:lastRenderedPageBreak/>
        <w:t>Draw up the two Control Accounts and draw any conclusion you can from them.</w:t>
      </w:r>
    </w:p>
    <w:sectPr w:rsidR="000330FC" w:rsidRPr="00B5460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070" w:rsidRDefault="00630070" w:rsidP="00C4394A">
      <w:pPr>
        <w:spacing w:after="0" w:line="240" w:lineRule="auto"/>
      </w:pPr>
      <w:r>
        <w:separator/>
      </w:r>
    </w:p>
  </w:endnote>
  <w:endnote w:type="continuationSeparator" w:id="0">
    <w:p w:rsidR="00630070" w:rsidRDefault="00630070" w:rsidP="00C43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3417869"/>
      <w:docPartObj>
        <w:docPartGallery w:val="Page Numbers (Bottom of Page)"/>
        <w:docPartUnique/>
      </w:docPartObj>
    </w:sdtPr>
    <w:sdtEndPr>
      <w:rPr>
        <w:color w:val="7F7F7F" w:themeColor="background1" w:themeShade="7F"/>
        <w:spacing w:val="60"/>
      </w:rPr>
    </w:sdtEndPr>
    <w:sdtContent>
      <w:p w:rsidR="00C4394A" w:rsidRDefault="00C4394A">
        <w:pPr>
          <w:pStyle w:val="Footer"/>
          <w:pBdr>
            <w:top w:val="single" w:sz="4" w:space="1" w:color="D9D9D9" w:themeColor="background1" w:themeShade="D9"/>
          </w:pBdr>
          <w:jc w:val="right"/>
        </w:pPr>
        <w:r>
          <w:fldChar w:fldCharType="begin"/>
        </w:r>
        <w:r>
          <w:instrText xml:space="preserve"> PAGE   \* MERGEFORMAT </w:instrText>
        </w:r>
        <w:r>
          <w:fldChar w:fldCharType="separate"/>
        </w:r>
        <w:r w:rsidR="001B51C5">
          <w:rPr>
            <w:noProof/>
          </w:rPr>
          <w:t>2</w:t>
        </w:r>
        <w:r>
          <w:rPr>
            <w:noProof/>
          </w:rPr>
          <w:fldChar w:fldCharType="end"/>
        </w:r>
        <w:r>
          <w:t xml:space="preserve"> | </w:t>
        </w:r>
        <w:r>
          <w:rPr>
            <w:color w:val="7F7F7F" w:themeColor="background1" w:themeShade="7F"/>
            <w:spacing w:val="60"/>
          </w:rPr>
          <w:t>Page</w:t>
        </w:r>
      </w:p>
    </w:sdtContent>
  </w:sdt>
  <w:p w:rsidR="00C4394A" w:rsidRDefault="00C43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070" w:rsidRDefault="00630070" w:rsidP="00C4394A">
      <w:pPr>
        <w:spacing w:after="0" w:line="240" w:lineRule="auto"/>
      </w:pPr>
      <w:r>
        <w:separator/>
      </w:r>
    </w:p>
  </w:footnote>
  <w:footnote w:type="continuationSeparator" w:id="0">
    <w:p w:rsidR="00630070" w:rsidRDefault="00630070" w:rsidP="00C43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27978"/>
    <w:multiLevelType w:val="hybridMultilevel"/>
    <w:tmpl w:val="6372A0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F8064D"/>
    <w:multiLevelType w:val="hybridMultilevel"/>
    <w:tmpl w:val="DA9AC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22B"/>
    <w:rsid w:val="000243EC"/>
    <w:rsid w:val="000330FC"/>
    <w:rsid w:val="00100881"/>
    <w:rsid w:val="001B51C5"/>
    <w:rsid w:val="002A522B"/>
    <w:rsid w:val="003F017E"/>
    <w:rsid w:val="00630070"/>
    <w:rsid w:val="006E273D"/>
    <w:rsid w:val="007130CF"/>
    <w:rsid w:val="0077397B"/>
    <w:rsid w:val="00891111"/>
    <w:rsid w:val="009A0202"/>
    <w:rsid w:val="00AD3387"/>
    <w:rsid w:val="00B54604"/>
    <w:rsid w:val="00C4394A"/>
    <w:rsid w:val="00E80D43"/>
    <w:rsid w:val="00FD1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CFC7E-40EC-40D9-904B-0B1C9216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0CF"/>
    <w:pPr>
      <w:ind w:left="720"/>
      <w:contextualSpacing/>
    </w:pPr>
  </w:style>
  <w:style w:type="paragraph" w:styleId="Header">
    <w:name w:val="header"/>
    <w:basedOn w:val="Normal"/>
    <w:link w:val="HeaderChar"/>
    <w:uiPriority w:val="99"/>
    <w:unhideWhenUsed/>
    <w:rsid w:val="00C43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94A"/>
  </w:style>
  <w:style w:type="paragraph" w:styleId="Footer">
    <w:name w:val="footer"/>
    <w:basedOn w:val="Normal"/>
    <w:link w:val="FooterChar"/>
    <w:uiPriority w:val="99"/>
    <w:unhideWhenUsed/>
    <w:rsid w:val="00C43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saminusani6@gmail.com</cp:lastModifiedBy>
  <cp:revision>2</cp:revision>
  <dcterms:created xsi:type="dcterms:W3CDTF">2022-11-11T13:18:00Z</dcterms:created>
  <dcterms:modified xsi:type="dcterms:W3CDTF">2022-11-11T13:18:00Z</dcterms:modified>
</cp:coreProperties>
</file>