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973F" w14:textId="58E3333F" w:rsidR="009D6C27" w:rsidRPr="00855708" w:rsidRDefault="00855708">
      <w:pPr>
        <w:rPr>
          <w:sz w:val="44"/>
          <w:szCs w:val="44"/>
        </w:rPr>
      </w:pPr>
      <w:r w:rsidRPr="00855708">
        <w:rPr>
          <w:sz w:val="44"/>
          <w:szCs w:val="44"/>
        </w:rPr>
        <w:t xml:space="preserve">CERTIFICADO </w:t>
      </w:r>
      <w:proofErr w:type="spellStart"/>
      <w:r w:rsidRPr="00855708">
        <w:rPr>
          <w:sz w:val="44"/>
          <w:szCs w:val="44"/>
        </w:rPr>
        <w:t>UNICO</w:t>
      </w:r>
      <w:proofErr w:type="spellEnd"/>
      <w:r w:rsidRPr="00855708">
        <w:rPr>
          <w:sz w:val="44"/>
          <w:szCs w:val="44"/>
        </w:rPr>
        <w:t xml:space="preserve"> DE CALIFICACIONES </w:t>
      </w:r>
      <w:r w:rsidRPr="00855708">
        <w:rPr>
          <w:sz w:val="44"/>
          <w:szCs w:val="44"/>
        </w:rPr>
        <w:br/>
        <w:t>CI……</w:t>
      </w:r>
      <w:proofErr w:type="gramStart"/>
      <w:r w:rsidRPr="00855708">
        <w:rPr>
          <w:sz w:val="44"/>
          <w:szCs w:val="44"/>
        </w:rPr>
        <w:t>…….</w:t>
      </w:r>
      <w:proofErr w:type="gramEnd"/>
      <w:r w:rsidRPr="00855708">
        <w:rPr>
          <w:sz w:val="44"/>
          <w:szCs w:val="44"/>
        </w:rPr>
        <w:t>.</w:t>
      </w:r>
    </w:p>
    <w:sectPr w:rsidR="009D6C27" w:rsidRPr="00855708" w:rsidSect="0029079E">
      <w:pgSz w:w="12240" w:h="15840" w:code="1"/>
      <w:pgMar w:top="1418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08"/>
    <w:rsid w:val="0029079E"/>
    <w:rsid w:val="00855708"/>
    <w:rsid w:val="008F7C90"/>
    <w:rsid w:val="009D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2881"/>
  <w15:chartTrackingRefBased/>
  <w15:docId w15:val="{2D8D7758-9FA5-4E16-BF0B-EEF8E85F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1</cp:revision>
  <dcterms:created xsi:type="dcterms:W3CDTF">2024-06-20T03:04:00Z</dcterms:created>
  <dcterms:modified xsi:type="dcterms:W3CDTF">2024-06-20T03:05:00Z</dcterms:modified>
</cp:coreProperties>
</file>