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19C" w:rsidRDefault="0001319C" w:rsidP="0001319C">
      <w:pPr>
        <w:jc w:val="right"/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-419100</wp:posOffset>
            </wp:positionV>
            <wp:extent cx="2472690" cy="914400"/>
            <wp:effectExtent l="19050" t="0" r="3810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319C" w:rsidRDefault="0001319C" w:rsidP="0001319C">
      <w:pPr>
        <w:spacing w:after="0"/>
      </w:pPr>
    </w:p>
    <w:p w:rsidR="0001319C" w:rsidRDefault="0001319C" w:rsidP="0001319C">
      <w:pPr>
        <w:spacing w:after="0"/>
      </w:pPr>
    </w:p>
    <w:p w:rsidR="0001319C" w:rsidRDefault="0001319C" w:rsidP="0001319C">
      <w:pPr>
        <w:pBdr>
          <w:top w:val="thinThickThinSmallGap" w:sz="24" w:space="1" w:color="auto"/>
        </w:pBdr>
        <w:tabs>
          <w:tab w:val="left" w:pos="2280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1319C" w:rsidRDefault="0001319C" w:rsidP="0001319C">
      <w:pPr>
        <w:tabs>
          <w:tab w:val="left" w:pos="2280"/>
        </w:tabs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CERTIFIED PUBLIC ACCOUNTANT</w:t>
      </w:r>
      <w:r w:rsidRPr="00E5426D">
        <w:rPr>
          <w:rFonts w:ascii="Times New Roman" w:hAnsi="Times New Roman"/>
          <w:b/>
          <w:sz w:val="36"/>
          <w:szCs w:val="36"/>
        </w:rPr>
        <w:t xml:space="preserve"> </w:t>
      </w:r>
    </w:p>
    <w:p w:rsidR="0001319C" w:rsidRDefault="0001319C" w:rsidP="0001319C">
      <w:pPr>
        <w:tabs>
          <w:tab w:val="left" w:pos="2280"/>
        </w:tabs>
        <w:spacing w:after="0"/>
        <w:jc w:val="center"/>
        <w:rPr>
          <w:rFonts w:ascii="Times New Roman" w:hAnsi="Times New Roman"/>
          <w:b/>
          <w:sz w:val="36"/>
          <w:szCs w:val="36"/>
        </w:rPr>
      </w:pPr>
    </w:p>
    <w:p w:rsidR="0001319C" w:rsidRPr="00E5426D" w:rsidRDefault="0001319C" w:rsidP="0001319C">
      <w:pPr>
        <w:tabs>
          <w:tab w:val="left" w:pos="2280"/>
        </w:tabs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E5426D">
        <w:rPr>
          <w:rFonts w:ascii="Times New Roman" w:hAnsi="Times New Roman"/>
          <w:b/>
          <w:sz w:val="36"/>
          <w:szCs w:val="36"/>
        </w:rPr>
        <w:t>FOUNDATION LEVEL 1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E5426D">
        <w:rPr>
          <w:rFonts w:ascii="Times New Roman" w:hAnsi="Times New Roman"/>
          <w:b/>
          <w:sz w:val="36"/>
          <w:szCs w:val="36"/>
        </w:rPr>
        <w:t>EXAMINATION</w:t>
      </w:r>
    </w:p>
    <w:p w:rsidR="0001319C" w:rsidRDefault="0001319C" w:rsidP="0001319C">
      <w:pPr>
        <w:tabs>
          <w:tab w:val="left" w:pos="2970"/>
        </w:tabs>
        <w:spacing w:after="0"/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:rsidR="0001319C" w:rsidRPr="00E5426D" w:rsidRDefault="0001319C" w:rsidP="0001319C">
      <w:pPr>
        <w:tabs>
          <w:tab w:val="left" w:pos="2970"/>
        </w:tabs>
        <w:spacing w:after="0"/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 xml:space="preserve">F1.3: </w:t>
      </w:r>
      <w:r w:rsidRPr="00E5426D">
        <w:rPr>
          <w:rFonts w:ascii="Times New Roman" w:hAnsi="Times New Roman"/>
          <w:b/>
          <w:sz w:val="36"/>
          <w:szCs w:val="36"/>
          <w:u w:val="single"/>
        </w:rPr>
        <w:t>FINANCIAL ACCOUNTING</w:t>
      </w:r>
    </w:p>
    <w:p w:rsidR="0001319C" w:rsidRDefault="0001319C" w:rsidP="0001319C">
      <w:pPr>
        <w:spacing w:after="0"/>
        <w:rPr>
          <w:rFonts w:ascii="Times New Roman" w:hAnsi="Times New Roman"/>
          <w:b/>
          <w:sz w:val="36"/>
          <w:szCs w:val="36"/>
        </w:rPr>
      </w:pPr>
    </w:p>
    <w:p w:rsidR="0001319C" w:rsidRDefault="0001319C" w:rsidP="0001319C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MONDAY</w:t>
      </w:r>
      <w:r w:rsidRPr="00E5426D">
        <w:rPr>
          <w:rFonts w:ascii="Times New Roman" w:hAnsi="Times New Roman"/>
          <w:b/>
          <w:sz w:val="36"/>
          <w:szCs w:val="36"/>
        </w:rPr>
        <w:t xml:space="preserve">: </w:t>
      </w:r>
      <w:r>
        <w:rPr>
          <w:rFonts w:ascii="Times New Roman" w:hAnsi="Times New Roman"/>
          <w:b/>
          <w:sz w:val="36"/>
          <w:szCs w:val="36"/>
        </w:rPr>
        <w:t>3</w:t>
      </w:r>
      <w:r>
        <w:rPr>
          <w:rFonts w:ascii="Times New Roman" w:hAnsi="Times New Roman"/>
          <w:b/>
          <w:sz w:val="36"/>
          <w:szCs w:val="36"/>
          <w:vertAlign w:val="superscript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DECEMBER 2012</w:t>
      </w:r>
    </w:p>
    <w:p w:rsidR="0001319C" w:rsidRDefault="0001319C" w:rsidP="0001319C">
      <w:pPr>
        <w:spacing w:after="0"/>
      </w:pPr>
    </w:p>
    <w:p w:rsidR="0001319C" w:rsidRDefault="0001319C" w:rsidP="0001319C">
      <w:pPr>
        <w:pBdr>
          <w:top w:val="thinThickThinSmallGap" w:sz="24" w:space="1" w:color="auto"/>
        </w:pBdr>
        <w:tabs>
          <w:tab w:val="left" w:pos="2280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1319C" w:rsidRDefault="0001319C" w:rsidP="0001319C">
      <w:pPr>
        <w:spacing w:after="0"/>
        <w:rPr>
          <w:rFonts w:ascii="Times New Roman" w:hAnsi="Times New Roman"/>
          <w:b/>
          <w:sz w:val="36"/>
          <w:szCs w:val="36"/>
          <w:u w:val="single"/>
        </w:rPr>
      </w:pPr>
      <w:r w:rsidRPr="00E5426D">
        <w:rPr>
          <w:rFonts w:ascii="Times New Roman" w:hAnsi="Times New Roman"/>
          <w:b/>
          <w:sz w:val="36"/>
          <w:szCs w:val="36"/>
          <w:u w:val="single"/>
        </w:rPr>
        <w:t>INSTRUCTIONS:</w:t>
      </w:r>
    </w:p>
    <w:p w:rsidR="0001319C" w:rsidRPr="00E5426D" w:rsidRDefault="0001319C" w:rsidP="0001319C">
      <w:pPr>
        <w:spacing w:after="0"/>
        <w:rPr>
          <w:rFonts w:ascii="Times New Roman" w:hAnsi="Times New Roman"/>
          <w:b/>
          <w:sz w:val="36"/>
          <w:szCs w:val="36"/>
          <w:u w:val="single"/>
        </w:rPr>
      </w:pPr>
    </w:p>
    <w:p w:rsidR="0001319C" w:rsidRPr="00220F7E" w:rsidRDefault="0001319C" w:rsidP="0001319C">
      <w:pPr>
        <w:pStyle w:val="ListParagraph"/>
        <w:numPr>
          <w:ilvl w:val="0"/>
          <w:numId w:val="1"/>
        </w:numPr>
        <w:spacing w:after="0"/>
        <w:ind w:hanging="720"/>
        <w:rPr>
          <w:rFonts w:ascii="Times New Roman" w:hAnsi="Times New Roman"/>
          <w:sz w:val="36"/>
          <w:szCs w:val="36"/>
        </w:rPr>
      </w:pPr>
      <w:r w:rsidRPr="00220F7E">
        <w:rPr>
          <w:rFonts w:ascii="Times New Roman" w:hAnsi="Times New Roman"/>
          <w:b/>
          <w:sz w:val="36"/>
          <w:szCs w:val="36"/>
        </w:rPr>
        <w:t xml:space="preserve">Time Allowed: 3 </w:t>
      </w:r>
      <w:r>
        <w:rPr>
          <w:rFonts w:ascii="Times New Roman" w:hAnsi="Times New Roman"/>
          <w:b/>
          <w:sz w:val="36"/>
          <w:szCs w:val="36"/>
        </w:rPr>
        <w:t>h</w:t>
      </w:r>
      <w:r w:rsidRPr="00220F7E">
        <w:rPr>
          <w:rFonts w:ascii="Times New Roman" w:hAnsi="Times New Roman"/>
          <w:b/>
          <w:sz w:val="36"/>
          <w:szCs w:val="36"/>
        </w:rPr>
        <w:t>ours 15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220F7E">
        <w:rPr>
          <w:rFonts w:ascii="Times New Roman" w:hAnsi="Times New Roman"/>
          <w:b/>
          <w:sz w:val="36"/>
          <w:szCs w:val="36"/>
        </w:rPr>
        <w:t>minutes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220F7E">
        <w:rPr>
          <w:rFonts w:ascii="Times New Roman" w:hAnsi="Times New Roman"/>
          <w:sz w:val="36"/>
          <w:szCs w:val="36"/>
        </w:rPr>
        <w:t>(15 minutes reading and 3</w:t>
      </w:r>
      <w:r>
        <w:rPr>
          <w:rFonts w:ascii="Times New Roman" w:hAnsi="Times New Roman"/>
          <w:sz w:val="36"/>
          <w:szCs w:val="36"/>
        </w:rPr>
        <w:t xml:space="preserve"> </w:t>
      </w:r>
      <w:r w:rsidRPr="00220F7E">
        <w:rPr>
          <w:rFonts w:ascii="Times New Roman" w:hAnsi="Times New Roman"/>
          <w:sz w:val="36"/>
          <w:szCs w:val="36"/>
        </w:rPr>
        <w:t>hours writing)</w:t>
      </w:r>
      <w:r>
        <w:rPr>
          <w:rFonts w:ascii="Times New Roman" w:hAnsi="Times New Roman"/>
          <w:sz w:val="36"/>
          <w:szCs w:val="36"/>
        </w:rPr>
        <w:t>.</w:t>
      </w:r>
    </w:p>
    <w:p w:rsidR="0001319C" w:rsidRPr="00E5426D" w:rsidRDefault="0001319C" w:rsidP="0001319C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/>
          <w:sz w:val="36"/>
          <w:szCs w:val="36"/>
        </w:rPr>
      </w:pPr>
      <w:r w:rsidRPr="00E5426D">
        <w:rPr>
          <w:rFonts w:ascii="Times New Roman" w:hAnsi="Times New Roman"/>
          <w:sz w:val="36"/>
          <w:szCs w:val="36"/>
        </w:rPr>
        <w:t>Th</w:t>
      </w:r>
      <w:r>
        <w:rPr>
          <w:rFonts w:ascii="Times New Roman" w:hAnsi="Times New Roman"/>
          <w:sz w:val="36"/>
          <w:szCs w:val="36"/>
        </w:rPr>
        <w:t xml:space="preserve">is examination has </w:t>
      </w:r>
      <w:r w:rsidRPr="008216DD">
        <w:rPr>
          <w:rFonts w:ascii="Times New Roman" w:hAnsi="Times New Roman"/>
          <w:b/>
          <w:sz w:val="36"/>
          <w:szCs w:val="36"/>
        </w:rPr>
        <w:t xml:space="preserve">two </w:t>
      </w:r>
      <w:r w:rsidRPr="008216DD">
        <w:rPr>
          <w:rFonts w:ascii="Times New Roman" w:hAnsi="Times New Roman"/>
          <w:sz w:val="36"/>
          <w:szCs w:val="36"/>
        </w:rPr>
        <w:t>sections</w:t>
      </w:r>
      <w:r>
        <w:rPr>
          <w:rFonts w:ascii="Times New Roman" w:hAnsi="Times New Roman"/>
          <w:b/>
          <w:sz w:val="36"/>
          <w:szCs w:val="36"/>
        </w:rPr>
        <w:t>;</w:t>
      </w:r>
      <w:r w:rsidRPr="00E5426D">
        <w:rPr>
          <w:rFonts w:ascii="Times New Roman" w:hAnsi="Times New Roman"/>
          <w:b/>
          <w:sz w:val="36"/>
          <w:szCs w:val="36"/>
        </w:rPr>
        <w:t xml:space="preserve"> A &amp; B</w:t>
      </w:r>
      <w:r>
        <w:rPr>
          <w:rFonts w:ascii="Times New Roman" w:hAnsi="Times New Roman"/>
          <w:b/>
          <w:sz w:val="36"/>
          <w:szCs w:val="36"/>
        </w:rPr>
        <w:t>.</w:t>
      </w:r>
    </w:p>
    <w:p w:rsidR="0001319C" w:rsidRPr="00E5426D" w:rsidRDefault="0001319C" w:rsidP="0001319C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/>
          <w:b/>
          <w:sz w:val="36"/>
          <w:szCs w:val="36"/>
          <w:u w:val="single"/>
        </w:rPr>
      </w:pPr>
      <w:r w:rsidRPr="00E5426D">
        <w:rPr>
          <w:rFonts w:ascii="Times New Roman" w:hAnsi="Times New Roman"/>
          <w:sz w:val="36"/>
          <w:szCs w:val="36"/>
        </w:rPr>
        <w:t xml:space="preserve">Section </w:t>
      </w:r>
      <w:r w:rsidRPr="00E5426D">
        <w:rPr>
          <w:rFonts w:ascii="Times New Roman" w:hAnsi="Times New Roman"/>
          <w:b/>
          <w:sz w:val="36"/>
          <w:szCs w:val="36"/>
        </w:rPr>
        <w:t>A</w:t>
      </w:r>
      <w:r w:rsidRPr="00E5426D">
        <w:rPr>
          <w:rFonts w:ascii="Times New Roman" w:hAnsi="Times New Roman"/>
          <w:sz w:val="36"/>
          <w:szCs w:val="36"/>
        </w:rPr>
        <w:t xml:space="preserve"> has </w:t>
      </w:r>
      <w:r w:rsidRPr="008216DD">
        <w:rPr>
          <w:rFonts w:ascii="Times New Roman" w:hAnsi="Times New Roman"/>
          <w:b/>
          <w:sz w:val="36"/>
          <w:szCs w:val="36"/>
        </w:rPr>
        <w:t>one</w:t>
      </w:r>
      <w:r w:rsidRPr="008216DD">
        <w:rPr>
          <w:rFonts w:ascii="Times New Roman" w:hAnsi="Times New Roman"/>
          <w:sz w:val="36"/>
          <w:szCs w:val="36"/>
        </w:rPr>
        <w:t xml:space="preserve"> compulsory</w:t>
      </w:r>
      <w:r w:rsidRPr="00E5426D">
        <w:rPr>
          <w:rFonts w:ascii="Times New Roman" w:hAnsi="Times New Roman"/>
          <w:sz w:val="36"/>
          <w:szCs w:val="36"/>
        </w:rPr>
        <w:t xml:space="preserve"> question </w:t>
      </w:r>
      <w:r>
        <w:rPr>
          <w:rFonts w:ascii="Times New Roman" w:hAnsi="Times New Roman"/>
          <w:sz w:val="36"/>
          <w:szCs w:val="36"/>
        </w:rPr>
        <w:t>to be attempted.</w:t>
      </w:r>
    </w:p>
    <w:p w:rsidR="0001319C" w:rsidRPr="00E5426D" w:rsidRDefault="0001319C" w:rsidP="0001319C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/>
          <w:sz w:val="36"/>
          <w:szCs w:val="36"/>
        </w:rPr>
      </w:pPr>
      <w:r w:rsidRPr="00E5426D">
        <w:rPr>
          <w:rFonts w:ascii="Times New Roman" w:hAnsi="Times New Roman"/>
          <w:sz w:val="36"/>
          <w:szCs w:val="36"/>
        </w:rPr>
        <w:t xml:space="preserve">Section </w:t>
      </w:r>
      <w:r w:rsidRPr="00E5426D">
        <w:rPr>
          <w:rFonts w:ascii="Times New Roman" w:hAnsi="Times New Roman"/>
          <w:b/>
          <w:sz w:val="36"/>
          <w:szCs w:val="36"/>
        </w:rPr>
        <w:t>B</w:t>
      </w:r>
      <w:r w:rsidRPr="00E5426D">
        <w:rPr>
          <w:rFonts w:ascii="Times New Roman" w:hAnsi="Times New Roman"/>
          <w:sz w:val="36"/>
          <w:szCs w:val="36"/>
        </w:rPr>
        <w:t xml:space="preserve"> has </w:t>
      </w:r>
      <w:r w:rsidRPr="00E5426D">
        <w:rPr>
          <w:rFonts w:ascii="Times New Roman" w:hAnsi="Times New Roman"/>
          <w:b/>
          <w:sz w:val="36"/>
          <w:szCs w:val="36"/>
        </w:rPr>
        <w:t>four</w:t>
      </w:r>
      <w:r w:rsidRPr="00E5426D">
        <w:rPr>
          <w:rFonts w:ascii="Times New Roman" w:hAnsi="Times New Roman"/>
          <w:sz w:val="36"/>
          <w:szCs w:val="36"/>
        </w:rPr>
        <w:t xml:space="preserve"> questions, </w:t>
      </w:r>
      <w:r w:rsidRPr="00E5426D">
        <w:rPr>
          <w:rFonts w:ascii="Times New Roman" w:hAnsi="Times New Roman"/>
          <w:b/>
          <w:sz w:val="36"/>
          <w:szCs w:val="36"/>
        </w:rPr>
        <w:t>three</w:t>
      </w:r>
      <w:r w:rsidRPr="00E5426D">
        <w:rPr>
          <w:rFonts w:ascii="Times New Roman" w:hAnsi="Times New Roman"/>
          <w:sz w:val="36"/>
          <w:szCs w:val="36"/>
        </w:rPr>
        <w:t xml:space="preserve"> questions to be attempted</w:t>
      </w:r>
      <w:r>
        <w:rPr>
          <w:rFonts w:ascii="Times New Roman" w:hAnsi="Times New Roman"/>
          <w:sz w:val="36"/>
          <w:szCs w:val="36"/>
        </w:rPr>
        <w:t>.</w:t>
      </w:r>
    </w:p>
    <w:p w:rsidR="0001319C" w:rsidRPr="00E5426D" w:rsidRDefault="0001319C" w:rsidP="0001319C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/>
          <w:sz w:val="36"/>
          <w:szCs w:val="36"/>
        </w:rPr>
      </w:pPr>
      <w:r w:rsidRPr="00E5426D">
        <w:rPr>
          <w:rFonts w:ascii="Times New Roman" w:hAnsi="Times New Roman"/>
          <w:sz w:val="36"/>
          <w:szCs w:val="36"/>
        </w:rPr>
        <w:t>Marks allocated to each question are shown at the end of the question.</w:t>
      </w:r>
    </w:p>
    <w:p w:rsidR="0001319C" w:rsidRPr="00E5426D" w:rsidRDefault="0001319C" w:rsidP="0001319C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/>
          <w:sz w:val="36"/>
          <w:szCs w:val="36"/>
        </w:rPr>
      </w:pPr>
      <w:r w:rsidRPr="00E5426D">
        <w:rPr>
          <w:rFonts w:ascii="Times New Roman" w:hAnsi="Times New Roman"/>
          <w:sz w:val="36"/>
          <w:szCs w:val="36"/>
        </w:rPr>
        <w:t>Show all your workings.</w:t>
      </w:r>
    </w:p>
    <w:p w:rsidR="0001319C" w:rsidRPr="00E5426D" w:rsidRDefault="0001319C" w:rsidP="0001319C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/>
          <w:sz w:val="36"/>
          <w:szCs w:val="36"/>
        </w:rPr>
      </w:pPr>
      <w:r w:rsidRPr="00E5426D">
        <w:rPr>
          <w:rFonts w:ascii="Times New Roman" w:hAnsi="Times New Roman"/>
          <w:sz w:val="36"/>
          <w:szCs w:val="36"/>
        </w:rPr>
        <w:t>Any assumptions made must be clearly and concisely stated.</w:t>
      </w:r>
    </w:p>
    <w:p w:rsidR="0001319C" w:rsidRDefault="0001319C" w:rsidP="0001319C">
      <w:pPr>
        <w:spacing w:after="0"/>
        <w:ind w:left="720" w:hanging="720"/>
        <w:rPr>
          <w:rFonts w:ascii="Times New Roman" w:hAnsi="Times New Roman"/>
          <w:sz w:val="24"/>
          <w:szCs w:val="24"/>
        </w:rPr>
      </w:pPr>
    </w:p>
    <w:p w:rsidR="0001319C" w:rsidRDefault="0001319C" w:rsidP="0001319C">
      <w:pPr>
        <w:spacing w:after="0"/>
        <w:rPr>
          <w:rFonts w:ascii="Times New Roman" w:hAnsi="Times New Roman"/>
          <w:sz w:val="24"/>
          <w:szCs w:val="24"/>
        </w:rPr>
      </w:pPr>
    </w:p>
    <w:p w:rsidR="0001319C" w:rsidRDefault="0001319C" w:rsidP="0001319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© iCPAR</w:t>
      </w:r>
    </w:p>
    <w:p w:rsidR="0001319C" w:rsidRDefault="0001319C" w:rsidP="0001319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1319C" w:rsidRDefault="0001319C" w:rsidP="0001319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SECTION A</w:t>
      </w:r>
    </w:p>
    <w:p w:rsidR="0001319C" w:rsidRPr="00AA1740" w:rsidRDefault="0001319C" w:rsidP="0001319C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855CD4">
        <w:rPr>
          <w:rFonts w:ascii="Times New Roman" w:hAnsi="Times New Roman"/>
          <w:b/>
          <w:i/>
          <w:sz w:val="24"/>
          <w:szCs w:val="24"/>
        </w:rPr>
        <w:t>This section has one compulsory question</w:t>
      </w:r>
    </w:p>
    <w:p w:rsidR="0001319C" w:rsidRPr="00906047" w:rsidRDefault="0001319C" w:rsidP="0001319C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01319C" w:rsidRDefault="0001319C" w:rsidP="0001319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7776C">
        <w:rPr>
          <w:rFonts w:ascii="Times New Roman" w:hAnsi="Times New Roman"/>
          <w:b/>
          <w:sz w:val="24"/>
          <w:szCs w:val="24"/>
        </w:rPr>
        <w:t>QUESTION ONE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01319C" w:rsidRPr="00BE790E" w:rsidRDefault="0001319C" w:rsidP="0001319C">
      <w:pPr>
        <w:spacing w:after="0" w:line="240" w:lineRule="auto"/>
        <w:rPr>
          <w:rFonts w:ascii="Times New Roman" w:hAnsi="Times New Roman"/>
          <w:b/>
          <w:sz w:val="12"/>
          <w:szCs w:val="12"/>
        </w:rPr>
      </w:pPr>
    </w:p>
    <w:p w:rsidR="0001319C" w:rsidRPr="00B7776C" w:rsidRDefault="0001319C" w:rsidP="0001319C">
      <w:pPr>
        <w:numPr>
          <w:ilvl w:val="0"/>
          <w:numId w:val="2"/>
        </w:num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</w:t>
      </w:r>
      <w:r w:rsidRPr="00B7776C">
        <w:rPr>
          <w:rFonts w:ascii="Times New Roman" w:hAnsi="Times New Roman"/>
          <w:sz w:val="24"/>
          <w:szCs w:val="24"/>
        </w:rPr>
        <w:t xml:space="preserve"> each</w:t>
      </w:r>
      <w:r>
        <w:rPr>
          <w:rFonts w:ascii="Times New Roman" w:hAnsi="Times New Roman"/>
          <w:sz w:val="24"/>
          <w:szCs w:val="24"/>
        </w:rPr>
        <w:t xml:space="preserve"> of </w:t>
      </w:r>
      <w:r w:rsidRPr="00B7776C">
        <w:rPr>
          <w:rFonts w:ascii="Times New Roman" w:hAnsi="Times New Roman"/>
          <w:sz w:val="24"/>
          <w:szCs w:val="24"/>
        </w:rPr>
        <w:t xml:space="preserve"> the following terms: </w:t>
      </w:r>
    </w:p>
    <w:p w:rsidR="0001319C" w:rsidRPr="00B7776C" w:rsidRDefault="0001319C" w:rsidP="0001319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B7776C">
        <w:rPr>
          <w:rFonts w:ascii="Times New Roman" w:hAnsi="Times New Roman"/>
          <w:sz w:val="24"/>
          <w:szCs w:val="24"/>
        </w:rPr>
        <w:t>Provision</w:t>
      </w:r>
      <w:r w:rsidR="0031457C">
        <w:rPr>
          <w:rFonts w:ascii="Times New Roman" w:hAnsi="Times New Roman"/>
          <w:sz w:val="24"/>
          <w:szCs w:val="24"/>
        </w:rPr>
        <w:tab/>
      </w:r>
      <w:r w:rsidR="0031457C">
        <w:rPr>
          <w:rFonts w:ascii="Times New Roman" w:hAnsi="Times New Roman"/>
          <w:sz w:val="24"/>
          <w:szCs w:val="24"/>
        </w:rPr>
        <w:tab/>
      </w:r>
      <w:r w:rsidR="0031457C">
        <w:rPr>
          <w:rFonts w:ascii="Times New Roman" w:hAnsi="Times New Roman"/>
          <w:sz w:val="24"/>
          <w:szCs w:val="24"/>
        </w:rPr>
        <w:tab/>
      </w:r>
      <w:r w:rsidR="0031457C">
        <w:rPr>
          <w:rFonts w:ascii="Times New Roman" w:hAnsi="Times New Roman"/>
          <w:sz w:val="24"/>
          <w:szCs w:val="24"/>
        </w:rPr>
        <w:tab/>
      </w:r>
      <w:r w:rsidR="0031457C">
        <w:rPr>
          <w:rFonts w:ascii="Times New Roman" w:hAnsi="Times New Roman"/>
          <w:sz w:val="24"/>
          <w:szCs w:val="24"/>
        </w:rPr>
        <w:tab/>
      </w:r>
      <w:r w:rsidR="0031457C">
        <w:rPr>
          <w:rFonts w:ascii="Times New Roman" w:hAnsi="Times New Roman"/>
          <w:sz w:val="24"/>
          <w:szCs w:val="24"/>
        </w:rPr>
        <w:tab/>
      </w:r>
      <w:r w:rsidR="0031457C">
        <w:rPr>
          <w:rFonts w:ascii="Times New Roman" w:hAnsi="Times New Roman"/>
          <w:sz w:val="24"/>
          <w:szCs w:val="24"/>
        </w:rPr>
        <w:tab/>
      </w:r>
      <w:r w:rsidR="0031457C">
        <w:rPr>
          <w:rFonts w:ascii="Times New Roman" w:hAnsi="Times New Roman"/>
          <w:sz w:val="24"/>
          <w:szCs w:val="24"/>
        </w:rPr>
        <w:tab/>
      </w:r>
      <w:r w:rsidR="00775D82">
        <w:rPr>
          <w:rFonts w:ascii="Times New Roman" w:hAnsi="Times New Roman"/>
          <w:sz w:val="24"/>
          <w:szCs w:val="24"/>
        </w:rPr>
        <w:t xml:space="preserve">          </w:t>
      </w:r>
      <w:r w:rsidR="0031457C" w:rsidRPr="0031457C">
        <w:rPr>
          <w:rFonts w:ascii="Times New Roman" w:hAnsi="Times New Roman"/>
          <w:b/>
          <w:sz w:val="24"/>
          <w:szCs w:val="24"/>
        </w:rPr>
        <w:t>(1mark)</w:t>
      </w:r>
    </w:p>
    <w:p w:rsidR="0001319C" w:rsidRPr="00B7776C" w:rsidRDefault="0001319C" w:rsidP="0001319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B7776C">
        <w:rPr>
          <w:rFonts w:ascii="Times New Roman" w:hAnsi="Times New Roman"/>
          <w:sz w:val="24"/>
          <w:szCs w:val="24"/>
        </w:rPr>
        <w:t>Reserve</w:t>
      </w:r>
      <w:r w:rsidR="0031457C">
        <w:rPr>
          <w:rFonts w:ascii="Times New Roman" w:hAnsi="Times New Roman"/>
          <w:sz w:val="24"/>
          <w:szCs w:val="24"/>
        </w:rPr>
        <w:tab/>
      </w:r>
      <w:r w:rsidR="0031457C">
        <w:rPr>
          <w:rFonts w:ascii="Times New Roman" w:hAnsi="Times New Roman"/>
          <w:sz w:val="24"/>
          <w:szCs w:val="24"/>
        </w:rPr>
        <w:tab/>
      </w:r>
      <w:r w:rsidR="0031457C">
        <w:rPr>
          <w:rFonts w:ascii="Times New Roman" w:hAnsi="Times New Roman"/>
          <w:sz w:val="24"/>
          <w:szCs w:val="24"/>
        </w:rPr>
        <w:tab/>
      </w:r>
      <w:r w:rsidR="0031457C">
        <w:rPr>
          <w:rFonts w:ascii="Times New Roman" w:hAnsi="Times New Roman"/>
          <w:sz w:val="24"/>
          <w:szCs w:val="24"/>
        </w:rPr>
        <w:tab/>
      </w:r>
      <w:r w:rsidR="0031457C">
        <w:rPr>
          <w:rFonts w:ascii="Times New Roman" w:hAnsi="Times New Roman"/>
          <w:sz w:val="24"/>
          <w:szCs w:val="24"/>
        </w:rPr>
        <w:tab/>
      </w:r>
      <w:r w:rsidR="0031457C">
        <w:rPr>
          <w:rFonts w:ascii="Times New Roman" w:hAnsi="Times New Roman"/>
          <w:sz w:val="24"/>
          <w:szCs w:val="24"/>
        </w:rPr>
        <w:tab/>
      </w:r>
      <w:r w:rsidR="0031457C">
        <w:rPr>
          <w:rFonts w:ascii="Times New Roman" w:hAnsi="Times New Roman"/>
          <w:sz w:val="24"/>
          <w:szCs w:val="24"/>
        </w:rPr>
        <w:tab/>
      </w:r>
      <w:r w:rsidR="0031457C">
        <w:rPr>
          <w:rFonts w:ascii="Times New Roman" w:hAnsi="Times New Roman"/>
          <w:sz w:val="24"/>
          <w:szCs w:val="24"/>
        </w:rPr>
        <w:tab/>
      </w:r>
      <w:r w:rsidR="00775D82">
        <w:rPr>
          <w:rFonts w:ascii="Times New Roman" w:hAnsi="Times New Roman"/>
          <w:sz w:val="24"/>
          <w:szCs w:val="24"/>
        </w:rPr>
        <w:t xml:space="preserve">          </w:t>
      </w:r>
      <w:r w:rsidR="0031457C" w:rsidRPr="0031457C">
        <w:rPr>
          <w:rFonts w:ascii="Times New Roman" w:hAnsi="Times New Roman"/>
          <w:b/>
          <w:sz w:val="24"/>
          <w:szCs w:val="24"/>
        </w:rPr>
        <w:t>(1mark)</w:t>
      </w:r>
    </w:p>
    <w:p w:rsidR="0031457C" w:rsidRDefault="0001319C" w:rsidP="0031457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  <w:r w:rsidRPr="0031457C">
        <w:rPr>
          <w:rFonts w:ascii="Times New Roman" w:hAnsi="Times New Roman"/>
          <w:sz w:val="24"/>
          <w:szCs w:val="24"/>
        </w:rPr>
        <w:t>Retained earnings</w:t>
      </w:r>
      <w:r w:rsidR="0031457C">
        <w:rPr>
          <w:rFonts w:ascii="Times New Roman" w:hAnsi="Times New Roman"/>
          <w:sz w:val="24"/>
          <w:szCs w:val="24"/>
        </w:rPr>
        <w:tab/>
      </w:r>
      <w:r w:rsidR="0031457C">
        <w:rPr>
          <w:rFonts w:ascii="Times New Roman" w:hAnsi="Times New Roman"/>
          <w:sz w:val="24"/>
          <w:szCs w:val="24"/>
        </w:rPr>
        <w:tab/>
      </w:r>
      <w:r w:rsidR="0031457C">
        <w:rPr>
          <w:rFonts w:ascii="Times New Roman" w:hAnsi="Times New Roman"/>
          <w:sz w:val="24"/>
          <w:szCs w:val="24"/>
        </w:rPr>
        <w:tab/>
      </w:r>
      <w:r w:rsidR="0031457C">
        <w:rPr>
          <w:rFonts w:ascii="Times New Roman" w:hAnsi="Times New Roman"/>
          <w:sz w:val="24"/>
          <w:szCs w:val="24"/>
        </w:rPr>
        <w:tab/>
      </w:r>
      <w:r w:rsidR="0031457C">
        <w:rPr>
          <w:rFonts w:ascii="Times New Roman" w:hAnsi="Times New Roman"/>
          <w:sz w:val="24"/>
          <w:szCs w:val="24"/>
        </w:rPr>
        <w:tab/>
      </w:r>
      <w:r w:rsidR="0031457C">
        <w:rPr>
          <w:rFonts w:ascii="Times New Roman" w:hAnsi="Times New Roman"/>
          <w:sz w:val="24"/>
          <w:szCs w:val="24"/>
        </w:rPr>
        <w:tab/>
      </w:r>
      <w:r w:rsidR="0031457C">
        <w:rPr>
          <w:rFonts w:ascii="Times New Roman" w:hAnsi="Times New Roman"/>
          <w:sz w:val="24"/>
          <w:szCs w:val="24"/>
        </w:rPr>
        <w:tab/>
      </w:r>
      <w:r w:rsidR="00775D82">
        <w:rPr>
          <w:rFonts w:ascii="Times New Roman" w:hAnsi="Times New Roman"/>
          <w:sz w:val="24"/>
          <w:szCs w:val="24"/>
        </w:rPr>
        <w:t xml:space="preserve">          </w:t>
      </w:r>
      <w:r w:rsidR="0031457C" w:rsidRPr="0031457C">
        <w:rPr>
          <w:rFonts w:ascii="Times New Roman" w:hAnsi="Times New Roman"/>
          <w:b/>
          <w:sz w:val="24"/>
          <w:szCs w:val="24"/>
        </w:rPr>
        <w:t>(1mark)</w:t>
      </w:r>
    </w:p>
    <w:p w:rsidR="006C23AB" w:rsidRDefault="006C23AB" w:rsidP="0031457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Ministries and general government departments (public sector) are expected to present their accounts in either </w:t>
      </w:r>
      <w:r w:rsidRPr="006C23AB">
        <w:rPr>
          <w:rFonts w:ascii="Times New Roman" w:hAnsi="Times New Roman"/>
          <w:b/>
          <w:sz w:val="24"/>
          <w:szCs w:val="24"/>
        </w:rPr>
        <w:t>cash bas</w:t>
      </w:r>
      <w:r>
        <w:rPr>
          <w:rFonts w:ascii="Times New Roman" w:hAnsi="Times New Roman"/>
          <w:b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or </w:t>
      </w:r>
      <w:r w:rsidRPr="006C23AB">
        <w:rPr>
          <w:rFonts w:ascii="Times New Roman" w:hAnsi="Times New Roman"/>
          <w:b/>
          <w:sz w:val="24"/>
          <w:szCs w:val="24"/>
        </w:rPr>
        <w:t>accrual bas</w:t>
      </w:r>
      <w:r>
        <w:rPr>
          <w:rFonts w:ascii="Times New Roman" w:hAnsi="Times New Roman"/>
          <w:b/>
          <w:sz w:val="24"/>
          <w:szCs w:val="24"/>
        </w:rPr>
        <w:t>ed</w:t>
      </w:r>
      <w:r w:rsidRPr="006C23AB">
        <w:rPr>
          <w:rFonts w:ascii="Times New Roman" w:hAnsi="Times New Roman"/>
          <w:b/>
          <w:sz w:val="24"/>
          <w:szCs w:val="24"/>
        </w:rPr>
        <w:t xml:space="preserve"> IPSAS</w:t>
      </w:r>
      <w:r>
        <w:rPr>
          <w:rFonts w:ascii="Times New Roman" w:hAnsi="Times New Roman"/>
          <w:b/>
          <w:sz w:val="24"/>
          <w:szCs w:val="24"/>
        </w:rPr>
        <w:t xml:space="preserve">. </w:t>
      </w:r>
    </w:p>
    <w:p w:rsidR="006C23AB" w:rsidRDefault="006C23AB" w:rsidP="006C23A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Required: </w:t>
      </w:r>
      <w:r w:rsidRPr="006C23AB">
        <w:rPr>
          <w:rFonts w:ascii="Times New Roman" w:hAnsi="Times New Roman"/>
          <w:sz w:val="24"/>
          <w:szCs w:val="24"/>
        </w:rPr>
        <w:t>Differentiate between cash basis and accrual basis of accounting.</w:t>
      </w:r>
    </w:p>
    <w:p w:rsidR="0031457C" w:rsidRPr="0031457C" w:rsidRDefault="006C23AB" w:rsidP="006C23A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</w:t>
      </w:r>
      <w:r w:rsidRPr="006C23A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1457C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6</w:t>
      </w:r>
      <w:r w:rsidRPr="0031457C">
        <w:rPr>
          <w:rFonts w:ascii="Times New Roman" w:hAnsi="Times New Roman"/>
          <w:b/>
          <w:sz w:val="24"/>
          <w:szCs w:val="24"/>
        </w:rPr>
        <w:t>mark)</w:t>
      </w: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b/>
          <w:sz w:val="24"/>
          <w:szCs w:val="24"/>
        </w:rPr>
        <w:t xml:space="preserve">        </w:t>
      </w:r>
    </w:p>
    <w:p w:rsidR="0031457C" w:rsidRPr="0031457C" w:rsidRDefault="0031457C" w:rsidP="0031457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/>
          <w:b/>
          <w:sz w:val="24"/>
          <w:szCs w:val="24"/>
        </w:rPr>
      </w:pPr>
      <w:r w:rsidRPr="0031457C">
        <w:rPr>
          <w:rFonts w:ascii="Times New Roman" w:hAnsi="Times New Roman"/>
          <w:sz w:val="24"/>
          <w:szCs w:val="24"/>
        </w:rPr>
        <w:t xml:space="preserve">One of the government financial management functions is use of the parliamentarians (Deputies) in the financial process. In the recent past the parliament formed the Public Accounts Committee (PAC). </w:t>
      </w:r>
    </w:p>
    <w:p w:rsidR="0031457C" w:rsidRDefault="0031457C" w:rsidP="0031457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31457C">
        <w:rPr>
          <w:rFonts w:ascii="Times New Roman" w:hAnsi="Times New Roman"/>
          <w:sz w:val="24"/>
          <w:szCs w:val="24"/>
        </w:rPr>
        <w:t xml:space="preserve">Describe </w:t>
      </w:r>
      <w:r>
        <w:rPr>
          <w:rFonts w:ascii="Times New Roman" w:hAnsi="Times New Roman"/>
          <w:sz w:val="24"/>
          <w:szCs w:val="24"/>
        </w:rPr>
        <w:t xml:space="preserve">PAC and indicate its role </w:t>
      </w:r>
      <w:r w:rsidRPr="0031457C">
        <w:rPr>
          <w:rFonts w:ascii="Times New Roman" w:hAnsi="Times New Roman"/>
          <w:sz w:val="24"/>
          <w:szCs w:val="24"/>
        </w:rPr>
        <w:t>in public sector financial management</w:t>
      </w:r>
    </w:p>
    <w:p w:rsidR="0031457C" w:rsidRPr="0031457C" w:rsidRDefault="0031457C" w:rsidP="0031457C">
      <w:pPr>
        <w:autoSpaceDE w:val="0"/>
        <w:autoSpaceDN w:val="0"/>
        <w:adjustRightInd w:val="0"/>
        <w:spacing w:after="0" w:line="240" w:lineRule="auto"/>
        <w:ind w:left="1440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</w:t>
      </w:r>
      <w:r w:rsidRPr="0031457C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6</w:t>
      </w:r>
      <w:r w:rsidRPr="0031457C">
        <w:rPr>
          <w:rFonts w:ascii="Times New Roman" w:hAnsi="Times New Roman"/>
          <w:b/>
          <w:sz w:val="24"/>
          <w:szCs w:val="24"/>
        </w:rPr>
        <w:t>mark)</w:t>
      </w:r>
      <w:r>
        <w:rPr>
          <w:rFonts w:ascii="Times New Roman" w:hAnsi="Times New Roman"/>
          <w:sz w:val="24"/>
          <w:szCs w:val="24"/>
        </w:rPr>
        <w:tab/>
      </w:r>
      <w:r w:rsidRPr="0031457C">
        <w:rPr>
          <w:rFonts w:ascii="Times New Roman" w:hAnsi="Times New Roman"/>
          <w:sz w:val="24"/>
          <w:szCs w:val="24"/>
        </w:rPr>
        <w:tab/>
      </w:r>
      <w:r w:rsidRPr="0031457C">
        <w:rPr>
          <w:rFonts w:ascii="Times New Roman" w:hAnsi="Times New Roman"/>
          <w:sz w:val="24"/>
          <w:szCs w:val="24"/>
        </w:rPr>
        <w:tab/>
      </w:r>
      <w:r w:rsidRPr="0031457C">
        <w:rPr>
          <w:rFonts w:ascii="Times New Roman" w:hAnsi="Times New Roman"/>
          <w:sz w:val="24"/>
          <w:szCs w:val="24"/>
        </w:rPr>
        <w:tab/>
      </w:r>
      <w:r w:rsidRPr="0031457C">
        <w:rPr>
          <w:rFonts w:ascii="Times New Roman" w:hAnsi="Times New Roman"/>
          <w:sz w:val="24"/>
          <w:szCs w:val="24"/>
        </w:rPr>
        <w:tab/>
      </w:r>
    </w:p>
    <w:p w:rsidR="0001319C" w:rsidRPr="00B7776C" w:rsidRDefault="0001319C" w:rsidP="0001319C">
      <w:pPr>
        <w:numPr>
          <w:ilvl w:val="0"/>
          <w:numId w:val="2"/>
        </w:num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B7776C">
        <w:rPr>
          <w:rFonts w:ascii="Times New Roman" w:hAnsi="Times New Roman"/>
          <w:sz w:val="24"/>
          <w:szCs w:val="24"/>
        </w:rPr>
        <w:t>You are presented with the following trial balance of Ey</w:t>
      </w:r>
      <w:r w:rsidR="00E93AD0">
        <w:rPr>
          <w:rFonts w:ascii="Times New Roman" w:hAnsi="Times New Roman"/>
          <w:sz w:val="24"/>
          <w:szCs w:val="24"/>
        </w:rPr>
        <w:t>owe</w:t>
      </w:r>
      <w:r>
        <w:rPr>
          <w:rFonts w:ascii="Times New Roman" w:hAnsi="Times New Roman"/>
          <w:sz w:val="24"/>
          <w:szCs w:val="24"/>
        </w:rPr>
        <w:t xml:space="preserve"> Ltd </w:t>
      </w:r>
      <w:r w:rsidRPr="00B7776C">
        <w:rPr>
          <w:rFonts w:ascii="Times New Roman" w:hAnsi="Times New Roman"/>
          <w:sz w:val="24"/>
          <w:szCs w:val="24"/>
        </w:rPr>
        <w:t xml:space="preserve"> at 31  October 2012: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288"/>
        <w:gridCol w:w="1003"/>
        <w:gridCol w:w="1003"/>
      </w:tblGrid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Dr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Cr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1319C" w:rsidRPr="008E204B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5CD4">
              <w:rPr>
                <w:rFonts w:ascii="Times New Roman" w:hAnsi="Times New Roman"/>
                <w:b/>
                <w:sz w:val="24"/>
                <w:szCs w:val="24"/>
              </w:rPr>
              <w:t>Frw000</w:t>
            </w:r>
          </w:p>
        </w:tc>
        <w:tc>
          <w:tcPr>
            <w:tcW w:w="0" w:type="auto"/>
          </w:tcPr>
          <w:p w:rsidR="0001319C" w:rsidRPr="008E204B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5CD4">
              <w:rPr>
                <w:rFonts w:ascii="Times New Roman" w:hAnsi="Times New Roman"/>
                <w:b/>
                <w:sz w:val="24"/>
                <w:szCs w:val="24"/>
              </w:rPr>
              <w:t>Frw000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 xml:space="preserve">Buildings at cost 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14,800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 xml:space="preserve">Buildings, accumulated depreciation, 1  November 2011 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1,200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 xml:space="preserve">Plant at cost 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6,800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Plant, accumulated depreciation, 1 November 2011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2,200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 xml:space="preserve">Land at cost 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4,700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 xml:space="preserve">Bank balance 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1,000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 xml:space="preserve">Revenue 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36,000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 xml:space="preserve">Purchases 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22,200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 xml:space="preserve">Discounts received 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1,800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 xml:space="preserve">Returns inwards 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 xml:space="preserve">Salaries and </w:t>
            </w:r>
            <w:r>
              <w:rPr>
                <w:rFonts w:ascii="Times New Roman" w:hAnsi="Times New Roman"/>
                <w:sz w:val="24"/>
                <w:szCs w:val="24"/>
              </w:rPr>
              <w:t>w</w:t>
            </w:r>
            <w:r w:rsidRPr="00B7776C">
              <w:rPr>
                <w:rFonts w:ascii="Times New Roman" w:hAnsi="Times New Roman"/>
                <w:sz w:val="24"/>
                <w:szCs w:val="24"/>
              </w:rPr>
              <w:t>ages (30% administration and 70% cost of sales)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3,600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Energy expenses (10% administration and 90% cost of sales)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2,000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Inventory at 1  November 2011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3,200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 xml:space="preserve">Trade payables 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5,000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Government grant received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2,400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 xml:space="preserve">Trade receivables 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6,400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 xml:space="preserve">Administrative expenses 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1,600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Allowance for receivables, at 1 November 2011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 xml:space="preserve">Director’s remuneration 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1,400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Retained earnings at 1 November 2011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2,600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 xml:space="preserve">10% Loan notes 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1,000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 xml:space="preserve">Dividend paid 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Selling and distribution cost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2,600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 xml:space="preserve">Frw10 Ordinary shares 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15,600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Share premium account 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7776C">
              <w:rPr>
                <w:rFonts w:ascii="Times New Roman" w:hAnsi="Times New Roman"/>
                <w:sz w:val="24"/>
                <w:szCs w:val="24"/>
              </w:rPr>
              <w:t>1,600</w:t>
            </w:r>
          </w:p>
        </w:tc>
      </w:tr>
      <w:tr w:rsidR="0001319C" w:rsidRPr="00B7776C" w:rsidTr="0031457C"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B7776C">
              <w:rPr>
                <w:rFonts w:ascii="Times New Roman" w:hAnsi="Times New Roman"/>
                <w:b/>
                <w:sz w:val="24"/>
                <w:szCs w:val="24"/>
              </w:rPr>
              <w:t>70,600</w:t>
            </w:r>
          </w:p>
        </w:tc>
        <w:tc>
          <w:tcPr>
            <w:tcW w:w="0" w:type="auto"/>
          </w:tcPr>
          <w:p w:rsidR="0001319C" w:rsidRPr="00B7776C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B7776C">
              <w:rPr>
                <w:rFonts w:ascii="Times New Roman" w:hAnsi="Times New Roman"/>
                <w:b/>
                <w:sz w:val="24"/>
                <w:szCs w:val="24"/>
              </w:rPr>
              <w:t>70,600</w:t>
            </w:r>
          </w:p>
        </w:tc>
      </w:tr>
    </w:tbl>
    <w:p w:rsidR="0001319C" w:rsidRPr="000A561D" w:rsidRDefault="0001319C" w:rsidP="0001319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12"/>
          <w:szCs w:val="12"/>
        </w:rPr>
      </w:pPr>
    </w:p>
    <w:p w:rsidR="0001319C" w:rsidRPr="00AA1740" w:rsidRDefault="0001319C" w:rsidP="0001319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855CD4">
        <w:rPr>
          <w:rFonts w:ascii="Times New Roman" w:hAnsi="Times New Roman"/>
          <w:b/>
          <w:sz w:val="24"/>
          <w:szCs w:val="24"/>
        </w:rPr>
        <w:t>Additional information as at 31 October 2012:</w:t>
      </w:r>
    </w:p>
    <w:p w:rsidR="0001319C" w:rsidRPr="00B7776C" w:rsidRDefault="0001319C" w:rsidP="000131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  <w:r w:rsidRPr="00B7776C">
        <w:rPr>
          <w:rFonts w:ascii="Times New Roman" w:hAnsi="Times New Roman"/>
          <w:sz w:val="24"/>
          <w:szCs w:val="24"/>
        </w:rPr>
        <w:t>Closing inventory has been counted and its cost was Frw 3,750,000 and net realizable value was Frw 3,720,000</w:t>
      </w:r>
    </w:p>
    <w:p w:rsidR="0001319C" w:rsidRPr="00B7776C" w:rsidRDefault="0001319C" w:rsidP="000131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  <w:r w:rsidRPr="00B7776C">
        <w:rPr>
          <w:rFonts w:ascii="Times New Roman" w:hAnsi="Times New Roman"/>
          <w:sz w:val="24"/>
          <w:szCs w:val="24"/>
        </w:rPr>
        <w:t>Land was revalued to Frw 5,900,000</w:t>
      </w:r>
    </w:p>
    <w:p w:rsidR="0001319C" w:rsidRPr="00B7776C" w:rsidRDefault="0001319C" w:rsidP="000131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  <w:r w:rsidRPr="00B7776C">
        <w:rPr>
          <w:rFonts w:ascii="Times New Roman" w:hAnsi="Times New Roman"/>
          <w:sz w:val="24"/>
          <w:szCs w:val="24"/>
        </w:rPr>
        <w:t>An invoice of F</w:t>
      </w:r>
      <w:r>
        <w:rPr>
          <w:rFonts w:ascii="Times New Roman" w:hAnsi="Times New Roman"/>
          <w:sz w:val="24"/>
          <w:szCs w:val="24"/>
        </w:rPr>
        <w:t>r</w:t>
      </w:r>
      <w:r w:rsidRPr="00B7776C">
        <w:rPr>
          <w:rFonts w:ascii="Times New Roman" w:hAnsi="Times New Roman"/>
          <w:sz w:val="24"/>
          <w:szCs w:val="24"/>
        </w:rPr>
        <w:t>w 800,000 for energy expenses for October 2012 has not been received.</w:t>
      </w:r>
    </w:p>
    <w:p w:rsidR="0001319C" w:rsidRPr="00B7776C" w:rsidRDefault="0001319C" w:rsidP="000131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  <w:r w:rsidRPr="00B7776C">
        <w:rPr>
          <w:rFonts w:ascii="Times New Roman" w:hAnsi="Times New Roman"/>
          <w:sz w:val="24"/>
          <w:szCs w:val="24"/>
        </w:rPr>
        <w:t>Loan note interest has not been paid for the year and the effective interest rate is 12%.</w:t>
      </w:r>
    </w:p>
    <w:p w:rsidR="0001319C" w:rsidRPr="00B7776C" w:rsidRDefault="0001319C" w:rsidP="000131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  <w:r w:rsidRPr="00B7776C">
        <w:rPr>
          <w:rFonts w:ascii="Times New Roman" w:hAnsi="Times New Roman"/>
          <w:sz w:val="24"/>
          <w:szCs w:val="24"/>
        </w:rPr>
        <w:t>The allowance for receivables is to be adjusted to 5% of trade receivables after write off of  bad debts of Frw 200,000</w:t>
      </w:r>
    </w:p>
    <w:p w:rsidR="0001319C" w:rsidRPr="00B7776C" w:rsidRDefault="0001319C" w:rsidP="000131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  <w:r w:rsidRPr="00B7776C">
        <w:rPr>
          <w:rFonts w:ascii="Times New Roman" w:hAnsi="Times New Roman"/>
          <w:sz w:val="24"/>
          <w:szCs w:val="24"/>
        </w:rPr>
        <w:t>Grant received is in respect of plant that cost Frw 3,000,000 at the start of the year.</w:t>
      </w:r>
    </w:p>
    <w:p w:rsidR="0001319C" w:rsidRPr="00B7776C" w:rsidRDefault="0001319C" w:rsidP="000131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  <w:r w:rsidRPr="00B7776C">
        <w:rPr>
          <w:rFonts w:ascii="Times New Roman" w:hAnsi="Times New Roman"/>
          <w:sz w:val="24"/>
          <w:szCs w:val="24"/>
        </w:rPr>
        <w:t>Plant is depreciated at 20% per annum using the reducing balance method. The entire charge is to be allocated to cost of sales.</w:t>
      </w:r>
    </w:p>
    <w:p w:rsidR="0001319C" w:rsidRPr="00B7776C" w:rsidRDefault="0001319C" w:rsidP="000131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  <w:r w:rsidRPr="00B7776C">
        <w:rPr>
          <w:rFonts w:ascii="Times New Roman" w:hAnsi="Times New Roman"/>
          <w:sz w:val="24"/>
          <w:szCs w:val="24"/>
        </w:rPr>
        <w:t>Buildings are depreciated at 5% per annum on their original cost and charged on cost of sales</w:t>
      </w:r>
    </w:p>
    <w:p w:rsidR="0001319C" w:rsidRPr="00B7776C" w:rsidRDefault="0001319C" w:rsidP="000131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  <w:r w:rsidRPr="00B7776C">
        <w:rPr>
          <w:rFonts w:ascii="Times New Roman" w:hAnsi="Times New Roman"/>
          <w:sz w:val="24"/>
          <w:szCs w:val="24"/>
        </w:rPr>
        <w:t>Tax has been calculated as Frw 4,500,000 for the year.</w:t>
      </w:r>
    </w:p>
    <w:p w:rsidR="0001319C" w:rsidRPr="00B7776C" w:rsidRDefault="0001319C" w:rsidP="000131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  <w:r w:rsidRPr="00B7776C">
        <w:rPr>
          <w:rFonts w:ascii="Times New Roman" w:hAnsi="Times New Roman"/>
          <w:sz w:val="24"/>
          <w:szCs w:val="24"/>
        </w:rPr>
        <w:t>Dividend proposed of Frw. 1 per share</w:t>
      </w:r>
    </w:p>
    <w:p w:rsidR="0001319C" w:rsidRDefault="0001319C" w:rsidP="0001319C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</w:p>
    <w:p w:rsidR="0001319C" w:rsidRPr="00BE790E" w:rsidRDefault="0001319C" w:rsidP="0001319C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/>
          <w:b/>
          <w:sz w:val="24"/>
          <w:szCs w:val="24"/>
        </w:rPr>
      </w:pPr>
      <w:r w:rsidRPr="00BE790E">
        <w:rPr>
          <w:rFonts w:ascii="Times New Roman" w:hAnsi="Times New Roman"/>
          <w:b/>
          <w:sz w:val="24"/>
          <w:szCs w:val="24"/>
        </w:rPr>
        <w:t xml:space="preserve">Required: </w:t>
      </w:r>
    </w:p>
    <w:p w:rsidR="0001319C" w:rsidRPr="00BE790E" w:rsidRDefault="0001319C" w:rsidP="0001319C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/>
          <w:sz w:val="16"/>
          <w:szCs w:val="16"/>
        </w:rPr>
      </w:pPr>
    </w:p>
    <w:p w:rsidR="0001319C" w:rsidRDefault="0001319C" w:rsidP="0001319C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 the following f</w:t>
      </w:r>
      <w:r w:rsidRPr="00B7776C">
        <w:rPr>
          <w:rFonts w:ascii="Times New Roman" w:hAnsi="Times New Roman"/>
          <w:sz w:val="24"/>
          <w:szCs w:val="24"/>
        </w:rPr>
        <w:t>or external purpose</w:t>
      </w:r>
      <w:r>
        <w:rPr>
          <w:rFonts w:ascii="Times New Roman" w:hAnsi="Times New Roman"/>
          <w:sz w:val="24"/>
          <w:szCs w:val="24"/>
        </w:rPr>
        <w:t>s:</w:t>
      </w:r>
    </w:p>
    <w:p w:rsidR="0001319C" w:rsidRPr="00B7776C" w:rsidRDefault="0001319C" w:rsidP="0001319C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</w:p>
    <w:p w:rsidR="0001319C" w:rsidRDefault="0001319C" w:rsidP="000131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  <w:r w:rsidRPr="00B7776C">
        <w:rPr>
          <w:rFonts w:ascii="Times New Roman" w:hAnsi="Times New Roman"/>
          <w:sz w:val="24"/>
          <w:szCs w:val="24"/>
        </w:rPr>
        <w:t>Statement of comprehensive income for the year ended 31 October 2010</w:t>
      </w:r>
      <w:r>
        <w:rPr>
          <w:rFonts w:ascii="Times New Roman" w:hAnsi="Times New Roman"/>
          <w:sz w:val="24"/>
          <w:szCs w:val="24"/>
        </w:rPr>
        <w:t>.</w:t>
      </w:r>
    </w:p>
    <w:p w:rsidR="0001319C" w:rsidRPr="00B7776C" w:rsidRDefault="0001319C" w:rsidP="0001319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right"/>
        <w:rPr>
          <w:rFonts w:ascii="Times New Roman" w:hAnsi="Times New Roman"/>
          <w:sz w:val="24"/>
          <w:szCs w:val="24"/>
        </w:rPr>
      </w:pPr>
      <w:r w:rsidRPr="00B7776C">
        <w:rPr>
          <w:rFonts w:ascii="Times New Roman" w:hAnsi="Times New Roman"/>
          <w:b/>
          <w:sz w:val="24"/>
          <w:szCs w:val="24"/>
        </w:rPr>
        <w:t>(1</w:t>
      </w:r>
      <w:r w:rsidR="0031457C">
        <w:rPr>
          <w:rFonts w:ascii="Times New Roman" w:hAnsi="Times New Roman"/>
          <w:b/>
          <w:sz w:val="24"/>
          <w:szCs w:val="24"/>
        </w:rPr>
        <w:t>5</w:t>
      </w:r>
      <w:r w:rsidRPr="00B7776C">
        <w:rPr>
          <w:rFonts w:ascii="Times New Roman" w:hAnsi="Times New Roman"/>
          <w:b/>
          <w:sz w:val="24"/>
          <w:szCs w:val="24"/>
        </w:rPr>
        <w:t xml:space="preserve"> marks)</w:t>
      </w:r>
    </w:p>
    <w:p w:rsidR="0001319C" w:rsidRPr="00BE790E" w:rsidRDefault="0001319C" w:rsidP="000131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/>
          <w:bCs/>
          <w:sz w:val="24"/>
          <w:szCs w:val="24"/>
        </w:rPr>
      </w:pPr>
      <w:r w:rsidRPr="00B7776C">
        <w:rPr>
          <w:rFonts w:ascii="Times New Roman" w:hAnsi="Times New Roman"/>
          <w:sz w:val="24"/>
          <w:szCs w:val="24"/>
        </w:rPr>
        <w:t>Statement of financial position as at 31 October 2010</w:t>
      </w:r>
      <w:r>
        <w:rPr>
          <w:rFonts w:ascii="Times New Roman" w:hAnsi="Times New Roman"/>
          <w:sz w:val="24"/>
          <w:szCs w:val="24"/>
        </w:rPr>
        <w:t>.</w:t>
      </w:r>
    </w:p>
    <w:p w:rsidR="0001319C" w:rsidRPr="00B7776C" w:rsidRDefault="0001319C" w:rsidP="0001319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right"/>
        <w:rPr>
          <w:rFonts w:ascii="Times New Roman" w:hAnsi="Times New Roman"/>
          <w:bCs/>
          <w:sz w:val="24"/>
          <w:szCs w:val="24"/>
        </w:rPr>
      </w:pPr>
      <w:r w:rsidRPr="00B7776C">
        <w:rPr>
          <w:rFonts w:ascii="Times New Roman" w:hAnsi="Times New Roman"/>
          <w:b/>
          <w:sz w:val="24"/>
          <w:szCs w:val="24"/>
        </w:rPr>
        <w:t>(1</w:t>
      </w:r>
      <w:r w:rsidR="0031457C">
        <w:rPr>
          <w:rFonts w:ascii="Times New Roman" w:hAnsi="Times New Roman"/>
          <w:b/>
          <w:sz w:val="24"/>
          <w:szCs w:val="24"/>
        </w:rPr>
        <w:t>0</w:t>
      </w:r>
      <w:r w:rsidRPr="00B7776C">
        <w:rPr>
          <w:rFonts w:ascii="Times New Roman" w:hAnsi="Times New Roman"/>
          <w:b/>
          <w:sz w:val="24"/>
          <w:szCs w:val="24"/>
        </w:rPr>
        <w:t xml:space="preserve"> marks)</w:t>
      </w:r>
    </w:p>
    <w:p w:rsidR="0001319C" w:rsidRPr="00B7776C" w:rsidRDefault="0001319C" w:rsidP="0001319C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B7776C">
        <w:rPr>
          <w:rFonts w:ascii="Times New Roman" w:hAnsi="Times New Roman"/>
          <w:b/>
          <w:sz w:val="24"/>
          <w:szCs w:val="24"/>
        </w:rPr>
        <w:t>(T</w:t>
      </w:r>
      <w:r>
        <w:rPr>
          <w:rFonts w:ascii="Times New Roman" w:hAnsi="Times New Roman"/>
          <w:b/>
          <w:sz w:val="24"/>
          <w:szCs w:val="24"/>
        </w:rPr>
        <w:t>otal</w:t>
      </w:r>
      <w:r w:rsidRPr="00B7776C">
        <w:rPr>
          <w:rFonts w:ascii="Times New Roman" w:hAnsi="Times New Roman"/>
          <w:b/>
          <w:sz w:val="24"/>
          <w:szCs w:val="24"/>
        </w:rPr>
        <w:t xml:space="preserve"> 40 marks)</w:t>
      </w:r>
    </w:p>
    <w:p w:rsidR="0001319C" w:rsidRDefault="0001319C" w:rsidP="0001319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01319C" w:rsidRPr="007678E9" w:rsidRDefault="0001319C" w:rsidP="0001319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678E9">
        <w:rPr>
          <w:rFonts w:ascii="Times New Roman" w:hAnsi="Times New Roman"/>
          <w:b/>
          <w:sz w:val="24"/>
          <w:szCs w:val="24"/>
        </w:rPr>
        <w:lastRenderedPageBreak/>
        <w:t>SECTION B</w:t>
      </w:r>
    </w:p>
    <w:p w:rsidR="0001319C" w:rsidRPr="007678E9" w:rsidRDefault="0001319C" w:rsidP="0001319C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7678E9">
        <w:rPr>
          <w:rFonts w:ascii="Times New Roman" w:hAnsi="Times New Roman"/>
          <w:b/>
          <w:i/>
          <w:sz w:val="24"/>
          <w:szCs w:val="24"/>
        </w:rPr>
        <w:t>Attempt three of the four questions in this section.</w:t>
      </w:r>
    </w:p>
    <w:p w:rsidR="0001319C" w:rsidRPr="00D42E49" w:rsidRDefault="0001319C" w:rsidP="0001319C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01319C" w:rsidRPr="00461252" w:rsidRDefault="00CC51DF" w:rsidP="0001319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TWO</w:t>
      </w:r>
    </w:p>
    <w:p w:rsidR="0001319C" w:rsidRPr="00BE790E" w:rsidRDefault="0001319C" w:rsidP="000131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01319C" w:rsidRDefault="0001319C" w:rsidP="000131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22A47">
        <w:rPr>
          <w:rFonts w:ascii="Times New Roman" w:hAnsi="Times New Roman"/>
          <w:sz w:val="24"/>
          <w:szCs w:val="24"/>
        </w:rPr>
        <w:t xml:space="preserve">You have been given the following summarized financial information for </w:t>
      </w:r>
      <w:r>
        <w:rPr>
          <w:rFonts w:ascii="Times New Roman" w:hAnsi="Times New Roman"/>
          <w:sz w:val="24"/>
          <w:szCs w:val="24"/>
        </w:rPr>
        <w:t>B</w:t>
      </w:r>
      <w:r w:rsidR="007B02ED">
        <w:rPr>
          <w:rFonts w:ascii="Times New Roman" w:hAnsi="Times New Roman"/>
          <w:sz w:val="24"/>
          <w:szCs w:val="24"/>
        </w:rPr>
        <w:t>wiza</w:t>
      </w:r>
      <w:r>
        <w:rPr>
          <w:rFonts w:ascii="Times New Roman" w:hAnsi="Times New Roman"/>
          <w:sz w:val="24"/>
          <w:szCs w:val="24"/>
        </w:rPr>
        <w:t xml:space="preserve"> Ltd</w:t>
      </w:r>
      <w:r w:rsidRPr="00922A47">
        <w:rPr>
          <w:rFonts w:ascii="Times New Roman" w:hAnsi="Times New Roman"/>
          <w:sz w:val="24"/>
          <w:szCs w:val="24"/>
        </w:rPr>
        <w:t>:</w:t>
      </w:r>
    </w:p>
    <w:p w:rsidR="0001319C" w:rsidRPr="00BE790E" w:rsidRDefault="0001319C" w:rsidP="000131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W w:w="7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48"/>
        <w:gridCol w:w="1185"/>
        <w:gridCol w:w="1245"/>
      </w:tblGrid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E790E">
              <w:rPr>
                <w:rFonts w:ascii="Times New Roman" w:hAnsi="Times New Roman"/>
                <w:b/>
                <w:sz w:val="24"/>
                <w:szCs w:val="24"/>
              </w:rPr>
              <w:t>Income statements for years ended 31 October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338AD">
              <w:rPr>
                <w:rFonts w:ascii="Times New Roman" w:hAnsi="Times New Roman"/>
                <w:b/>
                <w:sz w:val="24"/>
                <w:szCs w:val="24"/>
              </w:rPr>
              <w:t>2012</w:t>
            </w: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338AD">
              <w:rPr>
                <w:rFonts w:ascii="Times New Roman" w:hAnsi="Times New Roman"/>
                <w:b/>
                <w:sz w:val="24"/>
                <w:szCs w:val="24"/>
              </w:rPr>
              <w:t>2011</w:t>
            </w: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01319C" w:rsidRPr="0061346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61346E">
              <w:rPr>
                <w:rFonts w:ascii="Times New Roman" w:hAnsi="Times New Roman"/>
                <w:b/>
                <w:sz w:val="24"/>
                <w:szCs w:val="24"/>
              </w:rPr>
              <w:t>Frw 000</w:t>
            </w:r>
          </w:p>
        </w:tc>
        <w:tc>
          <w:tcPr>
            <w:tcW w:w="1245" w:type="dxa"/>
          </w:tcPr>
          <w:p w:rsidR="0001319C" w:rsidRPr="0061346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61346E">
              <w:rPr>
                <w:rFonts w:ascii="Times New Roman" w:hAnsi="Times New Roman"/>
                <w:b/>
                <w:sz w:val="24"/>
                <w:szCs w:val="24"/>
              </w:rPr>
              <w:t>Frw000</w:t>
            </w: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790E">
              <w:rPr>
                <w:rFonts w:ascii="Times New Roman" w:hAnsi="Times New Roman"/>
                <w:sz w:val="24"/>
                <w:szCs w:val="24"/>
              </w:rPr>
              <w:t xml:space="preserve">Revenue 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245</w:t>
            </w: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155</w:t>
            </w: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790E">
              <w:rPr>
                <w:rFonts w:ascii="Times New Roman" w:hAnsi="Times New Roman"/>
                <w:sz w:val="24"/>
                <w:szCs w:val="24"/>
              </w:rPr>
              <w:t xml:space="preserve">Cost of sales 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(150 )</w:t>
            </w: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(80 )</w:t>
            </w: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790E">
              <w:rPr>
                <w:rFonts w:ascii="Times New Roman" w:hAnsi="Times New Roman"/>
                <w:sz w:val="24"/>
                <w:szCs w:val="24"/>
              </w:rPr>
              <w:t xml:space="preserve">Gross profit 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790E">
              <w:rPr>
                <w:rFonts w:ascii="Times New Roman" w:hAnsi="Times New Roman"/>
                <w:sz w:val="24"/>
                <w:szCs w:val="24"/>
              </w:rPr>
              <w:t xml:space="preserve">Distribution &amp; administrative expenses 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(32 )</w:t>
            </w: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(15 )</w:t>
            </w: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790E">
              <w:rPr>
                <w:rFonts w:ascii="Times New Roman" w:hAnsi="Times New Roman"/>
                <w:sz w:val="24"/>
                <w:szCs w:val="24"/>
              </w:rPr>
              <w:t xml:space="preserve">Profit before taxation 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01319C" w:rsidRPr="008338AD" w:rsidTr="0031457C">
        <w:tc>
          <w:tcPr>
            <w:tcW w:w="5148" w:type="dxa"/>
            <w:tcBorders>
              <w:bottom w:val="single" w:sz="4" w:space="0" w:color="auto"/>
            </w:tcBorders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790E">
              <w:rPr>
                <w:rFonts w:ascii="Times New Roman" w:hAnsi="Times New Roman"/>
                <w:sz w:val="24"/>
                <w:szCs w:val="24"/>
              </w:rPr>
              <w:t xml:space="preserve">Income tax expense 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(8 )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(5 )</w:t>
            </w:r>
          </w:p>
        </w:tc>
      </w:tr>
      <w:tr w:rsidR="0001319C" w:rsidRPr="008338AD" w:rsidTr="0031457C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790E">
              <w:rPr>
                <w:rFonts w:ascii="Times New Roman" w:hAnsi="Times New Roman"/>
                <w:sz w:val="24"/>
                <w:szCs w:val="24"/>
              </w:rPr>
              <w:t xml:space="preserve">Profit for the year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</w:tr>
      <w:tr w:rsidR="0001319C" w:rsidRPr="008338AD" w:rsidTr="0031457C">
        <w:tc>
          <w:tcPr>
            <w:tcW w:w="5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1319C" w:rsidRPr="008338AD" w:rsidTr="0031457C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E790E">
              <w:rPr>
                <w:rFonts w:ascii="Times New Roman" w:hAnsi="Times New Roman"/>
                <w:b/>
                <w:sz w:val="24"/>
                <w:szCs w:val="24"/>
              </w:rPr>
              <w:t>Statements of financial position as at 31 October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338AD">
              <w:rPr>
                <w:rFonts w:ascii="Times New Roman" w:hAnsi="Times New Roman"/>
                <w:b/>
                <w:sz w:val="24"/>
                <w:szCs w:val="24"/>
              </w:rPr>
              <w:t>2012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338AD">
              <w:rPr>
                <w:rFonts w:ascii="Times New Roman" w:hAnsi="Times New Roman"/>
                <w:b/>
                <w:sz w:val="24"/>
                <w:szCs w:val="24"/>
              </w:rPr>
              <w:t>2011</w:t>
            </w:r>
          </w:p>
        </w:tc>
      </w:tr>
      <w:tr w:rsidR="0001319C" w:rsidRPr="008338AD" w:rsidTr="0031457C">
        <w:tc>
          <w:tcPr>
            <w:tcW w:w="5148" w:type="dxa"/>
            <w:tcBorders>
              <w:top w:val="single" w:sz="4" w:space="0" w:color="auto"/>
            </w:tcBorders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auto"/>
            </w:tcBorders>
          </w:tcPr>
          <w:p w:rsidR="0001319C" w:rsidRPr="0061346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61346E">
              <w:rPr>
                <w:rFonts w:ascii="Times New Roman" w:hAnsi="Times New Roman"/>
                <w:b/>
                <w:sz w:val="24"/>
                <w:szCs w:val="24"/>
              </w:rPr>
              <w:t>Frw000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01319C" w:rsidRPr="0061346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61346E">
              <w:rPr>
                <w:rFonts w:ascii="Times New Roman" w:hAnsi="Times New Roman"/>
                <w:b/>
                <w:sz w:val="24"/>
                <w:szCs w:val="24"/>
              </w:rPr>
              <w:t>Frw000</w:t>
            </w:r>
          </w:p>
        </w:tc>
      </w:tr>
      <w:tr w:rsidR="0001319C" w:rsidRPr="008338AD" w:rsidTr="0031457C">
        <w:tc>
          <w:tcPr>
            <w:tcW w:w="5148" w:type="dxa"/>
            <w:tcBorders>
              <w:top w:val="single" w:sz="4" w:space="0" w:color="auto"/>
            </w:tcBorders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BE790E">
              <w:rPr>
                <w:rFonts w:ascii="Times New Roman" w:hAnsi="Times New Roman"/>
                <w:b/>
                <w:iCs/>
                <w:sz w:val="24"/>
                <w:szCs w:val="24"/>
              </w:rPr>
              <w:t>Non-current assets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790E">
              <w:rPr>
                <w:rFonts w:ascii="Times New Roman" w:hAnsi="Times New Roman"/>
                <w:sz w:val="24"/>
                <w:szCs w:val="24"/>
              </w:rPr>
              <w:t xml:space="preserve">Tangible assets 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330</w:t>
            </w: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BE790E">
              <w:rPr>
                <w:rFonts w:ascii="Times New Roman" w:hAnsi="Times New Roman"/>
                <w:b/>
                <w:iCs/>
                <w:sz w:val="24"/>
                <w:szCs w:val="24"/>
              </w:rPr>
              <w:t>Current assets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790E">
              <w:rPr>
                <w:rFonts w:ascii="Times New Roman" w:hAnsi="Times New Roman"/>
                <w:sz w:val="24"/>
                <w:szCs w:val="24"/>
              </w:rPr>
              <w:t xml:space="preserve">Inventory 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790E">
              <w:rPr>
                <w:rFonts w:ascii="Times New Roman" w:hAnsi="Times New Roman"/>
                <w:sz w:val="24"/>
                <w:szCs w:val="24"/>
              </w:rPr>
              <w:t xml:space="preserve">Receivables 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790E">
              <w:rPr>
                <w:rFonts w:ascii="Times New Roman" w:hAnsi="Times New Roman"/>
                <w:sz w:val="24"/>
                <w:szCs w:val="24"/>
              </w:rPr>
              <w:t>Cash and cash equivalents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790E">
              <w:rPr>
                <w:rFonts w:ascii="Times New Roman" w:hAnsi="Times New Roman"/>
                <w:sz w:val="24"/>
                <w:szCs w:val="24"/>
              </w:rPr>
              <w:t>Total current assets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135</w:t>
            </w: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E790E">
              <w:rPr>
                <w:rFonts w:ascii="Times New Roman" w:hAnsi="Times New Roman"/>
                <w:b/>
                <w:sz w:val="24"/>
                <w:szCs w:val="24"/>
              </w:rPr>
              <w:t xml:space="preserve">Total assets 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415</w:t>
            </w: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390</w:t>
            </w: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BE790E">
              <w:rPr>
                <w:rFonts w:ascii="Times New Roman" w:hAnsi="Times New Roman"/>
                <w:b/>
                <w:iCs/>
                <w:sz w:val="24"/>
                <w:szCs w:val="24"/>
              </w:rPr>
              <w:t>Capital and reserves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Frw </w:t>
            </w:r>
            <w:r w:rsidRPr="00BE790E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BE790E">
              <w:rPr>
                <w:rFonts w:ascii="Times New Roman" w:hAnsi="Times New Roman"/>
                <w:sz w:val="24"/>
                <w:szCs w:val="24"/>
              </w:rPr>
              <w:t xml:space="preserve">rdinary share 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350</w:t>
            </w: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350</w:t>
            </w: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790E">
              <w:rPr>
                <w:rFonts w:ascii="Times New Roman" w:hAnsi="Times New Roman"/>
                <w:sz w:val="24"/>
                <w:szCs w:val="24"/>
              </w:rPr>
              <w:t xml:space="preserve">Retained earnings 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790E">
              <w:rPr>
                <w:rFonts w:ascii="Times New Roman" w:hAnsi="Times New Roman"/>
                <w:sz w:val="24"/>
                <w:szCs w:val="24"/>
              </w:rPr>
              <w:t>Total equity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370</w:t>
            </w: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365</w:t>
            </w: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BE790E">
              <w:rPr>
                <w:rFonts w:ascii="Times New Roman" w:hAnsi="Times New Roman"/>
                <w:iCs/>
                <w:sz w:val="24"/>
                <w:szCs w:val="24"/>
              </w:rPr>
              <w:t>Current liabilities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790E">
              <w:rPr>
                <w:rFonts w:ascii="Times New Roman" w:hAnsi="Times New Roman"/>
                <w:sz w:val="24"/>
                <w:szCs w:val="24"/>
              </w:rPr>
              <w:t xml:space="preserve">Payables 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BE790E">
              <w:rPr>
                <w:rFonts w:ascii="Times New Roman" w:hAnsi="Times New Roman"/>
                <w:iCs/>
                <w:sz w:val="24"/>
                <w:szCs w:val="24"/>
              </w:rPr>
              <w:t xml:space="preserve">Total equity and liabilities 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415</w:t>
            </w: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390</w:t>
            </w: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338AD">
              <w:rPr>
                <w:rFonts w:ascii="Times New Roman" w:hAnsi="Times New Roman"/>
                <w:b/>
                <w:sz w:val="24"/>
                <w:szCs w:val="24"/>
              </w:rPr>
              <w:t>2009</w:t>
            </w: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338AD">
              <w:rPr>
                <w:rFonts w:ascii="Times New Roman" w:hAnsi="Times New Roman"/>
                <w:b/>
                <w:sz w:val="24"/>
                <w:szCs w:val="24"/>
              </w:rPr>
              <w:t>2008</w:t>
            </w: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Notes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8338AD"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1245" w:type="dxa"/>
          </w:tcPr>
          <w:p w:rsidR="0001319C" w:rsidRPr="008338AD" w:rsidRDefault="0001319C" w:rsidP="003145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8338AD"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790E">
              <w:rPr>
                <w:rFonts w:ascii="Times New Roman" w:hAnsi="Times New Roman"/>
                <w:sz w:val="24"/>
                <w:szCs w:val="24"/>
              </w:rPr>
              <w:t xml:space="preserve">Dividends 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50,000</w:t>
            </w:r>
          </w:p>
        </w:tc>
        <w:tc>
          <w:tcPr>
            <w:tcW w:w="1245" w:type="dxa"/>
          </w:tcPr>
          <w:p w:rsidR="0001319C" w:rsidRPr="008338AD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50,000</w:t>
            </w:r>
          </w:p>
        </w:tc>
      </w:tr>
      <w:tr w:rsidR="0001319C" w:rsidRPr="008338AD" w:rsidTr="0031457C">
        <w:tc>
          <w:tcPr>
            <w:tcW w:w="5148" w:type="dxa"/>
          </w:tcPr>
          <w:p w:rsidR="0001319C" w:rsidRPr="00BE790E" w:rsidRDefault="0001319C" w:rsidP="0031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790E">
              <w:rPr>
                <w:rFonts w:ascii="Times New Roman" w:hAnsi="Times New Roman"/>
                <w:sz w:val="24"/>
                <w:szCs w:val="24"/>
              </w:rPr>
              <w:t>Market price per share (at end of year)</w:t>
            </w:r>
          </w:p>
        </w:tc>
        <w:tc>
          <w:tcPr>
            <w:tcW w:w="1185" w:type="dxa"/>
          </w:tcPr>
          <w:p w:rsidR="0001319C" w:rsidRPr="008338AD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1.10</w:t>
            </w:r>
          </w:p>
        </w:tc>
        <w:tc>
          <w:tcPr>
            <w:tcW w:w="1245" w:type="dxa"/>
          </w:tcPr>
          <w:p w:rsidR="0001319C" w:rsidRPr="008338AD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338AD">
              <w:rPr>
                <w:rFonts w:ascii="Times New Roman" w:hAnsi="Times New Roman"/>
                <w:sz w:val="24"/>
                <w:szCs w:val="24"/>
              </w:rPr>
              <w:t>1.06</w:t>
            </w:r>
          </w:p>
        </w:tc>
      </w:tr>
    </w:tbl>
    <w:p w:rsidR="0001319C" w:rsidRPr="00BE790E" w:rsidRDefault="0001319C" w:rsidP="000131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01319C" w:rsidRDefault="0001319C" w:rsidP="000131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076FB3">
        <w:rPr>
          <w:rFonts w:ascii="Times New Roman" w:hAnsi="Times New Roman"/>
          <w:b/>
          <w:bCs/>
          <w:sz w:val="24"/>
          <w:szCs w:val="24"/>
        </w:rPr>
        <w:t>Required:</w:t>
      </w:r>
    </w:p>
    <w:p w:rsidR="0001319C" w:rsidRPr="00BE790E" w:rsidRDefault="0001319C" w:rsidP="000131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01319C" w:rsidRDefault="0001319C" w:rsidP="0001319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bCs/>
          <w:sz w:val="24"/>
          <w:szCs w:val="24"/>
        </w:rPr>
      </w:pPr>
      <w:r w:rsidRPr="00922A47">
        <w:rPr>
          <w:rFonts w:ascii="Times New Roman" w:hAnsi="Times New Roman"/>
          <w:bCs/>
          <w:sz w:val="24"/>
          <w:szCs w:val="24"/>
        </w:rPr>
        <w:t>Cal</w:t>
      </w:r>
      <w:r w:rsidR="007B02ED">
        <w:rPr>
          <w:rFonts w:ascii="Times New Roman" w:hAnsi="Times New Roman"/>
          <w:bCs/>
          <w:sz w:val="24"/>
          <w:szCs w:val="24"/>
        </w:rPr>
        <w:t xml:space="preserve">culate the following ratios </w:t>
      </w:r>
      <w:r w:rsidRPr="00922A47">
        <w:rPr>
          <w:rFonts w:ascii="Times New Roman" w:hAnsi="Times New Roman"/>
          <w:bCs/>
          <w:sz w:val="24"/>
          <w:szCs w:val="24"/>
        </w:rPr>
        <w:t xml:space="preserve">for the </w:t>
      </w:r>
      <w:r>
        <w:rPr>
          <w:rFonts w:ascii="Times New Roman" w:hAnsi="Times New Roman"/>
          <w:bCs/>
          <w:sz w:val="24"/>
          <w:szCs w:val="24"/>
        </w:rPr>
        <w:t>two years:</w:t>
      </w:r>
    </w:p>
    <w:p w:rsidR="0001319C" w:rsidRPr="00BE790E" w:rsidRDefault="0001319C" w:rsidP="0001319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bCs/>
          <w:sz w:val="16"/>
          <w:szCs w:val="16"/>
        </w:rPr>
      </w:pPr>
      <w:r w:rsidRPr="00BE790E">
        <w:rPr>
          <w:rFonts w:ascii="Times New Roman" w:hAnsi="Times New Roman"/>
          <w:bCs/>
          <w:sz w:val="16"/>
          <w:szCs w:val="16"/>
        </w:rPr>
        <w:t xml:space="preserve"> </w:t>
      </w:r>
    </w:p>
    <w:p w:rsidR="0001319C" w:rsidRPr="006054E0" w:rsidRDefault="0001319C" w:rsidP="000131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Return on capital employed.</w:t>
      </w:r>
    </w:p>
    <w:p w:rsidR="0001319C" w:rsidRDefault="0001319C" w:rsidP="000131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/>
          <w:bCs/>
          <w:sz w:val="24"/>
          <w:szCs w:val="24"/>
        </w:rPr>
      </w:pPr>
      <w:r w:rsidRPr="006054E0">
        <w:rPr>
          <w:rFonts w:ascii="Times New Roman" w:hAnsi="Times New Roman"/>
          <w:bCs/>
          <w:sz w:val="24"/>
          <w:szCs w:val="24"/>
        </w:rPr>
        <w:t>Quick/Acid test ratio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01319C" w:rsidRPr="006054E0" w:rsidRDefault="0001319C" w:rsidP="000131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/>
          <w:bCs/>
          <w:sz w:val="24"/>
          <w:szCs w:val="24"/>
        </w:rPr>
      </w:pPr>
      <w:r w:rsidRPr="006054E0">
        <w:rPr>
          <w:rFonts w:ascii="Times New Roman" w:hAnsi="Times New Roman"/>
          <w:bCs/>
          <w:sz w:val="24"/>
          <w:szCs w:val="24"/>
        </w:rPr>
        <w:t>Inventory turnover (days)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01319C" w:rsidRPr="006054E0" w:rsidRDefault="0001319C" w:rsidP="000131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/>
          <w:bCs/>
          <w:sz w:val="24"/>
          <w:szCs w:val="24"/>
        </w:rPr>
      </w:pPr>
      <w:r w:rsidRPr="006054E0">
        <w:rPr>
          <w:rFonts w:ascii="Times New Roman" w:hAnsi="Times New Roman"/>
          <w:bCs/>
          <w:sz w:val="24"/>
          <w:szCs w:val="24"/>
        </w:rPr>
        <w:lastRenderedPageBreak/>
        <w:t>Receivables collection period (days)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01319C" w:rsidRPr="006054E0" w:rsidRDefault="0001319C" w:rsidP="000131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/>
          <w:bCs/>
          <w:sz w:val="24"/>
          <w:szCs w:val="24"/>
        </w:rPr>
      </w:pPr>
      <w:r w:rsidRPr="006054E0">
        <w:rPr>
          <w:rFonts w:ascii="Times New Roman" w:hAnsi="Times New Roman"/>
          <w:bCs/>
          <w:sz w:val="24"/>
          <w:szCs w:val="24"/>
        </w:rPr>
        <w:t>Earnings per share.</w:t>
      </w:r>
    </w:p>
    <w:p w:rsidR="0001319C" w:rsidRPr="006054E0" w:rsidRDefault="0001319C" w:rsidP="000131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/>
          <w:bCs/>
          <w:sz w:val="24"/>
          <w:szCs w:val="24"/>
        </w:rPr>
      </w:pPr>
      <w:r w:rsidRPr="006054E0">
        <w:rPr>
          <w:rFonts w:ascii="Times New Roman" w:hAnsi="Times New Roman"/>
          <w:bCs/>
          <w:sz w:val="24"/>
          <w:szCs w:val="24"/>
        </w:rPr>
        <w:t>Price earnings ratio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01319C" w:rsidRPr="006054E0" w:rsidRDefault="0001319C" w:rsidP="000131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/>
          <w:bCs/>
          <w:sz w:val="24"/>
          <w:szCs w:val="24"/>
        </w:rPr>
      </w:pPr>
      <w:r w:rsidRPr="006054E0">
        <w:rPr>
          <w:rFonts w:ascii="Times New Roman" w:hAnsi="Times New Roman"/>
          <w:bCs/>
          <w:sz w:val="24"/>
          <w:szCs w:val="24"/>
        </w:rPr>
        <w:t>Dividend yield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01319C" w:rsidRDefault="0001319C" w:rsidP="000131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/>
          <w:bCs/>
          <w:sz w:val="24"/>
          <w:szCs w:val="24"/>
        </w:rPr>
      </w:pPr>
      <w:r w:rsidRPr="006054E0">
        <w:rPr>
          <w:rFonts w:ascii="Times New Roman" w:hAnsi="Times New Roman"/>
          <w:bCs/>
          <w:sz w:val="24"/>
          <w:szCs w:val="24"/>
        </w:rPr>
        <w:t>Debt ratio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01319C" w:rsidRPr="006054E0" w:rsidRDefault="0001319C" w:rsidP="0001319C">
      <w:pPr>
        <w:pStyle w:val="ListParagraph"/>
        <w:autoSpaceDE w:val="0"/>
        <w:autoSpaceDN w:val="0"/>
        <w:adjustRightInd w:val="0"/>
        <w:spacing w:after="0" w:line="240" w:lineRule="auto"/>
        <w:ind w:hanging="720"/>
        <w:jc w:val="right"/>
        <w:rPr>
          <w:rFonts w:ascii="Times New Roman" w:hAnsi="Times New Roman"/>
          <w:bCs/>
          <w:sz w:val="24"/>
          <w:szCs w:val="24"/>
        </w:rPr>
      </w:pPr>
      <w:r w:rsidRPr="00076FB3">
        <w:rPr>
          <w:rFonts w:ascii="Times New Roman" w:hAnsi="Times New Roman"/>
          <w:b/>
          <w:bCs/>
          <w:sz w:val="24"/>
          <w:szCs w:val="24"/>
        </w:rPr>
        <w:t>(</w:t>
      </w:r>
      <w:r w:rsidRPr="00076FB3">
        <w:rPr>
          <w:rFonts w:ascii="Times New Roman" w:hAnsi="Times New Roman"/>
          <w:b/>
          <w:sz w:val="24"/>
          <w:szCs w:val="24"/>
        </w:rPr>
        <w:t>16 marks)</w:t>
      </w:r>
    </w:p>
    <w:p w:rsidR="0001319C" w:rsidRPr="00BE790E" w:rsidRDefault="0001319C" w:rsidP="0001319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922A47">
        <w:rPr>
          <w:rFonts w:ascii="Times New Roman" w:hAnsi="Times New Roman"/>
          <w:bCs/>
          <w:sz w:val="24"/>
          <w:szCs w:val="24"/>
        </w:rPr>
        <w:t xml:space="preserve">Briefly explain </w:t>
      </w:r>
      <w:r w:rsidRPr="00BE790E">
        <w:rPr>
          <w:rFonts w:ascii="Times New Roman" w:hAnsi="Times New Roman"/>
          <w:b/>
          <w:bCs/>
          <w:sz w:val="24"/>
          <w:szCs w:val="24"/>
        </w:rPr>
        <w:t>four</w:t>
      </w:r>
      <w:r>
        <w:rPr>
          <w:rFonts w:ascii="Times New Roman" w:hAnsi="Times New Roman"/>
          <w:bCs/>
          <w:sz w:val="24"/>
          <w:szCs w:val="24"/>
        </w:rPr>
        <w:t xml:space="preserve"> limitations of ratio analysis.</w:t>
      </w:r>
    </w:p>
    <w:p w:rsidR="0001319C" w:rsidRPr="008338AD" w:rsidRDefault="0001319C" w:rsidP="0001319C">
      <w:pPr>
        <w:autoSpaceDE w:val="0"/>
        <w:autoSpaceDN w:val="0"/>
        <w:adjustRightInd w:val="0"/>
        <w:spacing w:after="0" w:line="240" w:lineRule="auto"/>
        <w:ind w:left="8280"/>
        <w:rPr>
          <w:rFonts w:ascii="Times New Roman" w:hAnsi="Times New Roman"/>
          <w:sz w:val="24"/>
          <w:szCs w:val="24"/>
        </w:rPr>
      </w:pPr>
      <w:r w:rsidRPr="00076FB3">
        <w:rPr>
          <w:rFonts w:ascii="Times New Roman" w:hAnsi="Times New Roman"/>
          <w:b/>
          <w:bCs/>
          <w:sz w:val="24"/>
          <w:szCs w:val="24"/>
        </w:rPr>
        <w:t>(</w:t>
      </w:r>
      <w:r w:rsidRPr="00076FB3">
        <w:rPr>
          <w:rFonts w:ascii="Times New Roman" w:hAnsi="Times New Roman"/>
          <w:b/>
          <w:sz w:val="24"/>
          <w:szCs w:val="24"/>
        </w:rPr>
        <w:t>4 marks)</w:t>
      </w:r>
    </w:p>
    <w:p w:rsidR="0001319C" w:rsidRDefault="0001319C" w:rsidP="0001319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61252">
        <w:rPr>
          <w:rFonts w:ascii="Times New Roman" w:hAnsi="Times New Roman"/>
          <w:b/>
          <w:sz w:val="24"/>
          <w:szCs w:val="24"/>
        </w:rPr>
        <w:t>(Total: 20 marks)</w:t>
      </w:r>
    </w:p>
    <w:p w:rsidR="0001319C" w:rsidRDefault="00CC51DF" w:rsidP="0001319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THREE</w:t>
      </w:r>
    </w:p>
    <w:p w:rsidR="0001319C" w:rsidRPr="00B362E4" w:rsidRDefault="0001319C" w:rsidP="0001319C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01319C" w:rsidRDefault="0001319C" w:rsidP="0001319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52F59">
        <w:rPr>
          <w:rFonts w:ascii="Times New Roman" w:hAnsi="Times New Roman"/>
          <w:sz w:val="24"/>
          <w:szCs w:val="24"/>
        </w:rPr>
        <w:t>On 31 December 2002, the following balances were extracted from the books of Murenzi and Sons Manufacturing Co</w:t>
      </w:r>
      <w:r>
        <w:rPr>
          <w:rFonts w:ascii="Times New Roman" w:hAnsi="Times New Roman"/>
          <w:sz w:val="24"/>
          <w:szCs w:val="24"/>
        </w:rPr>
        <w:t>. Ltd</w:t>
      </w:r>
      <w:r w:rsidRPr="00852F5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1319C" w:rsidRPr="00B362E4" w:rsidRDefault="0001319C" w:rsidP="0001319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W w:w="7714" w:type="dxa"/>
        <w:tblInd w:w="96" w:type="dxa"/>
        <w:tblLook w:val="04A0"/>
      </w:tblPr>
      <w:tblGrid>
        <w:gridCol w:w="6042"/>
        <w:gridCol w:w="1672"/>
      </w:tblGrid>
      <w:tr w:rsidR="0001319C" w:rsidRPr="00852F59" w:rsidTr="0031457C">
        <w:trPr>
          <w:trHeight w:val="296"/>
        </w:trPr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61346E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61346E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Frw</w:t>
            </w:r>
          </w:p>
        </w:tc>
      </w:tr>
      <w:tr w:rsidR="0001319C" w:rsidRPr="00852F59" w:rsidTr="0031457C">
        <w:trPr>
          <w:trHeight w:val="296"/>
        </w:trPr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Sales 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989,040,000 </w:t>
            </w:r>
          </w:p>
        </w:tc>
      </w:tr>
      <w:tr w:rsidR="0001319C" w:rsidRPr="00852F59" w:rsidTr="0031457C">
        <w:trPr>
          <w:trHeight w:val="296"/>
        </w:trPr>
        <w:tc>
          <w:tcPr>
            <w:tcW w:w="6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Purchases of raw materials 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437,200,000 </w:t>
            </w:r>
          </w:p>
        </w:tc>
      </w:tr>
      <w:tr w:rsidR="0001319C" w:rsidRPr="00852F59" w:rsidTr="0031457C">
        <w:trPr>
          <w:trHeight w:val="296"/>
        </w:trPr>
        <w:tc>
          <w:tcPr>
            <w:tcW w:w="6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Carriage inwards 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5,800,000 </w:t>
            </w:r>
          </w:p>
        </w:tc>
      </w:tr>
      <w:tr w:rsidR="0001319C" w:rsidRPr="00852F59" w:rsidTr="0031457C">
        <w:trPr>
          <w:trHeight w:val="296"/>
        </w:trPr>
        <w:tc>
          <w:tcPr>
            <w:tcW w:w="6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Carriage outwards 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8,384,000 </w:t>
            </w:r>
          </w:p>
        </w:tc>
      </w:tr>
      <w:tr w:rsidR="0001319C" w:rsidRPr="00852F59" w:rsidTr="0031457C">
        <w:trPr>
          <w:trHeight w:val="296"/>
        </w:trPr>
        <w:tc>
          <w:tcPr>
            <w:tcW w:w="6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E204B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855CD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Stock, 1 January 2011: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01319C" w:rsidRPr="00852F59" w:rsidTr="0031457C">
        <w:trPr>
          <w:trHeight w:val="296"/>
        </w:trPr>
        <w:tc>
          <w:tcPr>
            <w:tcW w:w="6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ind w:left="354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Raw materials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22,552,200 </w:t>
            </w:r>
          </w:p>
        </w:tc>
      </w:tr>
      <w:tr w:rsidR="0001319C" w:rsidRPr="00852F59" w:rsidTr="0031457C">
        <w:trPr>
          <w:trHeight w:val="296"/>
        </w:trPr>
        <w:tc>
          <w:tcPr>
            <w:tcW w:w="6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ind w:left="354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Work in progress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3,018,000 </w:t>
            </w:r>
          </w:p>
        </w:tc>
      </w:tr>
      <w:tr w:rsidR="0001319C" w:rsidRPr="00852F59" w:rsidTr="0031457C">
        <w:trPr>
          <w:trHeight w:val="296"/>
        </w:trPr>
        <w:tc>
          <w:tcPr>
            <w:tcW w:w="6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ind w:left="354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Finished goods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19,450,000 </w:t>
            </w:r>
          </w:p>
        </w:tc>
      </w:tr>
      <w:tr w:rsidR="0001319C" w:rsidRPr="00852F59" w:rsidTr="0031457C">
        <w:trPr>
          <w:trHeight w:val="296"/>
        </w:trPr>
        <w:tc>
          <w:tcPr>
            <w:tcW w:w="6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Plant and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achinery, at cost 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98,000,000 </w:t>
            </w:r>
          </w:p>
        </w:tc>
      </w:tr>
      <w:tr w:rsidR="0001319C" w:rsidRPr="00852F59" w:rsidTr="0031457C">
        <w:trPr>
          <w:trHeight w:val="296"/>
        </w:trPr>
        <w:tc>
          <w:tcPr>
            <w:tcW w:w="6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Office equipment, at cost 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39,500,000 </w:t>
            </w:r>
          </w:p>
        </w:tc>
      </w:tr>
      <w:tr w:rsidR="0001319C" w:rsidRPr="00852F59" w:rsidTr="0031457C">
        <w:trPr>
          <w:trHeight w:val="296"/>
        </w:trPr>
        <w:tc>
          <w:tcPr>
            <w:tcW w:w="6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Rent and Rates 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39,525,000 </w:t>
            </w:r>
          </w:p>
        </w:tc>
      </w:tr>
      <w:tr w:rsidR="0001319C" w:rsidRPr="00852F59" w:rsidTr="0031457C">
        <w:trPr>
          <w:trHeight w:val="296"/>
        </w:trPr>
        <w:tc>
          <w:tcPr>
            <w:tcW w:w="6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Electricity and water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13,440,000 </w:t>
            </w:r>
          </w:p>
        </w:tc>
      </w:tr>
      <w:tr w:rsidR="0001319C" w:rsidRPr="00852F59" w:rsidTr="0031457C">
        <w:trPr>
          <w:trHeight w:val="296"/>
        </w:trPr>
        <w:tc>
          <w:tcPr>
            <w:tcW w:w="6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E204B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855CD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Wages and salaries: 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01319C" w:rsidRPr="00852F59" w:rsidTr="0031457C">
        <w:trPr>
          <w:trHeight w:val="296"/>
        </w:trPr>
        <w:tc>
          <w:tcPr>
            <w:tcW w:w="6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ind w:left="354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Direct Labour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49,110,000 </w:t>
            </w:r>
          </w:p>
        </w:tc>
      </w:tr>
      <w:tr w:rsidR="0001319C" w:rsidRPr="00852F59" w:rsidTr="0031457C">
        <w:trPr>
          <w:trHeight w:val="296"/>
        </w:trPr>
        <w:tc>
          <w:tcPr>
            <w:tcW w:w="6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ind w:left="354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Indirect Labour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24,000,000 </w:t>
            </w:r>
          </w:p>
        </w:tc>
      </w:tr>
      <w:tr w:rsidR="0001319C" w:rsidRPr="00852F59" w:rsidTr="0031457C">
        <w:trPr>
          <w:trHeight w:val="296"/>
        </w:trPr>
        <w:tc>
          <w:tcPr>
            <w:tcW w:w="6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ind w:left="354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Administrative staff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91,015,000 </w:t>
            </w:r>
          </w:p>
        </w:tc>
      </w:tr>
      <w:tr w:rsidR="0001319C" w:rsidRPr="00852F59" w:rsidTr="0031457C">
        <w:trPr>
          <w:trHeight w:val="296"/>
        </w:trPr>
        <w:tc>
          <w:tcPr>
            <w:tcW w:w="6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Repairs to machinery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1,892,800 </w:t>
            </w:r>
          </w:p>
        </w:tc>
      </w:tr>
      <w:tr w:rsidR="0001319C" w:rsidRPr="00852F59" w:rsidTr="0031457C">
        <w:trPr>
          <w:trHeight w:val="296"/>
        </w:trPr>
        <w:tc>
          <w:tcPr>
            <w:tcW w:w="6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Other production expenses 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32,640,000 </w:t>
            </w:r>
          </w:p>
        </w:tc>
      </w:tr>
      <w:tr w:rsidR="0001319C" w:rsidRPr="00852F59" w:rsidTr="0031457C">
        <w:trPr>
          <w:trHeight w:val="296"/>
        </w:trPr>
        <w:tc>
          <w:tcPr>
            <w:tcW w:w="6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Other administrative expenses 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852F59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52F5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19,868,500 </w:t>
            </w:r>
          </w:p>
        </w:tc>
      </w:tr>
    </w:tbl>
    <w:p w:rsidR="0001319C" w:rsidRPr="00B362E4" w:rsidRDefault="0001319C" w:rsidP="0001319C">
      <w:pPr>
        <w:spacing w:after="0"/>
        <w:rPr>
          <w:rFonts w:ascii="Times New Roman" w:hAnsi="Times New Roman"/>
          <w:b/>
          <w:sz w:val="16"/>
          <w:szCs w:val="16"/>
        </w:rPr>
      </w:pPr>
    </w:p>
    <w:p w:rsidR="0001319C" w:rsidRPr="00975637" w:rsidRDefault="0001319C" w:rsidP="0001319C">
      <w:pPr>
        <w:spacing w:after="0"/>
        <w:rPr>
          <w:rFonts w:ascii="Times New Roman" w:hAnsi="Times New Roman"/>
          <w:b/>
          <w:sz w:val="24"/>
          <w:szCs w:val="24"/>
        </w:rPr>
      </w:pPr>
      <w:r w:rsidRPr="00975637">
        <w:rPr>
          <w:rFonts w:ascii="Times New Roman" w:hAnsi="Times New Roman"/>
          <w:b/>
          <w:sz w:val="24"/>
          <w:szCs w:val="24"/>
        </w:rPr>
        <w:t xml:space="preserve">Additional </w:t>
      </w:r>
      <w:r>
        <w:rPr>
          <w:rFonts w:ascii="Times New Roman" w:hAnsi="Times New Roman"/>
          <w:b/>
          <w:sz w:val="24"/>
          <w:szCs w:val="24"/>
        </w:rPr>
        <w:t>i</w:t>
      </w:r>
      <w:r w:rsidRPr="00975637">
        <w:rPr>
          <w:rFonts w:ascii="Times New Roman" w:hAnsi="Times New Roman"/>
          <w:b/>
          <w:sz w:val="24"/>
          <w:szCs w:val="24"/>
        </w:rPr>
        <w:t xml:space="preserve">nformation: </w:t>
      </w:r>
    </w:p>
    <w:p w:rsidR="0001319C" w:rsidRPr="00CF1343" w:rsidRDefault="0001319C" w:rsidP="0001319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i) </w:t>
      </w:r>
      <w:r>
        <w:rPr>
          <w:rFonts w:ascii="Times New Roman" w:hAnsi="Times New Roman"/>
          <w:sz w:val="24"/>
          <w:szCs w:val="24"/>
        </w:rPr>
        <w:tab/>
      </w:r>
      <w:r w:rsidRPr="00CF1343">
        <w:rPr>
          <w:rFonts w:ascii="Times New Roman" w:hAnsi="Times New Roman"/>
          <w:sz w:val="24"/>
          <w:szCs w:val="24"/>
        </w:rPr>
        <w:t>Stock as at 31 December 20</w:t>
      </w:r>
      <w:r>
        <w:rPr>
          <w:rFonts w:ascii="Times New Roman" w:hAnsi="Times New Roman"/>
          <w:sz w:val="24"/>
          <w:szCs w:val="24"/>
        </w:rPr>
        <w:t>11</w:t>
      </w:r>
      <w:r w:rsidRPr="00CF1343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394"/>
        <w:gridCol w:w="2394"/>
      </w:tblGrid>
      <w:tr w:rsidR="0001319C" w:rsidRPr="00B362E4" w:rsidTr="0031457C">
        <w:tc>
          <w:tcPr>
            <w:tcW w:w="2394" w:type="dxa"/>
          </w:tcPr>
          <w:p w:rsidR="0001319C" w:rsidRPr="00B362E4" w:rsidRDefault="0001319C" w:rsidP="0031457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362E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Raw materials</w:t>
            </w:r>
          </w:p>
        </w:tc>
        <w:tc>
          <w:tcPr>
            <w:tcW w:w="2394" w:type="dxa"/>
          </w:tcPr>
          <w:p w:rsidR="0001319C" w:rsidRPr="00B362E4" w:rsidRDefault="0001319C" w:rsidP="0031457C">
            <w:pPr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362E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11,529,000</w:t>
            </w:r>
          </w:p>
        </w:tc>
      </w:tr>
      <w:tr w:rsidR="0001319C" w:rsidRPr="00B362E4" w:rsidTr="0031457C">
        <w:tc>
          <w:tcPr>
            <w:tcW w:w="2394" w:type="dxa"/>
          </w:tcPr>
          <w:p w:rsidR="0001319C" w:rsidRPr="00B362E4" w:rsidRDefault="0001319C" w:rsidP="0031457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362E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Work in progress</w:t>
            </w:r>
          </w:p>
        </w:tc>
        <w:tc>
          <w:tcPr>
            <w:tcW w:w="2394" w:type="dxa"/>
          </w:tcPr>
          <w:p w:rsidR="0001319C" w:rsidRPr="00B362E4" w:rsidRDefault="0001319C" w:rsidP="0031457C">
            <w:pPr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362E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9,484,000</w:t>
            </w:r>
          </w:p>
        </w:tc>
      </w:tr>
      <w:tr w:rsidR="0001319C" w:rsidRPr="00B362E4" w:rsidTr="0031457C">
        <w:tc>
          <w:tcPr>
            <w:tcW w:w="2394" w:type="dxa"/>
          </w:tcPr>
          <w:p w:rsidR="0001319C" w:rsidRPr="00B362E4" w:rsidRDefault="0001319C" w:rsidP="0031457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362E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Finished goods</w:t>
            </w:r>
          </w:p>
        </w:tc>
        <w:tc>
          <w:tcPr>
            <w:tcW w:w="2394" w:type="dxa"/>
          </w:tcPr>
          <w:p w:rsidR="0001319C" w:rsidRPr="00B362E4" w:rsidRDefault="0001319C" w:rsidP="0031457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362E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18,190,000</w:t>
            </w:r>
          </w:p>
        </w:tc>
      </w:tr>
    </w:tbl>
    <w:p w:rsidR="0001319C" w:rsidRPr="00B362E4" w:rsidRDefault="0001319C" w:rsidP="0001319C">
      <w:pPr>
        <w:spacing w:after="0"/>
        <w:rPr>
          <w:rFonts w:ascii="Times New Roman" w:hAnsi="Times New Roman"/>
          <w:sz w:val="16"/>
          <w:szCs w:val="16"/>
        </w:rPr>
      </w:pPr>
    </w:p>
    <w:p w:rsidR="0001319C" w:rsidRPr="00852F59" w:rsidRDefault="0001319C" w:rsidP="0001319C">
      <w:pPr>
        <w:spacing w:after="0"/>
        <w:rPr>
          <w:rFonts w:ascii="Times New Roman" w:hAnsi="Times New Roman"/>
          <w:sz w:val="24"/>
          <w:szCs w:val="24"/>
        </w:rPr>
      </w:pPr>
      <w:r w:rsidRPr="00852F59">
        <w:rPr>
          <w:rFonts w:ascii="Times New Roman" w:hAnsi="Times New Roman"/>
          <w:sz w:val="24"/>
          <w:szCs w:val="24"/>
        </w:rPr>
        <w:t xml:space="preserve">ii) </w:t>
      </w:r>
      <w:r>
        <w:rPr>
          <w:rFonts w:ascii="Times New Roman" w:hAnsi="Times New Roman"/>
          <w:sz w:val="24"/>
          <w:szCs w:val="24"/>
        </w:rPr>
        <w:tab/>
      </w:r>
      <w:r w:rsidRPr="00852F59">
        <w:rPr>
          <w:rFonts w:ascii="Times New Roman" w:hAnsi="Times New Roman"/>
          <w:sz w:val="24"/>
          <w:szCs w:val="24"/>
        </w:rPr>
        <w:t xml:space="preserve">Depreciation </w:t>
      </w:r>
      <w:r>
        <w:rPr>
          <w:rFonts w:ascii="Times New Roman" w:hAnsi="Times New Roman"/>
          <w:sz w:val="24"/>
          <w:szCs w:val="24"/>
        </w:rPr>
        <w:t>i</w:t>
      </w:r>
      <w:r w:rsidRPr="00852F59">
        <w:rPr>
          <w:rFonts w:ascii="Times New Roman" w:hAnsi="Times New Roman"/>
          <w:sz w:val="24"/>
          <w:szCs w:val="24"/>
        </w:rPr>
        <w:t>s to be provided for</w:t>
      </w:r>
      <w:r>
        <w:rPr>
          <w:rFonts w:ascii="Times New Roman" w:hAnsi="Times New Roman"/>
          <w:sz w:val="24"/>
          <w:szCs w:val="24"/>
        </w:rPr>
        <w:t xml:space="preserve"> as follows:</w:t>
      </w:r>
      <w:r w:rsidRPr="00852F59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2189"/>
        <w:gridCol w:w="1403"/>
      </w:tblGrid>
      <w:tr w:rsidR="0001319C" w:rsidRPr="00B362E4" w:rsidTr="0031457C">
        <w:tc>
          <w:tcPr>
            <w:tcW w:w="0" w:type="auto"/>
          </w:tcPr>
          <w:p w:rsidR="0001319C" w:rsidRPr="00B362E4" w:rsidRDefault="0001319C" w:rsidP="0031457C">
            <w:pPr>
              <w:rPr>
                <w:rFonts w:ascii="Times New Roman" w:hAnsi="Times New Roman"/>
                <w:sz w:val="24"/>
                <w:szCs w:val="24"/>
              </w:rPr>
            </w:pPr>
            <w:r w:rsidRPr="00B362E4">
              <w:rPr>
                <w:rFonts w:ascii="Times New Roman" w:hAnsi="Times New Roman"/>
                <w:sz w:val="24"/>
                <w:szCs w:val="24"/>
              </w:rPr>
              <w:t>Plant and machinery</w:t>
            </w:r>
          </w:p>
        </w:tc>
        <w:tc>
          <w:tcPr>
            <w:tcW w:w="0" w:type="auto"/>
          </w:tcPr>
          <w:p w:rsidR="0001319C" w:rsidRPr="00B362E4" w:rsidRDefault="0001319C" w:rsidP="0031457C">
            <w:pPr>
              <w:rPr>
                <w:rFonts w:ascii="Times New Roman" w:hAnsi="Times New Roman"/>
                <w:sz w:val="24"/>
                <w:szCs w:val="24"/>
              </w:rPr>
            </w:pPr>
            <w:r w:rsidRPr="00B362E4">
              <w:rPr>
                <w:rFonts w:ascii="Times New Roman" w:hAnsi="Times New Roman"/>
                <w:sz w:val="24"/>
                <w:szCs w:val="24"/>
              </w:rPr>
              <w:t>15% on cost</w:t>
            </w:r>
          </w:p>
        </w:tc>
      </w:tr>
      <w:tr w:rsidR="0001319C" w:rsidRPr="00B362E4" w:rsidTr="0031457C">
        <w:tc>
          <w:tcPr>
            <w:tcW w:w="0" w:type="auto"/>
          </w:tcPr>
          <w:p w:rsidR="0001319C" w:rsidRPr="00B362E4" w:rsidRDefault="0001319C" w:rsidP="0031457C">
            <w:pPr>
              <w:rPr>
                <w:rFonts w:ascii="Times New Roman" w:hAnsi="Times New Roman"/>
                <w:sz w:val="24"/>
                <w:szCs w:val="24"/>
              </w:rPr>
            </w:pPr>
            <w:r w:rsidRPr="00B362E4">
              <w:rPr>
                <w:rFonts w:ascii="Times New Roman" w:hAnsi="Times New Roman"/>
                <w:sz w:val="24"/>
                <w:szCs w:val="24"/>
              </w:rPr>
              <w:t xml:space="preserve">Office equipment  </w:t>
            </w:r>
          </w:p>
        </w:tc>
        <w:tc>
          <w:tcPr>
            <w:tcW w:w="0" w:type="auto"/>
          </w:tcPr>
          <w:p w:rsidR="0001319C" w:rsidRPr="00B362E4" w:rsidRDefault="0001319C" w:rsidP="0031457C">
            <w:pPr>
              <w:rPr>
                <w:rFonts w:ascii="Times New Roman" w:hAnsi="Times New Roman"/>
                <w:sz w:val="24"/>
                <w:szCs w:val="24"/>
              </w:rPr>
            </w:pPr>
            <w:r w:rsidRPr="00B362E4">
              <w:rPr>
                <w:rFonts w:ascii="Times New Roman" w:hAnsi="Times New Roman"/>
                <w:sz w:val="24"/>
                <w:szCs w:val="24"/>
              </w:rPr>
              <w:t xml:space="preserve">20% on cost </w:t>
            </w:r>
          </w:p>
        </w:tc>
      </w:tr>
    </w:tbl>
    <w:p w:rsidR="0001319C" w:rsidRPr="009F0717" w:rsidRDefault="0001319C" w:rsidP="0001319C">
      <w:pPr>
        <w:spacing w:after="0"/>
        <w:ind w:left="720" w:hanging="720"/>
        <w:rPr>
          <w:rFonts w:ascii="Times New Roman" w:hAnsi="Times New Roman"/>
          <w:sz w:val="16"/>
          <w:szCs w:val="16"/>
        </w:rPr>
      </w:pPr>
    </w:p>
    <w:p w:rsidR="0001319C" w:rsidRPr="00852F59" w:rsidRDefault="0001319C" w:rsidP="0001319C">
      <w:pPr>
        <w:spacing w:after="0"/>
        <w:ind w:left="720" w:hanging="720"/>
        <w:rPr>
          <w:rFonts w:ascii="Times New Roman" w:hAnsi="Times New Roman"/>
          <w:sz w:val="24"/>
          <w:szCs w:val="24"/>
        </w:rPr>
      </w:pPr>
      <w:r w:rsidRPr="00852F59">
        <w:rPr>
          <w:rFonts w:ascii="Times New Roman" w:hAnsi="Times New Roman"/>
          <w:sz w:val="24"/>
          <w:szCs w:val="24"/>
        </w:rPr>
        <w:lastRenderedPageBreak/>
        <w:t xml:space="preserve">iii) </w:t>
      </w:r>
      <w:r>
        <w:rPr>
          <w:rFonts w:ascii="Times New Roman" w:hAnsi="Times New Roman"/>
          <w:sz w:val="24"/>
          <w:szCs w:val="24"/>
        </w:rPr>
        <w:tab/>
      </w:r>
      <w:r w:rsidRPr="00852F59">
        <w:rPr>
          <w:rFonts w:ascii="Times New Roman" w:hAnsi="Times New Roman"/>
          <w:sz w:val="24"/>
          <w:szCs w:val="24"/>
        </w:rPr>
        <w:t xml:space="preserve">Salaries of administrative staff included an amount of </w:t>
      </w:r>
      <w:r>
        <w:rPr>
          <w:rFonts w:ascii="Times New Roman" w:hAnsi="Times New Roman"/>
          <w:sz w:val="24"/>
          <w:szCs w:val="24"/>
        </w:rPr>
        <w:t xml:space="preserve">Frw </w:t>
      </w:r>
      <w:r w:rsidRPr="00852F59">
        <w:rPr>
          <w:rFonts w:ascii="Times New Roman" w:hAnsi="Times New Roman"/>
          <w:sz w:val="24"/>
          <w:szCs w:val="24"/>
        </w:rPr>
        <w:t xml:space="preserve">10,000,000 paid to the factory manager </w:t>
      </w:r>
    </w:p>
    <w:p w:rsidR="0001319C" w:rsidRPr="00B362E4" w:rsidRDefault="0001319C" w:rsidP="0001319C">
      <w:pPr>
        <w:spacing w:after="0"/>
        <w:rPr>
          <w:rFonts w:ascii="Times New Roman" w:hAnsi="Times New Roman"/>
          <w:sz w:val="16"/>
          <w:szCs w:val="16"/>
        </w:rPr>
      </w:pPr>
    </w:p>
    <w:p w:rsidR="0001319C" w:rsidRPr="00852F59" w:rsidRDefault="0001319C" w:rsidP="0001319C">
      <w:pPr>
        <w:spacing w:after="0"/>
        <w:rPr>
          <w:rFonts w:ascii="Times New Roman" w:hAnsi="Times New Roman"/>
          <w:sz w:val="24"/>
          <w:szCs w:val="24"/>
        </w:rPr>
      </w:pPr>
      <w:r w:rsidRPr="00852F59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v</w:t>
      </w:r>
      <w:r w:rsidRPr="00852F59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ab/>
      </w:r>
      <w:r w:rsidRPr="00852F59">
        <w:rPr>
          <w:rFonts w:ascii="Times New Roman" w:hAnsi="Times New Roman"/>
          <w:sz w:val="24"/>
          <w:szCs w:val="24"/>
        </w:rPr>
        <w:t>Electricity and water was to be apportioned as follows:</w:t>
      </w:r>
    </w:p>
    <w:tbl>
      <w:tblPr>
        <w:tblStyle w:val="TableGrid"/>
        <w:tblW w:w="0" w:type="auto"/>
        <w:tblInd w:w="828" w:type="dxa"/>
        <w:tblLook w:val="04A0"/>
      </w:tblPr>
      <w:tblGrid>
        <w:gridCol w:w="1670"/>
        <w:gridCol w:w="656"/>
      </w:tblGrid>
      <w:tr w:rsidR="0001319C" w:rsidRPr="00B362E4" w:rsidTr="0031457C">
        <w:tc>
          <w:tcPr>
            <w:tcW w:w="0" w:type="auto"/>
          </w:tcPr>
          <w:p w:rsidR="0001319C" w:rsidRPr="00B362E4" w:rsidRDefault="0001319C" w:rsidP="0031457C">
            <w:pPr>
              <w:rPr>
                <w:rFonts w:ascii="Times New Roman" w:hAnsi="Times New Roman"/>
                <w:sz w:val="24"/>
                <w:szCs w:val="24"/>
              </w:rPr>
            </w:pPr>
            <w:r w:rsidRPr="00B362E4">
              <w:rPr>
                <w:rFonts w:ascii="Times New Roman" w:hAnsi="Times New Roman"/>
                <w:sz w:val="24"/>
                <w:szCs w:val="24"/>
              </w:rPr>
              <w:t>Factory</w:t>
            </w:r>
          </w:p>
        </w:tc>
        <w:tc>
          <w:tcPr>
            <w:tcW w:w="0" w:type="auto"/>
          </w:tcPr>
          <w:p w:rsidR="0001319C" w:rsidRPr="00B362E4" w:rsidRDefault="0001319C" w:rsidP="0031457C">
            <w:pPr>
              <w:rPr>
                <w:rFonts w:ascii="Times New Roman" w:hAnsi="Times New Roman"/>
                <w:sz w:val="24"/>
                <w:szCs w:val="24"/>
              </w:rPr>
            </w:pPr>
            <w:r w:rsidRPr="00B362E4">
              <w:rPr>
                <w:rFonts w:ascii="Times New Roman" w:hAnsi="Times New Roman"/>
                <w:sz w:val="24"/>
                <w:szCs w:val="24"/>
              </w:rPr>
              <w:t>75%</w:t>
            </w:r>
          </w:p>
        </w:tc>
      </w:tr>
      <w:tr w:rsidR="0001319C" w:rsidRPr="00B362E4" w:rsidTr="0031457C">
        <w:tc>
          <w:tcPr>
            <w:tcW w:w="0" w:type="auto"/>
          </w:tcPr>
          <w:p w:rsidR="0001319C" w:rsidRPr="00B362E4" w:rsidRDefault="0001319C" w:rsidP="0031457C">
            <w:pPr>
              <w:rPr>
                <w:rFonts w:ascii="Times New Roman" w:hAnsi="Times New Roman"/>
                <w:sz w:val="24"/>
                <w:szCs w:val="24"/>
              </w:rPr>
            </w:pPr>
            <w:r w:rsidRPr="00B362E4">
              <w:rPr>
                <w:rFonts w:ascii="Times New Roman" w:hAnsi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</w:tcPr>
          <w:p w:rsidR="0001319C" w:rsidRPr="00B362E4" w:rsidRDefault="0001319C" w:rsidP="0031457C">
            <w:pPr>
              <w:rPr>
                <w:rFonts w:ascii="Times New Roman" w:hAnsi="Times New Roman"/>
                <w:sz w:val="24"/>
                <w:szCs w:val="24"/>
              </w:rPr>
            </w:pPr>
            <w:r w:rsidRPr="00B362E4">
              <w:rPr>
                <w:rFonts w:ascii="Times New Roman" w:hAnsi="Times New Roman"/>
                <w:sz w:val="24"/>
                <w:szCs w:val="24"/>
              </w:rPr>
              <w:t>25%</w:t>
            </w:r>
          </w:p>
        </w:tc>
      </w:tr>
    </w:tbl>
    <w:p w:rsidR="0001319C" w:rsidRPr="00B362E4" w:rsidRDefault="0001319C" w:rsidP="0001319C">
      <w:pPr>
        <w:spacing w:after="0"/>
        <w:rPr>
          <w:rFonts w:ascii="Times New Roman" w:hAnsi="Times New Roman"/>
          <w:sz w:val="16"/>
          <w:szCs w:val="16"/>
        </w:rPr>
      </w:pPr>
    </w:p>
    <w:p w:rsidR="0001319C" w:rsidRPr="00852F59" w:rsidRDefault="0001319C" w:rsidP="0001319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 w:rsidRPr="00852F59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ab/>
      </w:r>
      <w:r w:rsidRPr="00852F59">
        <w:rPr>
          <w:rFonts w:ascii="Times New Roman" w:hAnsi="Times New Roman"/>
          <w:sz w:val="24"/>
          <w:szCs w:val="24"/>
        </w:rPr>
        <w:t xml:space="preserve">Rent and rates was to be apportioned as follows: </w:t>
      </w:r>
    </w:p>
    <w:tbl>
      <w:tblPr>
        <w:tblStyle w:val="TableGrid"/>
        <w:tblW w:w="0" w:type="auto"/>
        <w:tblInd w:w="828" w:type="dxa"/>
        <w:tblLook w:val="04A0"/>
      </w:tblPr>
      <w:tblGrid>
        <w:gridCol w:w="1670"/>
        <w:gridCol w:w="656"/>
      </w:tblGrid>
      <w:tr w:rsidR="0001319C" w:rsidRPr="00B362E4" w:rsidTr="0031457C">
        <w:tc>
          <w:tcPr>
            <w:tcW w:w="0" w:type="auto"/>
          </w:tcPr>
          <w:p w:rsidR="0001319C" w:rsidRPr="00B362E4" w:rsidRDefault="0001319C" w:rsidP="0031457C">
            <w:pPr>
              <w:rPr>
                <w:rFonts w:ascii="Times New Roman" w:hAnsi="Times New Roman"/>
                <w:sz w:val="24"/>
                <w:szCs w:val="24"/>
              </w:rPr>
            </w:pPr>
            <w:r w:rsidRPr="00B362E4">
              <w:rPr>
                <w:rFonts w:ascii="Times New Roman" w:hAnsi="Times New Roman"/>
                <w:sz w:val="24"/>
                <w:szCs w:val="24"/>
              </w:rPr>
              <w:t>Factory</w:t>
            </w:r>
          </w:p>
        </w:tc>
        <w:tc>
          <w:tcPr>
            <w:tcW w:w="0" w:type="auto"/>
          </w:tcPr>
          <w:p w:rsidR="0001319C" w:rsidRPr="00B362E4" w:rsidRDefault="0001319C" w:rsidP="0031457C">
            <w:pPr>
              <w:rPr>
                <w:rFonts w:ascii="Times New Roman" w:hAnsi="Times New Roman"/>
                <w:sz w:val="24"/>
                <w:szCs w:val="24"/>
              </w:rPr>
            </w:pPr>
            <w:r w:rsidRPr="00B362E4">
              <w:rPr>
                <w:rFonts w:ascii="Times New Roman" w:hAnsi="Times New Roman"/>
                <w:sz w:val="24"/>
                <w:szCs w:val="24"/>
              </w:rPr>
              <w:t>80%</w:t>
            </w:r>
          </w:p>
        </w:tc>
      </w:tr>
      <w:tr w:rsidR="0001319C" w:rsidRPr="00B362E4" w:rsidTr="0031457C">
        <w:tc>
          <w:tcPr>
            <w:tcW w:w="0" w:type="auto"/>
          </w:tcPr>
          <w:p w:rsidR="0001319C" w:rsidRPr="00B362E4" w:rsidRDefault="0001319C" w:rsidP="0031457C">
            <w:pPr>
              <w:rPr>
                <w:rFonts w:ascii="Times New Roman" w:hAnsi="Times New Roman"/>
                <w:sz w:val="24"/>
                <w:szCs w:val="24"/>
              </w:rPr>
            </w:pPr>
            <w:r w:rsidRPr="00B362E4">
              <w:rPr>
                <w:rFonts w:ascii="Times New Roman" w:hAnsi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</w:tcPr>
          <w:p w:rsidR="0001319C" w:rsidRPr="00B362E4" w:rsidRDefault="0001319C" w:rsidP="0031457C">
            <w:pPr>
              <w:rPr>
                <w:rFonts w:ascii="Times New Roman" w:hAnsi="Times New Roman"/>
                <w:sz w:val="24"/>
                <w:szCs w:val="24"/>
              </w:rPr>
            </w:pPr>
            <w:r w:rsidRPr="00B362E4">
              <w:rPr>
                <w:rFonts w:ascii="Times New Roman" w:hAnsi="Times New Roman"/>
                <w:sz w:val="24"/>
                <w:szCs w:val="24"/>
              </w:rPr>
              <w:t>20%</w:t>
            </w:r>
          </w:p>
        </w:tc>
      </w:tr>
    </w:tbl>
    <w:p w:rsidR="0001319C" w:rsidRPr="00B362E4" w:rsidRDefault="0001319C" w:rsidP="0001319C">
      <w:pPr>
        <w:spacing w:after="0"/>
        <w:rPr>
          <w:rFonts w:ascii="Times New Roman" w:hAnsi="Times New Roman"/>
          <w:b/>
          <w:sz w:val="16"/>
          <w:szCs w:val="16"/>
          <w:u w:val="single"/>
        </w:rPr>
      </w:pPr>
    </w:p>
    <w:p w:rsidR="0001319C" w:rsidRDefault="0001319C" w:rsidP="0001319C">
      <w:pPr>
        <w:spacing w:after="0"/>
        <w:rPr>
          <w:rFonts w:ascii="Times New Roman" w:hAnsi="Times New Roman"/>
          <w:sz w:val="24"/>
          <w:szCs w:val="24"/>
        </w:rPr>
      </w:pPr>
      <w:r w:rsidRPr="00B362E4">
        <w:rPr>
          <w:rFonts w:ascii="Times New Roman" w:hAnsi="Times New Roman"/>
          <w:b/>
          <w:sz w:val="24"/>
          <w:szCs w:val="24"/>
        </w:rPr>
        <w:t>Required</w:t>
      </w:r>
      <w:r w:rsidRPr="00B362E4">
        <w:rPr>
          <w:rFonts w:ascii="Times New Roman" w:hAnsi="Times New Roman"/>
          <w:sz w:val="24"/>
          <w:szCs w:val="24"/>
        </w:rPr>
        <w:t xml:space="preserve">: </w:t>
      </w:r>
    </w:p>
    <w:p w:rsidR="0001319C" w:rsidRPr="00B362E4" w:rsidRDefault="0001319C" w:rsidP="0001319C">
      <w:pPr>
        <w:spacing w:after="0"/>
        <w:rPr>
          <w:rFonts w:ascii="Times New Roman" w:hAnsi="Times New Roman"/>
          <w:sz w:val="12"/>
          <w:szCs w:val="12"/>
        </w:rPr>
      </w:pPr>
    </w:p>
    <w:p w:rsidR="0001319C" w:rsidRDefault="0001319C" w:rsidP="0001319C">
      <w:pPr>
        <w:numPr>
          <w:ilvl w:val="0"/>
          <w:numId w:val="12"/>
        </w:numPr>
        <w:spacing w:after="0"/>
        <w:ind w:hanging="720"/>
        <w:rPr>
          <w:rFonts w:ascii="Times New Roman" w:hAnsi="Times New Roman"/>
          <w:sz w:val="24"/>
          <w:szCs w:val="24"/>
        </w:rPr>
      </w:pPr>
      <w:r w:rsidRPr="00852F59">
        <w:rPr>
          <w:rFonts w:ascii="Times New Roman" w:hAnsi="Times New Roman"/>
          <w:sz w:val="24"/>
          <w:szCs w:val="24"/>
        </w:rPr>
        <w:t xml:space="preserve">Briefly explain the difference between </w:t>
      </w:r>
      <w:r>
        <w:rPr>
          <w:rFonts w:ascii="Times New Roman" w:hAnsi="Times New Roman"/>
          <w:sz w:val="24"/>
          <w:szCs w:val="24"/>
        </w:rPr>
        <w:t>direct costs and i</w:t>
      </w:r>
      <w:r w:rsidRPr="00852F59">
        <w:rPr>
          <w:rFonts w:ascii="Times New Roman" w:hAnsi="Times New Roman"/>
          <w:sz w:val="24"/>
          <w:szCs w:val="24"/>
        </w:rPr>
        <w:t>ndirect costs</w:t>
      </w:r>
      <w:r>
        <w:rPr>
          <w:rFonts w:ascii="Times New Roman" w:hAnsi="Times New Roman"/>
          <w:sz w:val="24"/>
          <w:szCs w:val="24"/>
        </w:rPr>
        <w:t>.</w:t>
      </w:r>
    </w:p>
    <w:p w:rsidR="0001319C" w:rsidRPr="00852F59" w:rsidRDefault="0001319C" w:rsidP="0001319C">
      <w:pPr>
        <w:spacing w:after="0"/>
        <w:ind w:left="720"/>
        <w:jc w:val="right"/>
        <w:rPr>
          <w:rFonts w:ascii="Times New Roman" w:hAnsi="Times New Roman"/>
          <w:sz w:val="24"/>
          <w:szCs w:val="24"/>
        </w:rPr>
      </w:pPr>
      <w:r w:rsidRPr="00852F59">
        <w:rPr>
          <w:rFonts w:ascii="Times New Roman" w:hAnsi="Times New Roman"/>
          <w:sz w:val="24"/>
          <w:szCs w:val="24"/>
        </w:rPr>
        <w:t>(</w:t>
      </w:r>
      <w:r w:rsidRPr="00852F59">
        <w:rPr>
          <w:rFonts w:ascii="Times New Roman" w:hAnsi="Times New Roman"/>
          <w:b/>
          <w:sz w:val="24"/>
          <w:szCs w:val="24"/>
        </w:rPr>
        <w:t>2 marks)</w:t>
      </w:r>
    </w:p>
    <w:p w:rsidR="0001319C" w:rsidRDefault="0001319C" w:rsidP="0001319C">
      <w:pPr>
        <w:numPr>
          <w:ilvl w:val="0"/>
          <w:numId w:val="12"/>
        </w:numPr>
        <w:spacing w:after="0"/>
        <w:ind w:hanging="720"/>
        <w:rPr>
          <w:rFonts w:ascii="Times New Roman" w:hAnsi="Times New Roman"/>
          <w:sz w:val="24"/>
          <w:szCs w:val="24"/>
        </w:rPr>
      </w:pPr>
      <w:r w:rsidRPr="00CF1343">
        <w:rPr>
          <w:rFonts w:ascii="Times New Roman" w:hAnsi="Times New Roman"/>
          <w:sz w:val="24"/>
          <w:szCs w:val="24"/>
        </w:rPr>
        <w:t xml:space="preserve">Calculate the following </w:t>
      </w:r>
    </w:p>
    <w:p w:rsidR="0001319C" w:rsidRDefault="0001319C" w:rsidP="0001319C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01319C" w:rsidRPr="00B362E4" w:rsidRDefault="0001319C" w:rsidP="0001319C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sz w:val="24"/>
          <w:szCs w:val="24"/>
        </w:rPr>
      </w:pPr>
      <w:r w:rsidRPr="00B362E4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rime cost.</w:t>
      </w:r>
    </w:p>
    <w:p w:rsidR="0001319C" w:rsidRPr="00B362E4" w:rsidRDefault="0001319C" w:rsidP="0001319C">
      <w:pPr>
        <w:pStyle w:val="ListParagraph"/>
        <w:spacing w:after="0"/>
        <w:ind w:left="1440"/>
        <w:jc w:val="right"/>
        <w:rPr>
          <w:rFonts w:ascii="Times New Roman" w:hAnsi="Times New Roman"/>
          <w:sz w:val="24"/>
          <w:szCs w:val="24"/>
        </w:rPr>
      </w:pPr>
      <w:r w:rsidRPr="00B362E4">
        <w:rPr>
          <w:rFonts w:ascii="Times New Roman" w:hAnsi="Times New Roman"/>
          <w:sz w:val="24"/>
          <w:szCs w:val="24"/>
        </w:rPr>
        <w:t>(</w:t>
      </w:r>
      <w:r w:rsidRPr="00B362E4">
        <w:rPr>
          <w:rFonts w:ascii="Times New Roman" w:hAnsi="Times New Roman"/>
          <w:b/>
          <w:sz w:val="24"/>
          <w:szCs w:val="24"/>
        </w:rPr>
        <w:t>4 marks)</w:t>
      </w:r>
    </w:p>
    <w:p w:rsidR="0001319C" w:rsidRPr="00B362E4" w:rsidRDefault="0001319C" w:rsidP="0001319C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sz w:val="24"/>
          <w:szCs w:val="24"/>
        </w:rPr>
      </w:pPr>
      <w:r w:rsidRPr="00B362E4">
        <w:rPr>
          <w:rFonts w:ascii="Times New Roman" w:hAnsi="Times New Roman"/>
          <w:sz w:val="24"/>
          <w:szCs w:val="24"/>
        </w:rPr>
        <w:t>Total factory overheads</w:t>
      </w:r>
      <w:r>
        <w:rPr>
          <w:rFonts w:ascii="Times New Roman" w:hAnsi="Times New Roman"/>
          <w:sz w:val="24"/>
          <w:szCs w:val="24"/>
        </w:rPr>
        <w:t>.</w:t>
      </w:r>
      <w:r w:rsidRPr="00B362E4">
        <w:rPr>
          <w:rFonts w:ascii="Times New Roman" w:hAnsi="Times New Roman"/>
          <w:sz w:val="24"/>
          <w:szCs w:val="24"/>
        </w:rPr>
        <w:t xml:space="preserve"> </w:t>
      </w:r>
    </w:p>
    <w:p w:rsidR="0001319C" w:rsidRPr="00B362E4" w:rsidRDefault="0001319C" w:rsidP="0001319C">
      <w:pPr>
        <w:pStyle w:val="ListParagraph"/>
        <w:spacing w:after="0"/>
        <w:ind w:left="1440"/>
        <w:jc w:val="right"/>
        <w:rPr>
          <w:rFonts w:ascii="Times New Roman" w:hAnsi="Times New Roman"/>
          <w:sz w:val="24"/>
          <w:szCs w:val="24"/>
        </w:rPr>
      </w:pPr>
      <w:r w:rsidRPr="00B362E4">
        <w:rPr>
          <w:rFonts w:ascii="Times New Roman" w:hAnsi="Times New Roman"/>
          <w:sz w:val="24"/>
          <w:szCs w:val="24"/>
        </w:rPr>
        <w:t>(</w:t>
      </w:r>
      <w:r w:rsidRPr="00B362E4">
        <w:rPr>
          <w:rFonts w:ascii="Times New Roman" w:hAnsi="Times New Roman"/>
          <w:b/>
          <w:sz w:val="24"/>
          <w:szCs w:val="24"/>
        </w:rPr>
        <w:t>4 marks)</w:t>
      </w:r>
    </w:p>
    <w:p w:rsidR="0001319C" w:rsidRPr="00B362E4" w:rsidRDefault="0001319C" w:rsidP="0001319C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b/>
          <w:sz w:val="24"/>
          <w:szCs w:val="24"/>
        </w:rPr>
      </w:pPr>
      <w:r w:rsidRPr="00B362E4">
        <w:rPr>
          <w:rFonts w:ascii="Times New Roman" w:hAnsi="Times New Roman"/>
          <w:sz w:val="24"/>
          <w:szCs w:val="24"/>
        </w:rPr>
        <w:t>Production cost of each unit of finished goods, assuming that Murenzi and Sons Manufacturing Co</w:t>
      </w:r>
      <w:r>
        <w:rPr>
          <w:rFonts w:ascii="Times New Roman" w:hAnsi="Times New Roman"/>
          <w:sz w:val="24"/>
          <w:szCs w:val="24"/>
        </w:rPr>
        <w:t>. Ltd</w:t>
      </w:r>
      <w:r w:rsidRPr="00B362E4">
        <w:rPr>
          <w:rFonts w:ascii="Times New Roman" w:hAnsi="Times New Roman"/>
          <w:sz w:val="24"/>
          <w:szCs w:val="24"/>
        </w:rPr>
        <w:t xml:space="preserve"> had produced 500,000 units during the year</w:t>
      </w:r>
      <w:r>
        <w:rPr>
          <w:rFonts w:ascii="Times New Roman" w:hAnsi="Times New Roman"/>
          <w:sz w:val="24"/>
          <w:szCs w:val="24"/>
        </w:rPr>
        <w:t>.</w:t>
      </w:r>
    </w:p>
    <w:p w:rsidR="0001319C" w:rsidRPr="00B362E4" w:rsidRDefault="0001319C" w:rsidP="0001319C">
      <w:pPr>
        <w:pStyle w:val="ListParagraph"/>
        <w:spacing w:after="0"/>
        <w:ind w:left="1440"/>
        <w:jc w:val="right"/>
        <w:rPr>
          <w:rFonts w:ascii="Times New Roman" w:hAnsi="Times New Roman"/>
          <w:b/>
          <w:sz w:val="24"/>
          <w:szCs w:val="24"/>
        </w:rPr>
      </w:pPr>
      <w:r w:rsidRPr="00B362E4">
        <w:rPr>
          <w:rFonts w:ascii="Times New Roman" w:hAnsi="Times New Roman"/>
          <w:b/>
          <w:sz w:val="24"/>
          <w:szCs w:val="24"/>
        </w:rPr>
        <w:t>(3 marks)</w:t>
      </w:r>
    </w:p>
    <w:p w:rsidR="0001319C" w:rsidRDefault="0001319C" w:rsidP="0001319C">
      <w:pPr>
        <w:numPr>
          <w:ilvl w:val="0"/>
          <w:numId w:val="12"/>
        </w:numPr>
        <w:spacing w:after="0"/>
        <w:ind w:hanging="720"/>
        <w:rPr>
          <w:rFonts w:ascii="Times New Roman" w:hAnsi="Times New Roman"/>
          <w:sz w:val="24"/>
          <w:szCs w:val="24"/>
        </w:rPr>
      </w:pPr>
      <w:r w:rsidRPr="00852F59">
        <w:rPr>
          <w:rFonts w:ascii="Times New Roman" w:hAnsi="Times New Roman"/>
          <w:sz w:val="24"/>
          <w:szCs w:val="24"/>
        </w:rPr>
        <w:t>Prepare the Income Statement of Murenzi and Sons Manufacturing Co</w:t>
      </w:r>
      <w:r>
        <w:rPr>
          <w:rFonts w:ascii="Times New Roman" w:hAnsi="Times New Roman"/>
          <w:sz w:val="24"/>
          <w:szCs w:val="24"/>
        </w:rPr>
        <w:t>. Ltd</w:t>
      </w:r>
      <w:r w:rsidRPr="00852F59">
        <w:rPr>
          <w:rFonts w:ascii="Times New Roman" w:hAnsi="Times New Roman"/>
          <w:sz w:val="24"/>
          <w:szCs w:val="24"/>
        </w:rPr>
        <w:t xml:space="preserve"> for the year ended 31 December 201</w:t>
      </w:r>
      <w:r>
        <w:rPr>
          <w:rFonts w:ascii="Times New Roman" w:hAnsi="Times New Roman"/>
          <w:sz w:val="24"/>
          <w:szCs w:val="24"/>
        </w:rPr>
        <w:t>1</w:t>
      </w:r>
      <w:r w:rsidRPr="00852F59">
        <w:rPr>
          <w:rFonts w:ascii="Times New Roman" w:hAnsi="Times New Roman"/>
          <w:sz w:val="24"/>
          <w:szCs w:val="24"/>
        </w:rPr>
        <w:t xml:space="preserve">. </w:t>
      </w:r>
    </w:p>
    <w:p w:rsidR="0001319C" w:rsidRPr="00852F59" w:rsidRDefault="0001319C" w:rsidP="0001319C">
      <w:pPr>
        <w:spacing w:after="0"/>
        <w:ind w:left="720"/>
        <w:jc w:val="right"/>
        <w:rPr>
          <w:rFonts w:ascii="Times New Roman" w:hAnsi="Times New Roman"/>
          <w:sz w:val="24"/>
          <w:szCs w:val="24"/>
        </w:rPr>
      </w:pPr>
      <w:r w:rsidRPr="00852F59">
        <w:rPr>
          <w:rFonts w:ascii="Times New Roman" w:hAnsi="Times New Roman"/>
          <w:sz w:val="24"/>
          <w:szCs w:val="24"/>
        </w:rPr>
        <w:t xml:space="preserve"> </w:t>
      </w:r>
      <w:r w:rsidRPr="00852F59">
        <w:rPr>
          <w:rFonts w:ascii="Times New Roman" w:hAnsi="Times New Roman"/>
          <w:b/>
          <w:sz w:val="24"/>
          <w:szCs w:val="24"/>
        </w:rPr>
        <w:t>(6 marks)</w:t>
      </w:r>
    </w:p>
    <w:p w:rsidR="0001319C" w:rsidRDefault="0001319C" w:rsidP="0001319C">
      <w:pPr>
        <w:numPr>
          <w:ilvl w:val="0"/>
          <w:numId w:val="12"/>
        </w:numPr>
        <w:spacing w:after="0"/>
        <w:ind w:hanging="720"/>
        <w:rPr>
          <w:rFonts w:ascii="Times New Roman" w:hAnsi="Times New Roman"/>
          <w:sz w:val="24"/>
          <w:szCs w:val="24"/>
        </w:rPr>
      </w:pPr>
      <w:r w:rsidRPr="00852F59">
        <w:rPr>
          <w:rFonts w:ascii="Times New Roman" w:hAnsi="Times New Roman"/>
          <w:sz w:val="24"/>
          <w:szCs w:val="24"/>
        </w:rPr>
        <w:t>Calculate the mark up and gross profit margin rate from the Income statement of Murenzi and Sons Manufacturing Co</w:t>
      </w:r>
      <w:r>
        <w:rPr>
          <w:rFonts w:ascii="Times New Roman" w:hAnsi="Times New Roman"/>
          <w:sz w:val="24"/>
          <w:szCs w:val="24"/>
        </w:rPr>
        <w:t>. Ltd</w:t>
      </w:r>
      <w:r w:rsidRPr="00852F59">
        <w:rPr>
          <w:rFonts w:ascii="Times New Roman" w:hAnsi="Times New Roman"/>
          <w:sz w:val="24"/>
          <w:szCs w:val="24"/>
        </w:rPr>
        <w:t xml:space="preserve">. </w:t>
      </w:r>
    </w:p>
    <w:p w:rsidR="0001319C" w:rsidRDefault="0001319C" w:rsidP="0001319C">
      <w:pPr>
        <w:spacing w:after="0"/>
        <w:ind w:left="720"/>
        <w:jc w:val="right"/>
        <w:rPr>
          <w:rFonts w:ascii="Times New Roman" w:hAnsi="Times New Roman"/>
          <w:sz w:val="24"/>
          <w:szCs w:val="24"/>
        </w:rPr>
      </w:pPr>
      <w:r w:rsidRPr="00852F59">
        <w:rPr>
          <w:rFonts w:ascii="Times New Roman" w:hAnsi="Times New Roman"/>
          <w:b/>
          <w:sz w:val="24"/>
          <w:szCs w:val="24"/>
        </w:rPr>
        <w:t>(1 mark)</w:t>
      </w:r>
    </w:p>
    <w:p w:rsidR="0001319C" w:rsidRPr="00F437CC" w:rsidRDefault="0001319C" w:rsidP="0001319C">
      <w:pPr>
        <w:spacing w:after="0"/>
        <w:ind w:left="720"/>
        <w:jc w:val="right"/>
        <w:rPr>
          <w:rFonts w:ascii="Times New Roman" w:hAnsi="Times New Roman"/>
          <w:b/>
          <w:sz w:val="24"/>
          <w:szCs w:val="24"/>
        </w:rPr>
      </w:pPr>
      <w:r w:rsidRPr="00F437CC">
        <w:rPr>
          <w:rFonts w:ascii="Times New Roman" w:hAnsi="Times New Roman"/>
          <w:b/>
          <w:sz w:val="24"/>
          <w:szCs w:val="24"/>
        </w:rPr>
        <w:t>(Total 20 marks)</w:t>
      </w:r>
    </w:p>
    <w:p w:rsidR="0001319C" w:rsidRDefault="0001319C" w:rsidP="0001319C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01319C" w:rsidRDefault="0001319C" w:rsidP="0001319C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01319C" w:rsidRDefault="0001319C" w:rsidP="0001319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01319C" w:rsidRPr="00297602" w:rsidRDefault="0001319C" w:rsidP="0001319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QUESTION FOUR</w:t>
      </w:r>
    </w:p>
    <w:p w:rsidR="0001319C" w:rsidRDefault="0001319C" w:rsidP="0001319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97602">
        <w:rPr>
          <w:rFonts w:ascii="Times New Roman" w:hAnsi="Times New Roman"/>
          <w:sz w:val="24"/>
          <w:szCs w:val="24"/>
        </w:rPr>
        <w:t>BPO Ltd is a publicly listed company in Rwanda’s Capital Market. Details of its balance sheets as at 31 December 2010 and 2011 are shown together with other relevant information;</w:t>
      </w:r>
    </w:p>
    <w:p w:rsidR="0001319C" w:rsidRPr="00F437CC" w:rsidRDefault="0001319C" w:rsidP="0001319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96" w:type="dxa"/>
        <w:tblLook w:val="04A0"/>
      </w:tblPr>
      <w:tblGrid>
        <w:gridCol w:w="3922"/>
        <w:gridCol w:w="1223"/>
        <w:gridCol w:w="1223"/>
        <w:gridCol w:w="1223"/>
        <w:gridCol w:w="1223"/>
      </w:tblGrid>
      <w:tr w:rsidR="0001319C" w:rsidRPr="00297602" w:rsidTr="0031457C">
        <w:trPr>
          <w:trHeight w:val="2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FF570B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FF570B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ASSETS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FF570B" w:rsidRDefault="0001319C" w:rsidP="003145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FF570B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FF570B" w:rsidRDefault="0001319C" w:rsidP="003145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FF570B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2010</w:t>
            </w:r>
          </w:p>
        </w:tc>
      </w:tr>
      <w:tr w:rsidR="0001319C" w:rsidRPr="00297602" w:rsidTr="0031457C">
        <w:trPr>
          <w:trHeight w:val="37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19C" w:rsidRPr="00FF570B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FF570B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19C" w:rsidRPr="00FF570B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Frw</w:t>
            </w:r>
            <w:r w:rsidRPr="005348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‘000’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19C" w:rsidRDefault="0001319C" w:rsidP="0031457C">
            <w:pPr>
              <w:spacing w:line="240" w:lineRule="auto"/>
              <w:jc w:val="right"/>
            </w:pPr>
            <w:r w:rsidRPr="005348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Rwf ‘000’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19C" w:rsidRDefault="0001319C" w:rsidP="0031457C">
            <w:pPr>
              <w:spacing w:line="240" w:lineRule="auto"/>
              <w:jc w:val="right"/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Frw</w:t>
            </w:r>
            <w:r w:rsidRPr="005348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‘000’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19C" w:rsidRDefault="0001319C" w:rsidP="0031457C">
            <w:pPr>
              <w:spacing w:line="240" w:lineRule="auto"/>
              <w:jc w:val="right"/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Frw</w:t>
            </w:r>
            <w:r w:rsidRPr="005348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‘000’</w:t>
            </w:r>
          </w:p>
        </w:tc>
      </w:tr>
      <w:tr w:rsidR="0001319C" w:rsidRPr="00297602" w:rsidTr="0031457C">
        <w:trPr>
          <w:trHeight w:val="2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Non-current</w:t>
            </w: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assets at 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2,180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1,910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01319C" w:rsidRPr="00297602" w:rsidTr="0031457C">
        <w:trPr>
          <w:trHeight w:val="2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Accumulated depreciation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1,450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1,060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01319C" w:rsidRPr="00297602" w:rsidTr="0031457C">
        <w:trPr>
          <w:trHeight w:val="2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01319C" w:rsidRPr="00297602" w:rsidTr="0031457C">
        <w:trPr>
          <w:trHeight w:val="3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Non-current</w:t>
            </w: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assets (net)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730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850 </w:t>
            </w:r>
          </w:p>
        </w:tc>
      </w:tr>
      <w:tr w:rsidR="0001319C" w:rsidRPr="00297602" w:rsidTr="0031457C">
        <w:trPr>
          <w:trHeight w:val="37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Long term investments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2,500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2,500 </w:t>
            </w:r>
          </w:p>
        </w:tc>
      </w:tr>
      <w:tr w:rsidR="0001319C" w:rsidRPr="00297602" w:rsidTr="0031457C">
        <w:trPr>
          <w:trHeight w:val="2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DD1637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D163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Current assets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01319C" w:rsidRPr="00297602" w:rsidTr="0031457C">
        <w:trPr>
          <w:trHeight w:val="3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Inventories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900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1,950 </w:t>
            </w:r>
          </w:p>
        </w:tc>
      </w:tr>
      <w:tr w:rsidR="0001319C" w:rsidRPr="00297602" w:rsidTr="0031457C">
        <w:trPr>
          <w:trHeight w:val="3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Sundry debtors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1,700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1,200 </w:t>
            </w:r>
          </w:p>
        </w:tc>
      </w:tr>
      <w:tr w:rsidR="0001319C" w:rsidRPr="00297602" w:rsidTr="0031457C">
        <w:trPr>
          <w:trHeight w:val="2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Interests receivable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-   </w:t>
            </w:r>
          </w:p>
        </w:tc>
      </w:tr>
      <w:tr w:rsidR="0001319C" w:rsidRPr="00297602" w:rsidTr="0031457C">
        <w:trPr>
          <w:trHeight w:val="2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Short term investments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670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135 </w:t>
            </w:r>
          </w:p>
        </w:tc>
      </w:tr>
      <w:tr w:rsidR="0001319C" w:rsidRPr="00297602" w:rsidTr="0031457C">
        <w:trPr>
          <w:trHeight w:val="2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Cash on hand and balances with banks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RPr="00780DD2">
              <w:rPr>
                <w:rFonts w:ascii="Times New Roman" w:eastAsia="Times New Roman" w:hAnsi="Times New Roman"/>
                <w:color w:val="000000"/>
                <w:sz w:val="24"/>
                <w:szCs w:val="24"/>
                <w:u w:val="single"/>
              </w:rPr>
              <w:t xml:space="preserve">200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RPr="00780DD2">
              <w:rPr>
                <w:rFonts w:ascii="Times New Roman" w:eastAsia="Times New Roman" w:hAnsi="Times New Roman"/>
                <w:color w:val="000000"/>
                <w:sz w:val="24"/>
                <w:szCs w:val="24"/>
                <w:u w:val="singl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RPr="00780DD2">
              <w:rPr>
                <w:rFonts w:ascii="Times New Roman" w:eastAsia="Times New Roman" w:hAnsi="Times New Roman"/>
                <w:color w:val="000000"/>
                <w:sz w:val="24"/>
                <w:szCs w:val="24"/>
                <w:u w:val="single"/>
              </w:rPr>
              <w:t xml:space="preserve">25 </w:t>
            </w:r>
          </w:p>
        </w:tc>
      </w:tr>
      <w:tr w:rsidR="0001319C" w:rsidRPr="00297602" w:rsidTr="0031457C">
        <w:trPr>
          <w:trHeight w:val="2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80DD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Total assets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80DD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DD1637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u w:val="thick"/>
              </w:rPr>
            </w:pPr>
            <w:r w:rsidRPr="00DD163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u w:val="thick"/>
              </w:rPr>
              <w:t xml:space="preserve">6,800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DD1637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u w:val="thick"/>
              </w:rPr>
            </w:pPr>
            <w:r w:rsidRPr="00DD163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u w:val="thick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DD1637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u w:val="thick"/>
              </w:rPr>
            </w:pPr>
            <w:r w:rsidRPr="00DD163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u w:val="thick"/>
              </w:rPr>
              <w:t xml:space="preserve">6,660 </w:t>
            </w:r>
          </w:p>
        </w:tc>
      </w:tr>
      <w:tr w:rsidR="0001319C" w:rsidRPr="00297602" w:rsidTr="0031457C">
        <w:trPr>
          <w:trHeight w:val="2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80DD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Equity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and Liabilities: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01319C" w:rsidRPr="00297602" w:rsidTr="0031457C">
        <w:trPr>
          <w:trHeight w:val="2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Share capital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1,500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1,250 </w:t>
            </w:r>
          </w:p>
        </w:tc>
      </w:tr>
      <w:tr w:rsidR="0001319C" w:rsidRPr="00297602" w:rsidTr="0031457C">
        <w:trPr>
          <w:trHeight w:val="2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Reserves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3,410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1,380 </w:t>
            </w:r>
          </w:p>
        </w:tc>
      </w:tr>
      <w:tr w:rsidR="0001319C" w:rsidRPr="00297602" w:rsidTr="0031457C">
        <w:trPr>
          <w:trHeight w:val="2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Total shareholders' funds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4,910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2,630 </w:t>
            </w:r>
          </w:p>
        </w:tc>
      </w:tr>
      <w:tr w:rsidR="0001319C" w:rsidRPr="00297602" w:rsidTr="0031457C">
        <w:trPr>
          <w:trHeight w:val="2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80DD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Non-current liabilities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80DD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80DD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80DD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80DD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 </w:t>
            </w:r>
          </w:p>
        </w:tc>
      </w:tr>
      <w:tr w:rsidR="0001319C" w:rsidRPr="00297602" w:rsidTr="0031457C">
        <w:trPr>
          <w:trHeight w:val="2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Long term debts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1,110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1,040 </w:t>
            </w:r>
          </w:p>
        </w:tc>
      </w:tr>
      <w:tr w:rsidR="0001319C" w:rsidRPr="00297602" w:rsidTr="0031457C">
        <w:trPr>
          <w:trHeight w:val="2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Current liabilities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01319C" w:rsidRPr="00297602" w:rsidTr="0031457C">
        <w:trPr>
          <w:trHeight w:val="2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Sundry creditors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150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1,890 </w:t>
            </w:r>
          </w:p>
        </w:tc>
      </w:tr>
      <w:tr w:rsidR="0001319C" w:rsidRPr="00297602" w:rsidTr="0031457C">
        <w:trPr>
          <w:trHeight w:val="2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Interests payable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230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100 </w:t>
            </w:r>
          </w:p>
        </w:tc>
      </w:tr>
      <w:tr w:rsidR="0001319C" w:rsidRPr="00297602" w:rsidTr="0031457C">
        <w:trPr>
          <w:trHeight w:val="2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Income taxes payable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RPr="00780DD2">
              <w:rPr>
                <w:rFonts w:ascii="Times New Roman" w:eastAsia="Times New Roman" w:hAnsi="Times New Roman"/>
                <w:color w:val="000000"/>
                <w:sz w:val="24"/>
                <w:szCs w:val="24"/>
                <w:u w:val="single"/>
              </w:rPr>
              <w:t xml:space="preserve">400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RPr="00780DD2">
              <w:rPr>
                <w:rFonts w:ascii="Times New Roman" w:eastAsia="Times New Roman" w:hAnsi="Times New Roman"/>
                <w:color w:val="000000"/>
                <w:sz w:val="24"/>
                <w:szCs w:val="24"/>
                <w:u w:val="singl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RPr="00780DD2">
              <w:rPr>
                <w:rFonts w:ascii="Times New Roman" w:eastAsia="Times New Roman" w:hAnsi="Times New Roman"/>
                <w:color w:val="000000"/>
                <w:sz w:val="24"/>
                <w:szCs w:val="24"/>
                <w:u w:val="single"/>
              </w:rPr>
              <w:t xml:space="preserve">1,000 </w:t>
            </w:r>
          </w:p>
        </w:tc>
      </w:tr>
      <w:tr w:rsidR="0001319C" w:rsidRPr="00297602" w:rsidTr="0031457C">
        <w:trPr>
          <w:trHeight w:val="2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80DD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Total Equity and Liabilities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80DD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u w:val="single"/>
              </w:rPr>
            </w:pPr>
            <w:r w:rsidRPr="00780DD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u w:val="single"/>
              </w:rPr>
              <w:t xml:space="preserve">6,800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u w:val="single"/>
              </w:rPr>
            </w:pPr>
            <w:r w:rsidRPr="00780DD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u w:val="singl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u w:val="single"/>
              </w:rPr>
            </w:pPr>
            <w:r w:rsidRPr="00780DD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u w:val="single"/>
              </w:rPr>
              <w:t xml:space="preserve">6,660 </w:t>
            </w:r>
          </w:p>
        </w:tc>
      </w:tr>
    </w:tbl>
    <w:p w:rsidR="0001319C" w:rsidRPr="00F437CC" w:rsidRDefault="0001319C" w:rsidP="0001319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01319C" w:rsidRPr="00297602" w:rsidRDefault="0001319C" w:rsidP="0001319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97602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Income Statement</w:t>
      </w:r>
      <w:r w:rsidRPr="00F437C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f</w:t>
      </w:r>
      <w:r w:rsidRPr="00297602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</w:t>
      </w:r>
      <w:r w:rsidRPr="00297602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he Period Ended 31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December </w:t>
      </w:r>
      <w:r w:rsidRPr="00297602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2011</w:t>
      </w:r>
    </w:p>
    <w:tbl>
      <w:tblPr>
        <w:tblW w:w="0" w:type="auto"/>
        <w:tblInd w:w="96" w:type="dxa"/>
        <w:tblLook w:val="04A0"/>
      </w:tblPr>
      <w:tblGrid>
        <w:gridCol w:w="6894"/>
        <w:gridCol w:w="1223"/>
      </w:tblGrid>
      <w:tr w:rsidR="0001319C" w:rsidRPr="00297602" w:rsidTr="0031457C">
        <w:trPr>
          <w:trHeight w:val="29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Frw</w:t>
            </w:r>
            <w:r w:rsidRPr="00780DD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‘000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’</w:t>
            </w:r>
          </w:p>
        </w:tc>
      </w:tr>
      <w:tr w:rsidR="0001319C" w:rsidRPr="00297602" w:rsidTr="0031457C">
        <w:trPr>
          <w:trHeight w:val="29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Sales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30,650 </w:t>
            </w:r>
          </w:p>
        </w:tc>
      </w:tr>
      <w:tr w:rsidR="0001319C" w:rsidRPr="00297602" w:rsidTr="0031457C">
        <w:trPr>
          <w:trHeight w:val="29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Cost of sales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(26,000)</w:t>
            </w:r>
          </w:p>
        </w:tc>
      </w:tr>
      <w:tr w:rsidR="0001319C" w:rsidRPr="00297602" w:rsidTr="0031457C">
        <w:trPr>
          <w:trHeight w:val="29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Gross profit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4,650 </w:t>
            </w:r>
          </w:p>
        </w:tc>
      </w:tr>
      <w:tr w:rsidR="0001319C" w:rsidRPr="00297602" w:rsidTr="0031457C">
        <w:trPr>
          <w:trHeight w:val="29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Depreciation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(450)</w:t>
            </w:r>
          </w:p>
        </w:tc>
      </w:tr>
      <w:tr w:rsidR="0001319C" w:rsidRPr="00297602" w:rsidTr="0031457C">
        <w:trPr>
          <w:trHeight w:val="29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Administrative and selling expenses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(910)</w:t>
            </w:r>
          </w:p>
        </w:tc>
      </w:tr>
      <w:tr w:rsidR="0001319C" w:rsidRPr="00297602" w:rsidTr="0031457C">
        <w:trPr>
          <w:trHeight w:val="29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Interest expenses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(400)</w:t>
            </w:r>
          </w:p>
        </w:tc>
      </w:tr>
      <w:tr w:rsidR="0001319C" w:rsidRPr="00297602" w:rsidTr="0031457C">
        <w:trPr>
          <w:trHeight w:val="29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Interest income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300 </w:t>
            </w:r>
          </w:p>
        </w:tc>
      </w:tr>
      <w:tr w:rsidR="0001319C" w:rsidRPr="00297602" w:rsidTr="0031457C">
        <w:trPr>
          <w:trHeight w:val="29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Dividend income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200 </w:t>
            </w:r>
          </w:p>
        </w:tc>
      </w:tr>
      <w:tr w:rsidR="0001319C" w:rsidRPr="00297602" w:rsidTr="0031457C">
        <w:trPr>
          <w:trHeight w:val="29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Foreign exchange 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(40)</w:t>
            </w:r>
          </w:p>
        </w:tc>
      </w:tr>
      <w:tr w:rsidR="0001319C" w:rsidRPr="00780DD2" w:rsidTr="0031457C">
        <w:trPr>
          <w:trHeight w:val="29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80DD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Net profit before taxation and extraordinary income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80DD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3,350 </w:t>
            </w:r>
          </w:p>
        </w:tc>
      </w:tr>
      <w:tr w:rsidR="0001319C" w:rsidRPr="00297602" w:rsidTr="0031457C">
        <w:trPr>
          <w:trHeight w:val="29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 xml:space="preserve">Extraordinary item-Insurance proceeds from flood disaster settlement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180 </w:t>
            </w:r>
          </w:p>
        </w:tc>
      </w:tr>
      <w:tr w:rsidR="0001319C" w:rsidRPr="00297602" w:rsidTr="0031457C">
        <w:trPr>
          <w:trHeight w:val="29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Net profit after extraordinary income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3,530 </w:t>
            </w:r>
          </w:p>
        </w:tc>
      </w:tr>
      <w:tr w:rsidR="0001319C" w:rsidRPr="00297602" w:rsidTr="0031457C">
        <w:trPr>
          <w:trHeight w:val="29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Income tax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29760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76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(300)</w:t>
            </w:r>
          </w:p>
        </w:tc>
      </w:tr>
      <w:tr w:rsidR="0001319C" w:rsidRPr="00297602" w:rsidTr="0031457C">
        <w:trPr>
          <w:trHeight w:val="29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80DD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Net profit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C" w:rsidRPr="00780DD2" w:rsidRDefault="0001319C" w:rsidP="00314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80DD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3,230 </w:t>
            </w:r>
          </w:p>
        </w:tc>
      </w:tr>
    </w:tbl>
    <w:p w:rsidR="0001319C" w:rsidRPr="001D6796" w:rsidRDefault="0001319C" w:rsidP="0001319C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01319C" w:rsidRDefault="0001319C" w:rsidP="0001319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Additional information:</w:t>
      </w:r>
    </w:p>
    <w:p w:rsidR="0001319C" w:rsidRPr="001D6796" w:rsidRDefault="0001319C" w:rsidP="0001319C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01319C" w:rsidRDefault="0001319C" w:rsidP="0001319C">
      <w:pPr>
        <w:numPr>
          <w:ilvl w:val="0"/>
          <w:numId w:val="14"/>
        </w:numPr>
        <w:spacing w:after="0" w:line="24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297602">
        <w:rPr>
          <w:rFonts w:ascii="Times New Roman" w:hAnsi="Times New Roman"/>
          <w:sz w:val="24"/>
          <w:szCs w:val="24"/>
        </w:rPr>
        <w:t xml:space="preserve">An amount of </w:t>
      </w:r>
      <w:r>
        <w:rPr>
          <w:rFonts w:ascii="Times New Roman" w:hAnsi="Times New Roman"/>
          <w:sz w:val="24"/>
          <w:szCs w:val="24"/>
        </w:rPr>
        <w:t>Frw</w:t>
      </w:r>
      <w:r w:rsidRPr="00297602">
        <w:rPr>
          <w:rFonts w:ascii="Times New Roman" w:hAnsi="Times New Roman"/>
          <w:sz w:val="24"/>
          <w:szCs w:val="24"/>
        </w:rPr>
        <w:t xml:space="preserve">250,000 was raised from the issue of share capital and a further </w:t>
      </w:r>
      <w:r>
        <w:rPr>
          <w:rFonts w:ascii="Times New Roman" w:hAnsi="Times New Roman"/>
          <w:sz w:val="24"/>
          <w:szCs w:val="24"/>
        </w:rPr>
        <w:t>Frw</w:t>
      </w:r>
      <w:r w:rsidRPr="00297602">
        <w:rPr>
          <w:rFonts w:ascii="Times New Roman" w:hAnsi="Times New Roman"/>
          <w:sz w:val="24"/>
          <w:szCs w:val="24"/>
        </w:rPr>
        <w:t xml:space="preserve"> 250,000 was raised from long term borrowings</w:t>
      </w:r>
    </w:p>
    <w:p w:rsidR="0001319C" w:rsidRDefault="0001319C" w:rsidP="0001319C">
      <w:pPr>
        <w:numPr>
          <w:ilvl w:val="0"/>
          <w:numId w:val="14"/>
        </w:numPr>
        <w:spacing w:after="0" w:line="24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297602">
        <w:rPr>
          <w:rFonts w:ascii="Times New Roman" w:hAnsi="Times New Roman"/>
          <w:sz w:val="24"/>
          <w:szCs w:val="24"/>
        </w:rPr>
        <w:t xml:space="preserve">Interest expense was </w:t>
      </w:r>
      <w:r>
        <w:rPr>
          <w:rFonts w:ascii="Times New Roman" w:hAnsi="Times New Roman"/>
          <w:sz w:val="24"/>
          <w:szCs w:val="24"/>
        </w:rPr>
        <w:t>Frw</w:t>
      </w:r>
      <w:r w:rsidRPr="00297602">
        <w:rPr>
          <w:rFonts w:ascii="Times New Roman" w:hAnsi="Times New Roman"/>
          <w:sz w:val="24"/>
          <w:szCs w:val="24"/>
        </w:rPr>
        <w:t xml:space="preserve"> 400,000 of which </w:t>
      </w:r>
      <w:r>
        <w:rPr>
          <w:rFonts w:ascii="Times New Roman" w:hAnsi="Times New Roman"/>
          <w:sz w:val="24"/>
          <w:szCs w:val="24"/>
        </w:rPr>
        <w:t>Frw</w:t>
      </w:r>
      <w:r w:rsidRPr="00297602">
        <w:rPr>
          <w:rFonts w:ascii="Times New Roman" w:hAnsi="Times New Roman"/>
          <w:sz w:val="24"/>
          <w:szCs w:val="24"/>
        </w:rPr>
        <w:t xml:space="preserve"> 170,000 was paid during the period. </w:t>
      </w:r>
      <w:r>
        <w:rPr>
          <w:rFonts w:ascii="Times New Roman" w:hAnsi="Times New Roman"/>
          <w:sz w:val="24"/>
          <w:szCs w:val="24"/>
        </w:rPr>
        <w:t>Frw</w:t>
      </w:r>
      <w:r w:rsidRPr="00297602">
        <w:rPr>
          <w:rFonts w:ascii="Times New Roman" w:hAnsi="Times New Roman"/>
          <w:sz w:val="24"/>
          <w:szCs w:val="24"/>
        </w:rPr>
        <w:t xml:space="preserve"> 100,000 relating to interest expense of the prior period was also paid during the period.</w:t>
      </w:r>
    </w:p>
    <w:p w:rsidR="0001319C" w:rsidRDefault="0001319C" w:rsidP="0001319C">
      <w:pPr>
        <w:numPr>
          <w:ilvl w:val="0"/>
          <w:numId w:val="14"/>
        </w:numPr>
        <w:spacing w:after="0" w:line="24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297602">
        <w:rPr>
          <w:rFonts w:ascii="Times New Roman" w:hAnsi="Times New Roman"/>
          <w:sz w:val="24"/>
          <w:szCs w:val="24"/>
        </w:rPr>
        <w:t xml:space="preserve">Dividend paid were </w:t>
      </w:r>
      <w:r>
        <w:rPr>
          <w:rFonts w:ascii="Times New Roman" w:hAnsi="Times New Roman"/>
          <w:sz w:val="24"/>
          <w:szCs w:val="24"/>
        </w:rPr>
        <w:t>Frw</w:t>
      </w:r>
      <w:r w:rsidRPr="00297602">
        <w:rPr>
          <w:rFonts w:ascii="Times New Roman" w:hAnsi="Times New Roman"/>
          <w:sz w:val="24"/>
          <w:szCs w:val="24"/>
        </w:rPr>
        <w:t xml:space="preserve"> 1,200,000</w:t>
      </w:r>
    </w:p>
    <w:p w:rsidR="0001319C" w:rsidRDefault="0001319C" w:rsidP="0001319C">
      <w:pPr>
        <w:numPr>
          <w:ilvl w:val="0"/>
          <w:numId w:val="14"/>
        </w:numPr>
        <w:spacing w:after="0" w:line="24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297602">
        <w:rPr>
          <w:rFonts w:ascii="Times New Roman" w:hAnsi="Times New Roman"/>
          <w:sz w:val="24"/>
          <w:szCs w:val="24"/>
        </w:rPr>
        <w:t xml:space="preserve">Tax deducted at source on dividends received (included in the tax expense of </w:t>
      </w:r>
      <w:r>
        <w:rPr>
          <w:rFonts w:ascii="Times New Roman" w:hAnsi="Times New Roman"/>
          <w:sz w:val="24"/>
          <w:szCs w:val="24"/>
        </w:rPr>
        <w:t>Frw</w:t>
      </w:r>
      <w:r w:rsidRPr="00297602">
        <w:rPr>
          <w:rFonts w:ascii="Times New Roman" w:hAnsi="Times New Roman"/>
          <w:sz w:val="24"/>
          <w:szCs w:val="24"/>
        </w:rPr>
        <w:t xml:space="preserve"> 300,000 for the year) amounted to </w:t>
      </w:r>
      <w:r>
        <w:rPr>
          <w:rFonts w:ascii="Times New Roman" w:hAnsi="Times New Roman"/>
          <w:sz w:val="24"/>
          <w:szCs w:val="24"/>
        </w:rPr>
        <w:t>Frw</w:t>
      </w:r>
      <w:r w:rsidRPr="00297602">
        <w:rPr>
          <w:rFonts w:ascii="Times New Roman" w:hAnsi="Times New Roman"/>
          <w:sz w:val="24"/>
          <w:szCs w:val="24"/>
        </w:rPr>
        <w:t xml:space="preserve"> 40,000</w:t>
      </w:r>
    </w:p>
    <w:p w:rsidR="0001319C" w:rsidRDefault="0001319C" w:rsidP="0001319C">
      <w:pPr>
        <w:numPr>
          <w:ilvl w:val="0"/>
          <w:numId w:val="14"/>
        </w:numPr>
        <w:spacing w:after="0" w:line="24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297602">
        <w:rPr>
          <w:rFonts w:ascii="Times New Roman" w:hAnsi="Times New Roman"/>
          <w:sz w:val="24"/>
          <w:szCs w:val="24"/>
        </w:rPr>
        <w:t xml:space="preserve">During the period, the enterprise acquired </w:t>
      </w:r>
      <w:r>
        <w:rPr>
          <w:rFonts w:ascii="Times New Roman" w:hAnsi="Times New Roman"/>
          <w:sz w:val="24"/>
          <w:szCs w:val="24"/>
        </w:rPr>
        <w:t>noncurrent</w:t>
      </w:r>
      <w:r w:rsidRPr="00297602">
        <w:rPr>
          <w:rFonts w:ascii="Times New Roman" w:hAnsi="Times New Roman"/>
          <w:sz w:val="24"/>
          <w:szCs w:val="24"/>
        </w:rPr>
        <w:t xml:space="preserve"> assets for </w:t>
      </w:r>
      <w:r>
        <w:rPr>
          <w:rFonts w:ascii="Times New Roman" w:hAnsi="Times New Roman"/>
          <w:sz w:val="24"/>
          <w:szCs w:val="24"/>
        </w:rPr>
        <w:t>Frw</w:t>
      </w:r>
      <w:r w:rsidRPr="00297602">
        <w:rPr>
          <w:rFonts w:ascii="Times New Roman" w:hAnsi="Times New Roman"/>
          <w:sz w:val="24"/>
          <w:szCs w:val="24"/>
        </w:rPr>
        <w:t xml:space="preserve"> 350,000. The payment was made in cash. </w:t>
      </w:r>
    </w:p>
    <w:p w:rsidR="0001319C" w:rsidRDefault="0001319C" w:rsidP="0001319C">
      <w:pPr>
        <w:numPr>
          <w:ilvl w:val="0"/>
          <w:numId w:val="14"/>
        </w:numPr>
        <w:spacing w:after="0" w:line="24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297602">
        <w:rPr>
          <w:rFonts w:ascii="Times New Roman" w:hAnsi="Times New Roman"/>
          <w:sz w:val="24"/>
          <w:szCs w:val="24"/>
        </w:rPr>
        <w:t xml:space="preserve">Plant with original cost of </w:t>
      </w:r>
      <w:r>
        <w:rPr>
          <w:rFonts w:ascii="Times New Roman" w:hAnsi="Times New Roman"/>
          <w:sz w:val="24"/>
          <w:szCs w:val="24"/>
        </w:rPr>
        <w:t>Frw</w:t>
      </w:r>
      <w:r w:rsidRPr="00297602">
        <w:rPr>
          <w:rFonts w:ascii="Times New Roman" w:hAnsi="Times New Roman"/>
          <w:sz w:val="24"/>
          <w:szCs w:val="24"/>
        </w:rPr>
        <w:t xml:space="preserve"> 80,000 and accumulated depreciation of</w:t>
      </w:r>
      <w:r w:rsidRPr="007E2A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Frw</w:t>
      </w:r>
      <w:r w:rsidRPr="00297602">
        <w:rPr>
          <w:rFonts w:ascii="Times New Roman" w:hAnsi="Times New Roman"/>
          <w:sz w:val="24"/>
          <w:szCs w:val="24"/>
        </w:rPr>
        <w:t xml:space="preserve"> 60,000 was sold for </w:t>
      </w:r>
      <w:r>
        <w:rPr>
          <w:rFonts w:ascii="Times New Roman" w:hAnsi="Times New Roman"/>
          <w:sz w:val="24"/>
          <w:szCs w:val="24"/>
        </w:rPr>
        <w:t>Frw</w:t>
      </w:r>
      <w:r w:rsidRPr="00297602">
        <w:rPr>
          <w:rFonts w:ascii="Times New Roman" w:hAnsi="Times New Roman"/>
          <w:sz w:val="24"/>
          <w:szCs w:val="24"/>
        </w:rPr>
        <w:t xml:space="preserve"> 20,000</w:t>
      </w:r>
    </w:p>
    <w:p w:rsidR="0001319C" w:rsidRDefault="0001319C" w:rsidP="0001319C">
      <w:pPr>
        <w:numPr>
          <w:ilvl w:val="0"/>
          <w:numId w:val="14"/>
        </w:numPr>
        <w:spacing w:after="0" w:line="24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297602">
        <w:rPr>
          <w:rFonts w:ascii="Times New Roman" w:hAnsi="Times New Roman"/>
          <w:sz w:val="24"/>
          <w:szCs w:val="24"/>
        </w:rPr>
        <w:t xml:space="preserve">Foreign exchange loss of </w:t>
      </w:r>
      <w:r>
        <w:rPr>
          <w:rFonts w:ascii="Times New Roman" w:hAnsi="Times New Roman"/>
          <w:sz w:val="24"/>
          <w:szCs w:val="24"/>
        </w:rPr>
        <w:t>Frw</w:t>
      </w:r>
      <w:r w:rsidRPr="00297602">
        <w:rPr>
          <w:rFonts w:ascii="Times New Roman" w:hAnsi="Times New Roman"/>
          <w:sz w:val="24"/>
          <w:szCs w:val="24"/>
        </w:rPr>
        <w:t xml:space="preserve"> 40,000 represents the reduction in the carrying amount of a short term investment in foreign currency designated bonds arising out of a change in exchange rate between the date of acquisition of the investment and the balance sheet date. </w:t>
      </w:r>
    </w:p>
    <w:p w:rsidR="0001319C" w:rsidRDefault="0001319C" w:rsidP="0001319C">
      <w:pPr>
        <w:numPr>
          <w:ilvl w:val="0"/>
          <w:numId w:val="14"/>
        </w:numPr>
        <w:spacing w:after="0" w:line="24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297602">
        <w:rPr>
          <w:rFonts w:ascii="Times New Roman" w:hAnsi="Times New Roman"/>
          <w:sz w:val="24"/>
          <w:szCs w:val="24"/>
        </w:rPr>
        <w:t xml:space="preserve">Sundry debtors and sundry creditors include amounts relating to credit sales and credit purchases only. </w:t>
      </w:r>
    </w:p>
    <w:p w:rsidR="0001319C" w:rsidRPr="001D6796" w:rsidRDefault="0001319C" w:rsidP="0001319C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01319C" w:rsidRPr="00297602" w:rsidRDefault="0001319C" w:rsidP="0001319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97602">
        <w:rPr>
          <w:rFonts w:ascii="Times New Roman" w:hAnsi="Times New Roman"/>
          <w:b/>
          <w:sz w:val="24"/>
          <w:szCs w:val="24"/>
        </w:rPr>
        <w:t xml:space="preserve">Required: </w:t>
      </w:r>
    </w:p>
    <w:p w:rsidR="0001319C" w:rsidRPr="001D6796" w:rsidRDefault="0001319C" w:rsidP="0001319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01319C" w:rsidRDefault="0001319C" w:rsidP="0001319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97602">
        <w:rPr>
          <w:rFonts w:ascii="Times New Roman" w:hAnsi="Times New Roman"/>
          <w:sz w:val="24"/>
          <w:szCs w:val="24"/>
        </w:rPr>
        <w:t xml:space="preserve">Statement of Cash Flows as </w:t>
      </w:r>
      <w:r>
        <w:rPr>
          <w:rFonts w:ascii="Times New Roman" w:hAnsi="Times New Roman"/>
          <w:sz w:val="24"/>
          <w:szCs w:val="24"/>
        </w:rPr>
        <w:t xml:space="preserve"> per</w:t>
      </w:r>
      <w:r w:rsidRPr="00297602">
        <w:rPr>
          <w:rFonts w:ascii="Times New Roman" w:hAnsi="Times New Roman"/>
          <w:sz w:val="24"/>
          <w:szCs w:val="24"/>
        </w:rPr>
        <w:t xml:space="preserve"> IAS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297602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.</w:t>
      </w:r>
    </w:p>
    <w:p w:rsidR="0001319C" w:rsidRPr="00297602" w:rsidRDefault="0001319C" w:rsidP="0001319C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297602">
        <w:rPr>
          <w:rFonts w:ascii="Times New Roman" w:hAnsi="Times New Roman"/>
          <w:sz w:val="24"/>
          <w:szCs w:val="24"/>
        </w:rPr>
        <w:t xml:space="preserve"> </w:t>
      </w:r>
      <w:r w:rsidRPr="00297602">
        <w:rPr>
          <w:rFonts w:ascii="Times New Roman" w:hAnsi="Times New Roman"/>
          <w:b/>
          <w:sz w:val="24"/>
          <w:szCs w:val="24"/>
        </w:rPr>
        <w:t>(20 marks)</w:t>
      </w:r>
    </w:p>
    <w:p w:rsidR="0001319C" w:rsidRDefault="0001319C" w:rsidP="0001319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1319C" w:rsidRDefault="0001319C" w:rsidP="0001319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FIVE</w:t>
      </w:r>
    </w:p>
    <w:p w:rsidR="0001319C" w:rsidRPr="001D6796" w:rsidRDefault="0001319C" w:rsidP="0001319C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01319C" w:rsidRPr="001D6796" w:rsidRDefault="0001319C" w:rsidP="0001319C">
      <w:pPr>
        <w:pStyle w:val="ListParagraph"/>
        <w:numPr>
          <w:ilvl w:val="0"/>
          <w:numId w:val="16"/>
        </w:num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1D6796">
        <w:rPr>
          <w:rFonts w:ascii="Times New Roman" w:hAnsi="Times New Roman"/>
          <w:sz w:val="24"/>
          <w:szCs w:val="24"/>
        </w:rPr>
        <w:t xml:space="preserve">Distinguish between a </w:t>
      </w:r>
      <w:r>
        <w:rPr>
          <w:rFonts w:ascii="Times New Roman" w:hAnsi="Times New Roman"/>
          <w:sz w:val="24"/>
          <w:szCs w:val="24"/>
        </w:rPr>
        <w:t>R</w:t>
      </w:r>
      <w:r w:rsidRPr="001D6796">
        <w:rPr>
          <w:rFonts w:ascii="Times New Roman" w:hAnsi="Times New Roman"/>
          <w:sz w:val="24"/>
          <w:szCs w:val="24"/>
        </w:rPr>
        <w:t xml:space="preserve">eceipt and </w:t>
      </w:r>
      <w:r>
        <w:rPr>
          <w:rFonts w:ascii="Times New Roman" w:hAnsi="Times New Roman"/>
          <w:sz w:val="24"/>
          <w:szCs w:val="24"/>
        </w:rPr>
        <w:t>P</w:t>
      </w:r>
      <w:r w:rsidRPr="001D6796">
        <w:rPr>
          <w:rFonts w:ascii="Times New Roman" w:hAnsi="Times New Roman"/>
          <w:sz w:val="24"/>
          <w:szCs w:val="24"/>
        </w:rPr>
        <w:t xml:space="preserve">ayments account and an </w:t>
      </w:r>
      <w:r>
        <w:rPr>
          <w:rFonts w:ascii="Times New Roman" w:hAnsi="Times New Roman"/>
          <w:sz w:val="24"/>
          <w:szCs w:val="24"/>
        </w:rPr>
        <w:t>I</w:t>
      </w:r>
      <w:r w:rsidRPr="001D6796">
        <w:rPr>
          <w:rFonts w:ascii="Times New Roman" w:hAnsi="Times New Roman"/>
          <w:sz w:val="24"/>
          <w:szCs w:val="24"/>
        </w:rPr>
        <w:t xml:space="preserve">ncome and </w:t>
      </w:r>
      <w:r>
        <w:rPr>
          <w:rFonts w:ascii="Times New Roman" w:hAnsi="Times New Roman"/>
          <w:sz w:val="24"/>
          <w:szCs w:val="24"/>
        </w:rPr>
        <w:t>E</w:t>
      </w:r>
      <w:r w:rsidRPr="001D6796">
        <w:rPr>
          <w:rFonts w:ascii="Times New Roman" w:hAnsi="Times New Roman"/>
          <w:sz w:val="24"/>
          <w:szCs w:val="24"/>
        </w:rPr>
        <w:t>xpenditure account.</w:t>
      </w:r>
    </w:p>
    <w:p w:rsidR="0001319C" w:rsidRPr="001D6796" w:rsidRDefault="0001319C" w:rsidP="0001319C">
      <w:pPr>
        <w:pStyle w:val="ListParagraph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Pr="001D6796">
        <w:rPr>
          <w:rFonts w:ascii="Times New Roman" w:hAnsi="Times New Roman"/>
          <w:b/>
          <w:sz w:val="24"/>
          <w:szCs w:val="24"/>
        </w:rPr>
        <w:t>6 marks)</w:t>
      </w:r>
    </w:p>
    <w:p w:rsidR="0001319C" w:rsidRPr="00701ADF" w:rsidRDefault="0001319C" w:rsidP="0001319C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701ADF">
        <w:rPr>
          <w:rFonts w:ascii="Times New Roman" w:hAnsi="Times New Roman"/>
          <w:sz w:val="24"/>
          <w:szCs w:val="24"/>
        </w:rPr>
        <w:t>b)</w:t>
      </w:r>
      <w:r w:rsidRPr="00701ADF">
        <w:rPr>
          <w:rFonts w:ascii="Times New Roman" w:hAnsi="Times New Roman"/>
          <w:sz w:val="24"/>
          <w:szCs w:val="24"/>
        </w:rPr>
        <w:tab/>
        <w:t>The following is the receipts and payments account for Tufatanye Social Club as at 31 December 2011: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680"/>
        <w:gridCol w:w="1100"/>
        <w:gridCol w:w="2610"/>
        <w:gridCol w:w="1100"/>
      </w:tblGrid>
      <w:tr w:rsidR="0001319C" w:rsidRPr="00701ADF" w:rsidTr="0031457C">
        <w:tc>
          <w:tcPr>
            <w:tcW w:w="2680" w:type="dxa"/>
          </w:tcPr>
          <w:p w:rsidR="0001319C" w:rsidRPr="00701ADF" w:rsidRDefault="0001319C" w:rsidP="0031457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1ADF">
              <w:rPr>
                <w:rFonts w:ascii="Times New Roman" w:hAnsi="Times New Roman"/>
                <w:b/>
                <w:sz w:val="24"/>
                <w:szCs w:val="24"/>
              </w:rPr>
              <w:t>Receipts</w:t>
            </w:r>
          </w:p>
        </w:tc>
        <w:tc>
          <w:tcPr>
            <w:tcW w:w="1100" w:type="dxa"/>
          </w:tcPr>
          <w:p w:rsidR="0001319C" w:rsidRPr="00701ADF" w:rsidRDefault="0001319C" w:rsidP="003145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Frw</w:t>
            </w:r>
            <w:r w:rsidRPr="00701AD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:rsidR="0001319C" w:rsidRPr="00701ADF" w:rsidRDefault="0001319C" w:rsidP="0031457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1ADF">
              <w:rPr>
                <w:rFonts w:ascii="Times New Roman" w:hAnsi="Times New Roman"/>
                <w:b/>
                <w:sz w:val="24"/>
                <w:szCs w:val="24"/>
              </w:rPr>
              <w:t>Payments</w:t>
            </w:r>
          </w:p>
        </w:tc>
        <w:tc>
          <w:tcPr>
            <w:tcW w:w="1100" w:type="dxa"/>
          </w:tcPr>
          <w:p w:rsidR="0001319C" w:rsidRPr="00701ADF" w:rsidRDefault="0001319C" w:rsidP="003145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Frw</w:t>
            </w:r>
            <w:r w:rsidRPr="00701AD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 w:rsidR="0001319C" w:rsidRPr="00701ADF" w:rsidTr="0031457C">
        <w:tc>
          <w:tcPr>
            <w:tcW w:w="2680" w:type="dxa"/>
          </w:tcPr>
          <w:p w:rsidR="0001319C" w:rsidRPr="00701ADF" w:rsidRDefault="0001319C" w:rsidP="0031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Cash in bank</w:t>
            </w:r>
          </w:p>
        </w:tc>
        <w:tc>
          <w:tcPr>
            <w:tcW w:w="1100" w:type="dxa"/>
          </w:tcPr>
          <w:p w:rsidR="0001319C" w:rsidRPr="00701ADF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125,000</w:t>
            </w:r>
          </w:p>
        </w:tc>
        <w:tc>
          <w:tcPr>
            <w:tcW w:w="2610" w:type="dxa"/>
          </w:tcPr>
          <w:p w:rsidR="0001319C" w:rsidRPr="00701ADF" w:rsidRDefault="0001319C" w:rsidP="0031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Salaries</w:t>
            </w:r>
          </w:p>
        </w:tc>
        <w:tc>
          <w:tcPr>
            <w:tcW w:w="1100" w:type="dxa"/>
          </w:tcPr>
          <w:p w:rsidR="0001319C" w:rsidRPr="00701ADF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135,000</w:t>
            </w:r>
          </w:p>
        </w:tc>
      </w:tr>
      <w:tr w:rsidR="0001319C" w:rsidRPr="00701ADF" w:rsidTr="0031457C">
        <w:tc>
          <w:tcPr>
            <w:tcW w:w="2680" w:type="dxa"/>
          </w:tcPr>
          <w:p w:rsidR="0001319C" w:rsidRPr="00701ADF" w:rsidRDefault="0001319C" w:rsidP="0031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Subscriptions</w:t>
            </w:r>
          </w:p>
        </w:tc>
        <w:tc>
          <w:tcPr>
            <w:tcW w:w="1100" w:type="dxa"/>
          </w:tcPr>
          <w:p w:rsidR="0001319C" w:rsidRPr="00701ADF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525,000</w:t>
            </w:r>
          </w:p>
        </w:tc>
        <w:tc>
          <w:tcPr>
            <w:tcW w:w="2610" w:type="dxa"/>
          </w:tcPr>
          <w:p w:rsidR="0001319C" w:rsidRPr="00701ADF" w:rsidRDefault="0001319C" w:rsidP="0031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Office expenses</w:t>
            </w:r>
          </w:p>
        </w:tc>
        <w:tc>
          <w:tcPr>
            <w:tcW w:w="1100" w:type="dxa"/>
          </w:tcPr>
          <w:p w:rsidR="0001319C" w:rsidRPr="00701ADF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12,500</w:t>
            </w:r>
          </w:p>
        </w:tc>
      </w:tr>
      <w:tr w:rsidR="0001319C" w:rsidRPr="00701ADF" w:rsidTr="0031457C">
        <w:tc>
          <w:tcPr>
            <w:tcW w:w="2680" w:type="dxa"/>
          </w:tcPr>
          <w:p w:rsidR="0001319C" w:rsidRPr="00701ADF" w:rsidRDefault="0001319C" w:rsidP="0031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Annual dinner receipts</w:t>
            </w:r>
          </w:p>
        </w:tc>
        <w:tc>
          <w:tcPr>
            <w:tcW w:w="1100" w:type="dxa"/>
          </w:tcPr>
          <w:p w:rsidR="0001319C" w:rsidRPr="00701ADF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268,000</w:t>
            </w:r>
          </w:p>
        </w:tc>
        <w:tc>
          <w:tcPr>
            <w:tcW w:w="2610" w:type="dxa"/>
          </w:tcPr>
          <w:p w:rsidR="0001319C" w:rsidRPr="00701ADF" w:rsidRDefault="0001319C" w:rsidP="0031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Annual dinner expenses</w:t>
            </w:r>
          </w:p>
        </w:tc>
        <w:tc>
          <w:tcPr>
            <w:tcW w:w="1100" w:type="dxa"/>
          </w:tcPr>
          <w:p w:rsidR="0001319C" w:rsidRPr="00701ADF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15,000</w:t>
            </w:r>
          </w:p>
        </w:tc>
      </w:tr>
      <w:tr w:rsidR="0001319C" w:rsidRPr="00701ADF" w:rsidTr="0031457C">
        <w:tc>
          <w:tcPr>
            <w:tcW w:w="2680" w:type="dxa"/>
          </w:tcPr>
          <w:p w:rsidR="0001319C" w:rsidRPr="00701ADF" w:rsidRDefault="0001319C" w:rsidP="0031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Donations</w:t>
            </w:r>
          </w:p>
        </w:tc>
        <w:tc>
          <w:tcPr>
            <w:tcW w:w="1100" w:type="dxa"/>
          </w:tcPr>
          <w:p w:rsidR="0001319C" w:rsidRPr="00701ADF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225,000</w:t>
            </w:r>
          </w:p>
        </w:tc>
        <w:tc>
          <w:tcPr>
            <w:tcW w:w="2610" w:type="dxa"/>
          </w:tcPr>
          <w:p w:rsidR="0001319C" w:rsidRPr="00701ADF" w:rsidRDefault="0001319C" w:rsidP="0031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Telephone expenses</w:t>
            </w:r>
          </w:p>
        </w:tc>
        <w:tc>
          <w:tcPr>
            <w:tcW w:w="1100" w:type="dxa"/>
          </w:tcPr>
          <w:p w:rsidR="0001319C" w:rsidRPr="00701ADF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15,000</w:t>
            </w:r>
          </w:p>
        </w:tc>
      </w:tr>
      <w:tr w:rsidR="0001319C" w:rsidRPr="00701ADF" w:rsidTr="0031457C">
        <w:tc>
          <w:tcPr>
            <w:tcW w:w="2680" w:type="dxa"/>
          </w:tcPr>
          <w:p w:rsidR="0001319C" w:rsidRPr="00701ADF" w:rsidRDefault="0001319C" w:rsidP="0031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Dividends</w:t>
            </w:r>
          </w:p>
        </w:tc>
        <w:tc>
          <w:tcPr>
            <w:tcW w:w="1100" w:type="dxa"/>
          </w:tcPr>
          <w:p w:rsidR="0001319C" w:rsidRPr="00701ADF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25,000</w:t>
            </w:r>
          </w:p>
        </w:tc>
        <w:tc>
          <w:tcPr>
            <w:tcW w:w="2610" w:type="dxa"/>
          </w:tcPr>
          <w:p w:rsidR="0001319C" w:rsidRPr="00701ADF" w:rsidRDefault="0001319C" w:rsidP="0031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Other expenses</w:t>
            </w:r>
          </w:p>
        </w:tc>
        <w:tc>
          <w:tcPr>
            <w:tcW w:w="1100" w:type="dxa"/>
          </w:tcPr>
          <w:p w:rsidR="0001319C" w:rsidRPr="00701ADF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20,000</w:t>
            </w:r>
          </w:p>
        </w:tc>
      </w:tr>
      <w:tr w:rsidR="0001319C" w:rsidRPr="00701ADF" w:rsidTr="0031457C">
        <w:tc>
          <w:tcPr>
            <w:tcW w:w="2680" w:type="dxa"/>
          </w:tcPr>
          <w:p w:rsidR="0001319C" w:rsidRPr="00701ADF" w:rsidRDefault="0001319C" w:rsidP="0031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:rsidR="0001319C" w:rsidRPr="00701ADF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01319C" w:rsidRPr="00701ADF" w:rsidRDefault="0001319C" w:rsidP="0031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Postage</w:t>
            </w:r>
          </w:p>
        </w:tc>
        <w:tc>
          <w:tcPr>
            <w:tcW w:w="1100" w:type="dxa"/>
          </w:tcPr>
          <w:p w:rsidR="0001319C" w:rsidRPr="00701ADF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22,000</w:t>
            </w:r>
          </w:p>
        </w:tc>
      </w:tr>
      <w:tr w:rsidR="0001319C" w:rsidRPr="00701ADF" w:rsidTr="0031457C">
        <w:tc>
          <w:tcPr>
            <w:tcW w:w="2680" w:type="dxa"/>
          </w:tcPr>
          <w:p w:rsidR="0001319C" w:rsidRPr="00701ADF" w:rsidRDefault="0001319C" w:rsidP="0031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:rsidR="0001319C" w:rsidRPr="00701ADF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01319C" w:rsidRPr="00701ADF" w:rsidRDefault="0001319C" w:rsidP="0031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Shares purchased</w:t>
            </w:r>
          </w:p>
        </w:tc>
        <w:tc>
          <w:tcPr>
            <w:tcW w:w="1100" w:type="dxa"/>
          </w:tcPr>
          <w:p w:rsidR="0001319C" w:rsidRPr="00701ADF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750,000</w:t>
            </w:r>
          </w:p>
        </w:tc>
      </w:tr>
      <w:tr w:rsidR="0001319C" w:rsidRPr="00701ADF" w:rsidTr="0031457C">
        <w:tc>
          <w:tcPr>
            <w:tcW w:w="2680" w:type="dxa"/>
          </w:tcPr>
          <w:p w:rsidR="0001319C" w:rsidRPr="00701ADF" w:rsidRDefault="0001319C" w:rsidP="0031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:rsidR="0001319C" w:rsidRPr="00701ADF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01319C" w:rsidRPr="00701ADF" w:rsidRDefault="0001319C" w:rsidP="0031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Maintenance of plant</w:t>
            </w:r>
          </w:p>
        </w:tc>
        <w:tc>
          <w:tcPr>
            <w:tcW w:w="1100" w:type="dxa"/>
          </w:tcPr>
          <w:p w:rsidR="0001319C" w:rsidRPr="00701ADF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63,400</w:t>
            </w:r>
          </w:p>
        </w:tc>
      </w:tr>
      <w:tr w:rsidR="0001319C" w:rsidRPr="00701ADF" w:rsidTr="0031457C">
        <w:tc>
          <w:tcPr>
            <w:tcW w:w="2680" w:type="dxa"/>
          </w:tcPr>
          <w:p w:rsidR="0001319C" w:rsidRPr="00701ADF" w:rsidRDefault="0001319C" w:rsidP="0031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:rsidR="0001319C" w:rsidRPr="00701ADF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01319C" w:rsidRPr="00701ADF" w:rsidRDefault="0001319C" w:rsidP="0031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Cash in bank</w:t>
            </w:r>
          </w:p>
        </w:tc>
        <w:tc>
          <w:tcPr>
            <w:tcW w:w="1100" w:type="dxa"/>
          </w:tcPr>
          <w:p w:rsidR="0001319C" w:rsidRPr="00701ADF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1ADF">
              <w:rPr>
                <w:rFonts w:ascii="Times New Roman" w:hAnsi="Times New Roman"/>
                <w:sz w:val="24"/>
                <w:szCs w:val="24"/>
              </w:rPr>
              <w:t>135,100</w:t>
            </w:r>
          </w:p>
        </w:tc>
      </w:tr>
      <w:tr w:rsidR="0001319C" w:rsidRPr="00701ADF" w:rsidTr="0031457C">
        <w:tc>
          <w:tcPr>
            <w:tcW w:w="2680" w:type="dxa"/>
          </w:tcPr>
          <w:p w:rsidR="0001319C" w:rsidRPr="00701ADF" w:rsidRDefault="0001319C" w:rsidP="0031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:rsidR="0001319C" w:rsidRPr="008E204B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855CD4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1,168,000</w:t>
            </w:r>
          </w:p>
        </w:tc>
        <w:tc>
          <w:tcPr>
            <w:tcW w:w="2610" w:type="dxa"/>
          </w:tcPr>
          <w:p w:rsidR="0001319C" w:rsidRPr="008E204B" w:rsidRDefault="0001319C" w:rsidP="0031457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100" w:type="dxa"/>
          </w:tcPr>
          <w:p w:rsidR="0001319C" w:rsidRPr="008E204B" w:rsidRDefault="0001319C" w:rsidP="0031457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855CD4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1,168,000</w:t>
            </w:r>
          </w:p>
        </w:tc>
      </w:tr>
    </w:tbl>
    <w:p w:rsidR="0001319C" w:rsidRPr="00780DD2" w:rsidRDefault="0001319C" w:rsidP="0001319C">
      <w:pPr>
        <w:spacing w:after="0" w:line="240" w:lineRule="auto"/>
        <w:ind w:left="720"/>
        <w:rPr>
          <w:rFonts w:ascii="Times New Roman" w:hAnsi="Times New Roman"/>
          <w:sz w:val="16"/>
          <w:szCs w:val="16"/>
        </w:rPr>
      </w:pPr>
    </w:p>
    <w:p w:rsidR="0001319C" w:rsidRPr="00701ADF" w:rsidRDefault="0001319C" w:rsidP="0001319C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701ADF">
        <w:rPr>
          <w:rFonts w:ascii="Times New Roman" w:hAnsi="Times New Roman"/>
          <w:sz w:val="24"/>
          <w:szCs w:val="24"/>
        </w:rPr>
        <w:lastRenderedPageBreak/>
        <w:t>The following additional information is available:</w:t>
      </w:r>
    </w:p>
    <w:p w:rsidR="0001319C" w:rsidRPr="00701ADF" w:rsidRDefault="0001319C" w:rsidP="0001319C">
      <w:pPr>
        <w:pStyle w:val="BodyTextIndent2"/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701ADF">
        <w:rPr>
          <w:rFonts w:ascii="Times New Roman" w:hAnsi="Times New Roman" w:cs="Times New Roman"/>
          <w:sz w:val="24"/>
          <w:szCs w:val="24"/>
        </w:rPr>
        <w:t>1.</w:t>
      </w:r>
      <w:r w:rsidRPr="00701ADF">
        <w:rPr>
          <w:rFonts w:ascii="Times New Roman" w:hAnsi="Times New Roman" w:cs="Times New Roman"/>
          <w:sz w:val="24"/>
          <w:szCs w:val="24"/>
        </w:rPr>
        <w:tab/>
        <w:t xml:space="preserve">The value of the building owned by the club stood at </w:t>
      </w:r>
      <w:r>
        <w:rPr>
          <w:rFonts w:ascii="Times New Roman" w:hAnsi="Times New Roman" w:cs="Times New Roman"/>
          <w:sz w:val="24"/>
          <w:szCs w:val="24"/>
        </w:rPr>
        <w:t>Frw</w:t>
      </w:r>
      <w:r w:rsidRPr="00701ADF">
        <w:rPr>
          <w:rFonts w:ascii="Times New Roman" w:hAnsi="Times New Roman" w:cs="Times New Roman"/>
          <w:sz w:val="24"/>
          <w:szCs w:val="24"/>
        </w:rPr>
        <w:t>.5, 000,000 as at 1 January 2011 with depreciation being provided at the rate of 2% per annum on cost.</w:t>
      </w:r>
    </w:p>
    <w:p w:rsidR="0001319C" w:rsidRPr="00701ADF" w:rsidRDefault="0001319C" w:rsidP="0001319C">
      <w:pPr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  <w:r w:rsidRPr="00701ADF">
        <w:rPr>
          <w:rFonts w:ascii="Times New Roman" w:hAnsi="Times New Roman"/>
          <w:sz w:val="24"/>
          <w:szCs w:val="24"/>
        </w:rPr>
        <w:t>2.</w:t>
      </w:r>
      <w:r w:rsidRPr="00701ADF">
        <w:rPr>
          <w:rFonts w:ascii="Times New Roman" w:hAnsi="Times New Roman"/>
          <w:sz w:val="24"/>
          <w:szCs w:val="24"/>
        </w:rPr>
        <w:tab/>
        <w:t xml:space="preserve">The club had 200 members paying subscriptions at the rate of </w:t>
      </w:r>
      <w:r>
        <w:rPr>
          <w:rFonts w:ascii="Times New Roman" w:hAnsi="Times New Roman"/>
          <w:sz w:val="24"/>
          <w:szCs w:val="24"/>
        </w:rPr>
        <w:t>Frw</w:t>
      </w:r>
      <w:r w:rsidRPr="00701AD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1ADF">
        <w:rPr>
          <w:rFonts w:ascii="Times New Roman" w:hAnsi="Times New Roman"/>
          <w:sz w:val="24"/>
          <w:szCs w:val="24"/>
        </w:rPr>
        <w:t>2,500 per member per annum.</w:t>
      </w:r>
    </w:p>
    <w:p w:rsidR="0001319C" w:rsidRPr="00701ADF" w:rsidRDefault="0001319C" w:rsidP="0001319C">
      <w:pPr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  <w:r w:rsidRPr="00701ADF">
        <w:rPr>
          <w:rFonts w:ascii="Times New Roman" w:hAnsi="Times New Roman"/>
          <w:sz w:val="24"/>
          <w:szCs w:val="24"/>
        </w:rPr>
        <w:t>3.</w:t>
      </w:r>
      <w:r w:rsidRPr="00701ADF">
        <w:rPr>
          <w:rFonts w:ascii="Times New Roman" w:hAnsi="Times New Roman"/>
          <w:sz w:val="24"/>
          <w:szCs w:val="24"/>
        </w:rPr>
        <w:tab/>
        <w:t xml:space="preserve">As at 1 January 2011, no subscriptions had been received in advance, but subscriptions were outstanding to the extent of </w:t>
      </w:r>
      <w:r>
        <w:rPr>
          <w:rFonts w:ascii="Times New Roman" w:hAnsi="Times New Roman"/>
          <w:sz w:val="24"/>
          <w:szCs w:val="24"/>
        </w:rPr>
        <w:t>Frw</w:t>
      </w:r>
      <w:r w:rsidRPr="00701AD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1ADF">
        <w:rPr>
          <w:rFonts w:ascii="Times New Roman" w:hAnsi="Times New Roman"/>
          <w:sz w:val="24"/>
          <w:szCs w:val="24"/>
        </w:rPr>
        <w:t xml:space="preserve">10, 000 as at 31 December 2010 and </w:t>
      </w:r>
      <w:r>
        <w:rPr>
          <w:rFonts w:ascii="Times New Roman" w:hAnsi="Times New Roman"/>
          <w:sz w:val="24"/>
          <w:szCs w:val="24"/>
        </w:rPr>
        <w:t>Frw</w:t>
      </w:r>
      <w:r w:rsidRPr="00701AD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1ADF">
        <w:rPr>
          <w:rFonts w:ascii="Times New Roman" w:hAnsi="Times New Roman"/>
          <w:sz w:val="24"/>
          <w:szCs w:val="24"/>
        </w:rPr>
        <w:t>15,000 as at 31 December 2011.</w:t>
      </w:r>
    </w:p>
    <w:p w:rsidR="0001319C" w:rsidRPr="00701ADF" w:rsidRDefault="0001319C" w:rsidP="0001319C">
      <w:pPr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  <w:r w:rsidRPr="00701ADF">
        <w:rPr>
          <w:rFonts w:ascii="Times New Roman" w:hAnsi="Times New Roman"/>
          <w:sz w:val="24"/>
          <w:szCs w:val="24"/>
        </w:rPr>
        <w:t>4.</w:t>
      </w:r>
      <w:r w:rsidRPr="00701ADF">
        <w:rPr>
          <w:rFonts w:ascii="Times New Roman" w:hAnsi="Times New Roman"/>
          <w:sz w:val="24"/>
          <w:szCs w:val="24"/>
        </w:rPr>
        <w:tab/>
        <w:t xml:space="preserve">Postage stamps in the custody of the secretary as at 1 January 2011 and 31 December 2011 were valued at </w:t>
      </w:r>
      <w:r>
        <w:rPr>
          <w:rFonts w:ascii="Times New Roman" w:hAnsi="Times New Roman"/>
          <w:sz w:val="24"/>
          <w:szCs w:val="24"/>
        </w:rPr>
        <w:t>Frw</w:t>
      </w:r>
      <w:r w:rsidRPr="00701AD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1AD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,</w:t>
      </w:r>
      <w:r w:rsidRPr="00701ADF">
        <w:rPr>
          <w:rFonts w:ascii="Times New Roman" w:hAnsi="Times New Roman"/>
          <w:sz w:val="24"/>
          <w:szCs w:val="24"/>
        </w:rPr>
        <w:t xml:space="preserve">500 and </w:t>
      </w:r>
      <w:r>
        <w:rPr>
          <w:rFonts w:ascii="Times New Roman" w:hAnsi="Times New Roman"/>
          <w:sz w:val="24"/>
          <w:szCs w:val="24"/>
        </w:rPr>
        <w:t>Frw</w:t>
      </w:r>
      <w:r w:rsidRPr="00701AD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1ADF">
        <w:rPr>
          <w:rFonts w:ascii="Times New Roman" w:hAnsi="Times New Roman"/>
          <w:sz w:val="24"/>
          <w:szCs w:val="24"/>
        </w:rPr>
        <w:t>1,500 respectively.</w:t>
      </w:r>
    </w:p>
    <w:p w:rsidR="0001319C" w:rsidRPr="00701ADF" w:rsidRDefault="0001319C" w:rsidP="0001319C">
      <w:pPr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  <w:r w:rsidRPr="00701ADF">
        <w:rPr>
          <w:rFonts w:ascii="Times New Roman" w:hAnsi="Times New Roman"/>
          <w:sz w:val="24"/>
          <w:szCs w:val="24"/>
        </w:rPr>
        <w:t>5.</w:t>
      </w:r>
      <w:r w:rsidRPr="00701ADF">
        <w:rPr>
          <w:rFonts w:ascii="Times New Roman" w:hAnsi="Times New Roman"/>
          <w:sz w:val="24"/>
          <w:szCs w:val="24"/>
        </w:rPr>
        <w:tab/>
        <w:t xml:space="preserve">The investment in shares as at 1 January 2011 stood at </w:t>
      </w:r>
      <w:r>
        <w:rPr>
          <w:rFonts w:ascii="Times New Roman" w:hAnsi="Times New Roman"/>
          <w:sz w:val="24"/>
          <w:szCs w:val="24"/>
        </w:rPr>
        <w:t>Frw</w:t>
      </w:r>
      <w:r w:rsidRPr="00701AD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  <w:r w:rsidRPr="00701ADF">
        <w:rPr>
          <w:rFonts w:ascii="Times New Roman" w:hAnsi="Times New Roman"/>
          <w:sz w:val="24"/>
          <w:szCs w:val="24"/>
        </w:rPr>
        <w:t>50,000.</w:t>
      </w:r>
    </w:p>
    <w:p w:rsidR="0001319C" w:rsidRPr="00701ADF" w:rsidRDefault="0001319C" w:rsidP="0001319C">
      <w:pPr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  <w:r w:rsidRPr="00701ADF">
        <w:rPr>
          <w:rFonts w:ascii="Times New Roman" w:hAnsi="Times New Roman"/>
          <w:sz w:val="24"/>
          <w:szCs w:val="24"/>
        </w:rPr>
        <w:t>6.</w:t>
      </w:r>
      <w:r w:rsidRPr="00701ADF">
        <w:rPr>
          <w:rFonts w:ascii="Times New Roman" w:hAnsi="Times New Roman"/>
          <w:sz w:val="24"/>
          <w:szCs w:val="24"/>
        </w:rPr>
        <w:tab/>
        <w:t xml:space="preserve">An amount of </w:t>
      </w:r>
      <w:r>
        <w:rPr>
          <w:rFonts w:ascii="Times New Roman" w:hAnsi="Times New Roman"/>
          <w:sz w:val="24"/>
          <w:szCs w:val="24"/>
        </w:rPr>
        <w:t>Frw</w:t>
      </w:r>
      <w:r w:rsidRPr="00701AD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1ADF">
        <w:rPr>
          <w:rFonts w:ascii="Times New Roman" w:hAnsi="Times New Roman"/>
          <w:sz w:val="24"/>
          <w:szCs w:val="24"/>
        </w:rPr>
        <w:t>2,500 in respect of annual dinner receipt was yet to be received as at 31 December 2011.</w:t>
      </w:r>
    </w:p>
    <w:p w:rsidR="0001319C" w:rsidRPr="00701ADF" w:rsidRDefault="0001319C" w:rsidP="0001319C">
      <w:pPr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  <w:r w:rsidRPr="00701ADF">
        <w:rPr>
          <w:rFonts w:ascii="Times New Roman" w:hAnsi="Times New Roman"/>
          <w:sz w:val="24"/>
          <w:szCs w:val="24"/>
        </w:rPr>
        <w:t>7.</w:t>
      </w:r>
      <w:r w:rsidRPr="00701AD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Frw 25,000</w:t>
      </w:r>
      <w:r w:rsidRPr="00701ADF">
        <w:rPr>
          <w:rFonts w:ascii="Times New Roman" w:hAnsi="Times New Roman"/>
          <w:sz w:val="24"/>
          <w:szCs w:val="24"/>
        </w:rPr>
        <w:t xml:space="preserve"> for hire of the hall where the dinner was hosted is still outstanding.</w:t>
      </w:r>
    </w:p>
    <w:p w:rsidR="0001319C" w:rsidRPr="00701ADF" w:rsidRDefault="0001319C" w:rsidP="0001319C">
      <w:pPr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  <w:r w:rsidRPr="00701ADF">
        <w:rPr>
          <w:rFonts w:ascii="Times New Roman" w:hAnsi="Times New Roman"/>
          <w:sz w:val="24"/>
          <w:szCs w:val="24"/>
        </w:rPr>
        <w:t>8.</w:t>
      </w:r>
      <w:r w:rsidRPr="00701ADF">
        <w:rPr>
          <w:rFonts w:ascii="Times New Roman" w:hAnsi="Times New Roman"/>
          <w:sz w:val="24"/>
          <w:szCs w:val="24"/>
        </w:rPr>
        <w:tab/>
        <w:t xml:space="preserve">Telephone services are paid for in advance to the extent of </w:t>
      </w:r>
      <w:r>
        <w:rPr>
          <w:rFonts w:ascii="Times New Roman" w:hAnsi="Times New Roman"/>
          <w:sz w:val="24"/>
          <w:szCs w:val="24"/>
        </w:rPr>
        <w:t>Frw</w:t>
      </w:r>
      <w:r w:rsidRPr="00701AD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1ADF">
        <w:rPr>
          <w:rFonts w:ascii="Times New Roman" w:hAnsi="Times New Roman"/>
          <w:sz w:val="24"/>
          <w:szCs w:val="24"/>
        </w:rPr>
        <w:t>3,000.</w:t>
      </w:r>
    </w:p>
    <w:p w:rsidR="0001319C" w:rsidRDefault="0001319C" w:rsidP="0001319C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01319C" w:rsidRPr="00701ADF" w:rsidRDefault="0001319C" w:rsidP="0001319C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701ADF">
        <w:rPr>
          <w:rFonts w:ascii="Times New Roman" w:hAnsi="Times New Roman"/>
          <w:b/>
          <w:sz w:val="24"/>
          <w:szCs w:val="24"/>
        </w:rPr>
        <w:t>Required:</w:t>
      </w:r>
    </w:p>
    <w:p w:rsidR="0001319C" w:rsidRPr="00780DD2" w:rsidRDefault="0001319C" w:rsidP="0001319C">
      <w:pPr>
        <w:spacing w:after="0" w:line="240" w:lineRule="auto"/>
        <w:ind w:left="720"/>
        <w:rPr>
          <w:rFonts w:ascii="Times New Roman" w:hAnsi="Times New Roman"/>
          <w:sz w:val="16"/>
          <w:szCs w:val="16"/>
        </w:rPr>
      </w:pPr>
    </w:p>
    <w:p w:rsidR="0001319C" w:rsidRPr="001D6796" w:rsidRDefault="0001319C" w:rsidP="0001319C">
      <w:pPr>
        <w:pStyle w:val="ListParagraph"/>
        <w:numPr>
          <w:ilvl w:val="0"/>
          <w:numId w:val="14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D6796">
        <w:rPr>
          <w:rFonts w:ascii="Times New Roman" w:hAnsi="Times New Roman"/>
          <w:sz w:val="24"/>
          <w:szCs w:val="24"/>
        </w:rPr>
        <w:t>Income and expenditure account for the year ended 31 December 2011.</w:t>
      </w:r>
    </w:p>
    <w:p w:rsidR="0001319C" w:rsidRPr="001D6796" w:rsidRDefault="0001319C" w:rsidP="0001319C">
      <w:pPr>
        <w:pStyle w:val="ListParagraph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1D6796">
        <w:rPr>
          <w:rFonts w:ascii="Times New Roman" w:hAnsi="Times New Roman"/>
          <w:b/>
          <w:sz w:val="24"/>
          <w:szCs w:val="24"/>
        </w:rPr>
        <w:t>(7 marks)</w:t>
      </w:r>
    </w:p>
    <w:p w:rsidR="0001319C" w:rsidRDefault="0001319C" w:rsidP="0001319C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701ADF">
        <w:rPr>
          <w:rFonts w:ascii="Times New Roman" w:hAnsi="Times New Roman"/>
          <w:sz w:val="24"/>
          <w:szCs w:val="24"/>
        </w:rPr>
        <w:t xml:space="preserve">ii) </w:t>
      </w:r>
      <w:r>
        <w:rPr>
          <w:rFonts w:ascii="Times New Roman" w:hAnsi="Times New Roman"/>
          <w:sz w:val="24"/>
          <w:szCs w:val="24"/>
        </w:rPr>
        <w:tab/>
      </w:r>
      <w:r w:rsidRPr="00701ADF">
        <w:rPr>
          <w:rFonts w:ascii="Times New Roman" w:hAnsi="Times New Roman"/>
          <w:sz w:val="24"/>
          <w:szCs w:val="24"/>
        </w:rPr>
        <w:t>Balance sheet as at 31 December 2011.</w:t>
      </w:r>
    </w:p>
    <w:p w:rsidR="0001319C" w:rsidRPr="00701ADF" w:rsidRDefault="0001319C" w:rsidP="0001319C">
      <w:pPr>
        <w:spacing w:after="0" w:line="240" w:lineRule="auto"/>
        <w:ind w:left="720"/>
        <w:jc w:val="right"/>
        <w:rPr>
          <w:rFonts w:ascii="Times New Roman" w:hAnsi="Times New Roman"/>
          <w:sz w:val="24"/>
          <w:szCs w:val="24"/>
        </w:rPr>
      </w:pPr>
      <w:r w:rsidRPr="00701ADF">
        <w:rPr>
          <w:rFonts w:ascii="Times New Roman" w:hAnsi="Times New Roman"/>
          <w:b/>
          <w:sz w:val="24"/>
          <w:szCs w:val="24"/>
        </w:rPr>
        <w:t>(7 marks)</w:t>
      </w:r>
    </w:p>
    <w:p w:rsidR="0001319C" w:rsidRDefault="0001319C" w:rsidP="0001319C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701ADF">
        <w:rPr>
          <w:rFonts w:ascii="Times New Roman" w:hAnsi="Times New Roman"/>
          <w:b/>
          <w:sz w:val="24"/>
          <w:szCs w:val="24"/>
        </w:rPr>
        <w:t xml:space="preserve">Total 20 </w:t>
      </w:r>
      <w:r>
        <w:rPr>
          <w:rFonts w:ascii="Times New Roman" w:hAnsi="Times New Roman"/>
          <w:b/>
          <w:sz w:val="24"/>
          <w:szCs w:val="24"/>
        </w:rPr>
        <w:t>m</w:t>
      </w:r>
      <w:r w:rsidRPr="00701ADF">
        <w:rPr>
          <w:rFonts w:ascii="Times New Roman" w:hAnsi="Times New Roman"/>
          <w:b/>
          <w:sz w:val="24"/>
          <w:szCs w:val="24"/>
        </w:rPr>
        <w:t>arks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01319C" w:rsidRPr="00752AAA" w:rsidRDefault="0001319C" w:rsidP="0001319C">
      <w:pPr>
        <w:pBdr>
          <w:between w:val="single" w:sz="4" w:space="1" w:color="auto"/>
        </w:pBdr>
        <w:spacing w:after="0" w:line="240" w:lineRule="auto"/>
        <w:jc w:val="right"/>
        <w:rPr>
          <w:rFonts w:ascii="Times New Roman" w:hAnsi="Times New Roman"/>
          <w:b/>
          <w:sz w:val="24"/>
          <w:szCs w:val="24"/>
          <w:u w:val="thick"/>
        </w:rPr>
      </w:pPr>
    </w:p>
    <w:p w:rsidR="0001319C" w:rsidRDefault="0001319C" w:rsidP="0001319C">
      <w:pPr>
        <w:rPr>
          <w:rFonts w:ascii="Times New Roman" w:hAnsi="Times New Roman"/>
          <w:sz w:val="24"/>
          <w:szCs w:val="24"/>
        </w:rPr>
      </w:pPr>
    </w:p>
    <w:p w:rsidR="0001319C" w:rsidRPr="008B2FFA" w:rsidRDefault="00423602" w:rsidP="0001319C">
      <w:pPr>
        <w:rPr>
          <w:u w:val="thick"/>
        </w:rPr>
      </w:pPr>
      <w:r w:rsidRPr="00423602">
        <w:rPr>
          <w:u w:val="thick"/>
        </w:rPr>
        <w:pict>
          <v:rect id="_x0000_i1025" style="width:0;height:1.5pt" o:hralign="center" o:hrstd="t" o:hr="t" fillcolor="#a0a0a0" stroked="f"/>
        </w:pict>
      </w:r>
    </w:p>
    <w:p w:rsidR="0001319C" w:rsidRPr="00752AAA" w:rsidRDefault="0001319C" w:rsidP="0001319C">
      <w:pPr>
        <w:tabs>
          <w:tab w:val="left" w:pos="363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</w:r>
      <w:r w:rsidRPr="00752AAA">
        <w:rPr>
          <w:rFonts w:ascii="Times New Roman" w:hAnsi="Times New Roman"/>
          <w:b/>
          <w:sz w:val="28"/>
          <w:szCs w:val="28"/>
        </w:rPr>
        <w:t>End of question paper</w:t>
      </w:r>
    </w:p>
    <w:p w:rsidR="00D25646" w:rsidRDefault="00D25646"/>
    <w:sectPr w:rsidR="00D25646" w:rsidSect="00D2564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5E1" w:rsidRDefault="00D345E1" w:rsidP="002E4B5A">
      <w:pPr>
        <w:spacing w:after="0" w:line="240" w:lineRule="auto"/>
      </w:pPr>
      <w:r>
        <w:separator/>
      </w:r>
    </w:p>
  </w:endnote>
  <w:endnote w:type="continuationSeparator" w:id="1">
    <w:p w:rsidR="00D345E1" w:rsidRDefault="00D345E1" w:rsidP="002E4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5004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31457C" w:rsidRDefault="0031457C" w:rsidP="0031457C">
            <w:pPr>
              <w:pStyle w:val="Footer"/>
            </w:pPr>
            <w:r w:rsidRPr="00780DD2">
              <w:rPr>
                <w:rFonts w:ascii="Times New Roman" w:hAnsi="Times New Roman"/>
                <w:b/>
                <w:sz w:val="16"/>
                <w:szCs w:val="16"/>
              </w:rPr>
              <w:t>F1.3</w:t>
            </w:r>
            <w:r w:rsidRPr="00780DD2">
              <w:rPr>
                <w:rFonts w:ascii="Times New Roman" w:hAnsi="Times New Roman"/>
                <w:b/>
                <w:sz w:val="16"/>
                <w:szCs w:val="16"/>
              </w:rPr>
              <w:tab/>
            </w:r>
            <w:r w:rsidRPr="00780DD2">
              <w:rPr>
                <w:rFonts w:ascii="Times New Roman" w:hAnsi="Times New Roman"/>
                <w:b/>
                <w:sz w:val="16"/>
                <w:szCs w:val="16"/>
              </w:rPr>
              <w:tab/>
              <w:t xml:space="preserve">Page </w:t>
            </w:r>
            <w:r w:rsidR="00423602" w:rsidRPr="00780DD2">
              <w:rPr>
                <w:rFonts w:ascii="Times New Roman" w:hAnsi="Times New Roman"/>
                <w:b/>
                <w:sz w:val="16"/>
                <w:szCs w:val="16"/>
              </w:rPr>
              <w:fldChar w:fldCharType="begin"/>
            </w:r>
            <w:r w:rsidRPr="00780DD2">
              <w:rPr>
                <w:rFonts w:ascii="Times New Roman" w:hAnsi="Times New Roman"/>
                <w:b/>
                <w:sz w:val="16"/>
                <w:szCs w:val="16"/>
              </w:rPr>
              <w:instrText xml:space="preserve"> PAGE </w:instrText>
            </w:r>
            <w:r w:rsidR="00423602" w:rsidRPr="00780DD2">
              <w:rPr>
                <w:rFonts w:ascii="Times New Roman" w:hAnsi="Times New Roman"/>
                <w:b/>
                <w:sz w:val="16"/>
                <w:szCs w:val="16"/>
              </w:rPr>
              <w:fldChar w:fldCharType="separate"/>
            </w:r>
            <w:r w:rsidR="003F4147">
              <w:rPr>
                <w:rFonts w:ascii="Times New Roman" w:hAnsi="Times New Roman"/>
                <w:b/>
                <w:noProof/>
                <w:sz w:val="16"/>
                <w:szCs w:val="16"/>
              </w:rPr>
              <w:t>9</w:t>
            </w:r>
            <w:r w:rsidR="00423602" w:rsidRPr="00780DD2">
              <w:rPr>
                <w:rFonts w:ascii="Times New Roman" w:hAnsi="Times New Roman"/>
                <w:b/>
                <w:sz w:val="16"/>
                <w:szCs w:val="16"/>
              </w:rPr>
              <w:fldChar w:fldCharType="end"/>
            </w:r>
            <w:r w:rsidRPr="00780DD2">
              <w:rPr>
                <w:rFonts w:ascii="Times New Roman" w:hAnsi="Times New Roman"/>
                <w:b/>
                <w:sz w:val="16"/>
                <w:szCs w:val="16"/>
              </w:rPr>
              <w:t xml:space="preserve"> of </w:t>
            </w:r>
            <w:r w:rsidR="00423602" w:rsidRPr="00780DD2">
              <w:rPr>
                <w:rFonts w:ascii="Times New Roman" w:hAnsi="Times New Roman"/>
                <w:b/>
                <w:sz w:val="16"/>
                <w:szCs w:val="16"/>
              </w:rPr>
              <w:fldChar w:fldCharType="begin"/>
            </w:r>
            <w:r w:rsidRPr="00780DD2">
              <w:rPr>
                <w:rFonts w:ascii="Times New Roman" w:hAnsi="Times New Roman"/>
                <w:b/>
                <w:sz w:val="16"/>
                <w:szCs w:val="16"/>
              </w:rPr>
              <w:instrText xml:space="preserve"> NUMPAGES  </w:instrText>
            </w:r>
            <w:r w:rsidR="00423602" w:rsidRPr="00780DD2">
              <w:rPr>
                <w:rFonts w:ascii="Times New Roman" w:hAnsi="Times New Roman"/>
                <w:b/>
                <w:sz w:val="16"/>
                <w:szCs w:val="16"/>
              </w:rPr>
              <w:fldChar w:fldCharType="separate"/>
            </w:r>
            <w:r w:rsidR="003F4147">
              <w:rPr>
                <w:rFonts w:ascii="Times New Roman" w:hAnsi="Times New Roman"/>
                <w:b/>
                <w:noProof/>
                <w:sz w:val="16"/>
                <w:szCs w:val="16"/>
              </w:rPr>
              <w:t>9</w:t>
            </w:r>
            <w:r w:rsidR="00423602" w:rsidRPr="00780DD2">
              <w:rPr>
                <w:rFonts w:ascii="Times New Roman" w:hAnsi="Times New Roman"/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31457C" w:rsidRDefault="003145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5E1" w:rsidRDefault="00D345E1" w:rsidP="002E4B5A">
      <w:pPr>
        <w:spacing w:after="0" w:line="240" w:lineRule="auto"/>
      </w:pPr>
      <w:r>
        <w:separator/>
      </w:r>
    </w:p>
  </w:footnote>
  <w:footnote w:type="continuationSeparator" w:id="1">
    <w:p w:rsidR="00D345E1" w:rsidRDefault="00D345E1" w:rsidP="002E4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0885"/>
    <w:multiLevelType w:val="hybridMultilevel"/>
    <w:tmpl w:val="31C0FCE4"/>
    <w:lvl w:ilvl="0" w:tplc="4D3A19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C3887"/>
    <w:multiLevelType w:val="hybridMultilevel"/>
    <w:tmpl w:val="64487F96"/>
    <w:lvl w:ilvl="0" w:tplc="C4BA9BE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2711D"/>
    <w:multiLevelType w:val="hybridMultilevel"/>
    <w:tmpl w:val="8BA4B574"/>
    <w:lvl w:ilvl="0" w:tplc="0AE40EF4">
      <w:start w:val="1"/>
      <w:numFmt w:val="lowerLetter"/>
      <w:lvlText w:val="(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980A64"/>
    <w:multiLevelType w:val="hybridMultilevel"/>
    <w:tmpl w:val="6E56581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33328C"/>
    <w:multiLevelType w:val="hybridMultilevel"/>
    <w:tmpl w:val="C8E6A5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37214"/>
    <w:multiLevelType w:val="hybridMultilevel"/>
    <w:tmpl w:val="745AFB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5A70BC"/>
    <w:multiLevelType w:val="hybridMultilevel"/>
    <w:tmpl w:val="5AACDA3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A3271C"/>
    <w:multiLevelType w:val="hybridMultilevel"/>
    <w:tmpl w:val="165620E8"/>
    <w:lvl w:ilvl="0" w:tplc="78084F4C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6A08A9"/>
    <w:multiLevelType w:val="hybridMultilevel"/>
    <w:tmpl w:val="9B6CF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13D70"/>
    <w:multiLevelType w:val="hybridMultilevel"/>
    <w:tmpl w:val="8A94E0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467718"/>
    <w:multiLevelType w:val="hybridMultilevel"/>
    <w:tmpl w:val="36C6B9F8"/>
    <w:lvl w:ilvl="0" w:tplc="0AE40EF4">
      <w:start w:val="1"/>
      <w:numFmt w:val="lowerLetter"/>
      <w:lvlText w:val="(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F417F90"/>
    <w:multiLevelType w:val="hybridMultilevel"/>
    <w:tmpl w:val="FBDCC6F2"/>
    <w:lvl w:ilvl="0" w:tplc="CD64FC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FB869EE"/>
    <w:multiLevelType w:val="hybridMultilevel"/>
    <w:tmpl w:val="A3CC5A96"/>
    <w:lvl w:ilvl="0" w:tplc="806EA39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02BF7"/>
    <w:multiLevelType w:val="hybridMultilevel"/>
    <w:tmpl w:val="F84638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D065EC1"/>
    <w:multiLevelType w:val="hybridMultilevel"/>
    <w:tmpl w:val="C1CE8B92"/>
    <w:lvl w:ilvl="0" w:tplc="FC7EF73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1B3449"/>
    <w:multiLevelType w:val="hybridMultilevel"/>
    <w:tmpl w:val="B87E3CEA"/>
    <w:lvl w:ilvl="0" w:tplc="44F493CE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8A11405"/>
    <w:multiLevelType w:val="hybridMultilevel"/>
    <w:tmpl w:val="1194A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2"/>
  </w:num>
  <w:num w:numId="5">
    <w:abstractNumId w:val="5"/>
  </w:num>
  <w:num w:numId="6">
    <w:abstractNumId w:val="14"/>
  </w:num>
  <w:num w:numId="7">
    <w:abstractNumId w:val="13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16"/>
  </w:num>
  <w:num w:numId="13">
    <w:abstractNumId w:val="0"/>
  </w:num>
  <w:num w:numId="14">
    <w:abstractNumId w:val="9"/>
  </w:num>
  <w:num w:numId="15">
    <w:abstractNumId w:val="15"/>
  </w:num>
  <w:num w:numId="16">
    <w:abstractNumId w:val="3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319C"/>
    <w:rsid w:val="0001319C"/>
    <w:rsid w:val="002E4B5A"/>
    <w:rsid w:val="0031457C"/>
    <w:rsid w:val="003879F7"/>
    <w:rsid w:val="003F4147"/>
    <w:rsid w:val="00423602"/>
    <w:rsid w:val="00456A1C"/>
    <w:rsid w:val="006C23AB"/>
    <w:rsid w:val="00775D82"/>
    <w:rsid w:val="007B02ED"/>
    <w:rsid w:val="00A970AB"/>
    <w:rsid w:val="00B615AE"/>
    <w:rsid w:val="00C50741"/>
    <w:rsid w:val="00CC1763"/>
    <w:rsid w:val="00CC51DF"/>
    <w:rsid w:val="00D25646"/>
    <w:rsid w:val="00D345E1"/>
    <w:rsid w:val="00D659B0"/>
    <w:rsid w:val="00E8226E"/>
    <w:rsid w:val="00E93AD0"/>
    <w:rsid w:val="00F24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19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19C"/>
    <w:pPr>
      <w:ind w:left="720"/>
      <w:contextualSpacing/>
    </w:pPr>
  </w:style>
  <w:style w:type="paragraph" w:customStyle="1" w:styleId="Style1">
    <w:name w:val="Style 1"/>
    <w:basedOn w:val="Normal"/>
    <w:rsid w:val="0001319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0"/>
      <w:szCs w:val="24"/>
    </w:rPr>
  </w:style>
  <w:style w:type="table" w:styleId="TableGrid">
    <w:name w:val="Table Grid"/>
    <w:basedOn w:val="TableNormal"/>
    <w:rsid w:val="00013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01319C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1319C"/>
    <w:rPr>
      <w:rFonts w:eastAsiaTheme="minorEastAsi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1319C"/>
    <w:pPr>
      <w:spacing w:after="120" w:line="480" w:lineRule="auto"/>
      <w:ind w:left="360"/>
    </w:pPr>
    <w:rPr>
      <w:rFonts w:asciiTheme="minorHAnsi" w:eastAsiaTheme="minorHAnsi" w:hAnsiTheme="minorHAnsi" w:cstheme="minorBidi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1319C"/>
    <w:rPr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013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319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13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9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19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ambrose</dc:creator>
  <cp:lastModifiedBy>user</cp:lastModifiedBy>
  <cp:revision>2</cp:revision>
  <dcterms:created xsi:type="dcterms:W3CDTF">2013-04-09T05:42:00Z</dcterms:created>
  <dcterms:modified xsi:type="dcterms:W3CDTF">2013-04-09T05:42:00Z</dcterms:modified>
</cp:coreProperties>
</file>